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-106" w:type="dxa"/>
        <w:tblLook w:val="00A0" w:firstRow="1" w:lastRow="0" w:firstColumn="1" w:lastColumn="0" w:noHBand="0" w:noVBand="0"/>
      </w:tblPr>
      <w:tblGrid>
        <w:gridCol w:w="4354"/>
        <w:gridCol w:w="5220"/>
      </w:tblGrid>
      <w:tr w:rsidR="00A7431E" w:rsidRPr="000E7280" w:rsidTr="00374A9D">
        <w:tc>
          <w:tcPr>
            <w:tcW w:w="4354" w:type="dxa"/>
          </w:tcPr>
          <w:p w:rsidR="00A7431E" w:rsidRPr="00374A9D" w:rsidRDefault="00A7431E" w:rsidP="00ED1E37">
            <w:r>
              <w:t>Согласовано</w:t>
            </w:r>
            <w:r w:rsidRPr="00374A9D">
              <w:t>:</w:t>
            </w:r>
          </w:p>
          <w:p w:rsidR="00A7431E" w:rsidRPr="00374A9D" w:rsidRDefault="00A7431E" w:rsidP="00ED1E37">
            <w:r w:rsidRPr="00374A9D">
              <w:t>на заседании педагогического совета</w:t>
            </w:r>
          </w:p>
          <w:p w:rsidR="00A7431E" w:rsidRPr="00374A9D" w:rsidRDefault="00A7431E" w:rsidP="00ED1E37">
            <w:r w:rsidRPr="00374A9D">
              <w:t>Протокол № 13</w:t>
            </w:r>
            <w:r>
              <w:t xml:space="preserve"> </w:t>
            </w:r>
            <w:r w:rsidRPr="00374A9D">
              <w:t>от 30.10. 2015г.</w:t>
            </w:r>
          </w:p>
        </w:tc>
        <w:tc>
          <w:tcPr>
            <w:tcW w:w="5220" w:type="dxa"/>
          </w:tcPr>
          <w:p w:rsidR="00A7431E" w:rsidRPr="000E7280" w:rsidRDefault="00A7431E" w:rsidP="00374A9D">
            <w:pPr>
              <w:rPr>
                <w:sz w:val="28"/>
                <w:szCs w:val="28"/>
              </w:rPr>
            </w:pPr>
            <w:r w:rsidRPr="000E7280">
              <w:rPr>
                <w:sz w:val="28"/>
                <w:szCs w:val="28"/>
              </w:rPr>
              <w:t>Утверждаю:</w:t>
            </w:r>
          </w:p>
          <w:p w:rsidR="00A7431E" w:rsidRPr="000E7280" w:rsidRDefault="00A7431E" w:rsidP="00374A9D">
            <w:pPr>
              <w:jc w:val="both"/>
              <w:rPr>
                <w:sz w:val="28"/>
                <w:szCs w:val="28"/>
              </w:rPr>
            </w:pPr>
            <w:r w:rsidRPr="000E7280">
              <w:rPr>
                <w:sz w:val="28"/>
                <w:szCs w:val="28"/>
              </w:rPr>
              <w:t>Директор МБОУ ООШ №3</w:t>
            </w:r>
            <w:r>
              <w:rPr>
                <w:sz w:val="28"/>
                <w:szCs w:val="28"/>
              </w:rPr>
              <w:t>3</w:t>
            </w:r>
          </w:p>
          <w:p w:rsidR="00A7431E" w:rsidRPr="000E7280" w:rsidRDefault="003E2696" w:rsidP="0037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/подпись/</w:t>
            </w:r>
            <w:r w:rsidR="00A7431E">
              <w:rPr>
                <w:sz w:val="28"/>
                <w:szCs w:val="28"/>
              </w:rPr>
              <w:t>Л.П.Трофимова</w:t>
            </w:r>
          </w:p>
          <w:p w:rsidR="00A7431E" w:rsidRPr="000E7280" w:rsidRDefault="00A7431E" w:rsidP="00374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№253от  03.</w:t>
            </w:r>
            <w:r w:rsidRPr="000E7280">
              <w:rPr>
                <w:sz w:val="28"/>
                <w:szCs w:val="28"/>
              </w:rPr>
              <w:t>11.2015г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7431E" w:rsidRPr="000E7280" w:rsidRDefault="00A7431E" w:rsidP="00C527AF">
      <w:pPr>
        <w:jc w:val="center"/>
        <w:rPr>
          <w:b/>
          <w:bCs/>
          <w:sz w:val="28"/>
          <w:szCs w:val="28"/>
        </w:rPr>
      </w:pPr>
    </w:p>
    <w:p w:rsidR="00A7431E" w:rsidRPr="000E7280" w:rsidRDefault="00A7431E" w:rsidP="00C527AF">
      <w:pPr>
        <w:jc w:val="center"/>
        <w:rPr>
          <w:b/>
          <w:bCs/>
          <w:sz w:val="28"/>
          <w:szCs w:val="28"/>
        </w:rPr>
      </w:pPr>
    </w:p>
    <w:p w:rsidR="00A7431E" w:rsidRPr="000E7280" w:rsidRDefault="00A7431E" w:rsidP="00374A9D">
      <w:pPr>
        <w:rPr>
          <w:b/>
          <w:bCs/>
          <w:sz w:val="28"/>
          <w:szCs w:val="28"/>
        </w:rPr>
      </w:pPr>
    </w:p>
    <w:p w:rsidR="00A7431E" w:rsidRPr="000E7280" w:rsidRDefault="00A7431E" w:rsidP="00C527AF">
      <w:pPr>
        <w:jc w:val="center"/>
        <w:rPr>
          <w:b/>
          <w:bCs/>
          <w:sz w:val="28"/>
          <w:szCs w:val="28"/>
        </w:rPr>
      </w:pPr>
      <w:r w:rsidRPr="000E7280">
        <w:rPr>
          <w:b/>
          <w:bCs/>
          <w:sz w:val="28"/>
          <w:szCs w:val="28"/>
        </w:rPr>
        <w:t>Локальный акт,</w:t>
      </w:r>
    </w:p>
    <w:p w:rsidR="00A7431E" w:rsidRPr="000E7280" w:rsidRDefault="00A7431E" w:rsidP="00C527AF">
      <w:pPr>
        <w:jc w:val="center"/>
        <w:rPr>
          <w:b/>
          <w:bCs/>
          <w:sz w:val="28"/>
          <w:szCs w:val="28"/>
        </w:rPr>
      </w:pPr>
      <w:r w:rsidRPr="000E7280">
        <w:rPr>
          <w:b/>
          <w:bCs/>
          <w:sz w:val="28"/>
          <w:szCs w:val="28"/>
        </w:rPr>
        <w:t>устанавливающий язык  образования</w:t>
      </w:r>
    </w:p>
    <w:p w:rsidR="00A7431E" w:rsidRPr="000E7280" w:rsidRDefault="00A7431E" w:rsidP="00C527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МБОУ  ООШ  № 33</w:t>
      </w:r>
      <w:r w:rsidRPr="000E7280">
        <w:rPr>
          <w:b/>
          <w:bCs/>
          <w:sz w:val="28"/>
          <w:szCs w:val="28"/>
        </w:rPr>
        <w:t>,   осуществляющем  образовательную деятельность   по реализуемым   общеобразовательным программам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</w:p>
    <w:p w:rsidR="00A7431E" w:rsidRPr="000E7280" w:rsidRDefault="00A7431E" w:rsidP="00C527AF">
      <w:pPr>
        <w:jc w:val="both"/>
        <w:rPr>
          <w:sz w:val="28"/>
          <w:szCs w:val="28"/>
        </w:rPr>
      </w:pPr>
    </w:p>
    <w:p w:rsidR="00A7431E" w:rsidRPr="000E7280" w:rsidRDefault="00A7431E" w:rsidP="00C527AF">
      <w:pPr>
        <w:ind w:firstLine="708"/>
        <w:jc w:val="both"/>
        <w:rPr>
          <w:b/>
          <w:bCs/>
          <w:sz w:val="28"/>
          <w:szCs w:val="28"/>
        </w:rPr>
      </w:pPr>
      <w:r w:rsidRPr="000E7280">
        <w:rPr>
          <w:b/>
          <w:bCs/>
          <w:sz w:val="28"/>
          <w:szCs w:val="28"/>
        </w:rPr>
        <w:t>1. Общие положения: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1.1. Настоящее Положение разработано в соответствии с требованиями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следующих нормативных правовых документов: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>- Федеральный закон Российской Федерации от 29.12.2012г. No273-ФЗ «Об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образовании в Российской Федерации »(ч.6 ст.14); (ч.2 ст.29); (ч.2 ст.60);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-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0E7280">
          <w:rPr>
            <w:sz w:val="28"/>
            <w:szCs w:val="28"/>
          </w:rPr>
          <w:t>2002 г</w:t>
        </w:r>
      </w:smartTag>
      <w:r w:rsidRPr="000E7280">
        <w:rPr>
          <w:sz w:val="28"/>
          <w:szCs w:val="28"/>
        </w:rPr>
        <w:t xml:space="preserve">. N 115-ФЗ "О правовом положении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иностранных граждан в Российской Федерации" (Собрание законодательства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Российской Федерации, 2002, N 30, ст. 3032);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>- приказ Минобрнауки №1015 от 30 августа 2013г. «Порядок организации и осуществления образовательной деятельности по основным общеобразовательным программам  -     образовательным      программам начального общего, основного общего и среднего общего образования»;    Устава учреждения.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1.2. Положение определяет язык образования в образовательном учреждении, осуществляющем образовательную деятельность по реализуемым общеобразовательным программам, в соответствии с законодательством Российской Федерации.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</w:p>
    <w:p w:rsidR="00A7431E" w:rsidRPr="000E7280" w:rsidRDefault="00A7431E" w:rsidP="00C527AF">
      <w:pPr>
        <w:ind w:firstLine="708"/>
        <w:jc w:val="both"/>
        <w:rPr>
          <w:b/>
          <w:bCs/>
          <w:sz w:val="28"/>
          <w:szCs w:val="28"/>
        </w:rPr>
      </w:pPr>
      <w:r w:rsidRPr="000E7280">
        <w:rPr>
          <w:b/>
          <w:bCs/>
          <w:sz w:val="28"/>
          <w:szCs w:val="28"/>
        </w:rPr>
        <w:t>2. Образовательная деятельность:</w:t>
      </w:r>
    </w:p>
    <w:p w:rsidR="00A7431E" w:rsidRPr="000E7280" w:rsidRDefault="00A7431E" w:rsidP="00C527AF">
      <w:pPr>
        <w:rPr>
          <w:sz w:val="28"/>
          <w:szCs w:val="28"/>
        </w:rPr>
      </w:pPr>
      <w:r w:rsidRPr="000E7280">
        <w:rPr>
          <w:sz w:val="28"/>
          <w:szCs w:val="28"/>
        </w:rPr>
        <w:t>2.1. Образовательная деятельность в МБОУ  ООШ № 3</w:t>
      </w:r>
      <w:r>
        <w:rPr>
          <w:sz w:val="28"/>
          <w:szCs w:val="28"/>
        </w:rPr>
        <w:t>3</w:t>
      </w:r>
      <w:r w:rsidRPr="000E7280">
        <w:rPr>
          <w:sz w:val="28"/>
          <w:szCs w:val="28"/>
        </w:rPr>
        <w:t xml:space="preserve"> осуществляется на русском языке. В качестве иностранного языка преподаётся английский язык.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 xml:space="preserve">Преподавание и изучение русского языка осуществляется в рамках  общеобразовательных программ,  имеющих государственную аккредитацию, и  осуществляется в соответствии с федеральными государственными образовательными стандартами.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>2.2. Иностранные граждане и лица без гражданства все документы представляют в МБОУ  ООШ № 3</w:t>
      </w:r>
      <w:r>
        <w:rPr>
          <w:sz w:val="28"/>
          <w:szCs w:val="28"/>
        </w:rPr>
        <w:t>3</w:t>
      </w:r>
      <w:r w:rsidRPr="000E7280">
        <w:rPr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t>2.3.Граждане Российской Федерации, иностранные граждане и лица без гражданства получают образование в МБОУ  ООШ № 3</w:t>
      </w:r>
      <w:r>
        <w:rPr>
          <w:sz w:val="28"/>
          <w:szCs w:val="28"/>
        </w:rPr>
        <w:t>3</w:t>
      </w:r>
      <w:r w:rsidRPr="000E7280">
        <w:rPr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  <w:r w:rsidRPr="000E7280">
        <w:rPr>
          <w:sz w:val="28"/>
          <w:szCs w:val="28"/>
        </w:rPr>
        <w:lastRenderedPageBreak/>
        <w:t xml:space="preserve">2.3. Документы об образовании 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 печатью учреждения, осуществляющего образовательную деятельность. </w:t>
      </w:r>
    </w:p>
    <w:p w:rsidR="00A7431E" w:rsidRPr="000E7280" w:rsidRDefault="00A7431E" w:rsidP="00C527AF">
      <w:pPr>
        <w:jc w:val="both"/>
        <w:rPr>
          <w:sz w:val="28"/>
          <w:szCs w:val="28"/>
        </w:rPr>
      </w:pPr>
    </w:p>
    <w:p w:rsidR="00A7431E" w:rsidRPr="000E7280" w:rsidRDefault="00A7431E" w:rsidP="00C5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431E" w:rsidRPr="000E7280" w:rsidRDefault="00A7431E" w:rsidP="00C527AF">
      <w:pPr>
        <w:rPr>
          <w:sz w:val="28"/>
          <w:szCs w:val="28"/>
        </w:rPr>
      </w:pPr>
    </w:p>
    <w:p w:rsidR="00A7431E" w:rsidRDefault="00A7431E" w:rsidP="00C31FA6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действия положения</w:t>
      </w:r>
    </w:p>
    <w:p w:rsidR="00A7431E" w:rsidRDefault="00A7431E" w:rsidP="00C31FA6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Положение вступает в силу с момента его утверждения. </w:t>
      </w:r>
    </w:p>
    <w:p w:rsidR="00A7431E" w:rsidRDefault="00A7431E" w:rsidP="00C31FA6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действия настоящего Положения не ограничен. Изменения и дополнения вносятся в Положение в соответствии с порядком: рассмотрение, обсуждение и принятие на заседании соответствующего органа самоуправления, утверждение приказом руководителя Учреждения (как вносимых изменений, так и новой редакции Положения). </w:t>
      </w:r>
    </w:p>
    <w:p w:rsidR="00A7431E" w:rsidRDefault="00A7431E" w:rsidP="00C31FA6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утверждении новой редакции Положения обязательно указание об утрате силы предыдущей редакции Положения.</w:t>
      </w:r>
    </w:p>
    <w:p w:rsidR="00A7431E" w:rsidRPr="000E7280" w:rsidRDefault="00A7431E">
      <w:pPr>
        <w:rPr>
          <w:sz w:val="28"/>
          <w:szCs w:val="28"/>
        </w:rPr>
      </w:pPr>
      <w:bookmarkStart w:id="0" w:name="_GoBack"/>
      <w:bookmarkEnd w:id="0"/>
    </w:p>
    <w:sectPr w:rsidR="00A7431E" w:rsidRPr="000E7280" w:rsidSect="00374A9D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61" w:rsidRDefault="009C0261">
      <w:r>
        <w:separator/>
      </w:r>
    </w:p>
  </w:endnote>
  <w:endnote w:type="continuationSeparator" w:id="0">
    <w:p w:rsidR="009C0261" w:rsidRDefault="009C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E" w:rsidRDefault="00A7431E" w:rsidP="000470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31E" w:rsidRDefault="00A7431E" w:rsidP="00374A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E" w:rsidRDefault="00A7431E" w:rsidP="000470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696">
      <w:rPr>
        <w:rStyle w:val="a5"/>
        <w:noProof/>
      </w:rPr>
      <w:t>2</w:t>
    </w:r>
    <w:r>
      <w:rPr>
        <w:rStyle w:val="a5"/>
      </w:rPr>
      <w:fldChar w:fldCharType="end"/>
    </w:r>
  </w:p>
  <w:p w:rsidR="00A7431E" w:rsidRDefault="00A7431E" w:rsidP="00374A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61" w:rsidRDefault="009C0261">
      <w:r>
        <w:separator/>
      </w:r>
    </w:p>
  </w:footnote>
  <w:footnote w:type="continuationSeparator" w:id="0">
    <w:p w:rsidR="009C0261" w:rsidRDefault="009C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7AF"/>
    <w:rsid w:val="00047016"/>
    <w:rsid w:val="000E7280"/>
    <w:rsid w:val="00113B97"/>
    <w:rsid w:val="001E3B98"/>
    <w:rsid w:val="00374A9D"/>
    <w:rsid w:val="003E2696"/>
    <w:rsid w:val="00561DB5"/>
    <w:rsid w:val="006B176C"/>
    <w:rsid w:val="0072607C"/>
    <w:rsid w:val="009C0261"/>
    <w:rsid w:val="00A13D1C"/>
    <w:rsid w:val="00A7431E"/>
    <w:rsid w:val="00AF6143"/>
    <w:rsid w:val="00BE5320"/>
    <w:rsid w:val="00C31FA6"/>
    <w:rsid w:val="00C527AF"/>
    <w:rsid w:val="00ED1E37"/>
    <w:rsid w:val="00ED40CB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1FA6"/>
    <w:pPr>
      <w:widowControl w:val="0"/>
      <w:suppressAutoHyphens/>
      <w:autoSpaceDE w:val="0"/>
    </w:pPr>
    <w:rPr>
      <w:lang w:eastAsia="ar-SA"/>
    </w:rPr>
  </w:style>
  <w:style w:type="paragraph" w:styleId="a3">
    <w:name w:val="footer"/>
    <w:basedOn w:val="a"/>
    <w:link w:val="a4"/>
    <w:uiPriority w:val="99"/>
    <w:rsid w:val="00374A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1D2755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374A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toliya</cp:lastModifiedBy>
  <cp:revision>11</cp:revision>
  <cp:lastPrinted>2016-01-24T09:24:00Z</cp:lastPrinted>
  <dcterms:created xsi:type="dcterms:W3CDTF">2015-10-27T08:47:00Z</dcterms:created>
  <dcterms:modified xsi:type="dcterms:W3CDTF">2016-07-15T09:57:00Z</dcterms:modified>
</cp:coreProperties>
</file>