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49" w:type="dxa"/>
        <w:tblLook w:val="01E0" w:firstRow="1" w:lastRow="1" w:firstColumn="1" w:lastColumn="1" w:noHBand="0" w:noVBand="0"/>
      </w:tblPr>
      <w:tblGrid>
        <w:gridCol w:w="481"/>
        <w:gridCol w:w="1644"/>
        <w:gridCol w:w="499"/>
        <w:gridCol w:w="1084"/>
        <w:gridCol w:w="1800"/>
        <w:gridCol w:w="4392"/>
      </w:tblGrid>
      <w:tr w:rsidR="00407190" w:rsidTr="00135041">
        <w:tc>
          <w:tcPr>
            <w:tcW w:w="3708" w:type="dxa"/>
            <w:gridSpan w:val="4"/>
            <w:hideMark/>
          </w:tcPr>
          <w:p w:rsidR="00407190" w:rsidRDefault="00407190" w:rsidP="00FD21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407190" w:rsidRDefault="00407190" w:rsidP="00FD21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407190" w:rsidRDefault="00407190" w:rsidP="00FD21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Ленинск-Кузнецкого муниципального </w:t>
            </w:r>
            <w:r w:rsidR="00D701E0">
              <w:rPr>
                <w:b/>
                <w:sz w:val="22"/>
                <w:szCs w:val="22"/>
              </w:rPr>
              <w:t>округа</w:t>
            </w:r>
          </w:p>
          <w:p w:rsidR="00407190" w:rsidRDefault="00407190" w:rsidP="00FD21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Кемеровской области</w:t>
            </w:r>
            <w:r w:rsidR="00C02857">
              <w:rPr>
                <w:b/>
                <w:sz w:val="22"/>
                <w:szCs w:val="22"/>
              </w:rPr>
              <w:t>-Кузбасса</w:t>
            </w:r>
          </w:p>
        </w:tc>
        <w:tc>
          <w:tcPr>
            <w:tcW w:w="1800" w:type="dxa"/>
            <w:vMerge w:val="restart"/>
          </w:tcPr>
          <w:p w:rsidR="00407190" w:rsidRDefault="00407190" w:rsidP="00FD21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Merge w:val="restart"/>
            <w:hideMark/>
          </w:tcPr>
          <w:p w:rsidR="00ED1299" w:rsidRDefault="00B20222" w:rsidP="00FD215D">
            <w:r>
              <w:t>Руководителям ОО</w:t>
            </w:r>
          </w:p>
        </w:tc>
      </w:tr>
      <w:tr w:rsidR="00407190" w:rsidRPr="005D7F33" w:rsidTr="00135041">
        <w:tc>
          <w:tcPr>
            <w:tcW w:w="3708" w:type="dxa"/>
            <w:gridSpan w:val="4"/>
            <w:hideMark/>
          </w:tcPr>
          <w:p w:rsidR="00407190" w:rsidRDefault="00407190" w:rsidP="00FD215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2507, г"/>
              </w:smartTagPr>
              <w:r>
                <w:rPr>
                  <w:sz w:val="22"/>
                  <w:szCs w:val="22"/>
                </w:rPr>
                <w:t>652507, г</w:t>
              </w:r>
            </w:smartTag>
            <w:r>
              <w:rPr>
                <w:sz w:val="22"/>
                <w:szCs w:val="22"/>
              </w:rPr>
              <w:t xml:space="preserve">. Ленинск-Кузнецкий, </w:t>
            </w:r>
            <w:r w:rsidR="00057EDD">
              <w:rPr>
                <w:sz w:val="22"/>
                <w:szCs w:val="22"/>
              </w:rPr>
              <w:t xml:space="preserve">проспект Ленина, </w:t>
            </w:r>
            <w:r>
              <w:rPr>
                <w:sz w:val="22"/>
                <w:szCs w:val="22"/>
              </w:rPr>
              <w:t>7</w:t>
            </w:r>
          </w:p>
          <w:p w:rsidR="00407190" w:rsidRPr="00DB42D8" w:rsidRDefault="00057EDD" w:rsidP="00FD21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5D7F33">
              <w:rPr>
                <w:sz w:val="22"/>
                <w:szCs w:val="22"/>
                <w:lang w:val="en-US"/>
              </w:rPr>
              <w:t>.</w:t>
            </w:r>
            <w:r w:rsidR="00DB42D8" w:rsidRPr="005D7F33">
              <w:rPr>
                <w:sz w:val="22"/>
                <w:szCs w:val="22"/>
                <w:lang w:val="en-US"/>
              </w:rPr>
              <w:t>:</w:t>
            </w:r>
            <w:r w:rsidRPr="005D7F33">
              <w:rPr>
                <w:sz w:val="22"/>
                <w:szCs w:val="22"/>
                <w:lang w:val="en-US"/>
              </w:rPr>
              <w:t xml:space="preserve"> </w:t>
            </w:r>
            <w:r w:rsidR="00407190" w:rsidRPr="005D7F33">
              <w:rPr>
                <w:sz w:val="22"/>
                <w:szCs w:val="22"/>
                <w:lang w:val="en-US"/>
              </w:rPr>
              <w:t>7-27-55</w:t>
            </w:r>
          </w:p>
          <w:p w:rsidR="00407190" w:rsidRPr="00057EDD" w:rsidRDefault="00407190" w:rsidP="00FD21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57EDD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057EDD">
              <w:rPr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057EDD" w:rsidRPr="00066C89">
                <w:rPr>
                  <w:rStyle w:val="a3"/>
                  <w:sz w:val="22"/>
                  <w:szCs w:val="22"/>
                  <w:lang w:val="en-US"/>
                </w:rPr>
                <w:t>ruoik@mail.ru</w:t>
              </w:r>
            </w:hyperlink>
            <w:r w:rsidR="00057EDD" w:rsidRPr="00057ED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407190" w:rsidRPr="00057EDD" w:rsidRDefault="00407190" w:rsidP="00FD215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7190" w:rsidRPr="00057EDD" w:rsidRDefault="00407190" w:rsidP="00FD215D">
            <w:pPr>
              <w:rPr>
                <w:lang w:val="en-US"/>
              </w:rPr>
            </w:pPr>
          </w:p>
        </w:tc>
      </w:tr>
      <w:tr w:rsidR="00407190" w:rsidTr="00705EEB">
        <w:trPr>
          <w:gridAfter w:val="2"/>
          <w:wAfter w:w="6192" w:type="dxa"/>
        </w:trPr>
        <w:tc>
          <w:tcPr>
            <w:tcW w:w="481" w:type="dxa"/>
            <w:hideMark/>
          </w:tcPr>
          <w:p w:rsidR="00407190" w:rsidRDefault="00407190" w:rsidP="00FD215D">
            <w:r>
              <w:t>от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hideMark/>
          </w:tcPr>
          <w:p w:rsidR="00407190" w:rsidRDefault="00B20222" w:rsidP="00FD215D">
            <w:r>
              <w:t>11.11.2021</w:t>
            </w:r>
          </w:p>
        </w:tc>
        <w:tc>
          <w:tcPr>
            <w:tcW w:w="499" w:type="dxa"/>
            <w:hideMark/>
          </w:tcPr>
          <w:p w:rsidR="00407190" w:rsidRDefault="00407190" w:rsidP="00FD215D">
            <w:pPr>
              <w:jc w:val="center"/>
            </w:pPr>
            <w:r>
              <w:t>№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hideMark/>
          </w:tcPr>
          <w:p w:rsidR="00407190" w:rsidRDefault="00A924C2" w:rsidP="00FD215D">
            <w:r>
              <w:t>909</w:t>
            </w:r>
          </w:p>
        </w:tc>
      </w:tr>
    </w:tbl>
    <w:p w:rsidR="005E5B2C" w:rsidRDefault="005E5B2C"/>
    <w:p w:rsidR="00FB7EDF" w:rsidRDefault="00FB7EDF"/>
    <w:p w:rsidR="00FB7EDF" w:rsidRDefault="00FB7EDF" w:rsidP="00FB7EDF">
      <w:pPr>
        <w:ind w:firstLine="708"/>
        <w:jc w:val="center"/>
        <w:rPr>
          <w:shd w:val="clear" w:color="auto" w:fill="FFFFFF"/>
        </w:rPr>
      </w:pPr>
    </w:p>
    <w:p w:rsidR="00ED1299" w:rsidRDefault="00AB3783" w:rsidP="00AB3783">
      <w:pPr>
        <w:ind w:firstLine="567"/>
        <w:jc w:val="center"/>
      </w:pPr>
      <w:r>
        <w:t>Уважаемые коллеги!</w:t>
      </w:r>
    </w:p>
    <w:p w:rsidR="00AB3783" w:rsidRDefault="00AB3783" w:rsidP="00AB3783">
      <w:pPr>
        <w:ind w:firstLine="567"/>
        <w:jc w:val="center"/>
      </w:pPr>
    </w:p>
    <w:p w:rsidR="005D7F33" w:rsidRDefault="005D7F33" w:rsidP="005D7F33">
      <w:pPr>
        <w:ind w:firstLine="709"/>
        <w:jc w:val="both"/>
      </w:pPr>
      <w:r>
        <w:t xml:space="preserve">Управление образования администрации </w:t>
      </w:r>
      <w:proofErr w:type="gramStart"/>
      <w:r>
        <w:t>Ленинск-Кузнецкого</w:t>
      </w:r>
      <w:proofErr w:type="gramEnd"/>
      <w:r>
        <w:t xml:space="preserve"> муниципального округа сообщает о </w:t>
      </w:r>
      <w:r w:rsidRPr="005D7F33">
        <w:t>формировани</w:t>
      </w:r>
      <w:r>
        <w:t>и</w:t>
      </w:r>
      <w:r w:rsidRPr="005D7F33">
        <w:t xml:space="preserve"> и работ</w:t>
      </w:r>
      <w:r>
        <w:t>е</w:t>
      </w:r>
      <w:r w:rsidRPr="005D7F33">
        <w:t xml:space="preserve"> с кадровым резервом </w:t>
      </w:r>
      <w:r w:rsidR="00A924C2">
        <w:t xml:space="preserve">на </w:t>
      </w:r>
      <w:r w:rsidRPr="005D7F33">
        <w:t xml:space="preserve">замещение должностей руководителей </w:t>
      </w:r>
      <w:r>
        <w:t xml:space="preserve">образовательных </w:t>
      </w:r>
      <w:r w:rsidRPr="005D7F33">
        <w:t>учреждений</w:t>
      </w:r>
      <w:r>
        <w:t>.</w:t>
      </w:r>
      <w:r w:rsidRPr="005D7F33">
        <w:t xml:space="preserve"> </w:t>
      </w:r>
    </w:p>
    <w:p w:rsidR="005D7F33" w:rsidRPr="005D7F33" w:rsidRDefault="005D7F33" w:rsidP="005D7F33">
      <w:pPr>
        <w:ind w:firstLine="709"/>
        <w:jc w:val="both"/>
      </w:pPr>
      <w:r>
        <w:t xml:space="preserve">В связи с этим </w:t>
      </w:r>
      <w:r w:rsidRPr="005D7F33">
        <w:t>устанавлива</w:t>
      </w:r>
      <w:r>
        <w:t>ются</w:t>
      </w:r>
      <w:r w:rsidRPr="005D7F33">
        <w:t xml:space="preserve"> единые принципы формирования кадрового резерва и работы с ним, иные вопросы работы с кадровым  резервом.</w:t>
      </w:r>
    </w:p>
    <w:p w:rsidR="005D7F33" w:rsidRDefault="005D7F33" w:rsidP="005D7F33">
      <w:pPr>
        <w:ind w:firstLine="709"/>
        <w:jc w:val="both"/>
      </w:pPr>
      <w:r w:rsidRPr="005D7F33">
        <w:t xml:space="preserve">Кадровый резерв </w:t>
      </w:r>
      <w:r>
        <w:t>–</w:t>
      </w:r>
      <w:r w:rsidRPr="005D7F33">
        <w:t xml:space="preserve"> это специально сформированная группа высококвалифицированных и перспективных специалистов, обладающих необходимыми профессионально-деловыми качествами, имеющих положительную рекомендацию, прошедших необходимую професс</w:t>
      </w:r>
      <w:r>
        <w:t xml:space="preserve">иональную подготовку. </w:t>
      </w:r>
    </w:p>
    <w:p w:rsidR="005D7F33" w:rsidRDefault="005D7F33" w:rsidP="005D7F33">
      <w:pPr>
        <w:ind w:firstLine="709"/>
        <w:jc w:val="both"/>
      </w:pPr>
      <w:r w:rsidRPr="005D7F33">
        <w:t xml:space="preserve">Основной целью формирования кадрового резерва является создание подготовленного кадрового состава, ротация кадров, сокращение периода адаптации при назначении на вышестоящие должности, подготовка и выдвижение кадров, способных реализовать задачи и функции соответствующих учреждений, подведомственных </w:t>
      </w:r>
      <w:r>
        <w:t>управлению о</w:t>
      </w:r>
      <w:r w:rsidR="00B20222">
        <w:t xml:space="preserve">бразования (далее-учреждение). </w:t>
      </w:r>
    </w:p>
    <w:p w:rsidR="005D7F33" w:rsidRPr="005D7F33" w:rsidRDefault="005D7F33" w:rsidP="005D7F33">
      <w:pPr>
        <w:ind w:firstLine="709"/>
        <w:jc w:val="both"/>
      </w:pPr>
      <w:r w:rsidRPr="005D7F33">
        <w:t>Кадровый резерв формируется из сотрудников учреждений, граждан, изъ</w:t>
      </w:r>
      <w:r>
        <w:t xml:space="preserve">явивших желание участвовать в </w:t>
      </w:r>
      <w:r w:rsidRPr="005D7F33">
        <w:t xml:space="preserve">отборе (далее </w:t>
      </w:r>
      <w:r>
        <w:t>–</w:t>
      </w:r>
      <w:r w:rsidRPr="005D7F33">
        <w:t xml:space="preserve"> гражданин), для выдвижения их на руководящие должности согласно утвержденному штатному расписанию учреждения.</w:t>
      </w:r>
    </w:p>
    <w:p w:rsidR="005D7F33" w:rsidRPr="005D7F33" w:rsidRDefault="005D7F33" w:rsidP="005D7F33">
      <w:pPr>
        <w:ind w:firstLine="709"/>
        <w:jc w:val="both"/>
      </w:pPr>
      <w:r w:rsidRPr="005D7F33">
        <w:t>Кадровый резерв формируется для замещения вакантной руководящей должности учреждения в порядке должностного роста.</w:t>
      </w:r>
    </w:p>
    <w:p w:rsidR="005D7F33" w:rsidRPr="005D7F33" w:rsidRDefault="005D7F33" w:rsidP="005D7F33">
      <w:pPr>
        <w:ind w:firstLine="709"/>
        <w:jc w:val="both"/>
      </w:pPr>
      <w:r w:rsidRPr="005D7F33">
        <w:t>Принципы формирования и работы с кадровым резервом:</w:t>
      </w:r>
    </w:p>
    <w:p w:rsidR="005D7F33" w:rsidRPr="005D7F33" w:rsidRDefault="005D7F33" w:rsidP="005D7F33">
      <w:pPr>
        <w:ind w:firstLine="709"/>
        <w:jc w:val="both"/>
      </w:pPr>
      <w:r w:rsidRPr="005D7F33">
        <w:t>- равный доступ работников учреждения к замещению вакантной должности и равные условия при замещении должности;</w:t>
      </w:r>
    </w:p>
    <w:p w:rsidR="005D7F33" w:rsidRPr="005D7F33" w:rsidRDefault="005D7F33" w:rsidP="005D7F33">
      <w:pPr>
        <w:ind w:firstLine="709"/>
        <w:jc w:val="both"/>
      </w:pPr>
      <w:r w:rsidRPr="005D7F33">
        <w:t>- единство правовых и организационных основ в работе с кадровым резервом;</w:t>
      </w:r>
    </w:p>
    <w:p w:rsidR="005D7F33" w:rsidRPr="005D7F33" w:rsidRDefault="005D7F33" w:rsidP="005D7F33">
      <w:pPr>
        <w:ind w:firstLine="709"/>
        <w:jc w:val="both"/>
      </w:pPr>
      <w:r w:rsidRPr="005D7F33">
        <w:t>- учет текущей и перспективной потребности численности руководителей учреждений;</w:t>
      </w:r>
    </w:p>
    <w:p w:rsidR="005D7F33" w:rsidRPr="005D7F33" w:rsidRDefault="005D7F33" w:rsidP="005D7F33">
      <w:pPr>
        <w:ind w:firstLine="709"/>
        <w:jc w:val="both"/>
      </w:pPr>
      <w:r w:rsidRPr="005D7F33">
        <w:lastRenderedPageBreak/>
        <w:t>- равный доступ и добровольность участия в конкурсе для включения в кадровый резерв;</w:t>
      </w:r>
    </w:p>
    <w:p w:rsidR="005D7F33" w:rsidRPr="005D7F33" w:rsidRDefault="005D7F33" w:rsidP="005D7F33">
      <w:pPr>
        <w:ind w:firstLine="709"/>
        <w:jc w:val="both"/>
      </w:pPr>
      <w:r w:rsidRPr="005D7F33"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5D7F33" w:rsidRPr="005D7F33" w:rsidRDefault="005D7F33" w:rsidP="005D7F33">
      <w:pPr>
        <w:ind w:firstLine="709"/>
        <w:jc w:val="both"/>
      </w:pPr>
      <w:r w:rsidRPr="005D7F33">
        <w:t>- объективность и всесторонняя оценка профессиональных и личностных качеств.</w:t>
      </w:r>
    </w:p>
    <w:p w:rsidR="005D7F33" w:rsidRPr="005D7F33" w:rsidRDefault="005D7F33" w:rsidP="005D7F33">
      <w:pPr>
        <w:ind w:firstLine="709"/>
        <w:jc w:val="both"/>
      </w:pPr>
      <w:r w:rsidRPr="005D7F33">
        <w:t xml:space="preserve">Кадровый резерв является одним из источников подбора кандидатов для </w:t>
      </w:r>
      <w:proofErr w:type="gramStart"/>
      <w:r w:rsidRPr="005D7F33">
        <w:t>замещения</w:t>
      </w:r>
      <w:proofErr w:type="gramEnd"/>
      <w:r w:rsidRPr="005D7F33">
        <w:t xml:space="preserve"> имеющихся и (или) образующихся вакантных руководящих должностей в учреждениях.</w:t>
      </w:r>
    </w:p>
    <w:p w:rsidR="005D7F33" w:rsidRPr="005D7F33" w:rsidRDefault="005D7F33" w:rsidP="005D7F33">
      <w:pPr>
        <w:ind w:firstLine="709"/>
        <w:jc w:val="both"/>
      </w:pPr>
      <w:r w:rsidRPr="005D7F33">
        <w:t>Работники, включенные в кадровый резерв, не закрепляются как кандидаты на конкретную должность в учреждении.</w:t>
      </w:r>
    </w:p>
    <w:p w:rsidR="005D7F33" w:rsidRPr="005D7F33" w:rsidRDefault="005D7F33" w:rsidP="005D7F33">
      <w:pPr>
        <w:ind w:firstLine="709"/>
        <w:jc w:val="both"/>
      </w:pPr>
      <w:r w:rsidRPr="005D7F33">
        <w:t>Включение работника в кадровый резерв осуществляется с его согласия.</w:t>
      </w:r>
    </w:p>
    <w:p w:rsidR="005D7F33" w:rsidRDefault="005D7F33" w:rsidP="005D7F33">
      <w:pPr>
        <w:ind w:firstLine="709"/>
        <w:jc w:val="center"/>
        <w:rPr>
          <w:bCs/>
        </w:rPr>
      </w:pPr>
    </w:p>
    <w:p w:rsidR="005D7F33" w:rsidRPr="005D7F33" w:rsidRDefault="005D7F33" w:rsidP="005D7F33">
      <w:pPr>
        <w:ind w:firstLine="709"/>
        <w:jc w:val="center"/>
        <w:rPr>
          <w:bCs/>
        </w:rPr>
      </w:pPr>
      <w:r w:rsidRPr="005D7F33">
        <w:rPr>
          <w:bCs/>
        </w:rPr>
        <w:t>Формирование кадрового резерва</w:t>
      </w:r>
    </w:p>
    <w:p w:rsidR="005D7F33" w:rsidRPr="005D7F33" w:rsidRDefault="005D7F33" w:rsidP="005D7F33">
      <w:pPr>
        <w:ind w:firstLine="709"/>
        <w:jc w:val="both"/>
      </w:pPr>
    </w:p>
    <w:p w:rsidR="005D7F33" w:rsidRPr="005D7F33" w:rsidRDefault="005D7F33" w:rsidP="005D7F33">
      <w:pPr>
        <w:ind w:firstLine="709"/>
        <w:jc w:val="both"/>
      </w:pPr>
      <w:r w:rsidRPr="005D7F33">
        <w:t xml:space="preserve">Включение в кадровый резерв производится по результатам рассмотрения комиссией </w:t>
      </w:r>
      <w:r>
        <w:t>управления образования</w:t>
      </w:r>
      <w:r w:rsidRPr="005D7F33">
        <w:t xml:space="preserve"> по формированию кадрового резерва на замещение руководящих должностей в учреждениях материалов, представленных учреждениями в </w:t>
      </w:r>
      <w:r>
        <w:t>управление</w:t>
      </w:r>
      <w:r w:rsidR="00B20222">
        <w:t xml:space="preserve"> образования</w:t>
      </w:r>
      <w:r w:rsidRPr="005D7F33">
        <w:t xml:space="preserve">.  </w:t>
      </w:r>
    </w:p>
    <w:p w:rsidR="005D7F33" w:rsidRPr="005D7F33" w:rsidRDefault="005D7F33" w:rsidP="005D7F33">
      <w:pPr>
        <w:ind w:firstLine="709"/>
        <w:jc w:val="both"/>
      </w:pPr>
      <w:r w:rsidRPr="005D7F33">
        <w:t>Учреждение на основе анализа служебной деятельности и профессиональных заслуг работников ведет предварительный подбор кандидатов на включение в кадровый резерв. При подборе кандидатов учитываются результаты служебной деятельности, уровень образования, стаж (опыт) работы по специальности, профессиональные знания и навыки.</w:t>
      </w:r>
    </w:p>
    <w:p w:rsidR="005D7F33" w:rsidRPr="005D7F33" w:rsidRDefault="005D7F33" w:rsidP="005D7F33">
      <w:pPr>
        <w:ind w:firstLine="709"/>
        <w:jc w:val="both"/>
      </w:pPr>
      <w:r w:rsidRPr="005D7F33">
        <w:t>Для рассмотрения кандидатуры дл</w:t>
      </w:r>
      <w:r>
        <w:t xml:space="preserve">я включения в кадровый резерв в управление образования </w:t>
      </w:r>
      <w:r w:rsidRPr="005D7F33">
        <w:t xml:space="preserve">представляются </w:t>
      </w:r>
      <w:r w:rsidR="00B20222">
        <w:t>следующие</w:t>
      </w:r>
      <w:r w:rsidRPr="005D7F33">
        <w:t xml:space="preserve"> документы: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личное заявление кандидата на имя начальника управ</w:t>
      </w:r>
      <w:r>
        <w:rPr>
          <w:color w:val="000000" w:themeColor="text1"/>
          <w:lang w:bidi="ru-RU"/>
        </w:rPr>
        <w:t>ления образования</w:t>
      </w:r>
      <w:r w:rsidRPr="00B20222">
        <w:rPr>
          <w:color w:val="000000" w:themeColor="text1"/>
          <w:lang w:bidi="ru-RU"/>
        </w:rPr>
        <w:t xml:space="preserve">; 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собственноручно заполненн</w:t>
      </w:r>
      <w:r w:rsidR="00A924C2">
        <w:rPr>
          <w:color w:val="000000" w:themeColor="text1"/>
          <w:lang w:bidi="ru-RU"/>
        </w:rPr>
        <w:t>ая</w:t>
      </w:r>
      <w:r w:rsidRPr="00B20222">
        <w:rPr>
          <w:color w:val="000000" w:themeColor="text1"/>
          <w:lang w:bidi="ru-RU"/>
        </w:rPr>
        <w:t xml:space="preserve"> и подписанн</w:t>
      </w:r>
      <w:r w:rsidR="00A924C2">
        <w:rPr>
          <w:color w:val="000000" w:themeColor="text1"/>
          <w:lang w:bidi="ru-RU"/>
        </w:rPr>
        <w:t>ая</w:t>
      </w:r>
      <w:r w:rsidRPr="00B20222">
        <w:rPr>
          <w:color w:val="000000" w:themeColor="text1"/>
          <w:lang w:bidi="ru-RU"/>
        </w:rPr>
        <w:t xml:space="preserve"> анкет</w:t>
      </w:r>
      <w:r w:rsidR="00A924C2">
        <w:rPr>
          <w:color w:val="000000" w:themeColor="text1"/>
          <w:lang w:bidi="ru-RU"/>
        </w:rPr>
        <w:t>а</w:t>
      </w:r>
      <w:r w:rsidRPr="00B20222">
        <w:rPr>
          <w:color w:val="000000" w:themeColor="text1"/>
          <w:lang w:bidi="ru-RU"/>
        </w:rPr>
        <w:t xml:space="preserve"> по </w:t>
      </w:r>
      <w:r w:rsidR="00A924C2">
        <w:rPr>
          <w:color w:val="000000" w:themeColor="text1"/>
          <w:lang w:bidi="ru-RU"/>
        </w:rPr>
        <w:t xml:space="preserve">установленной </w:t>
      </w:r>
      <w:r w:rsidRPr="00B20222">
        <w:rPr>
          <w:color w:val="000000" w:themeColor="text1"/>
          <w:lang w:bidi="ru-RU"/>
        </w:rPr>
        <w:t>форме</w:t>
      </w:r>
      <w:r w:rsidR="00A924C2">
        <w:rPr>
          <w:color w:val="000000" w:themeColor="text1"/>
          <w:lang w:bidi="ru-RU"/>
        </w:rPr>
        <w:t>;</w:t>
      </w:r>
      <w:r w:rsidRPr="00B20222">
        <w:rPr>
          <w:color w:val="000000" w:themeColor="text1"/>
          <w:lang w:bidi="ru-RU"/>
        </w:rPr>
        <w:t xml:space="preserve"> 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копи</w:t>
      </w:r>
      <w:r w:rsidR="00A924C2">
        <w:rPr>
          <w:color w:val="000000" w:themeColor="text1"/>
          <w:lang w:bidi="ru-RU"/>
        </w:rPr>
        <w:t>я</w:t>
      </w:r>
      <w:r w:rsidRPr="00B20222">
        <w:rPr>
          <w:color w:val="000000" w:themeColor="text1"/>
          <w:lang w:bidi="ru-RU"/>
        </w:rPr>
        <w:t xml:space="preserve"> паспорта или замещающего его документа (оригинал предъявляется лично при подаче документов);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 фотографи</w:t>
      </w:r>
      <w:r w:rsidR="00A924C2">
        <w:rPr>
          <w:color w:val="000000" w:themeColor="text1"/>
          <w:lang w:bidi="ru-RU"/>
        </w:rPr>
        <w:t>я</w:t>
      </w:r>
      <w:r w:rsidRPr="00B20222">
        <w:rPr>
          <w:color w:val="000000" w:themeColor="text1"/>
          <w:lang w:bidi="ru-RU"/>
        </w:rPr>
        <w:t xml:space="preserve"> 4 х 6 см;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рекомендации о включении данного кандидата в кадровый резерв;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копии документов об образовании, а также о присуждении ученой степени, ученого звания;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копи</w:t>
      </w:r>
      <w:r w:rsidR="00A924C2">
        <w:rPr>
          <w:color w:val="000000" w:themeColor="text1"/>
          <w:lang w:bidi="ru-RU"/>
        </w:rPr>
        <w:t>я</w:t>
      </w:r>
      <w:r w:rsidRPr="00B20222">
        <w:rPr>
          <w:color w:val="000000" w:themeColor="text1"/>
          <w:lang w:bidi="ru-RU"/>
        </w:rPr>
        <w:t xml:space="preserve"> трудовой книжки;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proofErr w:type="gramStart"/>
      <w:r w:rsidRPr="00B20222">
        <w:rPr>
          <w:color w:val="000000" w:themeColor="text1"/>
          <w:lang w:bidi="ru-RU"/>
        </w:rPr>
        <w:t xml:space="preserve">– копии документов о повышении квалификации за последние 5 лет; </w:t>
      </w:r>
      <w:proofErr w:type="gramEnd"/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копи</w:t>
      </w:r>
      <w:r w:rsidR="00A924C2">
        <w:rPr>
          <w:color w:val="000000" w:themeColor="text1"/>
          <w:lang w:bidi="ru-RU"/>
        </w:rPr>
        <w:t>я</w:t>
      </w:r>
      <w:r w:rsidRPr="00B20222">
        <w:rPr>
          <w:color w:val="000000" w:themeColor="text1"/>
          <w:lang w:bidi="ru-RU"/>
        </w:rPr>
        <w:t xml:space="preserve"> аттестационного листа;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копии документов о награждении;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  <w:lang w:bidi="ru-RU"/>
        </w:rPr>
      </w:pPr>
      <w:r w:rsidRPr="00B20222">
        <w:rPr>
          <w:color w:val="000000" w:themeColor="text1"/>
          <w:lang w:bidi="ru-RU"/>
        </w:rPr>
        <w:t>– согласие на обработку своих персональных данных в порядке, установленном Федеральным законом от 27.07.2006 № 152-ФЗ «О персональных данных».</w:t>
      </w:r>
    </w:p>
    <w:p w:rsidR="00B20222" w:rsidRDefault="00B20222" w:rsidP="00B20222">
      <w:pPr>
        <w:ind w:firstLine="709"/>
        <w:jc w:val="both"/>
        <w:rPr>
          <w:color w:val="000000" w:themeColor="text1"/>
        </w:rPr>
      </w:pPr>
      <w:r w:rsidRPr="00B20222">
        <w:rPr>
          <w:color w:val="000000" w:themeColor="text1"/>
        </w:rPr>
        <w:lastRenderedPageBreak/>
        <w:t>Дополнительно по желанию кандидата могут быть представлены: характеристика, резюме, программа (план, проект) действий, отражающие основные линии профессионального поведения будущего руководителя муниципального образовател</w:t>
      </w:r>
      <w:r>
        <w:rPr>
          <w:color w:val="000000" w:themeColor="text1"/>
        </w:rPr>
        <w:t xml:space="preserve">ьного </w:t>
      </w:r>
      <w:r w:rsidRPr="00B20222">
        <w:rPr>
          <w:color w:val="000000" w:themeColor="text1"/>
        </w:rPr>
        <w:t>учреждения в решении служебных, управленческих, социально-культурных и других задач.</w:t>
      </w:r>
    </w:p>
    <w:p w:rsidR="00B20222" w:rsidRPr="00B20222" w:rsidRDefault="00B20222" w:rsidP="00B20222">
      <w:pPr>
        <w:ind w:firstLine="709"/>
        <w:jc w:val="both"/>
        <w:rPr>
          <w:color w:val="000000" w:themeColor="text1"/>
        </w:rPr>
      </w:pPr>
    </w:p>
    <w:p w:rsidR="005D7F33" w:rsidRPr="005D7F33" w:rsidRDefault="005D7F33" w:rsidP="005D7F33">
      <w:pPr>
        <w:ind w:firstLine="709"/>
        <w:jc w:val="both"/>
      </w:pPr>
      <w:r w:rsidRPr="005D7F33">
        <w:t>Списки и материалы граждан, рекомендуемых для включения в кадровый резер</w:t>
      </w:r>
      <w:r>
        <w:t xml:space="preserve">в, представляются руководителем </w:t>
      </w:r>
      <w:r w:rsidRPr="005D7F33">
        <w:t xml:space="preserve">учреждения </w:t>
      </w:r>
      <w:r w:rsidR="00A924C2">
        <w:t xml:space="preserve">или гражданином </w:t>
      </w:r>
      <w:r w:rsidRPr="005D7F33">
        <w:t xml:space="preserve">в </w:t>
      </w:r>
      <w:r>
        <w:t>управление образования</w:t>
      </w:r>
      <w:r w:rsidRPr="005D7F33">
        <w:t>.</w:t>
      </w:r>
    </w:p>
    <w:p w:rsidR="005D7F33" w:rsidRPr="005D7F33" w:rsidRDefault="005D7F33" w:rsidP="005D7F33">
      <w:pPr>
        <w:ind w:firstLine="709"/>
        <w:jc w:val="both"/>
      </w:pPr>
      <w:r w:rsidRPr="005D7F33">
        <w:t xml:space="preserve">Комиссия по формированию кадрового резерва рассматривает материалы, представленные в </w:t>
      </w:r>
      <w:r>
        <w:t>управление образования</w:t>
      </w:r>
      <w:r w:rsidRPr="005D7F33">
        <w:t>.</w:t>
      </w:r>
    </w:p>
    <w:p w:rsidR="005D7F33" w:rsidRPr="005D7F33" w:rsidRDefault="005D7F33" w:rsidP="005D7F33">
      <w:pPr>
        <w:ind w:firstLine="709"/>
        <w:jc w:val="both"/>
      </w:pPr>
      <w:r w:rsidRPr="005D7F33">
        <w:t>Решение комиссии по формированию кадрового резерва оформляется протоколом.</w:t>
      </w:r>
    </w:p>
    <w:p w:rsidR="005D7F33" w:rsidRPr="005D7F33" w:rsidRDefault="005D7F33" w:rsidP="005D7F33">
      <w:pPr>
        <w:ind w:firstLine="709"/>
        <w:jc w:val="both"/>
      </w:pPr>
      <w:r w:rsidRPr="005D7F33">
        <w:t xml:space="preserve">Кадровый резерв утверждается приказом </w:t>
      </w:r>
      <w:r w:rsidR="00B20222">
        <w:t>управления образования</w:t>
      </w:r>
      <w:r w:rsidRPr="005D7F33">
        <w:t>.</w:t>
      </w:r>
    </w:p>
    <w:p w:rsidR="00B20222" w:rsidRDefault="00B20222" w:rsidP="005D7F33">
      <w:pPr>
        <w:ind w:firstLine="709"/>
        <w:jc w:val="both"/>
      </w:pPr>
    </w:p>
    <w:p w:rsidR="005D7F33" w:rsidRPr="005D7F33" w:rsidRDefault="005D7F33" w:rsidP="005D7F33">
      <w:pPr>
        <w:ind w:firstLine="709"/>
        <w:jc w:val="both"/>
      </w:pPr>
      <w:r w:rsidRPr="005D7F33">
        <w:t>Гражданин исключается из списков кадрового резерва по следующим основаниям:</w:t>
      </w:r>
    </w:p>
    <w:p w:rsidR="005D7F33" w:rsidRPr="005D7F33" w:rsidRDefault="005D7F33" w:rsidP="005D7F33">
      <w:pPr>
        <w:ind w:firstLine="709"/>
        <w:jc w:val="both"/>
      </w:pPr>
      <w:r w:rsidRPr="005D7F33">
        <w:t>а) назначение его на руководящую должность, в кадровом резерве на замещение которой он состоит, либо на иную равнозначную или вышестоящую должность из кадрового резерва, за исключением случаев назначения на должность на период временного отсутствия основного работника;</w:t>
      </w:r>
    </w:p>
    <w:p w:rsidR="005D7F33" w:rsidRPr="005D7F33" w:rsidRDefault="005D7F33" w:rsidP="005D7F33">
      <w:pPr>
        <w:ind w:firstLine="709"/>
        <w:jc w:val="both"/>
      </w:pPr>
      <w:r w:rsidRPr="005D7F33">
        <w:t>б) снижение показателей эффективности и результативности профессиональной служебной деятельности на протяжении 3 месяцев;</w:t>
      </w:r>
    </w:p>
    <w:p w:rsidR="005D7F33" w:rsidRPr="005D7F33" w:rsidRDefault="005D7F33" w:rsidP="005D7F33">
      <w:pPr>
        <w:ind w:firstLine="709"/>
        <w:jc w:val="both"/>
      </w:pPr>
      <w:r w:rsidRPr="005D7F33">
        <w:t>в) совершение гражданином дисциплинарного проступка, за который к нему применено дисциплинарное взыскание;</w:t>
      </w:r>
    </w:p>
    <w:p w:rsidR="005D7F33" w:rsidRPr="005D7F33" w:rsidRDefault="005D7F33" w:rsidP="005D7F33">
      <w:pPr>
        <w:ind w:firstLine="709"/>
        <w:jc w:val="both"/>
      </w:pPr>
      <w:r w:rsidRPr="005D7F33">
        <w:t>г) письменный отказ от предложения о замещении вакантной должности, в кадровом резерве на замещение которой он состоит, либо повторный отказ от предложения о замещении иной равнозначной или вышестоящей вакантной должности;</w:t>
      </w:r>
    </w:p>
    <w:p w:rsidR="005D7F33" w:rsidRPr="005D7F33" w:rsidRDefault="005D7F33" w:rsidP="005D7F33">
      <w:pPr>
        <w:ind w:firstLine="709"/>
        <w:jc w:val="both"/>
      </w:pPr>
      <w:r w:rsidRPr="005D7F33">
        <w:t>д) подача личного заявления в письменной форме об исключении из кадрового резерва;</w:t>
      </w:r>
    </w:p>
    <w:p w:rsidR="005D7F33" w:rsidRPr="005D7F33" w:rsidRDefault="005D7F33" w:rsidP="005D7F33">
      <w:pPr>
        <w:ind w:firstLine="709"/>
        <w:jc w:val="both"/>
      </w:pPr>
      <w:r w:rsidRPr="005D7F33">
        <w:t>е) невозможность исполнять должностные обязанности по должности, в кадровом резерве на замещение которой он состоит, по состоянию здоровья в соответствии с медицинским заключением;</w:t>
      </w:r>
    </w:p>
    <w:p w:rsidR="005D7F33" w:rsidRPr="005D7F33" w:rsidRDefault="005D7F33" w:rsidP="005D7F33">
      <w:pPr>
        <w:ind w:firstLine="709"/>
        <w:jc w:val="both"/>
      </w:pPr>
      <w:r w:rsidRPr="005D7F33">
        <w:t xml:space="preserve">ж) наступление и (или) обнаружение обстоятельств, препятствующих работе в </w:t>
      </w:r>
      <w:r w:rsidR="00B20222">
        <w:t>образовательной</w:t>
      </w:r>
      <w:r w:rsidRPr="005D7F33">
        <w:t xml:space="preserve"> организации;</w:t>
      </w:r>
    </w:p>
    <w:p w:rsidR="005D7F33" w:rsidRPr="005D7F33" w:rsidRDefault="00A924C2" w:rsidP="005D7F33">
      <w:pPr>
        <w:ind w:firstLine="709"/>
        <w:jc w:val="both"/>
      </w:pPr>
      <w:r>
        <w:t>з</w:t>
      </w:r>
      <w:bookmarkStart w:id="0" w:name="_GoBack"/>
      <w:bookmarkEnd w:id="0"/>
      <w:r w:rsidR="005D7F33" w:rsidRPr="005D7F33">
        <w:t>) смерть (гибель) либо признание гражданина безвестно отсутствующим или объявления его умершим решением суда, вступившим в законную силу;</w:t>
      </w:r>
    </w:p>
    <w:p w:rsidR="00B20222" w:rsidRDefault="00B20222" w:rsidP="005D7F33">
      <w:pPr>
        <w:ind w:firstLine="709"/>
        <w:jc w:val="both"/>
      </w:pPr>
    </w:p>
    <w:p w:rsidR="005D7F33" w:rsidRPr="005D7F33" w:rsidRDefault="00B20222" w:rsidP="005D7F33">
      <w:pPr>
        <w:ind w:firstLine="709"/>
        <w:jc w:val="both"/>
      </w:pPr>
      <w:r>
        <w:t xml:space="preserve">Предложение </w:t>
      </w:r>
      <w:r w:rsidR="005D7F33" w:rsidRPr="005D7F33">
        <w:t>об исключении гражданина из кадрового резерва с указанием причин исключения принимается руководителем учреждения и в течение одного месяца со дня наступления оснований для исключения направляется в комиссию по формированию кадрового резерва.</w:t>
      </w:r>
    </w:p>
    <w:p w:rsidR="005D7F33" w:rsidRPr="005D7F33" w:rsidRDefault="005D7F33" w:rsidP="005D7F33">
      <w:pPr>
        <w:ind w:firstLine="709"/>
        <w:jc w:val="both"/>
      </w:pPr>
      <w:r w:rsidRPr="005D7F33">
        <w:lastRenderedPageBreak/>
        <w:t>Исключение гражданина из кадрового резерва оформляется решением комиссии по формированию кадрового резерва с указанием причин исключения.</w:t>
      </w:r>
    </w:p>
    <w:p w:rsidR="00AB3783" w:rsidRPr="00AB3783" w:rsidRDefault="005D7F33" w:rsidP="00B20222">
      <w:pPr>
        <w:ind w:firstLine="709"/>
        <w:jc w:val="both"/>
      </w:pPr>
      <w:r w:rsidRPr="005D7F33">
        <w:t>Руководитель учреждения информирует гражданина об исключении из кадрового резерва путем направления информационного письма.</w:t>
      </w:r>
    </w:p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Default="00AB3783" w:rsidP="00AB3783"/>
    <w:p w:rsidR="00AB3783" w:rsidRDefault="00AB3783" w:rsidP="00AB3783">
      <w:r>
        <w:t xml:space="preserve">Начальник управления образования                                          М.В. </w:t>
      </w:r>
      <w:proofErr w:type="spellStart"/>
      <w:r>
        <w:t>Дюкова</w:t>
      </w:r>
      <w:proofErr w:type="spellEnd"/>
    </w:p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Pr="00AB3783" w:rsidRDefault="00AB3783" w:rsidP="00AB3783"/>
    <w:p w:rsidR="00AB3783" w:rsidRDefault="00AB3783" w:rsidP="00AB3783"/>
    <w:p w:rsidR="00AB3783" w:rsidRPr="00AB3783" w:rsidRDefault="00AB3783" w:rsidP="00AB3783">
      <w:pPr>
        <w:rPr>
          <w:sz w:val="24"/>
          <w:szCs w:val="24"/>
        </w:rPr>
      </w:pPr>
      <w:r w:rsidRPr="00AB3783">
        <w:rPr>
          <w:sz w:val="24"/>
          <w:szCs w:val="24"/>
        </w:rPr>
        <w:t xml:space="preserve">Исп.: </w:t>
      </w:r>
      <w:r w:rsidR="00B20222">
        <w:rPr>
          <w:sz w:val="24"/>
          <w:szCs w:val="24"/>
        </w:rPr>
        <w:t>К.В. Пробст</w:t>
      </w:r>
    </w:p>
    <w:p w:rsidR="00AB3783" w:rsidRPr="00AB3783" w:rsidRDefault="00AB3783" w:rsidP="00AB3783">
      <w:pPr>
        <w:rPr>
          <w:sz w:val="24"/>
          <w:szCs w:val="24"/>
        </w:rPr>
      </w:pPr>
      <w:r w:rsidRPr="00AB3783">
        <w:rPr>
          <w:sz w:val="24"/>
          <w:szCs w:val="24"/>
        </w:rPr>
        <w:t xml:space="preserve">Тел.: </w:t>
      </w:r>
      <w:r w:rsidR="00B20222">
        <w:rPr>
          <w:sz w:val="24"/>
          <w:szCs w:val="24"/>
        </w:rPr>
        <w:t>7-27-55</w:t>
      </w:r>
    </w:p>
    <w:sectPr w:rsidR="00AB3783" w:rsidRPr="00AB3783" w:rsidSect="005E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90"/>
    <w:rsid w:val="00057EDD"/>
    <w:rsid w:val="000E369F"/>
    <w:rsid w:val="00135041"/>
    <w:rsid w:val="002A1935"/>
    <w:rsid w:val="002A5620"/>
    <w:rsid w:val="002D6F88"/>
    <w:rsid w:val="00407190"/>
    <w:rsid w:val="004829F3"/>
    <w:rsid w:val="00581BCC"/>
    <w:rsid w:val="005A13CD"/>
    <w:rsid w:val="005D7F33"/>
    <w:rsid w:val="005E5B2C"/>
    <w:rsid w:val="00620B22"/>
    <w:rsid w:val="006C78B4"/>
    <w:rsid w:val="006D391B"/>
    <w:rsid w:val="00705EEB"/>
    <w:rsid w:val="00782609"/>
    <w:rsid w:val="007B2C53"/>
    <w:rsid w:val="007F224F"/>
    <w:rsid w:val="00A924C2"/>
    <w:rsid w:val="00A96DA3"/>
    <w:rsid w:val="00AB3783"/>
    <w:rsid w:val="00B20222"/>
    <w:rsid w:val="00B55003"/>
    <w:rsid w:val="00C02857"/>
    <w:rsid w:val="00C24A6D"/>
    <w:rsid w:val="00C809A9"/>
    <w:rsid w:val="00D42EBD"/>
    <w:rsid w:val="00D433C2"/>
    <w:rsid w:val="00D60C42"/>
    <w:rsid w:val="00D701E0"/>
    <w:rsid w:val="00DB42D8"/>
    <w:rsid w:val="00DD75D1"/>
    <w:rsid w:val="00ED1299"/>
    <w:rsid w:val="00FB7EDF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o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4540-7E34-4684-9D7E-0957BBAC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УО</cp:lastModifiedBy>
  <cp:revision>2</cp:revision>
  <dcterms:created xsi:type="dcterms:W3CDTF">2021-11-11T02:39:00Z</dcterms:created>
  <dcterms:modified xsi:type="dcterms:W3CDTF">2021-11-11T02:39:00Z</dcterms:modified>
</cp:coreProperties>
</file>