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E3" w:rsidRDefault="000F4EE3" w:rsidP="00406747">
      <w:pPr>
        <w:widowControl w:val="0"/>
        <w:snapToGri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 по набору </w:t>
      </w:r>
    </w:p>
    <w:p w:rsidR="000F4EE3" w:rsidRDefault="000F4EE3" w:rsidP="00406747">
      <w:pPr>
        <w:widowControl w:val="0"/>
        <w:snapToGri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Кемеровское президентское кадетское училище</w:t>
      </w:r>
    </w:p>
    <w:p w:rsidR="000F4EE3" w:rsidRDefault="000F4EE3" w:rsidP="00406747">
      <w:pPr>
        <w:widowControl w:val="0"/>
        <w:snapToGri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9F" w:rsidRDefault="0003139F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Кузбассе открывается Кемеровское президентское кадетское училище.  </w:t>
      </w:r>
    </w:p>
    <w:p w:rsidR="0003139F" w:rsidRDefault="0003139F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резидентских кадетских училищ, расположенных на территории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Министерство обороны Российской Федерации</w:t>
      </w:r>
      <w:r w:rsidRPr="00812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CB8" w:rsidRPr="00622CB8" w:rsidRDefault="00622CB8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ВОСПИТАННИКИ</w:t>
      </w:r>
    </w:p>
    <w:p w:rsidR="0003139F" w:rsidRDefault="0003139F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Кемеровское п</w:t>
      </w:r>
      <w:r w:rsidRPr="0081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резидентское кадетское училище будут принимать мальчиков (жителей Кемеровской области и других регионов России) с 5 класса, годных по состоянию здоровья, прошедших конкурсный отбор.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будут находиться на полном государственном обеспечении.</w:t>
      </w:r>
    </w:p>
    <w:p w:rsidR="00622CB8" w:rsidRPr="00622CB8" w:rsidRDefault="00622CB8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2019 году планируется набрать воспитанников в 5-е, 6-е и 7-е классы. </w:t>
      </w:r>
    </w:p>
    <w:p w:rsidR="0003139F" w:rsidRPr="00873108" w:rsidRDefault="0003139F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правилами поступления в Президентское кадетское училище можно ознакомиться на сайте Минобороны России </w:t>
      </w:r>
      <w:r w:rsidR="000F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F4EE3" w:rsidRPr="000F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http://ens.mil.ru/education/documents/more.htm?id=12110677@egNPA</w:t>
      </w:r>
      <w:r w:rsidR="000F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39F" w:rsidRDefault="00EA2A9A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по формированию личных дел и об условиях поступления в училище можно получить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образования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Ленинск-Кузнецкого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у специалиста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Лямасовой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Людмилы Юрьевны</w:t>
      </w:r>
      <w:r w:rsidR="00622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</w:t>
      </w:r>
      <w:r w:rsidRPr="00EA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8(38456) 5-37-79</w:t>
      </w:r>
      <w:r w:rsidR="00622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A9A" w:rsidRDefault="00EA2A9A" w:rsidP="00EA2A9A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в рабочие дни с 8.00 до 17.00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39F" w:rsidRDefault="0003139F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кандидатов оформляются в строгом соответствии             с требованием п.16 приказа Министра обороны Российской Федерации от 21.07.2014 №515 с обязательным оформлением описи вложения. Копии документов заверяются печатью установленного образца общеобразовательной организации.</w:t>
      </w:r>
    </w:p>
    <w:p w:rsidR="000F4EE3" w:rsidRDefault="000F4EE3" w:rsidP="00406747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допускаются к поступлению и обучению в училище по состоянию здоровья, если по результатам медицинского осмотра, проведенного в соответствии с приказом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 он отнесен к I или II группам состояния здоровья.</w:t>
      </w:r>
    </w:p>
    <w:p w:rsidR="00EA2A9A" w:rsidRDefault="00EA2A9A" w:rsidP="00EA2A9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телефонов горячей линии по вопросу поступления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президентское кадетское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747" w:rsidRDefault="00406747" w:rsidP="00EA2A9A">
      <w:pPr>
        <w:widowControl w:val="0"/>
        <w:tabs>
          <w:tab w:val="left" w:pos="226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2A9A" w:rsidTr="00D94003">
        <w:tc>
          <w:tcPr>
            <w:tcW w:w="4785" w:type="dxa"/>
          </w:tcPr>
          <w:p w:rsidR="00EA2A9A" w:rsidRDefault="00EA2A9A" w:rsidP="00EA2A9A">
            <w:pPr>
              <w:widowControl w:val="0"/>
              <w:tabs>
                <w:tab w:val="left" w:pos="2268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8(38456)32208</w:t>
            </w:r>
          </w:p>
        </w:tc>
        <w:tc>
          <w:tcPr>
            <w:tcW w:w="4786" w:type="dxa"/>
          </w:tcPr>
          <w:p w:rsidR="00EA2A9A" w:rsidRDefault="00EA2A9A" w:rsidP="00EA2A9A">
            <w:pPr>
              <w:widowControl w:val="0"/>
              <w:tabs>
                <w:tab w:val="left" w:pos="2268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Сидоренко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Никодимовна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Ленинск-Кузнецкого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  по  социальным вопросам</w:t>
            </w:r>
          </w:p>
        </w:tc>
      </w:tr>
      <w:tr w:rsidR="00EA2A9A" w:rsidTr="00D94003">
        <w:tc>
          <w:tcPr>
            <w:tcW w:w="4785" w:type="dxa"/>
          </w:tcPr>
          <w:p w:rsidR="00EA2A9A" w:rsidRDefault="00D94003" w:rsidP="00EA2A9A">
            <w:pPr>
              <w:widowControl w:val="0"/>
              <w:tabs>
                <w:tab w:val="left" w:pos="2268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8(38456)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29798</w:t>
            </w:r>
          </w:p>
          <w:p w:rsidR="00D94003" w:rsidRDefault="00D94003" w:rsidP="00D94003">
            <w:pPr>
              <w:widowControl w:val="0"/>
              <w:tabs>
                <w:tab w:val="left" w:pos="2268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4003" w:rsidRDefault="00D94003" w:rsidP="00D94003">
            <w:pPr>
              <w:widowControl w:val="0"/>
              <w:tabs>
                <w:tab w:val="left" w:pos="2268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4003" w:rsidRDefault="00D94003" w:rsidP="00D94003">
            <w:pPr>
              <w:widowControl w:val="0"/>
              <w:tabs>
                <w:tab w:val="left" w:pos="2268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8(38456)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29803</w:t>
            </w:r>
          </w:p>
          <w:p w:rsidR="00D94003" w:rsidRDefault="00D94003" w:rsidP="00EA2A9A">
            <w:pPr>
              <w:widowControl w:val="0"/>
              <w:tabs>
                <w:tab w:val="left" w:pos="2268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A2A9A" w:rsidRDefault="00D94003" w:rsidP="00D94003">
            <w:pPr>
              <w:widowControl w:val="0"/>
              <w:tabs>
                <w:tab w:val="left" w:pos="2268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Дворкин Александр Михайлович, начальник отделения подготовки и призыва граждан на военную службу</w:t>
            </w:r>
          </w:p>
          <w:p w:rsidR="00D94003" w:rsidRDefault="00D94003" w:rsidP="00D94003">
            <w:pPr>
              <w:widowControl w:val="0"/>
              <w:tabs>
                <w:tab w:val="left" w:pos="2268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Александровна, помощник начальника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и призыва граждан на военную службу</w:t>
            </w:r>
          </w:p>
        </w:tc>
      </w:tr>
      <w:tr w:rsidR="00EA2A9A" w:rsidTr="00D94003">
        <w:tc>
          <w:tcPr>
            <w:tcW w:w="4785" w:type="dxa"/>
          </w:tcPr>
          <w:p w:rsidR="00EA2A9A" w:rsidRDefault="00D94003" w:rsidP="00EA2A9A">
            <w:pPr>
              <w:widowControl w:val="0"/>
              <w:tabs>
                <w:tab w:val="left" w:pos="2268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8(38456)32208</w:t>
            </w:r>
          </w:p>
        </w:tc>
        <w:tc>
          <w:tcPr>
            <w:tcW w:w="4786" w:type="dxa"/>
          </w:tcPr>
          <w:p w:rsidR="00EA2A9A" w:rsidRDefault="00D94003" w:rsidP="00EA2A9A">
            <w:pPr>
              <w:widowControl w:val="0"/>
              <w:tabs>
                <w:tab w:val="left" w:pos="2268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Юрьевна, главный специалист управления образования</w:t>
            </w:r>
          </w:p>
        </w:tc>
      </w:tr>
    </w:tbl>
    <w:p w:rsidR="00406747" w:rsidRDefault="00406747" w:rsidP="00EA2A9A">
      <w:pPr>
        <w:widowControl w:val="0"/>
        <w:tabs>
          <w:tab w:val="left" w:pos="2268"/>
        </w:tabs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747" w:rsidRDefault="00406747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003" w:rsidRDefault="00D94003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9F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Перечень документов для формирования личного дела кандидата на поступление в президентское кадетское училище </w:t>
      </w:r>
    </w:p>
    <w:p w:rsidR="00622CB8" w:rsidRPr="00622CB8" w:rsidRDefault="00622CB8" w:rsidP="0003139F">
      <w:pPr>
        <w:widowControl w:val="0"/>
        <w:tabs>
          <w:tab w:val="left" w:pos="226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2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 Приказом Министра обороны Российской Федерации от 21 июля 2014 г. № 515 «Об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 и в профессиональных образовательных организациях со специальным наименованием «военно-музыкальное училище», находящихся в ведении Министерства обороны Российской Федерации, и</w:t>
      </w:r>
      <w:proofErr w:type="gramEnd"/>
      <w:r w:rsidRPr="00622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в указанные образовательные организации»)</w:t>
      </w:r>
    </w:p>
    <w:p w:rsidR="0003139F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CB8" w:rsidRPr="00E1256D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 (законных представителей) кандидата на имя начальника училища о приеме кандидата и прилагаемые к нему документы (далее - личное дело)</w:t>
      </w:r>
      <w:r w:rsidR="0062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2CB8" w:rsidRPr="00E1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назначения начальника Кемеровского президентского кадетского училища </w:t>
      </w:r>
      <w:r w:rsidR="00E1256D" w:rsidRPr="00E1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2CB8" w:rsidRPr="00E125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</w:t>
      </w:r>
      <w:r w:rsidR="00E1256D" w:rsidRPr="00E125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2CB8" w:rsidRPr="00E1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E1256D" w:rsidRPr="00E1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 начальника не заполняется</w:t>
      </w:r>
      <w:r w:rsidR="00622CB8" w:rsidRPr="00E12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39F" w:rsidRPr="00BE45F4" w:rsidRDefault="00622CB8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139F"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 с 15 апреля до 1 июня представляются в училище непосредственно или через операторов почтовой связи общего пользования (далее - почта). В случае</w:t>
      </w:r>
      <w:proofErr w:type="gramStart"/>
      <w:r w:rsidR="0003139F"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3139F"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30 мая приходится на субботу или воскресенье, срок приема личного дела продлевается до следующего за ними понедельника включительно. Личное дело кандидата, поступившее в училище после 30 мая по почте, принимается к рассмотрению при наличии на корреспонденции оттиска календарного почтового штемпеля даты прибытия в отделение выдачи не позднее 30 мая.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дело включает следующие документы и сведения с описью вложения: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 (законных представителей) кандидата на имя начальника училища;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кандидата на имя начальника училища;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законодательством Российской Федерации порядке копия свидетельства о рождении (для лиц старше 14 лет дополнительно к копии свидетельства о рождении - заверенная копия 2, 3, 5 страниц паспорта гражданина Российской Федерации, удостоверяющего личность гражданина на территории Российской Федерации);</w:t>
      </w:r>
      <w:proofErr w:type="gramEnd"/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 кандидата;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печатью установленного образца общеобразовательной организации копия личного дела кандидата, выписка из табеля его успеваемости за первые три четверти и текущие оценки за четвертую четверть учебного года, педагогическая и психологическая характеристики кандидата;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фотографии размером 3x4 см с местом для оттиска печати в правом нижнем углу;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медицинского страхового полиса;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медицинской карты кандидата и дополнительно для профессиональной образовательной организации со специальным наименованием «военно-музыкальное училище» копия медицинской справки (врачебного профессионально-консультативного заключения), заверенные </w:t>
      </w: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печатью установленного образца медицинской организации;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о принадлежности несовершеннолетнего к медицинской группе для занятий физической культурой;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истории развития ребенка и оригинал выписки из нее;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из психоневрологического и наркологического диспансеров о состоянии несовершеннолетнего на учете (наблюдении);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сертификата о профилактических прививках;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домовой книги с места проживания (регистрации);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 места службы (работы) родителей (законных представителей);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преимущественное право приема кандидата в училище: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детей-сирот и детей, оставшихся без попечения родителей: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в установленном законодательством Российской Федерации порядке копии свидетельства о смерти единственного или обоих родителей;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суда или органов местного самоуправления об установлении опеки (попечительства);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законодательством Российской Федерации порядке копия удостоверения опекуна (попечителя);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для поступления от комиссии по делам несовершеннолетних и защите их прав по месту проживания кандидата и органа опеки и попечительства субъекта Российской Федерации, откуда прибыл кандидат;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кандидатов, указанных в пункте 14 настоящего Порядка, за исключением детей-сирот и детей, оставшихся без попечения родителей, представляются: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или выписка из личного дела погибшего или умершего родителя — военнослужащего (сотрудника органов внутренних дел, прокурорского работника) и копия свидетельства о смерти;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прохождении родителем военной службы (о работе в воинской части или организации федерального органа исполнительной власти, в котором федеральным законом предусмотрена военная служба) с указанием стажа;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выслуге лет родителя — военнослужащего в календарном исчислении или заверенная в установленном законодательством Российской Федерации порядке копия удостоверения «Ветеран военной службы»;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</w:t>
      </w: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приказа об увольнении родителя с военной службы по достижении предельного возраста пребывания на военной службе</w:t>
      </w:r>
      <w:proofErr w:type="gramEnd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состоянию здоровья или в связи с организационно-штатными мероприятиями и общая продолжительность военной службы которого составляет 20 лет и более;</w:t>
      </w:r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заверенные в установленном законодательством Российской Федерации порядке копии удостоверений Героя Советского Союза, Героя Российской Федерации и полного кавалера ордена Славы.</w:t>
      </w:r>
      <w:proofErr w:type="gramEnd"/>
    </w:p>
    <w:p w:rsidR="0003139F" w:rsidRPr="00BE45F4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к перечисленным документам (при их наличии) прилагаются документы, свидетельствующие о достижениях кандидата </w:t>
      </w: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(копии грамот, дипломов, похвальных листов, свидетельств, сертификатов участника различных зональных, городских, региональных творческих конкурсов, фестивалей, спортивных соревнований и других документов, характеризующих общественные, творческие и спортивные достижения кандидата).</w:t>
      </w:r>
      <w:proofErr w:type="gramEnd"/>
    </w:p>
    <w:p w:rsidR="0003139F" w:rsidRDefault="0003139F" w:rsidP="0003139F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Подлинные документы, указанные в абзацах десятом и семнадцатом настоящего пункта, а также заверенный печатью установленного образца общеобразовательной организации табель успеваемости кандидата предъявляются непосредственно по прибытии кандидата в училище.</w:t>
      </w:r>
    </w:p>
    <w:p w:rsidR="00A70ECB" w:rsidRPr="00B07708" w:rsidRDefault="00A70ECB">
      <w:pPr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622CB8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B8" w:rsidRDefault="000F4EE3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lastRenderedPageBreak/>
        <w:t xml:space="preserve">Правила приема и перечень категорий детей, пользующие преимущественным правом при поступлении </w:t>
      </w:r>
    </w:p>
    <w:p w:rsidR="000F4EE3" w:rsidRDefault="000F4EE3" w:rsidP="000F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 xml:space="preserve">в </w:t>
      </w:r>
      <w:r w:rsidR="00622CB8">
        <w:rPr>
          <w:rFonts w:ascii="Times New Roman" w:hAnsi="Times New Roman" w:cs="Times New Roman"/>
          <w:sz w:val="28"/>
          <w:szCs w:val="28"/>
        </w:rPr>
        <w:t xml:space="preserve">президентское кадетское </w:t>
      </w:r>
      <w:r w:rsidRPr="000F4EE3">
        <w:rPr>
          <w:rFonts w:ascii="Times New Roman" w:hAnsi="Times New Roman" w:cs="Times New Roman"/>
          <w:sz w:val="28"/>
          <w:szCs w:val="28"/>
        </w:rPr>
        <w:t>училище</w:t>
      </w:r>
    </w:p>
    <w:p w:rsidR="000F4EE3" w:rsidRDefault="000F4EE3" w:rsidP="000F4EE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Прием в училище осуществляется на конкурсной основе из числа годных по состоянию здоровья несовершеннолетних граждан Российской Федерации, имеющих соответствующие классу поступления уровень образования и возраст и подавших заявление о приеме на обучение.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EE3">
        <w:rPr>
          <w:rFonts w:ascii="Times New Roman" w:hAnsi="Times New Roman" w:cs="Times New Roman"/>
          <w:sz w:val="28"/>
          <w:szCs w:val="28"/>
        </w:rPr>
        <w:t>Прием в училище осуществляется по результатам вступительных испытаний по русскому языку, математике и иностранному языку (в профессиональную образовательную организацию со специальным наименованием «военно-музыкальное училище» — по русскому языку и творческой направленности), определения психологической готовности кандидатов к обучению в училище, уровня их физической подготовленности, а также оценки их общественных, творческих и спортивных достижений.</w:t>
      </w:r>
      <w:proofErr w:type="gramEnd"/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4EE3">
        <w:rPr>
          <w:rFonts w:ascii="Times New Roman" w:hAnsi="Times New Roman" w:cs="Times New Roman"/>
          <w:sz w:val="28"/>
          <w:szCs w:val="28"/>
        </w:rPr>
        <w:t>Преимущественным правом приема в училище, за исключением профессиональной образовательной организации со специальным наименованием «военно-музыкальное училище», в соответствии с частью 6 статьи 86 Федерального закона от 29 декабря 2012 г. № 273-ФЗ «Об образовании в Российской Федерации», пользуются: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военнослужащих, проходящих военную службу по контракту;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20 лет и более;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при исполнении обязанностей военной службы;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Героев Советского Союза, Героев Российской Федерации и полных кавалеров ордена Славы;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дети, находящиеся на иждивении указанных лиц;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F4EE3" w:rsidRPr="000F4EE3" w:rsidRDefault="000F4EE3" w:rsidP="000F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E3">
        <w:rPr>
          <w:rFonts w:ascii="Times New Roman" w:hAnsi="Times New Roman" w:cs="Times New Roman"/>
          <w:sz w:val="28"/>
          <w:szCs w:val="28"/>
        </w:rPr>
        <w:t>иные лица в случаях, установленных законодательством Российской Федерации.</w:t>
      </w:r>
    </w:p>
    <w:sectPr w:rsidR="000F4EE3" w:rsidRPr="000F4EE3" w:rsidSect="000F4EE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9F"/>
    <w:rsid w:val="00000F52"/>
    <w:rsid w:val="0003139F"/>
    <w:rsid w:val="00072074"/>
    <w:rsid w:val="000E38A0"/>
    <w:rsid w:val="000F4EE3"/>
    <w:rsid w:val="0010476B"/>
    <w:rsid w:val="003650F3"/>
    <w:rsid w:val="00406747"/>
    <w:rsid w:val="004B36AC"/>
    <w:rsid w:val="005A6CD8"/>
    <w:rsid w:val="005D3D7D"/>
    <w:rsid w:val="00622CB8"/>
    <w:rsid w:val="006D4894"/>
    <w:rsid w:val="007704B8"/>
    <w:rsid w:val="00996C05"/>
    <w:rsid w:val="009A1D18"/>
    <w:rsid w:val="00A052ED"/>
    <w:rsid w:val="00A70ECB"/>
    <w:rsid w:val="00A924EC"/>
    <w:rsid w:val="00AC2594"/>
    <w:rsid w:val="00AE11B3"/>
    <w:rsid w:val="00B07708"/>
    <w:rsid w:val="00B41AD2"/>
    <w:rsid w:val="00B63DD0"/>
    <w:rsid w:val="00C81F99"/>
    <w:rsid w:val="00C8466C"/>
    <w:rsid w:val="00D42DDF"/>
    <w:rsid w:val="00D94003"/>
    <w:rsid w:val="00E1256D"/>
    <w:rsid w:val="00EA2A9A"/>
    <w:rsid w:val="00EF1D95"/>
    <w:rsid w:val="00F05B27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7704B8"/>
    <w:pPr>
      <w:widowControl w:val="0"/>
      <w:autoSpaceDE w:val="0"/>
      <w:autoSpaceDN w:val="0"/>
      <w:adjustRightInd w:val="0"/>
      <w:spacing w:after="0" w:line="373" w:lineRule="exact"/>
      <w:ind w:firstLine="69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3">
    <w:name w:val="Font Style13"/>
    <w:rsid w:val="007704B8"/>
    <w:rPr>
      <w:rFonts w:ascii="Times New Roman" w:hAnsi="Times New Roman" w:cs="Times New Roman"/>
      <w:sz w:val="26"/>
      <w:szCs w:val="26"/>
    </w:rPr>
  </w:style>
  <w:style w:type="paragraph" w:customStyle="1" w:styleId="BodySingle">
    <w:name w:val="Body Single"/>
    <w:rsid w:val="00A924EC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1">
    <w:name w:val="Знак1"/>
    <w:basedOn w:val="a"/>
    <w:rsid w:val="005A6C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7704B8"/>
    <w:pPr>
      <w:widowControl w:val="0"/>
      <w:autoSpaceDE w:val="0"/>
      <w:autoSpaceDN w:val="0"/>
      <w:adjustRightInd w:val="0"/>
      <w:spacing w:after="0" w:line="373" w:lineRule="exact"/>
      <w:ind w:firstLine="69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3">
    <w:name w:val="Font Style13"/>
    <w:rsid w:val="007704B8"/>
    <w:rPr>
      <w:rFonts w:ascii="Times New Roman" w:hAnsi="Times New Roman" w:cs="Times New Roman"/>
      <w:sz w:val="26"/>
      <w:szCs w:val="26"/>
    </w:rPr>
  </w:style>
  <w:style w:type="paragraph" w:customStyle="1" w:styleId="BodySingle">
    <w:name w:val="Body Single"/>
    <w:rsid w:val="00A924EC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1">
    <w:name w:val="Знак1"/>
    <w:basedOn w:val="a"/>
    <w:rsid w:val="005A6C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eastar</dc:creator>
  <cp:lastModifiedBy>Людмила</cp:lastModifiedBy>
  <cp:revision>5</cp:revision>
  <cp:lastPrinted>2019-04-19T06:42:00Z</cp:lastPrinted>
  <dcterms:created xsi:type="dcterms:W3CDTF">2019-04-19T06:18:00Z</dcterms:created>
  <dcterms:modified xsi:type="dcterms:W3CDTF">2019-04-19T07:11:00Z</dcterms:modified>
</cp:coreProperties>
</file>