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0F" w:rsidRDefault="00193B82" w:rsidP="005B18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8"/>
          <w:lang w:eastAsia="ru-RU"/>
        </w:rPr>
      </w:pPr>
      <w:r w:rsidRPr="005B18A8">
        <w:rPr>
          <w:rFonts w:ascii="Times New Roman" w:eastAsia="Times New Roman" w:hAnsi="Times New Roman" w:cs="Times New Roman"/>
          <w:kern w:val="36"/>
          <w:sz w:val="40"/>
          <w:szCs w:val="48"/>
          <w:lang w:eastAsia="ru-RU"/>
        </w:rPr>
        <w:t xml:space="preserve">План </w:t>
      </w:r>
      <w:proofErr w:type="spellStart"/>
      <w:r w:rsidR="00367EF6" w:rsidRPr="005B18A8">
        <w:rPr>
          <w:rFonts w:ascii="Times New Roman" w:eastAsia="Times New Roman" w:hAnsi="Times New Roman" w:cs="Times New Roman"/>
          <w:kern w:val="36"/>
          <w:sz w:val="40"/>
          <w:szCs w:val="48"/>
          <w:lang w:eastAsia="ru-RU"/>
        </w:rPr>
        <w:t>профориентационной</w:t>
      </w:r>
      <w:proofErr w:type="spellEnd"/>
      <w:r w:rsidRPr="005B18A8">
        <w:rPr>
          <w:rFonts w:ascii="Times New Roman" w:eastAsia="Times New Roman" w:hAnsi="Times New Roman" w:cs="Times New Roman"/>
          <w:kern w:val="36"/>
          <w:sz w:val="40"/>
          <w:szCs w:val="48"/>
          <w:lang w:eastAsia="ru-RU"/>
        </w:rPr>
        <w:t xml:space="preserve"> работы</w:t>
      </w:r>
    </w:p>
    <w:p w:rsidR="00193B82" w:rsidRPr="005B18A8" w:rsidRDefault="00193B82" w:rsidP="005B18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8"/>
          <w:lang w:eastAsia="ru-RU"/>
        </w:rPr>
      </w:pPr>
      <w:r w:rsidRPr="005B18A8">
        <w:rPr>
          <w:rFonts w:ascii="Times New Roman" w:eastAsia="Times New Roman" w:hAnsi="Times New Roman" w:cs="Times New Roman"/>
          <w:kern w:val="36"/>
          <w:sz w:val="40"/>
          <w:szCs w:val="48"/>
          <w:lang w:eastAsia="ru-RU"/>
        </w:rPr>
        <w:t xml:space="preserve">в </w:t>
      </w:r>
      <w:r w:rsidR="005B18A8" w:rsidRPr="005B18A8">
        <w:rPr>
          <w:rFonts w:ascii="Times New Roman" w:eastAsia="Times New Roman" w:hAnsi="Times New Roman" w:cs="Times New Roman"/>
          <w:kern w:val="36"/>
          <w:sz w:val="40"/>
          <w:szCs w:val="48"/>
          <w:lang w:eastAsia="ru-RU"/>
        </w:rPr>
        <w:t>МБОУ «</w:t>
      </w:r>
      <w:r w:rsidR="0096394E">
        <w:rPr>
          <w:rFonts w:ascii="Times New Roman" w:eastAsia="Times New Roman" w:hAnsi="Times New Roman" w:cs="Times New Roman"/>
          <w:kern w:val="36"/>
          <w:sz w:val="40"/>
          <w:szCs w:val="48"/>
          <w:lang w:eastAsia="ru-RU"/>
        </w:rPr>
        <w:t>Красноярская ООШ»</w:t>
      </w:r>
      <w:r w:rsidR="005B18A8" w:rsidRPr="005B18A8">
        <w:rPr>
          <w:rFonts w:ascii="Times New Roman" w:eastAsia="Times New Roman" w:hAnsi="Times New Roman" w:cs="Times New Roman"/>
          <w:kern w:val="36"/>
          <w:sz w:val="40"/>
          <w:szCs w:val="48"/>
          <w:lang w:eastAsia="ru-RU"/>
        </w:rPr>
        <w:t>»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193B82" w:rsidRPr="005B18A8" w:rsidRDefault="005B18A8" w:rsidP="001F050F">
      <w:pPr>
        <w:spacing w:after="0" w:line="240" w:lineRule="auto"/>
        <w:ind w:left="57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193B82"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эффективной системы профессионального сопровождения </w:t>
      </w:r>
      <w:proofErr w:type="gramStart"/>
      <w:r w:rsidR="00193B82"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93B82"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способностями, интересами и запросами рынка труда.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93B82" w:rsidRPr="005B18A8" w:rsidRDefault="005B18A8" w:rsidP="001F050F">
      <w:pPr>
        <w:spacing w:after="0" w:line="240" w:lineRule="auto"/>
        <w:ind w:left="57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193B82"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обучающихся с миром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содержанием профессиональной </w:t>
      </w:r>
      <w:r w:rsidR="00193B82"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различных сферах.</w:t>
      </w:r>
    </w:p>
    <w:p w:rsidR="00193B82" w:rsidRPr="005B18A8" w:rsidRDefault="005B18A8" w:rsidP="001F050F">
      <w:pPr>
        <w:spacing w:after="0" w:line="240" w:lineRule="auto"/>
        <w:ind w:left="57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193B82"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  устойчивых интересов к профессиональной деятельности.</w:t>
      </w:r>
    </w:p>
    <w:p w:rsidR="00193B82" w:rsidRPr="005B18A8" w:rsidRDefault="005B18A8" w:rsidP="001F050F">
      <w:pPr>
        <w:spacing w:after="0" w:line="240" w:lineRule="auto"/>
        <w:ind w:left="57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193B82"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данных о предпочтениях, склонностях и возможностях </w:t>
      </w:r>
      <w:proofErr w:type="spellStart"/>
      <w:r w:rsidR="00193B82"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обучющихся</w:t>
      </w:r>
      <w:proofErr w:type="spellEnd"/>
      <w:r w:rsidR="00193B82"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разделения их по профилям обучения.</w:t>
      </w:r>
    </w:p>
    <w:p w:rsidR="00193B82" w:rsidRPr="005B18A8" w:rsidRDefault="00193B82" w:rsidP="001F050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Оказание дополнительной поддержки </w:t>
      </w:r>
      <w:proofErr w:type="gramStart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испытывающим затруднения при выборе профессии.</w:t>
      </w:r>
    </w:p>
    <w:p w:rsidR="00193B82" w:rsidRPr="005B18A8" w:rsidRDefault="00193B82" w:rsidP="001F050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193B82" w:rsidRPr="005B18A8" w:rsidRDefault="00193B82" w:rsidP="001F050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Дополнительная поддержка некоторых групп обучающихся, у которых легко спрогнозировать сложности трудоустройства (дети – инвалиды, дети из неблагополучных семей, дети «Группы риска»).</w:t>
      </w:r>
    </w:p>
    <w:p w:rsidR="00193B82" w:rsidRPr="005B18A8" w:rsidRDefault="00193B82" w:rsidP="001F050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Выработка гибкой системы кооперации старшей ступени школы с учреждениями дополнительного </w:t>
      </w:r>
      <w:r w:rsid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профессионального образования.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B82" w:rsidRPr="005B18A8" w:rsidRDefault="00193B82" w:rsidP="001F050F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B82" w:rsidRPr="005B18A8" w:rsidRDefault="00193B82" w:rsidP="001F050F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плана работы: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План работы реализуется 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Профессиональная ориентация в школе — это система учебно-воспитательной работы, направленной на усвоение </w:t>
      </w:r>
      <w:proofErr w:type="gramStart"/>
      <w:r w:rsidR="005B18A8"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необходимого объёма знаний о социально-экономических и психофизических характеристиках профессий.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школе </w:t>
      </w:r>
      <w:proofErr w:type="spellStart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проводится администрацией учреждения, классными руководителями, социальным педагогом, библиотекарем, медицинским работником, учителями-предметниками.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Главные задачи их </w:t>
      </w:r>
      <w:proofErr w:type="gramStart"/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proofErr w:type="gramEnd"/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профориентации обучающихся: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сформировать положительное отношение к труду;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научить разбираться в содержании профессиональной деятельности;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научить соотносить требования, предъявляемые профессией, с индивидуальными качествами;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научить анализировать свои  возможности  и  способности, (сформировать потребность в осознании и оценке качеств и возможностей своей личности)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Работа по профориентации в школе проводится по следующим направлениям:</w:t>
      </w:r>
    </w:p>
    <w:p w:rsidR="00193B82" w:rsidRPr="005B18A8" w:rsidRDefault="00193B82" w:rsidP="001F050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Профессиональное просвещение, включающее в себя информационную работу, пропаганду и агитацию.</w:t>
      </w:r>
    </w:p>
    <w:p w:rsidR="00193B82" w:rsidRPr="005B18A8" w:rsidRDefault="00193B82" w:rsidP="001F050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Предварительная профессиональная диагностика, направленная на выявление интересов и способностей личности к той или иной профессии.</w:t>
      </w:r>
    </w:p>
    <w:p w:rsidR="00193B82" w:rsidRPr="005B18A8" w:rsidRDefault="00193B82" w:rsidP="001F050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Профессиональная консультация, нацеленная в основном на оказание индивидуальной помощи в выборе профессии со стороны специалистов-профконсультантов.</w:t>
      </w:r>
    </w:p>
    <w:p w:rsidR="00193B82" w:rsidRPr="005B18A8" w:rsidRDefault="00193B82" w:rsidP="001F050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Социально-профессиональная адаптация.</w:t>
      </w:r>
    </w:p>
    <w:p w:rsidR="00193B82" w:rsidRPr="005B18A8" w:rsidRDefault="00193B82" w:rsidP="001F050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Профессиональное воспитание, имеющее целью формирование у учащихся чувства долга, ответственности, профессиональной чести и достоинства.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 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</w:t>
      </w:r>
      <w:proofErr w:type="spellStart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школе приносит пользу только тогда, когда к профориентационной работе привлечён весь коллектив школы, и когда 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соблюдаются следующие принципы: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Систематичность и преемственность – </w:t>
      </w:r>
      <w:proofErr w:type="spellStart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не должна ограничиваться работой только  со старшеклассниками. Эта работа ведется с первого по выпускной класс.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Дифференцированный и индивидуальный подход к учащимся,  в зависимости от возраста и уровня </w:t>
      </w:r>
      <w:proofErr w:type="spellStart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Оптимальное сочетание массовых, групповых и индивидуальных форм профориентационной работы с учащимися и родителями.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Связь профориентации с</w:t>
      </w:r>
      <w:proofErr w:type="gram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жизнью (органическое единство с потребностями общества в кадрах).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показатели эффективности профориентационной работы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 управлении профориентационной работой к наиболее </w:t>
      </w:r>
      <w:proofErr w:type="gramStart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</w:t>
      </w:r>
      <w:proofErr w:type="gram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основным  результативным критериям и показателям эффективности профориентационной работы, прежде всего, относятся: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B1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Достаточная информация о профессии и путях ее получения</w:t>
      </w: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Без ясного представления о содержании и условиях труда в избираемой профессии </w:t>
      </w:r>
      <w:proofErr w:type="gramStart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B1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Потребность в обоснованном выборе профессии</w:t>
      </w: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Показатели </w:t>
      </w:r>
      <w:proofErr w:type="spellStart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обоснованном профессиональном выборе профессии – это самостоятельно проявляемая </w:t>
      </w:r>
      <w:proofErr w:type="gramStart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5B1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Уверенность </w:t>
      </w:r>
      <w:proofErr w:type="gramStart"/>
      <w:r w:rsidRPr="005B1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5B1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в социальной значимости труда</w:t>
      </w: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Т.е. сформированное отношение к нему как к жизненной ценности. По данным исследований жизненных ценностей учащихся 8-9 классов, отношение к труду как к жизненной ценности прямо соотносится у них с потребностью в обоснованном выборе профессии.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5B1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Степень самопознания </w:t>
      </w:r>
      <w:proofErr w:type="gramStart"/>
      <w:r w:rsidRPr="005B1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 того, насколько глубоко они смогут  изучить свои профессионально важные качества, во многом будет зависеть обоснованность их  выбора. При этом следует учитывать, что только  специалисты могут  дать </w:t>
      </w:r>
      <w:proofErr w:type="gramStart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полную и адекватную информацию о его профессионально важных качествах.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B1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Наличие у </w:t>
      </w:r>
      <w:proofErr w:type="gramStart"/>
      <w:r w:rsidRPr="005B1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5B1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обоснованного профессионального плана</w:t>
      </w: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Обоснованность профессионального выбора справедливо считается одним из основных критериев эффективности профориентационной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B82" w:rsidRPr="005B18A8" w:rsidRDefault="00193B82" w:rsidP="001F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3B82" w:rsidRPr="005B18A8" w:rsidRDefault="00193B82" w:rsidP="0036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193B82" w:rsidRPr="005B18A8" w:rsidRDefault="00193B82" w:rsidP="0036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3B82" w:rsidRPr="005B18A8" w:rsidRDefault="00193B82" w:rsidP="0036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B82" w:rsidRPr="005B18A8" w:rsidRDefault="00193B82" w:rsidP="0036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 профориентации в школе на 2018 — 2019 учебный год</w:t>
      </w:r>
    </w:p>
    <w:p w:rsidR="00193B82" w:rsidRPr="005B18A8" w:rsidRDefault="00193B82" w:rsidP="0036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238" w:type="pct"/>
        <w:jc w:val="center"/>
        <w:tblCellMar>
          <w:left w:w="0" w:type="dxa"/>
          <w:right w:w="0" w:type="dxa"/>
        </w:tblCellMar>
        <w:tblLook w:val="04A0"/>
      </w:tblPr>
      <w:tblGrid>
        <w:gridCol w:w="541"/>
        <w:gridCol w:w="3081"/>
        <w:gridCol w:w="2182"/>
        <w:gridCol w:w="1735"/>
        <w:gridCol w:w="2488"/>
      </w:tblGrid>
      <w:tr w:rsidR="005B18A8" w:rsidRPr="005B18A8" w:rsidTr="001F050F">
        <w:trPr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B18A8" w:rsidRPr="005B18A8" w:rsidTr="00193B82">
        <w:trPr>
          <w:jc w:val="center"/>
        </w:trPr>
        <w:tc>
          <w:tcPr>
            <w:tcW w:w="100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документов.  Разработка плана профориентационной работы в школе на учебный год.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ответственный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рекомендаций по организации профориентационной работы </w:t>
            </w: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указанного периода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ответственный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профессиональной ориентации в учебных кабинетах, их обновление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профориентационной работы в ОУ на школьном сайте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Отв. за проф. </w:t>
            </w:r>
          </w:p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школьный сайт</w:t>
            </w:r>
            <w:proofErr w:type="gramEnd"/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F050F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экскурсий на предприятия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ЦПМСС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F050F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анкетировании обучающихся  8, 9 класса на предмет выявления профессий, пользующихся повышенным спросом.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февраль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9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F050F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работе Internet-ресурсов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</w:t>
            </w:r>
          </w:p>
        </w:tc>
      </w:tr>
      <w:tr w:rsidR="005B18A8" w:rsidRPr="005B18A8" w:rsidTr="00193B82">
        <w:trPr>
          <w:jc w:val="center"/>
        </w:trPr>
        <w:tc>
          <w:tcPr>
            <w:tcW w:w="100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F050F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50F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  для классных руководителей «Особенности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школе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 опытом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1F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F050F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профконсультациях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для учителей по изучению личности школьника</w:t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«Изучение личностных особенностей и способностей учащихся»</w:t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«Изучение склонностей и интересов»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 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50F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93B82" w:rsidRPr="005B18A8" w:rsidRDefault="001F050F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93B82"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по вопросу трудоустройства выпускников 9 класса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ответственный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проектам: «Территория возможностей», «Вектор успеха» по профессиональной ориентации в рамках инновационной площадки.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6, 8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6, 8 классов</w:t>
            </w:r>
          </w:p>
        </w:tc>
      </w:tr>
      <w:tr w:rsidR="005B18A8" w:rsidRPr="005B18A8" w:rsidTr="00193B82">
        <w:trPr>
          <w:jc w:val="center"/>
        </w:trPr>
        <w:tc>
          <w:tcPr>
            <w:tcW w:w="100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5B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собраний:</w:t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для  обучающихся 5-8 классов «Роль семьи в профессиональном самоопределении»;</w:t>
            </w: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 9 класса   «Анализ рынка труда и востребованности профессий в регионе»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F050F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родительских собраний с обучающимися  9  класса  «Выбор профессии – выбор будущего». Анкетирование.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обучающиеся.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обучающихся и их семей образовательных </w:t>
            </w: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возможностях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 доступной им образовательной среды начального профессионального образования.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обращения, на родительских собраниях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психолог, социальный педагог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  к проведению классных часов,  вовлечение родителей, владеющих рабочими профессиями, в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ОУ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1F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Профориентации для родителей и обучающихся  8 — 9 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обучающиеся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их родителей, педагогов школы о проблемах занятости на местном и региональном рынке труда.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обучающиеся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18A8" w:rsidRPr="005B18A8" w:rsidTr="00193B82">
        <w:trPr>
          <w:jc w:val="center"/>
        </w:trPr>
        <w:tc>
          <w:tcPr>
            <w:tcW w:w="100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B1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F050F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диагностических методик среди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  классов с целью выявления  у школьников особенностей  развития самооценки, профессиональной  направленности, узнать о личных профессиональных планах.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8,9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психолог, социальный педагог 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профориентации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1F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1F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  </w:t>
            </w: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  класса  выставки-ярмарки  учебных мест, а также учреждений профессионального образования в Дни открытых дверей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средних профессиональных учреждений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9 класса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марафон «Павильон профессиональных проб»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– уроки по профориентации </w:t>
            </w:r>
          </w:p>
          <w:p w:rsidR="00193B82" w:rsidRPr="005B18A8" w:rsidRDefault="001F050F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– «</w:t>
            </w:r>
            <w:r w:rsidR="00193B82"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</w:t>
            </w:r>
            <w:proofErr w:type="spellStart"/>
            <w:r w:rsidR="00193B82"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="00193B82"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5- 9 классы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конференция – «Сто дорог – одна твоя»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ОУ 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конкурсах на уровне района, края,  РФ  по профориентации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F050F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</w:t>
            </w:r>
            <w:r w:rsidR="00193B82"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для обучающихся 7 -8  классов по профориентации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классных, воспитательных часов, игровых программ по профориентации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плану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1F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–9 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  и воспитательных часов, диспутов, бесед «Правильный выбор профессии как первый шаг  </w:t>
            </w: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построению карьеры».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года, по плану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5- 9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B18A8" w:rsidRPr="005B18A8" w:rsidTr="001F050F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F050F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временному трудоустройству обучающихся во время каникул (совместно с Центром занятости)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март, май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6- 9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 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ОУ, социальный педагог</w:t>
            </w:r>
          </w:p>
        </w:tc>
      </w:tr>
    </w:tbl>
    <w:p w:rsidR="00193B82" w:rsidRPr="005B18A8" w:rsidRDefault="00193B82" w:rsidP="0036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B82" w:rsidRPr="005B18A8" w:rsidRDefault="00193B82" w:rsidP="0036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183" w:type="pct"/>
        <w:jc w:val="center"/>
        <w:tblInd w:w="-1557" w:type="dxa"/>
        <w:tblCellMar>
          <w:left w:w="0" w:type="dxa"/>
          <w:right w:w="0" w:type="dxa"/>
        </w:tblCellMar>
        <w:tblLook w:val="04A0"/>
      </w:tblPr>
      <w:tblGrid>
        <w:gridCol w:w="495"/>
        <w:gridCol w:w="3174"/>
        <w:gridCol w:w="1969"/>
        <w:gridCol w:w="1795"/>
        <w:gridCol w:w="2488"/>
      </w:tblGrid>
      <w:tr w:rsidR="005B18A8" w:rsidRPr="005B18A8" w:rsidTr="00193B82">
        <w:trPr>
          <w:jc w:val="center"/>
        </w:trPr>
        <w:tc>
          <w:tcPr>
            <w:tcW w:w="9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8A8" w:rsidRPr="005B18A8" w:rsidTr="00193B82">
        <w:trPr>
          <w:jc w:val="center"/>
        </w:trPr>
        <w:tc>
          <w:tcPr>
            <w:tcW w:w="9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Сетевое взаимодействие</w:t>
            </w:r>
          </w:p>
        </w:tc>
      </w:tr>
      <w:tr w:rsidR="005B18A8" w:rsidRPr="005B18A8" w:rsidTr="005B18A8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5B18A8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выпускниками школы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7-9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</w:t>
            </w:r>
          </w:p>
        </w:tc>
      </w:tr>
      <w:tr w:rsidR="005B18A8" w:rsidRPr="005B18A8" w:rsidTr="005B18A8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5B18A8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лекций «Здоровье и профессия»</w:t>
            </w:r>
          </w:p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 9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5B18A8" w:rsidRPr="005B18A8" w:rsidTr="005B18A8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5B18A8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5B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педагогов ОУ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ОУ, родители, педагоги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5B18A8" w:rsidRPr="005B18A8" w:rsidTr="005B18A8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5B18A8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5B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заведений </w:t>
            </w:r>
            <w:r w:rsid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</w:t>
            </w:r>
            <w:r w:rsidR="001F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Обучающиеся, родители, педагоги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B82" w:rsidRPr="005B18A8" w:rsidRDefault="00193B82" w:rsidP="0036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5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</w:t>
            </w:r>
          </w:p>
        </w:tc>
      </w:tr>
    </w:tbl>
    <w:p w:rsidR="00193B82" w:rsidRPr="005B18A8" w:rsidRDefault="00193B82" w:rsidP="0036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B82" w:rsidRPr="005B18A8" w:rsidRDefault="00193B82" w:rsidP="0036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B82" w:rsidRPr="005B18A8" w:rsidRDefault="00193B82" w:rsidP="0036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B82" w:rsidRPr="005B18A8" w:rsidRDefault="00193B82" w:rsidP="0036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636" w:rsidRPr="005B18A8" w:rsidRDefault="00381636" w:rsidP="00367EF6">
      <w:pPr>
        <w:spacing w:after="0" w:line="240" w:lineRule="auto"/>
        <w:rPr>
          <w:rFonts w:ascii="Times New Roman" w:hAnsi="Times New Roman" w:cs="Times New Roman"/>
        </w:rPr>
      </w:pPr>
    </w:p>
    <w:sectPr w:rsidR="00381636" w:rsidRPr="005B18A8" w:rsidSect="005B18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BAB"/>
    <w:rsid w:val="00193B82"/>
    <w:rsid w:val="001F050F"/>
    <w:rsid w:val="001F1B08"/>
    <w:rsid w:val="00367EF6"/>
    <w:rsid w:val="00381636"/>
    <w:rsid w:val="005B18A8"/>
    <w:rsid w:val="0096394E"/>
    <w:rsid w:val="00AD0BAB"/>
    <w:rsid w:val="00F2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000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3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718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1890</Words>
  <Characters>10776</Characters>
  <Application>Microsoft Office Word</Application>
  <DocSecurity>0</DocSecurity>
  <Lines>89</Lines>
  <Paragraphs>25</Paragraphs>
  <ScaleCrop>false</ScaleCrop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8</dc:creator>
  <cp:keywords/>
  <dc:description/>
  <cp:lastModifiedBy>Учитель</cp:lastModifiedBy>
  <cp:revision>10</cp:revision>
  <dcterms:created xsi:type="dcterms:W3CDTF">2018-12-20T02:01:00Z</dcterms:created>
  <dcterms:modified xsi:type="dcterms:W3CDTF">2018-12-24T09:51:00Z</dcterms:modified>
</cp:coreProperties>
</file>