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74D" w:rsidRPr="008F6A86" w:rsidRDefault="00F7374D" w:rsidP="00D322B5">
      <w:pPr>
        <w:jc w:val="center"/>
      </w:pPr>
      <w:r w:rsidRPr="008F6A86">
        <w:t xml:space="preserve">Муниципальное </w:t>
      </w:r>
      <w:r w:rsidR="00962856" w:rsidRPr="008F6A86">
        <w:t>бюджет</w:t>
      </w:r>
      <w:r w:rsidRPr="008F6A86">
        <w:t xml:space="preserve">ное дошкольное образовательное учреждение </w:t>
      </w:r>
    </w:p>
    <w:p w:rsidR="00A807BD" w:rsidRPr="008F6A86" w:rsidRDefault="00962856" w:rsidP="00D322B5">
      <w:pPr>
        <w:jc w:val="center"/>
      </w:pPr>
      <w:r w:rsidRPr="008F6A86">
        <w:t>«Детский сад № 31»</w:t>
      </w:r>
    </w:p>
    <w:p w:rsidR="00F7374D" w:rsidRPr="008F6A86" w:rsidRDefault="00F7374D" w:rsidP="00210BC1"/>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210BC1" w:rsidRPr="008F6A86" w:rsidTr="00210BC1">
        <w:tc>
          <w:tcPr>
            <w:tcW w:w="4927" w:type="dxa"/>
          </w:tcPr>
          <w:p w:rsidR="00210BC1" w:rsidRPr="008F6A86" w:rsidRDefault="00210BC1" w:rsidP="00210BC1">
            <w:r w:rsidRPr="008F6A86">
              <w:t xml:space="preserve">ПРИНЯТО: </w:t>
            </w:r>
          </w:p>
          <w:p w:rsidR="00210BC1" w:rsidRPr="008F6A86" w:rsidRDefault="00210BC1" w:rsidP="00210BC1">
            <w:r w:rsidRPr="008F6A86">
              <w:t>Педагогический совет МБДОУ № 31</w:t>
            </w:r>
          </w:p>
          <w:p w:rsidR="00210BC1" w:rsidRPr="008F6A86" w:rsidRDefault="00210BC1" w:rsidP="00210BC1">
            <w:pPr>
              <w:rPr>
                <w:b/>
              </w:rPr>
            </w:pPr>
            <w:r w:rsidRPr="008F6A86">
              <w:t>Протокол  № 1 от 31.08.2023 г.</w:t>
            </w:r>
          </w:p>
        </w:tc>
        <w:tc>
          <w:tcPr>
            <w:tcW w:w="4927" w:type="dxa"/>
          </w:tcPr>
          <w:p w:rsidR="00210BC1" w:rsidRPr="008F6A86" w:rsidRDefault="00210BC1" w:rsidP="00210BC1">
            <w:pPr>
              <w:jc w:val="right"/>
            </w:pPr>
            <w:r w:rsidRPr="008F6A86">
              <w:t xml:space="preserve">УТВЕРЖДАЮ: </w:t>
            </w:r>
          </w:p>
          <w:p w:rsidR="00210BC1" w:rsidRPr="008F6A86" w:rsidRDefault="00210BC1" w:rsidP="00210BC1">
            <w:pPr>
              <w:jc w:val="right"/>
            </w:pPr>
            <w:r w:rsidRPr="008F6A86">
              <w:t>Заведующий МБДОУ № 31</w:t>
            </w:r>
          </w:p>
          <w:p w:rsidR="00210BC1" w:rsidRPr="008F6A86" w:rsidRDefault="00210BC1" w:rsidP="00210BC1">
            <w:pPr>
              <w:jc w:val="right"/>
            </w:pPr>
            <w:r w:rsidRPr="008F6A86">
              <w:t>_______________ Сапрыгина С.Г.</w:t>
            </w:r>
          </w:p>
          <w:p w:rsidR="00210BC1" w:rsidRPr="008F6A86" w:rsidRDefault="00210BC1" w:rsidP="00210BC1">
            <w:pPr>
              <w:jc w:val="right"/>
              <w:rPr>
                <w:b/>
              </w:rPr>
            </w:pPr>
            <w:r w:rsidRPr="008F6A86">
              <w:t>Приказ от 31.08.2023 г. №_______</w:t>
            </w:r>
          </w:p>
        </w:tc>
      </w:tr>
    </w:tbl>
    <w:p w:rsidR="00B601D1" w:rsidRPr="008F6A86" w:rsidRDefault="00B601D1" w:rsidP="00B601D1"/>
    <w:p w:rsidR="00B601D1" w:rsidRPr="008F6A86" w:rsidRDefault="00B601D1" w:rsidP="00B601D1"/>
    <w:p w:rsidR="00D72640" w:rsidRPr="008F6A86" w:rsidRDefault="00D72640" w:rsidP="00D72640"/>
    <w:p w:rsidR="00B601D1" w:rsidRPr="008F6A86" w:rsidRDefault="00B601D1" w:rsidP="00D72640"/>
    <w:p w:rsidR="00F7374D" w:rsidRPr="008F6A86" w:rsidRDefault="00F7374D" w:rsidP="00D322B5">
      <w:pPr>
        <w:jc w:val="center"/>
        <w:rPr>
          <w:b/>
        </w:rPr>
      </w:pPr>
    </w:p>
    <w:p w:rsidR="00F7374D" w:rsidRPr="008F6A86" w:rsidRDefault="00F7374D" w:rsidP="00D322B5">
      <w:pPr>
        <w:jc w:val="center"/>
        <w:rPr>
          <w:b/>
        </w:rPr>
      </w:pPr>
    </w:p>
    <w:p w:rsidR="00AC702B" w:rsidRPr="008F6A86" w:rsidRDefault="00AC702B" w:rsidP="00D322B5">
      <w:pPr>
        <w:jc w:val="center"/>
      </w:pPr>
    </w:p>
    <w:p w:rsidR="00F7374D" w:rsidRPr="008F6A86" w:rsidRDefault="00F7374D" w:rsidP="00D322B5">
      <w:pPr>
        <w:jc w:val="center"/>
      </w:pPr>
    </w:p>
    <w:p w:rsidR="00AC702B" w:rsidRPr="008F6A86" w:rsidRDefault="00D72640" w:rsidP="00D72640">
      <w:pPr>
        <w:jc w:val="center"/>
        <w:rPr>
          <w:b/>
          <w:sz w:val="40"/>
          <w:szCs w:val="40"/>
        </w:rPr>
      </w:pPr>
      <w:r w:rsidRPr="008F6A86">
        <w:rPr>
          <w:b/>
          <w:sz w:val="40"/>
          <w:szCs w:val="40"/>
        </w:rPr>
        <w:t>ОБ</w:t>
      </w:r>
      <w:r w:rsidR="00AC702B" w:rsidRPr="008F6A86">
        <w:rPr>
          <w:b/>
          <w:sz w:val="40"/>
          <w:szCs w:val="40"/>
        </w:rPr>
        <w:t xml:space="preserve">РАЗОВАТЕЛЬНАЯ ПРОГРАММА </w:t>
      </w:r>
    </w:p>
    <w:p w:rsidR="00DB6B7F" w:rsidRPr="008F6A86" w:rsidRDefault="00DB6B7F" w:rsidP="00D72640">
      <w:pPr>
        <w:jc w:val="center"/>
        <w:rPr>
          <w:b/>
          <w:sz w:val="40"/>
          <w:szCs w:val="40"/>
        </w:rPr>
      </w:pPr>
      <w:r w:rsidRPr="008F6A86">
        <w:rPr>
          <w:b/>
          <w:sz w:val="40"/>
          <w:szCs w:val="40"/>
        </w:rPr>
        <w:t xml:space="preserve">ДОШКОЛЬНОГО ОБРАЗОВАНИЯ </w:t>
      </w:r>
    </w:p>
    <w:p w:rsidR="00AC702B" w:rsidRPr="008F6A86" w:rsidRDefault="00962856" w:rsidP="00D72640">
      <w:pPr>
        <w:jc w:val="center"/>
        <w:rPr>
          <w:b/>
          <w:sz w:val="40"/>
          <w:szCs w:val="40"/>
        </w:rPr>
      </w:pPr>
      <w:r w:rsidRPr="008F6A86">
        <w:rPr>
          <w:b/>
          <w:sz w:val="40"/>
          <w:szCs w:val="40"/>
        </w:rPr>
        <w:t>МБДОУ</w:t>
      </w:r>
      <w:r w:rsidR="00AC702B" w:rsidRPr="008F6A86">
        <w:rPr>
          <w:b/>
          <w:sz w:val="40"/>
          <w:szCs w:val="40"/>
        </w:rPr>
        <w:t xml:space="preserve"> </w:t>
      </w:r>
      <w:r w:rsidRPr="008F6A86">
        <w:rPr>
          <w:b/>
          <w:sz w:val="40"/>
          <w:szCs w:val="40"/>
        </w:rPr>
        <w:t>«Детский сад № 31»</w:t>
      </w:r>
    </w:p>
    <w:p w:rsidR="00AC702B" w:rsidRPr="008F6A86" w:rsidRDefault="00AC702B" w:rsidP="00AC702B">
      <w:pPr>
        <w:jc w:val="center"/>
      </w:pPr>
    </w:p>
    <w:p w:rsidR="00AC702B" w:rsidRPr="008F6A86" w:rsidRDefault="00AC702B" w:rsidP="00AC702B">
      <w:pPr>
        <w:jc w:val="center"/>
      </w:pPr>
      <w:proofErr w:type="gramStart"/>
      <w:r w:rsidRPr="008F6A86">
        <w:t>Разработана</w:t>
      </w:r>
      <w:proofErr w:type="gramEnd"/>
      <w:r w:rsidRPr="008F6A86">
        <w:t xml:space="preserve"> в соответствии с Федеральным государственным образовательным </w:t>
      </w:r>
    </w:p>
    <w:p w:rsidR="00AC702B" w:rsidRPr="008F6A86" w:rsidRDefault="00AC702B" w:rsidP="00AC702B">
      <w:pPr>
        <w:jc w:val="center"/>
      </w:pPr>
      <w:r w:rsidRPr="008F6A86">
        <w:t>стандартом дошкольного образования (Приказ МОиН РФ от 17.10.2013 г. №1155),</w:t>
      </w:r>
    </w:p>
    <w:p w:rsidR="00B366A2" w:rsidRPr="008F6A86" w:rsidRDefault="00AC702B" w:rsidP="00AC702B">
      <w:pPr>
        <w:jc w:val="center"/>
      </w:pPr>
      <w:r w:rsidRPr="008F6A86">
        <w:t>с учетом</w:t>
      </w:r>
      <w:r w:rsidR="00B366A2" w:rsidRPr="008F6A86">
        <w:t xml:space="preserve"> </w:t>
      </w:r>
      <w:r w:rsidR="00B366A2" w:rsidRPr="00A969B8">
        <w:rPr>
          <w:b/>
        </w:rPr>
        <w:t>федеральной образовательной программы дошкольного</w:t>
      </w:r>
      <w:r w:rsidR="00B366A2" w:rsidRPr="008F6A86">
        <w:t xml:space="preserve"> образования</w:t>
      </w:r>
    </w:p>
    <w:p w:rsidR="00AC702B" w:rsidRPr="008F6A86" w:rsidRDefault="00B366A2" w:rsidP="00AC702B">
      <w:pPr>
        <w:jc w:val="center"/>
      </w:pPr>
      <w:r w:rsidRPr="008F6A86">
        <w:t>(</w:t>
      </w:r>
      <w:r w:rsidR="00AC702B" w:rsidRPr="008F6A86">
        <w:t>п</w:t>
      </w:r>
      <w:r w:rsidRPr="008F6A86">
        <w:t>риказ Министерства просвещения Российской Федерации от</w:t>
      </w:r>
      <w:r w:rsidR="00AC702B" w:rsidRPr="008F6A86">
        <w:t xml:space="preserve"> 2</w:t>
      </w:r>
      <w:r w:rsidRPr="008F6A86">
        <w:t>5</w:t>
      </w:r>
      <w:r w:rsidR="00F27837">
        <w:t xml:space="preserve"> </w:t>
      </w:r>
      <w:r w:rsidRPr="008F6A86">
        <w:t>ноября</w:t>
      </w:r>
      <w:r w:rsidR="00AC702B" w:rsidRPr="008F6A86">
        <w:t xml:space="preserve"> 20</w:t>
      </w:r>
      <w:r w:rsidRPr="008F6A86">
        <w:t>22</w:t>
      </w:r>
      <w:r w:rsidR="00AC702B" w:rsidRPr="008F6A86">
        <w:t xml:space="preserve"> г. №</w:t>
      </w:r>
      <w:r w:rsidRPr="008F6A86">
        <w:t>1028</w:t>
      </w:r>
      <w:r w:rsidR="00AC702B" w:rsidRPr="008F6A86">
        <w:t>)</w:t>
      </w:r>
    </w:p>
    <w:p w:rsidR="00AC702B" w:rsidRPr="008F6A86" w:rsidRDefault="00AC702B" w:rsidP="00AC702B">
      <w:pPr>
        <w:jc w:val="center"/>
      </w:pPr>
    </w:p>
    <w:p w:rsidR="00DD35FE" w:rsidRPr="008F6A86" w:rsidRDefault="00A97F72" w:rsidP="00D322B5">
      <w:pPr>
        <w:jc w:val="center"/>
      </w:pPr>
      <w:r w:rsidRPr="008F6A86">
        <w:t>(срок реализации 5 лет)</w:t>
      </w:r>
    </w:p>
    <w:p w:rsidR="00DD35FE" w:rsidRPr="008F6A86" w:rsidRDefault="00DD35FE" w:rsidP="00D322B5">
      <w:pPr>
        <w:jc w:val="center"/>
      </w:pPr>
    </w:p>
    <w:p w:rsidR="00497791" w:rsidRPr="008F6A86" w:rsidRDefault="00497791" w:rsidP="00D322B5">
      <w:pPr>
        <w:jc w:val="center"/>
      </w:pPr>
    </w:p>
    <w:p w:rsidR="00DD35FE" w:rsidRPr="008F6A86" w:rsidRDefault="00DD35FE" w:rsidP="00D322B5">
      <w:pPr>
        <w:jc w:val="center"/>
      </w:pPr>
    </w:p>
    <w:p w:rsidR="00DD35FE" w:rsidRPr="008F6A86" w:rsidRDefault="00DD35FE" w:rsidP="00D322B5">
      <w:pPr>
        <w:jc w:val="center"/>
      </w:pPr>
    </w:p>
    <w:p w:rsidR="00DD35FE" w:rsidRPr="008F6A86" w:rsidRDefault="00DD35FE" w:rsidP="00D322B5">
      <w:pPr>
        <w:jc w:val="center"/>
      </w:pPr>
    </w:p>
    <w:p w:rsidR="00DD35FE" w:rsidRPr="008F6A86" w:rsidRDefault="00DD35FE" w:rsidP="00D322B5">
      <w:pPr>
        <w:jc w:val="center"/>
      </w:pPr>
    </w:p>
    <w:p w:rsidR="00DD35FE" w:rsidRPr="008F6A86" w:rsidRDefault="00DD35FE" w:rsidP="00D322B5">
      <w:pPr>
        <w:jc w:val="center"/>
      </w:pPr>
    </w:p>
    <w:p w:rsidR="00DD35FE" w:rsidRPr="008F6A86" w:rsidRDefault="00DD35FE" w:rsidP="00D322B5">
      <w:pPr>
        <w:jc w:val="center"/>
      </w:pPr>
    </w:p>
    <w:p w:rsidR="00DD35FE" w:rsidRPr="008F6A86" w:rsidRDefault="00DD35FE" w:rsidP="00D322B5">
      <w:pPr>
        <w:jc w:val="center"/>
      </w:pPr>
    </w:p>
    <w:p w:rsidR="0039749F" w:rsidRPr="008F6A86" w:rsidRDefault="0039749F" w:rsidP="00D322B5">
      <w:pPr>
        <w:jc w:val="center"/>
      </w:pPr>
    </w:p>
    <w:p w:rsidR="00BA5723" w:rsidRPr="008F6A86" w:rsidRDefault="00BA5723" w:rsidP="00D322B5">
      <w:pPr>
        <w:jc w:val="center"/>
      </w:pPr>
    </w:p>
    <w:p w:rsidR="00BA5723" w:rsidRPr="008F6A86" w:rsidRDefault="00BA5723" w:rsidP="00D322B5">
      <w:pPr>
        <w:jc w:val="center"/>
      </w:pPr>
    </w:p>
    <w:p w:rsidR="00BA5723" w:rsidRPr="008F6A86" w:rsidRDefault="00BA5723" w:rsidP="00D322B5">
      <w:pPr>
        <w:jc w:val="center"/>
      </w:pPr>
    </w:p>
    <w:p w:rsidR="00E16B58" w:rsidRPr="008F6A86" w:rsidRDefault="00E16B58" w:rsidP="00D322B5">
      <w:pPr>
        <w:jc w:val="center"/>
      </w:pPr>
    </w:p>
    <w:p w:rsidR="00B162BC" w:rsidRPr="008F6A86" w:rsidRDefault="00B162BC" w:rsidP="00D322B5">
      <w:pPr>
        <w:jc w:val="center"/>
      </w:pPr>
    </w:p>
    <w:p w:rsidR="00B23B32" w:rsidRPr="008F6A86" w:rsidRDefault="00B23B32" w:rsidP="00D322B5">
      <w:pPr>
        <w:jc w:val="center"/>
      </w:pPr>
    </w:p>
    <w:p w:rsidR="00B23B32" w:rsidRDefault="00B23B32" w:rsidP="00D322B5">
      <w:pPr>
        <w:jc w:val="center"/>
      </w:pPr>
    </w:p>
    <w:p w:rsidR="00A969B8" w:rsidRDefault="00A969B8" w:rsidP="00D322B5">
      <w:pPr>
        <w:jc w:val="center"/>
      </w:pPr>
    </w:p>
    <w:p w:rsidR="00A969B8" w:rsidRDefault="00A969B8" w:rsidP="00D322B5">
      <w:pPr>
        <w:jc w:val="center"/>
      </w:pPr>
    </w:p>
    <w:p w:rsidR="00A969B8" w:rsidRDefault="00A969B8" w:rsidP="00D322B5">
      <w:pPr>
        <w:jc w:val="center"/>
      </w:pPr>
    </w:p>
    <w:p w:rsidR="00A969B8" w:rsidRDefault="00A969B8" w:rsidP="00D322B5">
      <w:pPr>
        <w:jc w:val="center"/>
      </w:pPr>
    </w:p>
    <w:p w:rsidR="00A969B8" w:rsidRDefault="00A969B8" w:rsidP="00D322B5">
      <w:pPr>
        <w:jc w:val="center"/>
      </w:pPr>
    </w:p>
    <w:p w:rsidR="00A969B8" w:rsidRDefault="00A969B8" w:rsidP="00D322B5">
      <w:pPr>
        <w:jc w:val="center"/>
      </w:pPr>
    </w:p>
    <w:p w:rsidR="00A969B8" w:rsidRDefault="00A969B8" w:rsidP="00D322B5">
      <w:pPr>
        <w:jc w:val="center"/>
      </w:pPr>
    </w:p>
    <w:p w:rsidR="00A969B8" w:rsidRDefault="00F27837" w:rsidP="00D322B5">
      <w:pPr>
        <w:jc w:val="center"/>
      </w:pPr>
      <w:r>
        <w:t xml:space="preserve">Ленининск-Кузнецкий </w:t>
      </w:r>
    </w:p>
    <w:p w:rsidR="00F27837" w:rsidRPr="008F6A86" w:rsidRDefault="00F27837" w:rsidP="00D322B5">
      <w:pPr>
        <w:jc w:val="center"/>
      </w:pPr>
      <w:r>
        <w:t>2023 г</w:t>
      </w:r>
    </w:p>
    <w:p w:rsidR="00E16B58" w:rsidRPr="008F6A86" w:rsidRDefault="00E16B58" w:rsidP="00D322B5">
      <w:pPr>
        <w:jc w:val="center"/>
      </w:pPr>
    </w:p>
    <w:p w:rsidR="00D0112D" w:rsidRPr="008F6A86" w:rsidRDefault="00D0112D" w:rsidP="00D322B5">
      <w:pPr>
        <w:jc w:val="center"/>
      </w:pPr>
      <w:r w:rsidRPr="008F6A86">
        <w:t>СТРУКТУРА  ПРОГРАММЫ</w:t>
      </w:r>
    </w:p>
    <w:p w:rsidR="00B23B32" w:rsidRPr="008F6A86" w:rsidRDefault="00B23B32" w:rsidP="00D322B5">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1"/>
        <w:gridCol w:w="7270"/>
        <w:gridCol w:w="1134"/>
      </w:tblGrid>
      <w:tr w:rsidR="00316837" w:rsidRPr="008F6A86" w:rsidTr="00FB313F">
        <w:trPr>
          <w:jc w:val="center"/>
        </w:trPr>
        <w:tc>
          <w:tcPr>
            <w:tcW w:w="931" w:type="dxa"/>
            <w:shd w:val="clear" w:color="auto" w:fill="auto"/>
          </w:tcPr>
          <w:p w:rsidR="00316837" w:rsidRPr="008F6A86" w:rsidRDefault="00316837" w:rsidP="008B4F53">
            <w:pPr>
              <w:widowControl w:val="0"/>
              <w:jc w:val="center"/>
              <w:rPr>
                <w:b/>
                <w:sz w:val="20"/>
                <w:szCs w:val="20"/>
              </w:rPr>
            </w:pPr>
            <w:r w:rsidRPr="008F6A86">
              <w:rPr>
                <w:b/>
                <w:sz w:val="20"/>
                <w:szCs w:val="20"/>
              </w:rPr>
              <w:t>№</w:t>
            </w:r>
          </w:p>
        </w:tc>
        <w:tc>
          <w:tcPr>
            <w:tcW w:w="7270" w:type="dxa"/>
            <w:shd w:val="clear" w:color="auto" w:fill="auto"/>
          </w:tcPr>
          <w:p w:rsidR="00316837" w:rsidRPr="008F6A86" w:rsidRDefault="00316837" w:rsidP="008B4F53">
            <w:pPr>
              <w:widowControl w:val="0"/>
              <w:jc w:val="center"/>
              <w:rPr>
                <w:b/>
                <w:sz w:val="20"/>
                <w:szCs w:val="20"/>
              </w:rPr>
            </w:pPr>
            <w:r w:rsidRPr="008F6A86">
              <w:rPr>
                <w:b/>
                <w:sz w:val="20"/>
                <w:szCs w:val="20"/>
              </w:rPr>
              <w:t>Содержание</w:t>
            </w:r>
          </w:p>
        </w:tc>
        <w:tc>
          <w:tcPr>
            <w:tcW w:w="1134" w:type="dxa"/>
            <w:shd w:val="clear" w:color="auto" w:fill="auto"/>
          </w:tcPr>
          <w:p w:rsidR="00316837" w:rsidRPr="008F6A86" w:rsidRDefault="00316837" w:rsidP="008B4F53">
            <w:pPr>
              <w:widowControl w:val="0"/>
              <w:jc w:val="center"/>
              <w:rPr>
                <w:sz w:val="20"/>
                <w:szCs w:val="20"/>
              </w:rPr>
            </w:pPr>
            <w:r w:rsidRPr="008F6A86">
              <w:rPr>
                <w:sz w:val="20"/>
                <w:szCs w:val="20"/>
              </w:rPr>
              <w:t>страница</w:t>
            </w:r>
          </w:p>
        </w:tc>
      </w:tr>
      <w:tr w:rsidR="00316837" w:rsidRPr="008F6A86" w:rsidTr="00FB313F">
        <w:trPr>
          <w:jc w:val="center"/>
        </w:trPr>
        <w:tc>
          <w:tcPr>
            <w:tcW w:w="931" w:type="dxa"/>
            <w:shd w:val="clear" w:color="auto" w:fill="auto"/>
          </w:tcPr>
          <w:p w:rsidR="00316837" w:rsidRPr="008F6A86" w:rsidRDefault="00316837" w:rsidP="008B4F53">
            <w:pPr>
              <w:widowControl w:val="0"/>
              <w:jc w:val="both"/>
              <w:rPr>
                <w:b/>
                <w:sz w:val="20"/>
                <w:szCs w:val="20"/>
              </w:rPr>
            </w:pPr>
            <w:r w:rsidRPr="008F6A86">
              <w:rPr>
                <w:b/>
                <w:sz w:val="20"/>
                <w:szCs w:val="20"/>
                <w:lang w:val="en-US"/>
              </w:rPr>
              <w:t>I</w:t>
            </w:r>
            <w:r w:rsidRPr="008F6A86">
              <w:rPr>
                <w:b/>
                <w:sz w:val="20"/>
                <w:szCs w:val="20"/>
              </w:rPr>
              <w:t>.</w:t>
            </w:r>
          </w:p>
        </w:tc>
        <w:tc>
          <w:tcPr>
            <w:tcW w:w="7270" w:type="dxa"/>
            <w:shd w:val="clear" w:color="auto" w:fill="auto"/>
          </w:tcPr>
          <w:p w:rsidR="00316837" w:rsidRPr="008F6A86" w:rsidRDefault="00316837" w:rsidP="00286650">
            <w:pPr>
              <w:widowControl w:val="0"/>
              <w:jc w:val="center"/>
              <w:rPr>
                <w:b/>
                <w:sz w:val="20"/>
                <w:szCs w:val="20"/>
              </w:rPr>
            </w:pPr>
            <w:r w:rsidRPr="008F6A86">
              <w:rPr>
                <w:b/>
                <w:sz w:val="20"/>
                <w:szCs w:val="20"/>
              </w:rPr>
              <w:t>ЦЕЛЕВОЙ РАЗДЕЛ</w:t>
            </w:r>
          </w:p>
        </w:tc>
        <w:tc>
          <w:tcPr>
            <w:tcW w:w="1134" w:type="dxa"/>
            <w:shd w:val="clear" w:color="auto" w:fill="auto"/>
          </w:tcPr>
          <w:p w:rsidR="00316837" w:rsidRPr="008F6A86" w:rsidRDefault="00CE010A" w:rsidP="008B4F53">
            <w:pPr>
              <w:widowControl w:val="0"/>
              <w:jc w:val="center"/>
              <w:rPr>
                <w:sz w:val="20"/>
                <w:szCs w:val="20"/>
              </w:rPr>
            </w:pPr>
            <w:r w:rsidRPr="008F6A86">
              <w:rPr>
                <w:sz w:val="20"/>
                <w:szCs w:val="20"/>
              </w:rPr>
              <w:t>5</w:t>
            </w:r>
          </w:p>
        </w:tc>
      </w:tr>
      <w:tr w:rsidR="00316837" w:rsidRPr="008F6A86" w:rsidTr="00FB313F">
        <w:trPr>
          <w:jc w:val="center"/>
        </w:trPr>
        <w:tc>
          <w:tcPr>
            <w:tcW w:w="9335" w:type="dxa"/>
            <w:gridSpan w:val="3"/>
            <w:shd w:val="clear" w:color="auto" w:fill="auto"/>
          </w:tcPr>
          <w:p w:rsidR="00316837" w:rsidRPr="008F6A86" w:rsidRDefault="00316837" w:rsidP="00316837">
            <w:pPr>
              <w:widowControl w:val="0"/>
              <w:jc w:val="center"/>
              <w:rPr>
                <w:sz w:val="20"/>
                <w:szCs w:val="20"/>
              </w:rPr>
            </w:pPr>
            <w:r w:rsidRPr="008F6A86">
              <w:rPr>
                <w:sz w:val="20"/>
                <w:szCs w:val="20"/>
              </w:rPr>
              <w:t>ОБЯЗАТЕЛЬНАЯ ЧАСТЬ ПРОГРАММЫ</w:t>
            </w:r>
          </w:p>
        </w:tc>
      </w:tr>
      <w:tr w:rsidR="00316837" w:rsidRPr="008F6A86" w:rsidTr="00FB313F">
        <w:trPr>
          <w:jc w:val="center"/>
        </w:trPr>
        <w:tc>
          <w:tcPr>
            <w:tcW w:w="931" w:type="dxa"/>
            <w:shd w:val="clear" w:color="auto" w:fill="auto"/>
          </w:tcPr>
          <w:p w:rsidR="00316837" w:rsidRPr="008F6A86" w:rsidRDefault="00316837" w:rsidP="008B4F53">
            <w:pPr>
              <w:widowControl w:val="0"/>
              <w:jc w:val="both"/>
              <w:rPr>
                <w:b/>
                <w:sz w:val="20"/>
                <w:szCs w:val="20"/>
              </w:rPr>
            </w:pPr>
            <w:r w:rsidRPr="008F6A86">
              <w:rPr>
                <w:sz w:val="20"/>
                <w:szCs w:val="20"/>
              </w:rPr>
              <w:t>1.1</w:t>
            </w:r>
          </w:p>
        </w:tc>
        <w:tc>
          <w:tcPr>
            <w:tcW w:w="7270" w:type="dxa"/>
            <w:shd w:val="clear" w:color="auto" w:fill="auto"/>
          </w:tcPr>
          <w:p w:rsidR="00316837" w:rsidRPr="008F6A86" w:rsidRDefault="00316837" w:rsidP="008B4F53">
            <w:pPr>
              <w:widowControl w:val="0"/>
              <w:jc w:val="both"/>
              <w:rPr>
                <w:b/>
                <w:sz w:val="20"/>
                <w:szCs w:val="20"/>
              </w:rPr>
            </w:pPr>
            <w:r w:rsidRPr="008F6A86">
              <w:rPr>
                <w:sz w:val="20"/>
                <w:szCs w:val="20"/>
              </w:rPr>
              <w:t>Пояснительная записка</w:t>
            </w:r>
          </w:p>
        </w:tc>
        <w:tc>
          <w:tcPr>
            <w:tcW w:w="1134" w:type="dxa"/>
            <w:shd w:val="clear" w:color="auto" w:fill="auto"/>
          </w:tcPr>
          <w:p w:rsidR="00316837" w:rsidRPr="008F6A86" w:rsidRDefault="00CE010A" w:rsidP="008B4F53">
            <w:pPr>
              <w:widowControl w:val="0"/>
              <w:jc w:val="center"/>
              <w:rPr>
                <w:sz w:val="20"/>
                <w:szCs w:val="20"/>
              </w:rPr>
            </w:pPr>
            <w:r w:rsidRPr="008F6A86">
              <w:rPr>
                <w:sz w:val="20"/>
                <w:szCs w:val="20"/>
              </w:rPr>
              <w:t>5</w:t>
            </w:r>
          </w:p>
        </w:tc>
      </w:tr>
      <w:tr w:rsidR="00316837" w:rsidRPr="008F6A86" w:rsidTr="00FB313F">
        <w:trPr>
          <w:jc w:val="center"/>
        </w:trPr>
        <w:tc>
          <w:tcPr>
            <w:tcW w:w="931" w:type="dxa"/>
            <w:shd w:val="clear" w:color="auto" w:fill="auto"/>
          </w:tcPr>
          <w:p w:rsidR="00316837" w:rsidRPr="008F6A86" w:rsidRDefault="00316837" w:rsidP="008B4F53">
            <w:pPr>
              <w:widowControl w:val="0"/>
              <w:jc w:val="both"/>
              <w:rPr>
                <w:sz w:val="20"/>
                <w:szCs w:val="20"/>
              </w:rPr>
            </w:pPr>
            <w:r w:rsidRPr="008F6A86">
              <w:rPr>
                <w:sz w:val="20"/>
                <w:szCs w:val="20"/>
              </w:rPr>
              <w:t>1.1.1</w:t>
            </w:r>
          </w:p>
        </w:tc>
        <w:tc>
          <w:tcPr>
            <w:tcW w:w="7270" w:type="dxa"/>
            <w:shd w:val="clear" w:color="auto" w:fill="auto"/>
          </w:tcPr>
          <w:p w:rsidR="00316837" w:rsidRPr="008F6A86" w:rsidRDefault="00316837" w:rsidP="008B4F53">
            <w:pPr>
              <w:widowControl w:val="0"/>
              <w:jc w:val="both"/>
              <w:rPr>
                <w:sz w:val="20"/>
                <w:szCs w:val="20"/>
              </w:rPr>
            </w:pPr>
            <w:r w:rsidRPr="008F6A86">
              <w:rPr>
                <w:sz w:val="20"/>
                <w:szCs w:val="20"/>
              </w:rPr>
              <w:t>Цели Программы</w:t>
            </w:r>
          </w:p>
        </w:tc>
        <w:tc>
          <w:tcPr>
            <w:tcW w:w="1134" w:type="dxa"/>
            <w:shd w:val="clear" w:color="auto" w:fill="auto"/>
          </w:tcPr>
          <w:p w:rsidR="00316837" w:rsidRPr="008F6A86" w:rsidRDefault="00CE010A" w:rsidP="008B4F53">
            <w:pPr>
              <w:widowControl w:val="0"/>
              <w:jc w:val="center"/>
              <w:rPr>
                <w:sz w:val="20"/>
                <w:szCs w:val="20"/>
              </w:rPr>
            </w:pPr>
            <w:r w:rsidRPr="008F6A86">
              <w:rPr>
                <w:sz w:val="20"/>
                <w:szCs w:val="20"/>
              </w:rPr>
              <w:t>5</w:t>
            </w:r>
          </w:p>
        </w:tc>
      </w:tr>
      <w:tr w:rsidR="00316837" w:rsidRPr="008F6A86" w:rsidTr="00FB313F">
        <w:trPr>
          <w:jc w:val="center"/>
        </w:trPr>
        <w:tc>
          <w:tcPr>
            <w:tcW w:w="931" w:type="dxa"/>
            <w:shd w:val="clear" w:color="auto" w:fill="auto"/>
          </w:tcPr>
          <w:p w:rsidR="00316837" w:rsidRPr="008F6A86" w:rsidRDefault="00316837" w:rsidP="008B4F53">
            <w:pPr>
              <w:widowControl w:val="0"/>
              <w:jc w:val="both"/>
              <w:rPr>
                <w:sz w:val="20"/>
                <w:szCs w:val="20"/>
              </w:rPr>
            </w:pPr>
            <w:r w:rsidRPr="008F6A86">
              <w:rPr>
                <w:sz w:val="20"/>
                <w:szCs w:val="20"/>
              </w:rPr>
              <w:t>1.1.2</w:t>
            </w:r>
          </w:p>
        </w:tc>
        <w:tc>
          <w:tcPr>
            <w:tcW w:w="7270" w:type="dxa"/>
            <w:shd w:val="clear" w:color="auto" w:fill="auto"/>
          </w:tcPr>
          <w:p w:rsidR="00316837" w:rsidRPr="008F6A86" w:rsidRDefault="00316837" w:rsidP="008B4F53">
            <w:pPr>
              <w:widowControl w:val="0"/>
              <w:jc w:val="both"/>
              <w:rPr>
                <w:sz w:val="20"/>
                <w:szCs w:val="20"/>
              </w:rPr>
            </w:pPr>
            <w:r w:rsidRPr="008F6A86">
              <w:rPr>
                <w:sz w:val="20"/>
                <w:szCs w:val="20"/>
              </w:rPr>
              <w:t>Задачи Программы</w:t>
            </w:r>
          </w:p>
        </w:tc>
        <w:tc>
          <w:tcPr>
            <w:tcW w:w="1134" w:type="dxa"/>
            <w:shd w:val="clear" w:color="auto" w:fill="auto"/>
          </w:tcPr>
          <w:p w:rsidR="00316837" w:rsidRPr="008F6A86" w:rsidRDefault="00CE010A" w:rsidP="008B4F53">
            <w:pPr>
              <w:widowControl w:val="0"/>
              <w:jc w:val="center"/>
              <w:rPr>
                <w:sz w:val="20"/>
                <w:szCs w:val="20"/>
              </w:rPr>
            </w:pPr>
            <w:r w:rsidRPr="008F6A86">
              <w:rPr>
                <w:sz w:val="20"/>
                <w:szCs w:val="20"/>
              </w:rPr>
              <w:t>5</w:t>
            </w:r>
          </w:p>
        </w:tc>
      </w:tr>
      <w:tr w:rsidR="00316837" w:rsidRPr="008F6A86" w:rsidTr="00FB313F">
        <w:trPr>
          <w:jc w:val="center"/>
        </w:trPr>
        <w:tc>
          <w:tcPr>
            <w:tcW w:w="931" w:type="dxa"/>
            <w:shd w:val="clear" w:color="auto" w:fill="auto"/>
          </w:tcPr>
          <w:p w:rsidR="00316837" w:rsidRPr="008F6A86" w:rsidRDefault="00316837" w:rsidP="008B4F53">
            <w:pPr>
              <w:widowControl w:val="0"/>
              <w:jc w:val="both"/>
              <w:rPr>
                <w:sz w:val="20"/>
                <w:szCs w:val="20"/>
              </w:rPr>
            </w:pPr>
            <w:r w:rsidRPr="008F6A86">
              <w:rPr>
                <w:sz w:val="20"/>
                <w:szCs w:val="20"/>
              </w:rPr>
              <w:t>1.1.3</w:t>
            </w:r>
          </w:p>
        </w:tc>
        <w:tc>
          <w:tcPr>
            <w:tcW w:w="7270" w:type="dxa"/>
            <w:shd w:val="clear" w:color="auto" w:fill="auto"/>
          </w:tcPr>
          <w:p w:rsidR="00316837" w:rsidRPr="008F6A86" w:rsidRDefault="00316837" w:rsidP="008B4F53">
            <w:pPr>
              <w:widowControl w:val="0"/>
              <w:jc w:val="both"/>
              <w:rPr>
                <w:sz w:val="20"/>
                <w:szCs w:val="20"/>
              </w:rPr>
            </w:pPr>
            <w:r w:rsidRPr="008F6A86">
              <w:rPr>
                <w:sz w:val="20"/>
                <w:szCs w:val="20"/>
              </w:rPr>
              <w:t>Принципы  формирования Программы</w:t>
            </w:r>
          </w:p>
        </w:tc>
        <w:tc>
          <w:tcPr>
            <w:tcW w:w="1134" w:type="dxa"/>
            <w:shd w:val="clear" w:color="auto" w:fill="auto"/>
          </w:tcPr>
          <w:p w:rsidR="00316837" w:rsidRPr="008F6A86" w:rsidRDefault="00CE010A" w:rsidP="008B4F53">
            <w:pPr>
              <w:widowControl w:val="0"/>
              <w:jc w:val="center"/>
              <w:rPr>
                <w:sz w:val="20"/>
                <w:szCs w:val="20"/>
              </w:rPr>
            </w:pPr>
            <w:r w:rsidRPr="008F6A86">
              <w:rPr>
                <w:sz w:val="20"/>
                <w:szCs w:val="20"/>
              </w:rPr>
              <w:t>6</w:t>
            </w:r>
          </w:p>
        </w:tc>
      </w:tr>
      <w:tr w:rsidR="00316837" w:rsidRPr="008F6A86" w:rsidTr="00FB313F">
        <w:trPr>
          <w:jc w:val="center"/>
        </w:trPr>
        <w:tc>
          <w:tcPr>
            <w:tcW w:w="931" w:type="dxa"/>
            <w:shd w:val="clear" w:color="auto" w:fill="auto"/>
          </w:tcPr>
          <w:p w:rsidR="00316837" w:rsidRPr="008F6A86" w:rsidRDefault="00316837" w:rsidP="008B4F53">
            <w:pPr>
              <w:widowControl w:val="0"/>
              <w:jc w:val="both"/>
              <w:rPr>
                <w:sz w:val="20"/>
                <w:szCs w:val="20"/>
              </w:rPr>
            </w:pPr>
            <w:r w:rsidRPr="008F6A86">
              <w:rPr>
                <w:sz w:val="20"/>
                <w:szCs w:val="20"/>
              </w:rPr>
              <w:t>1.2.</w:t>
            </w:r>
          </w:p>
        </w:tc>
        <w:tc>
          <w:tcPr>
            <w:tcW w:w="7270" w:type="dxa"/>
            <w:shd w:val="clear" w:color="auto" w:fill="auto"/>
          </w:tcPr>
          <w:p w:rsidR="00316837" w:rsidRPr="008F6A86" w:rsidRDefault="00316837" w:rsidP="008B4F53">
            <w:pPr>
              <w:widowControl w:val="0"/>
              <w:jc w:val="both"/>
              <w:rPr>
                <w:sz w:val="20"/>
                <w:szCs w:val="20"/>
              </w:rPr>
            </w:pPr>
            <w:r w:rsidRPr="008F6A86">
              <w:rPr>
                <w:bCs/>
                <w:sz w:val="20"/>
                <w:szCs w:val="20"/>
              </w:rPr>
              <w:t>Планируемые результаты реализации Программы</w:t>
            </w:r>
          </w:p>
        </w:tc>
        <w:tc>
          <w:tcPr>
            <w:tcW w:w="1134" w:type="dxa"/>
            <w:shd w:val="clear" w:color="auto" w:fill="auto"/>
          </w:tcPr>
          <w:p w:rsidR="00316837" w:rsidRPr="008F6A86" w:rsidRDefault="00CE010A" w:rsidP="008B4F53">
            <w:pPr>
              <w:widowControl w:val="0"/>
              <w:jc w:val="center"/>
              <w:rPr>
                <w:sz w:val="20"/>
                <w:szCs w:val="20"/>
              </w:rPr>
            </w:pPr>
            <w:r w:rsidRPr="008F6A86">
              <w:rPr>
                <w:sz w:val="20"/>
                <w:szCs w:val="20"/>
              </w:rPr>
              <w:t>6</w:t>
            </w:r>
          </w:p>
        </w:tc>
      </w:tr>
      <w:tr w:rsidR="00316837" w:rsidRPr="008F6A86" w:rsidTr="00FB313F">
        <w:trPr>
          <w:jc w:val="center"/>
        </w:trPr>
        <w:tc>
          <w:tcPr>
            <w:tcW w:w="931" w:type="dxa"/>
            <w:shd w:val="clear" w:color="auto" w:fill="auto"/>
          </w:tcPr>
          <w:p w:rsidR="00316837" w:rsidRPr="008F6A86" w:rsidRDefault="00316837" w:rsidP="008B4F53">
            <w:pPr>
              <w:widowControl w:val="0"/>
              <w:jc w:val="both"/>
              <w:rPr>
                <w:sz w:val="20"/>
                <w:szCs w:val="20"/>
              </w:rPr>
            </w:pPr>
            <w:r w:rsidRPr="008F6A86">
              <w:rPr>
                <w:sz w:val="20"/>
                <w:szCs w:val="20"/>
              </w:rPr>
              <w:t>1.2.1</w:t>
            </w:r>
          </w:p>
        </w:tc>
        <w:tc>
          <w:tcPr>
            <w:tcW w:w="7270" w:type="dxa"/>
            <w:shd w:val="clear" w:color="auto" w:fill="auto"/>
          </w:tcPr>
          <w:p w:rsidR="00316837" w:rsidRPr="008F6A86" w:rsidRDefault="00316837" w:rsidP="008B4F53">
            <w:pPr>
              <w:widowControl w:val="0"/>
              <w:jc w:val="both"/>
              <w:rPr>
                <w:sz w:val="20"/>
                <w:szCs w:val="20"/>
              </w:rPr>
            </w:pPr>
            <w:r w:rsidRPr="008F6A86">
              <w:rPr>
                <w:bCs/>
                <w:sz w:val="20"/>
                <w:szCs w:val="20"/>
              </w:rPr>
              <w:t>Планируемые результаты в младенческом возрасте (к одному году)</w:t>
            </w:r>
          </w:p>
        </w:tc>
        <w:tc>
          <w:tcPr>
            <w:tcW w:w="1134" w:type="dxa"/>
            <w:shd w:val="clear" w:color="auto" w:fill="auto"/>
          </w:tcPr>
          <w:p w:rsidR="00316837" w:rsidRPr="008F6A86" w:rsidRDefault="00CE010A" w:rsidP="008B4F53">
            <w:pPr>
              <w:widowControl w:val="0"/>
              <w:jc w:val="center"/>
              <w:rPr>
                <w:sz w:val="20"/>
                <w:szCs w:val="20"/>
              </w:rPr>
            </w:pPr>
            <w:r w:rsidRPr="008F6A86">
              <w:rPr>
                <w:sz w:val="20"/>
                <w:szCs w:val="20"/>
              </w:rPr>
              <w:t>7</w:t>
            </w:r>
          </w:p>
        </w:tc>
      </w:tr>
      <w:tr w:rsidR="00316837" w:rsidRPr="008F6A86" w:rsidTr="00FB313F">
        <w:trPr>
          <w:jc w:val="center"/>
        </w:trPr>
        <w:tc>
          <w:tcPr>
            <w:tcW w:w="931" w:type="dxa"/>
            <w:shd w:val="clear" w:color="auto" w:fill="auto"/>
          </w:tcPr>
          <w:p w:rsidR="00316837" w:rsidRPr="008F6A86" w:rsidRDefault="00316837" w:rsidP="008B4F53">
            <w:pPr>
              <w:widowControl w:val="0"/>
              <w:jc w:val="both"/>
              <w:rPr>
                <w:sz w:val="20"/>
                <w:szCs w:val="20"/>
              </w:rPr>
            </w:pPr>
            <w:r w:rsidRPr="008F6A86">
              <w:rPr>
                <w:sz w:val="20"/>
                <w:szCs w:val="20"/>
              </w:rPr>
              <w:t>1.2.2</w:t>
            </w:r>
          </w:p>
        </w:tc>
        <w:tc>
          <w:tcPr>
            <w:tcW w:w="7270" w:type="dxa"/>
            <w:shd w:val="clear" w:color="auto" w:fill="auto"/>
          </w:tcPr>
          <w:p w:rsidR="00316837" w:rsidRPr="008F6A86" w:rsidRDefault="00316837" w:rsidP="008B4F53">
            <w:pPr>
              <w:widowControl w:val="0"/>
              <w:jc w:val="both"/>
              <w:rPr>
                <w:sz w:val="20"/>
                <w:szCs w:val="20"/>
              </w:rPr>
            </w:pPr>
            <w:r w:rsidRPr="008F6A86">
              <w:rPr>
                <w:bCs/>
                <w:sz w:val="20"/>
                <w:szCs w:val="20"/>
              </w:rPr>
              <w:t>Планируемые результаты в раннем возрасте (к трем годам)</w:t>
            </w:r>
          </w:p>
        </w:tc>
        <w:tc>
          <w:tcPr>
            <w:tcW w:w="1134" w:type="dxa"/>
            <w:shd w:val="clear" w:color="auto" w:fill="auto"/>
          </w:tcPr>
          <w:p w:rsidR="00316837" w:rsidRPr="008F6A86" w:rsidRDefault="00CE010A" w:rsidP="008B4F53">
            <w:pPr>
              <w:widowControl w:val="0"/>
              <w:jc w:val="center"/>
              <w:rPr>
                <w:sz w:val="20"/>
                <w:szCs w:val="20"/>
              </w:rPr>
            </w:pPr>
            <w:r w:rsidRPr="008F6A86">
              <w:rPr>
                <w:sz w:val="20"/>
                <w:szCs w:val="20"/>
              </w:rPr>
              <w:t>8</w:t>
            </w:r>
          </w:p>
        </w:tc>
      </w:tr>
      <w:tr w:rsidR="00316837" w:rsidRPr="008F6A86" w:rsidTr="00FB313F">
        <w:trPr>
          <w:jc w:val="center"/>
        </w:trPr>
        <w:tc>
          <w:tcPr>
            <w:tcW w:w="931" w:type="dxa"/>
            <w:shd w:val="clear" w:color="auto" w:fill="auto"/>
          </w:tcPr>
          <w:p w:rsidR="00316837" w:rsidRPr="008F6A86" w:rsidRDefault="00316837" w:rsidP="008B4F53">
            <w:pPr>
              <w:widowControl w:val="0"/>
              <w:jc w:val="both"/>
              <w:rPr>
                <w:sz w:val="20"/>
                <w:szCs w:val="20"/>
              </w:rPr>
            </w:pPr>
            <w:r w:rsidRPr="008F6A86">
              <w:rPr>
                <w:sz w:val="20"/>
                <w:szCs w:val="20"/>
              </w:rPr>
              <w:t>1.2.3</w:t>
            </w:r>
          </w:p>
        </w:tc>
        <w:tc>
          <w:tcPr>
            <w:tcW w:w="7270" w:type="dxa"/>
            <w:shd w:val="clear" w:color="auto" w:fill="auto"/>
          </w:tcPr>
          <w:p w:rsidR="00316837" w:rsidRPr="008F6A86" w:rsidRDefault="00316837" w:rsidP="008B4F53">
            <w:pPr>
              <w:widowControl w:val="0"/>
              <w:jc w:val="both"/>
              <w:rPr>
                <w:sz w:val="20"/>
                <w:szCs w:val="20"/>
              </w:rPr>
            </w:pPr>
            <w:r w:rsidRPr="008F6A86">
              <w:rPr>
                <w:bCs/>
                <w:sz w:val="20"/>
                <w:szCs w:val="20"/>
              </w:rPr>
              <w:t>Планируемые результаты в дошкольном возрасте</w:t>
            </w:r>
          </w:p>
        </w:tc>
        <w:tc>
          <w:tcPr>
            <w:tcW w:w="1134" w:type="dxa"/>
            <w:shd w:val="clear" w:color="auto" w:fill="auto"/>
          </w:tcPr>
          <w:p w:rsidR="00316837" w:rsidRPr="008F6A86" w:rsidRDefault="00CE010A" w:rsidP="008B4F53">
            <w:pPr>
              <w:widowControl w:val="0"/>
              <w:jc w:val="center"/>
              <w:rPr>
                <w:sz w:val="20"/>
                <w:szCs w:val="20"/>
              </w:rPr>
            </w:pPr>
            <w:r w:rsidRPr="008F6A86">
              <w:rPr>
                <w:sz w:val="20"/>
                <w:szCs w:val="20"/>
              </w:rPr>
              <w:t>9</w:t>
            </w:r>
          </w:p>
        </w:tc>
      </w:tr>
      <w:tr w:rsidR="00316837" w:rsidRPr="008F6A86" w:rsidTr="00FB313F">
        <w:trPr>
          <w:jc w:val="center"/>
        </w:trPr>
        <w:tc>
          <w:tcPr>
            <w:tcW w:w="931" w:type="dxa"/>
            <w:shd w:val="clear" w:color="auto" w:fill="auto"/>
          </w:tcPr>
          <w:p w:rsidR="00316837" w:rsidRPr="008F6A86" w:rsidRDefault="00316837" w:rsidP="008B4F53">
            <w:pPr>
              <w:widowControl w:val="0"/>
              <w:jc w:val="both"/>
              <w:rPr>
                <w:sz w:val="20"/>
                <w:szCs w:val="20"/>
              </w:rPr>
            </w:pPr>
            <w:r w:rsidRPr="008F6A86">
              <w:rPr>
                <w:sz w:val="20"/>
                <w:szCs w:val="20"/>
              </w:rPr>
              <w:t>1.3</w:t>
            </w:r>
          </w:p>
        </w:tc>
        <w:tc>
          <w:tcPr>
            <w:tcW w:w="7270" w:type="dxa"/>
            <w:shd w:val="clear" w:color="auto" w:fill="auto"/>
          </w:tcPr>
          <w:p w:rsidR="00316837" w:rsidRPr="008F6A86" w:rsidRDefault="00316837" w:rsidP="008B4F53">
            <w:pPr>
              <w:widowControl w:val="0"/>
              <w:jc w:val="both"/>
              <w:rPr>
                <w:bCs/>
                <w:sz w:val="20"/>
                <w:szCs w:val="20"/>
              </w:rPr>
            </w:pPr>
            <w:r w:rsidRPr="008F6A86">
              <w:rPr>
                <w:bCs/>
                <w:sz w:val="20"/>
                <w:szCs w:val="20"/>
              </w:rPr>
              <w:t>Педагогическая диагностика достижения планируемых результатов</w:t>
            </w:r>
          </w:p>
        </w:tc>
        <w:tc>
          <w:tcPr>
            <w:tcW w:w="1134" w:type="dxa"/>
            <w:shd w:val="clear" w:color="auto" w:fill="auto"/>
          </w:tcPr>
          <w:p w:rsidR="00316837" w:rsidRPr="008F6A86" w:rsidRDefault="00CE010A" w:rsidP="008B4F53">
            <w:pPr>
              <w:widowControl w:val="0"/>
              <w:jc w:val="center"/>
              <w:rPr>
                <w:sz w:val="20"/>
                <w:szCs w:val="20"/>
              </w:rPr>
            </w:pPr>
            <w:r w:rsidRPr="008F6A86">
              <w:rPr>
                <w:sz w:val="20"/>
                <w:szCs w:val="20"/>
              </w:rPr>
              <w:t>16</w:t>
            </w:r>
          </w:p>
        </w:tc>
      </w:tr>
      <w:tr w:rsidR="00316837" w:rsidRPr="008F6A86" w:rsidTr="00FB313F">
        <w:trPr>
          <w:jc w:val="center"/>
        </w:trPr>
        <w:tc>
          <w:tcPr>
            <w:tcW w:w="9335" w:type="dxa"/>
            <w:gridSpan w:val="3"/>
            <w:shd w:val="clear" w:color="auto" w:fill="auto"/>
          </w:tcPr>
          <w:p w:rsidR="00316837" w:rsidRPr="008F6A86" w:rsidRDefault="00316837" w:rsidP="008B4F53">
            <w:pPr>
              <w:widowControl w:val="0"/>
              <w:jc w:val="center"/>
              <w:rPr>
                <w:sz w:val="20"/>
                <w:szCs w:val="20"/>
              </w:rPr>
            </w:pPr>
            <w:r w:rsidRPr="008F6A86">
              <w:rPr>
                <w:sz w:val="20"/>
                <w:szCs w:val="20"/>
              </w:rPr>
              <w:t>ЧАСТЬ ПРОГРАММЫ, ФОРМИРУЕМАЯ УЧАСТНИКАМИ ОБРАЗОВАТЕЛЬНЫХ ОТНОШЕНИЙ</w:t>
            </w:r>
          </w:p>
        </w:tc>
      </w:tr>
      <w:tr w:rsidR="00316837" w:rsidRPr="008F6A86" w:rsidTr="00FB313F">
        <w:trPr>
          <w:jc w:val="center"/>
        </w:trPr>
        <w:tc>
          <w:tcPr>
            <w:tcW w:w="931" w:type="dxa"/>
            <w:shd w:val="clear" w:color="auto" w:fill="auto"/>
          </w:tcPr>
          <w:p w:rsidR="00316837" w:rsidRPr="008F6A86" w:rsidRDefault="00316837" w:rsidP="008B4F53">
            <w:pPr>
              <w:widowControl w:val="0"/>
              <w:jc w:val="both"/>
              <w:rPr>
                <w:sz w:val="20"/>
                <w:szCs w:val="20"/>
              </w:rPr>
            </w:pPr>
            <w:r w:rsidRPr="008F6A86">
              <w:rPr>
                <w:sz w:val="20"/>
                <w:szCs w:val="20"/>
              </w:rPr>
              <w:t>1.4</w:t>
            </w:r>
          </w:p>
        </w:tc>
        <w:tc>
          <w:tcPr>
            <w:tcW w:w="7270" w:type="dxa"/>
            <w:shd w:val="clear" w:color="auto" w:fill="auto"/>
          </w:tcPr>
          <w:p w:rsidR="00316837" w:rsidRPr="008F6A86" w:rsidRDefault="00316837" w:rsidP="008B4F53">
            <w:pPr>
              <w:widowControl w:val="0"/>
              <w:jc w:val="both"/>
              <w:rPr>
                <w:sz w:val="20"/>
                <w:szCs w:val="20"/>
              </w:rPr>
            </w:pPr>
            <w:r w:rsidRPr="008F6A86">
              <w:rPr>
                <w:sz w:val="20"/>
                <w:szCs w:val="20"/>
              </w:rPr>
              <w:t>Цели и задачи части Программы, формируемой участниками образовательных отношений</w:t>
            </w:r>
          </w:p>
        </w:tc>
        <w:tc>
          <w:tcPr>
            <w:tcW w:w="1134" w:type="dxa"/>
            <w:shd w:val="clear" w:color="auto" w:fill="auto"/>
          </w:tcPr>
          <w:p w:rsidR="00316837" w:rsidRPr="008F6A86" w:rsidRDefault="00CE010A" w:rsidP="008B4F53">
            <w:pPr>
              <w:widowControl w:val="0"/>
              <w:jc w:val="center"/>
              <w:rPr>
                <w:sz w:val="20"/>
                <w:szCs w:val="20"/>
              </w:rPr>
            </w:pPr>
            <w:r w:rsidRPr="008F6A86">
              <w:rPr>
                <w:sz w:val="20"/>
                <w:szCs w:val="20"/>
              </w:rPr>
              <w:t>20</w:t>
            </w:r>
          </w:p>
        </w:tc>
      </w:tr>
      <w:tr w:rsidR="00316837" w:rsidRPr="008F6A86" w:rsidTr="00FB313F">
        <w:trPr>
          <w:jc w:val="center"/>
        </w:trPr>
        <w:tc>
          <w:tcPr>
            <w:tcW w:w="931" w:type="dxa"/>
            <w:shd w:val="clear" w:color="auto" w:fill="auto"/>
          </w:tcPr>
          <w:p w:rsidR="00316837" w:rsidRPr="008F6A86" w:rsidRDefault="00316837" w:rsidP="008B4F53">
            <w:pPr>
              <w:widowControl w:val="0"/>
              <w:jc w:val="both"/>
              <w:rPr>
                <w:sz w:val="20"/>
                <w:szCs w:val="20"/>
              </w:rPr>
            </w:pPr>
            <w:r w:rsidRPr="008F6A86">
              <w:rPr>
                <w:sz w:val="20"/>
                <w:szCs w:val="20"/>
              </w:rPr>
              <w:t>1.5</w:t>
            </w:r>
          </w:p>
        </w:tc>
        <w:tc>
          <w:tcPr>
            <w:tcW w:w="7270" w:type="dxa"/>
            <w:shd w:val="clear" w:color="auto" w:fill="auto"/>
          </w:tcPr>
          <w:p w:rsidR="00316837" w:rsidRPr="008F6A86" w:rsidRDefault="00316837" w:rsidP="008B4F53">
            <w:pPr>
              <w:widowControl w:val="0"/>
              <w:jc w:val="both"/>
              <w:rPr>
                <w:sz w:val="20"/>
                <w:szCs w:val="20"/>
              </w:rPr>
            </w:pPr>
            <w:r w:rsidRPr="008F6A86">
              <w:rPr>
                <w:sz w:val="20"/>
                <w:szCs w:val="20"/>
              </w:rPr>
              <w:t>Планируемые результаты части Программы, формируемой участниками образовательных отношений</w:t>
            </w:r>
          </w:p>
        </w:tc>
        <w:tc>
          <w:tcPr>
            <w:tcW w:w="1134" w:type="dxa"/>
            <w:shd w:val="clear" w:color="auto" w:fill="auto"/>
          </w:tcPr>
          <w:p w:rsidR="00316837" w:rsidRPr="008F6A86" w:rsidRDefault="00CE010A" w:rsidP="008B4F53">
            <w:pPr>
              <w:widowControl w:val="0"/>
              <w:jc w:val="center"/>
              <w:rPr>
                <w:sz w:val="20"/>
                <w:szCs w:val="20"/>
              </w:rPr>
            </w:pPr>
            <w:r w:rsidRPr="008F6A86">
              <w:rPr>
                <w:sz w:val="20"/>
                <w:szCs w:val="20"/>
              </w:rPr>
              <w:t>25</w:t>
            </w:r>
          </w:p>
        </w:tc>
      </w:tr>
      <w:tr w:rsidR="00316837" w:rsidRPr="008F6A86" w:rsidTr="00FB313F">
        <w:trPr>
          <w:jc w:val="center"/>
        </w:trPr>
        <w:tc>
          <w:tcPr>
            <w:tcW w:w="931" w:type="dxa"/>
            <w:shd w:val="clear" w:color="auto" w:fill="auto"/>
          </w:tcPr>
          <w:p w:rsidR="00316837" w:rsidRPr="008F6A86" w:rsidRDefault="00316837" w:rsidP="008B4F53">
            <w:pPr>
              <w:widowControl w:val="0"/>
              <w:jc w:val="both"/>
              <w:rPr>
                <w:sz w:val="20"/>
                <w:szCs w:val="20"/>
              </w:rPr>
            </w:pPr>
            <w:r w:rsidRPr="008F6A86">
              <w:rPr>
                <w:sz w:val="20"/>
                <w:szCs w:val="20"/>
              </w:rPr>
              <w:t>1.6</w:t>
            </w:r>
          </w:p>
        </w:tc>
        <w:tc>
          <w:tcPr>
            <w:tcW w:w="7270" w:type="dxa"/>
            <w:shd w:val="clear" w:color="auto" w:fill="auto"/>
          </w:tcPr>
          <w:p w:rsidR="00316837" w:rsidRPr="008F6A86" w:rsidRDefault="00316837" w:rsidP="008B4F53">
            <w:pPr>
              <w:widowControl w:val="0"/>
              <w:jc w:val="both"/>
              <w:rPr>
                <w:bCs/>
                <w:sz w:val="20"/>
                <w:szCs w:val="20"/>
              </w:rPr>
            </w:pPr>
            <w:r w:rsidRPr="008F6A86">
              <w:rPr>
                <w:bCs/>
                <w:sz w:val="20"/>
                <w:szCs w:val="20"/>
              </w:rPr>
              <w:t>Педагогическая диагностика достижения планируемых результатов</w:t>
            </w:r>
          </w:p>
        </w:tc>
        <w:tc>
          <w:tcPr>
            <w:tcW w:w="1134" w:type="dxa"/>
            <w:shd w:val="clear" w:color="auto" w:fill="auto"/>
          </w:tcPr>
          <w:p w:rsidR="00316837" w:rsidRPr="008F6A86" w:rsidRDefault="00CE010A" w:rsidP="008B4F53">
            <w:pPr>
              <w:widowControl w:val="0"/>
              <w:jc w:val="center"/>
              <w:rPr>
                <w:sz w:val="20"/>
                <w:szCs w:val="20"/>
              </w:rPr>
            </w:pPr>
            <w:r w:rsidRPr="008F6A86">
              <w:rPr>
                <w:sz w:val="20"/>
                <w:szCs w:val="20"/>
              </w:rPr>
              <w:t>32</w:t>
            </w:r>
          </w:p>
        </w:tc>
      </w:tr>
      <w:tr w:rsidR="00316837" w:rsidRPr="008F6A86" w:rsidTr="00FB313F">
        <w:trPr>
          <w:jc w:val="center"/>
        </w:trPr>
        <w:tc>
          <w:tcPr>
            <w:tcW w:w="931" w:type="dxa"/>
            <w:shd w:val="clear" w:color="auto" w:fill="auto"/>
          </w:tcPr>
          <w:p w:rsidR="00316837" w:rsidRPr="008F6A86" w:rsidRDefault="00316837" w:rsidP="008B4F53">
            <w:pPr>
              <w:widowControl w:val="0"/>
              <w:jc w:val="both"/>
              <w:rPr>
                <w:b/>
                <w:sz w:val="20"/>
                <w:szCs w:val="20"/>
              </w:rPr>
            </w:pPr>
            <w:r w:rsidRPr="008F6A86">
              <w:rPr>
                <w:b/>
                <w:sz w:val="20"/>
                <w:szCs w:val="20"/>
                <w:lang w:val="en-US"/>
              </w:rPr>
              <w:t>II</w:t>
            </w:r>
            <w:r w:rsidRPr="008F6A86">
              <w:rPr>
                <w:b/>
                <w:sz w:val="20"/>
                <w:szCs w:val="20"/>
              </w:rPr>
              <w:t>.</w:t>
            </w:r>
          </w:p>
        </w:tc>
        <w:tc>
          <w:tcPr>
            <w:tcW w:w="7270" w:type="dxa"/>
            <w:shd w:val="clear" w:color="auto" w:fill="auto"/>
          </w:tcPr>
          <w:p w:rsidR="00316837" w:rsidRPr="008F6A86" w:rsidRDefault="00316837" w:rsidP="00286650">
            <w:pPr>
              <w:widowControl w:val="0"/>
              <w:jc w:val="center"/>
              <w:rPr>
                <w:sz w:val="20"/>
                <w:szCs w:val="20"/>
              </w:rPr>
            </w:pPr>
            <w:r w:rsidRPr="008F6A86">
              <w:rPr>
                <w:b/>
                <w:bCs/>
                <w:sz w:val="20"/>
                <w:szCs w:val="20"/>
              </w:rPr>
              <w:t>СОДЕРЖАТЕЛЬНЫЙ РАЗДЕЛ</w:t>
            </w:r>
          </w:p>
        </w:tc>
        <w:tc>
          <w:tcPr>
            <w:tcW w:w="1134" w:type="dxa"/>
            <w:shd w:val="clear" w:color="auto" w:fill="auto"/>
          </w:tcPr>
          <w:p w:rsidR="00316837" w:rsidRPr="008F6A86" w:rsidRDefault="00CE010A" w:rsidP="008B4F53">
            <w:pPr>
              <w:widowControl w:val="0"/>
              <w:jc w:val="center"/>
              <w:rPr>
                <w:sz w:val="20"/>
                <w:szCs w:val="20"/>
              </w:rPr>
            </w:pPr>
            <w:r w:rsidRPr="008F6A86">
              <w:rPr>
                <w:sz w:val="20"/>
                <w:szCs w:val="20"/>
              </w:rPr>
              <w:t>34</w:t>
            </w:r>
          </w:p>
        </w:tc>
      </w:tr>
      <w:tr w:rsidR="00316837" w:rsidRPr="008F6A86" w:rsidTr="00FB313F">
        <w:trPr>
          <w:jc w:val="center"/>
        </w:trPr>
        <w:tc>
          <w:tcPr>
            <w:tcW w:w="9335" w:type="dxa"/>
            <w:gridSpan w:val="3"/>
            <w:shd w:val="clear" w:color="auto" w:fill="auto"/>
          </w:tcPr>
          <w:p w:rsidR="00316837" w:rsidRPr="008F6A86" w:rsidRDefault="00316837" w:rsidP="008B4F53">
            <w:pPr>
              <w:widowControl w:val="0"/>
              <w:jc w:val="center"/>
              <w:rPr>
                <w:sz w:val="20"/>
                <w:szCs w:val="20"/>
              </w:rPr>
            </w:pPr>
            <w:r w:rsidRPr="008F6A86">
              <w:rPr>
                <w:sz w:val="20"/>
                <w:szCs w:val="20"/>
              </w:rPr>
              <w:t>ОБЯЗАТЕЛЬНАЯ ЧАСТЬ ПРОГРАММЫ</w:t>
            </w:r>
          </w:p>
        </w:tc>
      </w:tr>
      <w:tr w:rsidR="00316837" w:rsidRPr="008F6A86" w:rsidTr="00FB313F">
        <w:trPr>
          <w:jc w:val="center"/>
        </w:trPr>
        <w:tc>
          <w:tcPr>
            <w:tcW w:w="931" w:type="dxa"/>
            <w:shd w:val="clear" w:color="auto" w:fill="auto"/>
          </w:tcPr>
          <w:p w:rsidR="00316837" w:rsidRPr="008F6A86" w:rsidRDefault="00316837" w:rsidP="008B4F53">
            <w:pPr>
              <w:widowControl w:val="0"/>
              <w:jc w:val="both"/>
              <w:rPr>
                <w:sz w:val="20"/>
                <w:szCs w:val="20"/>
              </w:rPr>
            </w:pPr>
            <w:r w:rsidRPr="008F6A86">
              <w:rPr>
                <w:sz w:val="20"/>
                <w:szCs w:val="20"/>
              </w:rPr>
              <w:t>2.1.</w:t>
            </w:r>
          </w:p>
        </w:tc>
        <w:tc>
          <w:tcPr>
            <w:tcW w:w="7270" w:type="dxa"/>
            <w:shd w:val="clear" w:color="auto" w:fill="auto"/>
          </w:tcPr>
          <w:p w:rsidR="00316837" w:rsidRPr="008F6A86" w:rsidRDefault="00316837" w:rsidP="008B4F53">
            <w:pPr>
              <w:widowControl w:val="0"/>
              <w:jc w:val="both"/>
              <w:rPr>
                <w:sz w:val="20"/>
                <w:szCs w:val="20"/>
              </w:rPr>
            </w:pPr>
            <w:r w:rsidRPr="008F6A86">
              <w:rPr>
                <w:sz w:val="20"/>
                <w:szCs w:val="20"/>
              </w:rPr>
              <w:t>Задачи и содержание образования (обучения и воспитания) по образовательным областям</w:t>
            </w:r>
          </w:p>
        </w:tc>
        <w:tc>
          <w:tcPr>
            <w:tcW w:w="1134" w:type="dxa"/>
            <w:shd w:val="clear" w:color="auto" w:fill="auto"/>
          </w:tcPr>
          <w:p w:rsidR="00316837" w:rsidRPr="008F6A86" w:rsidRDefault="00CE010A" w:rsidP="008B4F53">
            <w:pPr>
              <w:widowControl w:val="0"/>
              <w:jc w:val="center"/>
              <w:rPr>
                <w:sz w:val="20"/>
                <w:szCs w:val="20"/>
              </w:rPr>
            </w:pPr>
            <w:r w:rsidRPr="008F6A86">
              <w:rPr>
                <w:sz w:val="20"/>
                <w:szCs w:val="20"/>
              </w:rPr>
              <w:t>34</w:t>
            </w:r>
          </w:p>
        </w:tc>
      </w:tr>
      <w:tr w:rsidR="00316837" w:rsidRPr="008F6A86" w:rsidTr="00FB313F">
        <w:trPr>
          <w:jc w:val="center"/>
        </w:trPr>
        <w:tc>
          <w:tcPr>
            <w:tcW w:w="931" w:type="dxa"/>
            <w:shd w:val="clear" w:color="auto" w:fill="auto"/>
          </w:tcPr>
          <w:p w:rsidR="00316837" w:rsidRPr="008F6A86" w:rsidRDefault="00316837" w:rsidP="008B4F53">
            <w:pPr>
              <w:widowControl w:val="0"/>
              <w:jc w:val="both"/>
              <w:rPr>
                <w:sz w:val="20"/>
                <w:szCs w:val="20"/>
              </w:rPr>
            </w:pPr>
            <w:r w:rsidRPr="008F6A86">
              <w:rPr>
                <w:sz w:val="20"/>
                <w:szCs w:val="20"/>
              </w:rPr>
              <w:t>2.1.1</w:t>
            </w:r>
          </w:p>
        </w:tc>
        <w:tc>
          <w:tcPr>
            <w:tcW w:w="7270" w:type="dxa"/>
            <w:shd w:val="clear" w:color="auto" w:fill="auto"/>
          </w:tcPr>
          <w:p w:rsidR="00316837" w:rsidRPr="008F6A86" w:rsidRDefault="00316837" w:rsidP="008B4F53">
            <w:pPr>
              <w:widowControl w:val="0"/>
              <w:autoSpaceDE w:val="0"/>
              <w:autoSpaceDN w:val="0"/>
              <w:adjustRightInd w:val="0"/>
              <w:jc w:val="both"/>
              <w:rPr>
                <w:bCs/>
                <w:sz w:val="20"/>
                <w:szCs w:val="20"/>
              </w:rPr>
            </w:pPr>
            <w:r w:rsidRPr="008F6A86">
              <w:rPr>
                <w:bCs/>
                <w:sz w:val="20"/>
                <w:szCs w:val="20"/>
              </w:rPr>
              <w:t>Социально-коммуникативное развитие</w:t>
            </w:r>
          </w:p>
        </w:tc>
        <w:tc>
          <w:tcPr>
            <w:tcW w:w="1134" w:type="dxa"/>
            <w:shd w:val="clear" w:color="auto" w:fill="auto"/>
          </w:tcPr>
          <w:p w:rsidR="00316837" w:rsidRPr="008F6A86" w:rsidRDefault="00CE010A" w:rsidP="008B4F53">
            <w:pPr>
              <w:widowControl w:val="0"/>
              <w:jc w:val="center"/>
              <w:rPr>
                <w:sz w:val="20"/>
                <w:szCs w:val="20"/>
              </w:rPr>
            </w:pPr>
            <w:r w:rsidRPr="008F6A86">
              <w:rPr>
                <w:sz w:val="20"/>
                <w:szCs w:val="20"/>
              </w:rPr>
              <w:t>34</w:t>
            </w:r>
          </w:p>
        </w:tc>
      </w:tr>
      <w:tr w:rsidR="00316837" w:rsidRPr="008F6A86" w:rsidTr="00FB313F">
        <w:trPr>
          <w:jc w:val="center"/>
        </w:trPr>
        <w:tc>
          <w:tcPr>
            <w:tcW w:w="931" w:type="dxa"/>
            <w:shd w:val="clear" w:color="auto" w:fill="auto"/>
          </w:tcPr>
          <w:p w:rsidR="00316837" w:rsidRPr="008F6A86" w:rsidRDefault="00316837" w:rsidP="008B4F53">
            <w:pPr>
              <w:widowControl w:val="0"/>
              <w:jc w:val="both"/>
              <w:rPr>
                <w:sz w:val="20"/>
                <w:szCs w:val="20"/>
              </w:rPr>
            </w:pPr>
            <w:r w:rsidRPr="008F6A86">
              <w:rPr>
                <w:sz w:val="20"/>
                <w:szCs w:val="20"/>
              </w:rPr>
              <w:t>2.1.2</w:t>
            </w:r>
          </w:p>
        </w:tc>
        <w:tc>
          <w:tcPr>
            <w:tcW w:w="7270" w:type="dxa"/>
            <w:shd w:val="clear" w:color="auto" w:fill="auto"/>
          </w:tcPr>
          <w:p w:rsidR="00316837" w:rsidRPr="008F6A86" w:rsidRDefault="00316837" w:rsidP="008B4F53">
            <w:pPr>
              <w:widowControl w:val="0"/>
              <w:jc w:val="both"/>
              <w:rPr>
                <w:sz w:val="20"/>
                <w:szCs w:val="20"/>
              </w:rPr>
            </w:pPr>
            <w:r w:rsidRPr="008F6A86">
              <w:rPr>
                <w:sz w:val="20"/>
                <w:szCs w:val="20"/>
              </w:rPr>
              <w:t xml:space="preserve">Познавательное развитие </w:t>
            </w:r>
          </w:p>
        </w:tc>
        <w:tc>
          <w:tcPr>
            <w:tcW w:w="1134" w:type="dxa"/>
            <w:shd w:val="clear" w:color="auto" w:fill="auto"/>
          </w:tcPr>
          <w:p w:rsidR="00316837" w:rsidRPr="008F6A86" w:rsidRDefault="00CE010A" w:rsidP="008B4F53">
            <w:pPr>
              <w:widowControl w:val="0"/>
              <w:jc w:val="center"/>
              <w:rPr>
                <w:sz w:val="20"/>
                <w:szCs w:val="20"/>
              </w:rPr>
            </w:pPr>
            <w:r w:rsidRPr="008F6A86">
              <w:rPr>
                <w:sz w:val="20"/>
                <w:szCs w:val="20"/>
              </w:rPr>
              <w:t>51</w:t>
            </w:r>
          </w:p>
        </w:tc>
      </w:tr>
      <w:tr w:rsidR="00316837" w:rsidRPr="008F6A86" w:rsidTr="00FB313F">
        <w:trPr>
          <w:jc w:val="center"/>
        </w:trPr>
        <w:tc>
          <w:tcPr>
            <w:tcW w:w="931" w:type="dxa"/>
            <w:shd w:val="clear" w:color="auto" w:fill="auto"/>
          </w:tcPr>
          <w:p w:rsidR="00316837" w:rsidRPr="008F6A86" w:rsidRDefault="00316837" w:rsidP="008B4F53">
            <w:pPr>
              <w:widowControl w:val="0"/>
              <w:jc w:val="both"/>
              <w:rPr>
                <w:sz w:val="20"/>
                <w:szCs w:val="20"/>
              </w:rPr>
            </w:pPr>
            <w:r w:rsidRPr="008F6A86">
              <w:rPr>
                <w:sz w:val="20"/>
                <w:szCs w:val="20"/>
              </w:rPr>
              <w:t>2.1.3</w:t>
            </w:r>
          </w:p>
        </w:tc>
        <w:tc>
          <w:tcPr>
            <w:tcW w:w="7270" w:type="dxa"/>
            <w:shd w:val="clear" w:color="auto" w:fill="auto"/>
          </w:tcPr>
          <w:p w:rsidR="00316837" w:rsidRPr="008F6A86" w:rsidRDefault="00316837" w:rsidP="008B4F53">
            <w:pPr>
              <w:widowControl w:val="0"/>
              <w:jc w:val="both"/>
              <w:rPr>
                <w:sz w:val="20"/>
                <w:szCs w:val="20"/>
              </w:rPr>
            </w:pPr>
            <w:r w:rsidRPr="008F6A86">
              <w:rPr>
                <w:sz w:val="20"/>
                <w:szCs w:val="20"/>
              </w:rPr>
              <w:t>Речевое развитие</w:t>
            </w:r>
          </w:p>
        </w:tc>
        <w:tc>
          <w:tcPr>
            <w:tcW w:w="1134" w:type="dxa"/>
            <w:shd w:val="clear" w:color="auto" w:fill="auto"/>
          </w:tcPr>
          <w:p w:rsidR="00316837" w:rsidRPr="008F6A86" w:rsidRDefault="00CE010A" w:rsidP="008B4F53">
            <w:pPr>
              <w:widowControl w:val="0"/>
              <w:jc w:val="center"/>
              <w:rPr>
                <w:sz w:val="20"/>
                <w:szCs w:val="20"/>
              </w:rPr>
            </w:pPr>
            <w:r w:rsidRPr="008F6A86">
              <w:rPr>
                <w:sz w:val="20"/>
                <w:szCs w:val="20"/>
              </w:rPr>
              <w:t>63</w:t>
            </w:r>
          </w:p>
        </w:tc>
      </w:tr>
      <w:tr w:rsidR="00316837" w:rsidRPr="008F6A86" w:rsidTr="00FB313F">
        <w:trPr>
          <w:jc w:val="center"/>
        </w:trPr>
        <w:tc>
          <w:tcPr>
            <w:tcW w:w="931" w:type="dxa"/>
            <w:shd w:val="clear" w:color="auto" w:fill="auto"/>
          </w:tcPr>
          <w:p w:rsidR="00316837" w:rsidRPr="008F6A86" w:rsidRDefault="00316837" w:rsidP="008B4F53">
            <w:pPr>
              <w:widowControl w:val="0"/>
              <w:jc w:val="both"/>
              <w:rPr>
                <w:sz w:val="20"/>
                <w:szCs w:val="20"/>
              </w:rPr>
            </w:pPr>
            <w:r w:rsidRPr="008F6A86">
              <w:rPr>
                <w:sz w:val="20"/>
                <w:szCs w:val="20"/>
              </w:rPr>
              <w:t>2.1.4</w:t>
            </w:r>
          </w:p>
        </w:tc>
        <w:tc>
          <w:tcPr>
            <w:tcW w:w="7270" w:type="dxa"/>
            <w:shd w:val="clear" w:color="auto" w:fill="auto"/>
          </w:tcPr>
          <w:p w:rsidR="00316837" w:rsidRPr="008F6A86" w:rsidRDefault="00316837" w:rsidP="008B4F53">
            <w:pPr>
              <w:widowControl w:val="0"/>
              <w:jc w:val="both"/>
              <w:rPr>
                <w:sz w:val="20"/>
                <w:szCs w:val="20"/>
              </w:rPr>
            </w:pPr>
            <w:r w:rsidRPr="008F6A86">
              <w:rPr>
                <w:sz w:val="20"/>
                <w:szCs w:val="20"/>
              </w:rPr>
              <w:t>Художественно-эстетическое развитие</w:t>
            </w:r>
          </w:p>
        </w:tc>
        <w:tc>
          <w:tcPr>
            <w:tcW w:w="1134" w:type="dxa"/>
            <w:shd w:val="clear" w:color="auto" w:fill="auto"/>
          </w:tcPr>
          <w:p w:rsidR="00316837" w:rsidRPr="008F6A86" w:rsidRDefault="00CE010A" w:rsidP="008B4F53">
            <w:pPr>
              <w:widowControl w:val="0"/>
              <w:jc w:val="center"/>
              <w:rPr>
                <w:sz w:val="20"/>
                <w:szCs w:val="20"/>
              </w:rPr>
            </w:pPr>
            <w:r w:rsidRPr="008F6A86">
              <w:rPr>
                <w:sz w:val="20"/>
                <w:szCs w:val="20"/>
              </w:rPr>
              <w:t>78</w:t>
            </w:r>
          </w:p>
        </w:tc>
      </w:tr>
      <w:tr w:rsidR="00316837" w:rsidRPr="008F6A86" w:rsidTr="00FB313F">
        <w:trPr>
          <w:jc w:val="center"/>
        </w:trPr>
        <w:tc>
          <w:tcPr>
            <w:tcW w:w="931" w:type="dxa"/>
            <w:shd w:val="clear" w:color="auto" w:fill="auto"/>
          </w:tcPr>
          <w:p w:rsidR="00316837" w:rsidRPr="008F6A86" w:rsidRDefault="00316837" w:rsidP="008B4F53">
            <w:pPr>
              <w:widowControl w:val="0"/>
              <w:jc w:val="both"/>
              <w:rPr>
                <w:sz w:val="20"/>
                <w:szCs w:val="20"/>
              </w:rPr>
            </w:pPr>
            <w:r w:rsidRPr="008F6A86">
              <w:rPr>
                <w:sz w:val="20"/>
                <w:szCs w:val="20"/>
              </w:rPr>
              <w:t>2.1.5</w:t>
            </w:r>
          </w:p>
        </w:tc>
        <w:tc>
          <w:tcPr>
            <w:tcW w:w="7270" w:type="dxa"/>
            <w:shd w:val="clear" w:color="auto" w:fill="auto"/>
          </w:tcPr>
          <w:p w:rsidR="00316837" w:rsidRPr="008F6A86" w:rsidRDefault="00316837" w:rsidP="008B4F53">
            <w:pPr>
              <w:widowControl w:val="0"/>
              <w:jc w:val="both"/>
              <w:rPr>
                <w:sz w:val="20"/>
                <w:szCs w:val="20"/>
              </w:rPr>
            </w:pPr>
            <w:r w:rsidRPr="008F6A86">
              <w:rPr>
                <w:sz w:val="20"/>
                <w:szCs w:val="20"/>
              </w:rPr>
              <w:t>Физическое развитие</w:t>
            </w:r>
          </w:p>
        </w:tc>
        <w:tc>
          <w:tcPr>
            <w:tcW w:w="1134" w:type="dxa"/>
            <w:shd w:val="clear" w:color="auto" w:fill="auto"/>
          </w:tcPr>
          <w:p w:rsidR="00316837" w:rsidRPr="008F6A86" w:rsidRDefault="00CE010A" w:rsidP="008B4F53">
            <w:pPr>
              <w:widowControl w:val="0"/>
              <w:jc w:val="center"/>
              <w:rPr>
                <w:sz w:val="20"/>
                <w:szCs w:val="20"/>
              </w:rPr>
            </w:pPr>
            <w:r w:rsidRPr="008F6A86">
              <w:rPr>
                <w:sz w:val="20"/>
                <w:szCs w:val="20"/>
              </w:rPr>
              <w:t>114</w:t>
            </w:r>
          </w:p>
        </w:tc>
      </w:tr>
      <w:tr w:rsidR="00316837" w:rsidRPr="008F6A86" w:rsidTr="00FB313F">
        <w:trPr>
          <w:jc w:val="center"/>
        </w:trPr>
        <w:tc>
          <w:tcPr>
            <w:tcW w:w="931" w:type="dxa"/>
            <w:shd w:val="clear" w:color="auto" w:fill="auto"/>
          </w:tcPr>
          <w:p w:rsidR="00316837" w:rsidRPr="008F6A86" w:rsidRDefault="00316837" w:rsidP="008B4F53">
            <w:pPr>
              <w:widowControl w:val="0"/>
              <w:jc w:val="both"/>
              <w:rPr>
                <w:sz w:val="20"/>
                <w:szCs w:val="20"/>
              </w:rPr>
            </w:pPr>
            <w:r w:rsidRPr="008F6A86">
              <w:rPr>
                <w:sz w:val="20"/>
                <w:szCs w:val="20"/>
              </w:rPr>
              <w:t>2.2</w:t>
            </w:r>
          </w:p>
        </w:tc>
        <w:tc>
          <w:tcPr>
            <w:tcW w:w="7270" w:type="dxa"/>
            <w:shd w:val="clear" w:color="auto" w:fill="auto"/>
          </w:tcPr>
          <w:p w:rsidR="00316837" w:rsidRPr="008F6A86" w:rsidRDefault="00316837" w:rsidP="008B4F53">
            <w:pPr>
              <w:widowControl w:val="0"/>
              <w:jc w:val="both"/>
              <w:rPr>
                <w:sz w:val="20"/>
                <w:szCs w:val="20"/>
              </w:rPr>
            </w:pPr>
            <w:r w:rsidRPr="008F6A86">
              <w:rPr>
                <w:sz w:val="20"/>
                <w:szCs w:val="20"/>
              </w:rPr>
              <w:t>Вариативные формы, способы, методы и средства реализации Программы</w:t>
            </w:r>
          </w:p>
        </w:tc>
        <w:tc>
          <w:tcPr>
            <w:tcW w:w="1134" w:type="dxa"/>
            <w:shd w:val="clear" w:color="auto" w:fill="auto"/>
          </w:tcPr>
          <w:p w:rsidR="00316837" w:rsidRPr="008F6A86" w:rsidRDefault="00CE010A" w:rsidP="008B4F53">
            <w:pPr>
              <w:widowControl w:val="0"/>
              <w:jc w:val="center"/>
              <w:rPr>
                <w:sz w:val="20"/>
                <w:szCs w:val="20"/>
              </w:rPr>
            </w:pPr>
            <w:r w:rsidRPr="008F6A86">
              <w:rPr>
                <w:sz w:val="20"/>
                <w:szCs w:val="20"/>
              </w:rPr>
              <w:t>133</w:t>
            </w:r>
          </w:p>
        </w:tc>
      </w:tr>
      <w:tr w:rsidR="00316837" w:rsidRPr="008F6A86" w:rsidTr="00FB313F">
        <w:trPr>
          <w:jc w:val="center"/>
        </w:trPr>
        <w:tc>
          <w:tcPr>
            <w:tcW w:w="931" w:type="dxa"/>
            <w:shd w:val="clear" w:color="auto" w:fill="auto"/>
          </w:tcPr>
          <w:p w:rsidR="00316837" w:rsidRPr="008F6A86" w:rsidRDefault="00316837" w:rsidP="008B4F53">
            <w:pPr>
              <w:widowControl w:val="0"/>
              <w:jc w:val="both"/>
              <w:rPr>
                <w:sz w:val="20"/>
                <w:szCs w:val="20"/>
              </w:rPr>
            </w:pPr>
            <w:r w:rsidRPr="008F6A86">
              <w:rPr>
                <w:sz w:val="20"/>
                <w:szCs w:val="20"/>
              </w:rPr>
              <w:t>2.3</w:t>
            </w:r>
          </w:p>
        </w:tc>
        <w:tc>
          <w:tcPr>
            <w:tcW w:w="7270" w:type="dxa"/>
            <w:shd w:val="clear" w:color="auto" w:fill="auto"/>
          </w:tcPr>
          <w:p w:rsidR="00316837" w:rsidRPr="008F6A86" w:rsidRDefault="00316837" w:rsidP="008B4F53">
            <w:pPr>
              <w:widowControl w:val="0"/>
              <w:jc w:val="both"/>
              <w:rPr>
                <w:sz w:val="20"/>
                <w:szCs w:val="20"/>
              </w:rPr>
            </w:pPr>
            <w:r w:rsidRPr="008F6A86">
              <w:rPr>
                <w:sz w:val="20"/>
                <w:szCs w:val="20"/>
              </w:rPr>
              <w:t>Особенности образовательной деятельности разных видов и культурных практик</w:t>
            </w:r>
          </w:p>
        </w:tc>
        <w:tc>
          <w:tcPr>
            <w:tcW w:w="1134" w:type="dxa"/>
            <w:shd w:val="clear" w:color="auto" w:fill="auto"/>
          </w:tcPr>
          <w:p w:rsidR="00316837" w:rsidRPr="008F6A86" w:rsidRDefault="00CE010A" w:rsidP="008B4F53">
            <w:pPr>
              <w:widowControl w:val="0"/>
              <w:jc w:val="center"/>
              <w:rPr>
                <w:sz w:val="20"/>
                <w:szCs w:val="20"/>
              </w:rPr>
            </w:pPr>
            <w:r w:rsidRPr="008F6A86">
              <w:rPr>
                <w:sz w:val="20"/>
                <w:szCs w:val="20"/>
              </w:rPr>
              <w:t>139</w:t>
            </w:r>
          </w:p>
        </w:tc>
      </w:tr>
      <w:tr w:rsidR="00316837" w:rsidRPr="008F6A86" w:rsidTr="00FB313F">
        <w:trPr>
          <w:jc w:val="center"/>
        </w:trPr>
        <w:tc>
          <w:tcPr>
            <w:tcW w:w="931" w:type="dxa"/>
            <w:shd w:val="clear" w:color="auto" w:fill="auto"/>
          </w:tcPr>
          <w:p w:rsidR="00316837" w:rsidRPr="008F6A86" w:rsidRDefault="00316837" w:rsidP="008B4F53">
            <w:pPr>
              <w:widowControl w:val="0"/>
              <w:jc w:val="both"/>
              <w:rPr>
                <w:sz w:val="20"/>
                <w:szCs w:val="20"/>
              </w:rPr>
            </w:pPr>
            <w:r w:rsidRPr="008F6A86">
              <w:rPr>
                <w:sz w:val="20"/>
                <w:szCs w:val="20"/>
              </w:rPr>
              <w:t>2.4.</w:t>
            </w:r>
          </w:p>
        </w:tc>
        <w:tc>
          <w:tcPr>
            <w:tcW w:w="7270" w:type="dxa"/>
            <w:shd w:val="clear" w:color="auto" w:fill="auto"/>
          </w:tcPr>
          <w:p w:rsidR="00316837" w:rsidRPr="008F6A86" w:rsidRDefault="00316837" w:rsidP="008B4F53">
            <w:pPr>
              <w:widowControl w:val="0"/>
              <w:jc w:val="both"/>
              <w:rPr>
                <w:sz w:val="20"/>
                <w:szCs w:val="20"/>
              </w:rPr>
            </w:pPr>
            <w:r w:rsidRPr="008F6A86">
              <w:rPr>
                <w:sz w:val="20"/>
                <w:szCs w:val="20"/>
              </w:rPr>
              <w:t>Способы и направления поддержки детской инициативы</w:t>
            </w:r>
          </w:p>
        </w:tc>
        <w:tc>
          <w:tcPr>
            <w:tcW w:w="1134" w:type="dxa"/>
            <w:shd w:val="clear" w:color="auto" w:fill="auto"/>
          </w:tcPr>
          <w:p w:rsidR="00316837" w:rsidRPr="008F6A86" w:rsidRDefault="00CE010A" w:rsidP="008B4F53">
            <w:pPr>
              <w:widowControl w:val="0"/>
              <w:jc w:val="center"/>
              <w:rPr>
                <w:sz w:val="20"/>
                <w:szCs w:val="20"/>
              </w:rPr>
            </w:pPr>
            <w:r w:rsidRPr="008F6A86">
              <w:rPr>
                <w:sz w:val="20"/>
                <w:szCs w:val="20"/>
              </w:rPr>
              <w:t>144</w:t>
            </w:r>
          </w:p>
        </w:tc>
      </w:tr>
      <w:tr w:rsidR="00316837" w:rsidRPr="008F6A86" w:rsidTr="00FB313F">
        <w:trPr>
          <w:jc w:val="center"/>
        </w:trPr>
        <w:tc>
          <w:tcPr>
            <w:tcW w:w="931" w:type="dxa"/>
            <w:shd w:val="clear" w:color="auto" w:fill="auto"/>
          </w:tcPr>
          <w:p w:rsidR="00316837" w:rsidRPr="008F6A86" w:rsidRDefault="00316837" w:rsidP="008B4F53">
            <w:pPr>
              <w:widowControl w:val="0"/>
              <w:jc w:val="both"/>
              <w:rPr>
                <w:sz w:val="20"/>
                <w:szCs w:val="20"/>
              </w:rPr>
            </w:pPr>
            <w:r w:rsidRPr="008F6A86">
              <w:rPr>
                <w:sz w:val="20"/>
                <w:szCs w:val="20"/>
              </w:rPr>
              <w:t>2.5.</w:t>
            </w:r>
          </w:p>
        </w:tc>
        <w:tc>
          <w:tcPr>
            <w:tcW w:w="7270" w:type="dxa"/>
            <w:shd w:val="clear" w:color="auto" w:fill="auto"/>
          </w:tcPr>
          <w:p w:rsidR="00316837" w:rsidRPr="008F6A86" w:rsidRDefault="00316837" w:rsidP="008B4F53">
            <w:pPr>
              <w:widowControl w:val="0"/>
              <w:jc w:val="both"/>
              <w:rPr>
                <w:sz w:val="20"/>
                <w:szCs w:val="20"/>
              </w:rPr>
            </w:pPr>
            <w:r w:rsidRPr="008F6A86">
              <w:rPr>
                <w:bCs/>
                <w:sz w:val="20"/>
                <w:szCs w:val="20"/>
              </w:rPr>
              <w:t xml:space="preserve">Особенности взаимодействия педагогического коллектива с семьями </w:t>
            </w:r>
            <w:proofErr w:type="gramStart"/>
            <w:r w:rsidRPr="008F6A86">
              <w:rPr>
                <w:bCs/>
                <w:sz w:val="20"/>
                <w:szCs w:val="20"/>
              </w:rPr>
              <w:t>обучающихся</w:t>
            </w:r>
            <w:proofErr w:type="gramEnd"/>
          </w:p>
        </w:tc>
        <w:tc>
          <w:tcPr>
            <w:tcW w:w="1134" w:type="dxa"/>
            <w:shd w:val="clear" w:color="auto" w:fill="auto"/>
          </w:tcPr>
          <w:p w:rsidR="00316837" w:rsidRPr="008F6A86" w:rsidRDefault="00CE010A" w:rsidP="008B4F53">
            <w:pPr>
              <w:widowControl w:val="0"/>
              <w:jc w:val="center"/>
              <w:rPr>
                <w:sz w:val="20"/>
                <w:szCs w:val="20"/>
              </w:rPr>
            </w:pPr>
            <w:r w:rsidRPr="008F6A86">
              <w:rPr>
                <w:sz w:val="20"/>
                <w:szCs w:val="20"/>
              </w:rPr>
              <w:t>147</w:t>
            </w:r>
          </w:p>
        </w:tc>
      </w:tr>
      <w:tr w:rsidR="00316837" w:rsidRPr="008F6A86" w:rsidTr="00FB313F">
        <w:trPr>
          <w:jc w:val="center"/>
        </w:trPr>
        <w:tc>
          <w:tcPr>
            <w:tcW w:w="931" w:type="dxa"/>
            <w:shd w:val="clear" w:color="auto" w:fill="auto"/>
          </w:tcPr>
          <w:p w:rsidR="00316837" w:rsidRPr="008F6A86" w:rsidRDefault="00316837" w:rsidP="008B4F53">
            <w:pPr>
              <w:widowControl w:val="0"/>
              <w:jc w:val="both"/>
              <w:rPr>
                <w:sz w:val="20"/>
                <w:szCs w:val="20"/>
              </w:rPr>
            </w:pPr>
            <w:r w:rsidRPr="008F6A86">
              <w:rPr>
                <w:sz w:val="20"/>
                <w:szCs w:val="20"/>
              </w:rPr>
              <w:t>2.6.</w:t>
            </w:r>
          </w:p>
        </w:tc>
        <w:tc>
          <w:tcPr>
            <w:tcW w:w="7270" w:type="dxa"/>
            <w:shd w:val="clear" w:color="auto" w:fill="auto"/>
          </w:tcPr>
          <w:p w:rsidR="00316837" w:rsidRPr="008F6A86" w:rsidRDefault="00316837" w:rsidP="008B4F53">
            <w:pPr>
              <w:widowControl w:val="0"/>
              <w:jc w:val="both"/>
              <w:rPr>
                <w:sz w:val="20"/>
                <w:szCs w:val="20"/>
              </w:rPr>
            </w:pPr>
            <w:r w:rsidRPr="008F6A86">
              <w:rPr>
                <w:sz w:val="20"/>
                <w:szCs w:val="20"/>
              </w:rPr>
              <w:t>Направления и задачи коррекционно-развивающей работы</w:t>
            </w:r>
          </w:p>
        </w:tc>
        <w:tc>
          <w:tcPr>
            <w:tcW w:w="1134" w:type="dxa"/>
            <w:shd w:val="clear" w:color="auto" w:fill="auto"/>
          </w:tcPr>
          <w:p w:rsidR="00316837" w:rsidRPr="008F6A86" w:rsidRDefault="00CE010A" w:rsidP="008B4F53">
            <w:pPr>
              <w:widowControl w:val="0"/>
              <w:jc w:val="center"/>
              <w:rPr>
                <w:sz w:val="20"/>
                <w:szCs w:val="20"/>
              </w:rPr>
            </w:pPr>
            <w:r w:rsidRPr="008F6A86">
              <w:rPr>
                <w:sz w:val="20"/>
                <w:szCs w:val="20"/>
              </w:rPr>
              <w:t>152</w:t>
            </w:r>
          </w:p>
        </w:tc>
      </w:tr>
      <w:tr w:rsidR="00316837" w:rsidRPr="008F6A86" w:rsidTr="00FB313F">
        <w:trPr>
          <w:jc w:val="center"/>
        </w:trPr>
        <w:tc>
          <w:tcPr>
            <w:tcW w:w="931" w:type="dxa"/>
            <w:shd w:val="clear" w:color="auto" w:fill="auto"/>
          </w:tcPr>
          <w:p w:rsidR="00316837" w:rsidRPr="008F6A86" w:rsidRDefault="00316837" w:rsidP="008B4F53">
            <w:pPr>
              <w:widowControl w:val="0"/>
              <w:jc w:val="both"/>
              <w:rPr>
                <w:sz w:val="20"/>
                <w:szCs w:val="20"/>
              </w:rPr>
            </w:pPr>
            <w:r w:rsidRPr="008F6A86">
              <w:rPr>
                <w:sz w:val="20"/>
                <w:szCs w:val="20"/>
              </w:rPr>
              <w:t>2.7.</w:t>
            </w:r>
          </w:p>
        </w:tc>
        <w:tc>
          <w:tcPr>
            <w:tcW w:w="7270" w:type="dxa"/>
            <w:shd w:val="clear" w:color="auto" w:fill="auto"/>
          </w:tcPr>
          <w:p w:rsidR="00316837" w:rsidRPr="008F6A86" w:rsidRDefault="00316837" w:rsidP="008B4F53">
            <w:pPr>
              <w:pStyle w:val="a4"/>
              <w:spacing w:after="0" w:line="240" w:lineRule="auto"/>
              <w:ind w:left="0"/>
              <w:rPr>
                <w:rFonts w:ascii="Times New Roman" w:hAnsi="Times New Roman"/>
                <w:sz w:val="20"/>
                <w:szCs w:val="20"/>
              </w:rPr>
            </w:pPr>
            <w:r w:rsidRPr="008F6A86">
              <w:rPr>
                <w:rFonts w:ascii="Times New Roman" w:hAnsi="Times New Roman"/>
                <w:sz w:val="20"/>
                <w:szCs w:val="20"/>
              </w:rPr>
              <w:t xml:space="preserve">Содержание коррекционно-развивающей работы в </w:t>
            </w:r>
            <w:r w:rsidR="00962856" w:rsidRPr="008F6A86">
              <w:rPr>
                <w:rFonts w:ascii="Times New Roman" w:hAnsi="Times New Roman"/>
                <w:sz w:val="20"/>
                <w:szCs w:val="20"/>
              </w:rPr>
              <w:t>МБДОУ</w:t>
            </w:r>
            <w:r w:rsidRPr="008F6A86">
              <w:rPr>
                <w:rFonts w:ascii="Times New Roman" w:hAnsi="Times New Roman"/>
                <w:sz w:val="20"/>
                <w:szCs w:val="20"/>
              </w:rPr>
              <w:t xml:space="preserve"> </w:t>
            </w:r>
            <w:r w:rsidR="00962856" w:rsidRPr="008F6A86">
              <w:rPr>
                <w:rFonts w:ascii="Times New Roman" w:hAnsi="Times New Roman"/>
                <w:sz w:val="20"/>
                <w:szCs w:val="20"/>
              </w:rPr>
              <w:t>«Детский сад № 31»</w:t>
            </w:r>
          </w:p>
        </w:tc>
        <w:tc>
          <w:tcPr>
            <w:tcW w:w="1134" w:type="dxa"/>
            <w:shd w:val="clear" w:color="auto" w:fill="auto"/>
          </w:tcPr>
          <w:p w:rsidR="00316837" w:rsidRPr="008F6A86" w:rsidRDefault="00CE010A" w:rsidP="008B4F53">
            <w:pPr>
              <w:widowControl w:val="0"/>
              <w:jc w:val="center"/>
              <w:rPr>
                <w:sz w:val="20"/>
                <w:szCs w:val="20"/>
              </w:rPr>
            </w:pPr>
            <w:r w:rsidRPr="008F6A86">
              <w:rPr>
                <w:sz w:val="20"/>
                <w:szCs w:val="20"/>
              </w:rPr>
              <w:t>153</w:t>
            </w:r>
          </w:p>
        </w:tc>
      </w:tr>
      <w:tr w:rsidR="00316837" w:rsidRPr="008F6A86" w:rsidTr="00FB313F">
        <w:trPr>
          <w:jc w:val="center"/>
        </w:trPr>
        <w:tc>
          <w:tcPr>
            <w:tcW w:w="931" w:type="dxa"/>
            <w:shd w:val="clear" w:color="auto" w:fill="auto"/>
          </w:tcPr>
          <w:p w:rsidR="00316837" w:rsidRPr="008F6A86" w:rsidRDefault="00316837" w:rsidP="008B4F53">
            <w:pPr>
              <w:widowControl w:val="0"/>
              <w:jc w:val="both"/>
              <w:rPr>
                <w:sz w:val="20"/>
                <w:szCs w:val="20"/>
              </w:rPr>
            </w:pPr>
            <w:r w:rsidRPr="008F6A86">
              <w:rPr>
                <w:sz w:val="20"/>
                <w:szCs w:val="20"/>
              </w:rPr>
              <w:t>2.7.1</w:t>
            </w:r>
          </w:p>
        </w:tc>
        <w:tc>
          <w:tcPr>
            <w:tcW w:w="7270" w:type="dxa"/>
            <w:shd w:val="clear" w:color="auto" w:fill="auto"/>
          </w:tcPr>
          <w:p w:rsidR="00316837" w:rsidRPr="008F6A86" w:rsidRDefault="00316837" w:rsidP="008B4F53">
            <w:pPr>
              <w:widowControl w:val="0"/>
              <w:jc w:val="both"/>
              <w:rPr>
                <w:bCs/>
                <w:sz w:val="20"/>
                <w:szCs w:val="20"/>
              </w:rPr>
            </w:pPr>
            <w:r w:rsidRPr="008F6A86">
              <w:rPr>
                <w:bCs/>
                <w:sz w:val="20"/>
                <w:szCs w:val="20"/>
              </w:rPr>
              <w:t>Диагностическая работа</w:t>
            </w:r>
          </w:p>
        </w:tc>
        <w:tc>
          <w:tcPr>
            <w:tcW w:w="1134" w:type="dxa"/>
            <w:shd w:val="clear" w:color="auto" w:fill="auto"/>
          </w:tcPr>
          <w:p w:rsidR="00316837" w:rsidRPr="008F6A86" w:rsidRDefault="00CE010A" w:rsidP="008B4F53">
            <w:pPr>
              <w:widowControl w:val="0"/>
              <w:jc w:val="center"/>
              <w:rPr>
                <w:sz w:val="20"/>
                <w:szCs w:val="20"/>
              </w:rPr>
            </w:pPr>
            <w:r w:rsidRPr="008F6A86">
              <w:rPr>
                <w:sz w:val="20"/>
                <w:szCs w:val="20"/>
              </w:rPr>
              <w:t>153</w:t>
            </w:r>
          </w:p>
        </w:tc>
      </w:tr>
      <w:tr w:rsidR="00316837" w:rsidRPr="008F6A86" w:rsidTr="00FB313F">
        <w:trPr>
          <w:jc w:val="center"/>
        </w:trPr>
        <w:tc>
          <w:tcPr>
            <w:tcW w:w="931" w:type="dxa"/>
            <w:shd w:val="clear" w:color="auto" w:fill="auto"/>
          </w:tcPr>
          <w:p w:rsidR="00316837" w:rsidRPr="008F6A86" w:rsidRDefault="00316837" w:rsidP="008B4F53">
            <w:pPr>
              <w:widowControl w:val="0"/>
              <w:jc w:val="both"/>
              <w:rPr>
                <w:sz w:val="20"/>
                <w:szCs w:val="20"/>
              </w:rPr>
            </w:pPr>
            <w:r w:rsidRPr="008F6A86">
              <w:rPr>
                <w:sz w:val="20"/>
                <w:szCs w:val="20"/>
              </w:rPr>
              <w:t>2.7.2</w:t>
            </w:r>
          </w:p>
        </w:tc>
        <w:tc>
          <w:tcPr>
            <w:tcW w:w="7270" w:type="dxa"/>
            <w:shd w:val="clear" w:color="auto" w:fill="auto"/>
          </w:tcPr>
          <w:p w:rsidR="00316837" w:rsidRPr="008F6A86" w:rsidRDefault="00316837" w:rsidP="008B4F53">
            <w:pPr>
              <w:widowControl w:val="0"/>
              <w:autoSpaceDE w:val="0"/>
              <w:autoSpaceDN w:val="0"/>
              <w:adjustRightInd w:val="0"/>
              <w:jc w:val="both"/>
              <w:rPr>
                <w:bCs/>
                <w:sz w:val="20"/>
                <w:szCs w:val="20"/>
              </w:rPr>
            </w:pPr>
            <w:r w:rsidRPr="008F6A86">
              <w:rPr>
                <w:bCs/>
                <w:sz w:val="20"/>
                <w:szCs w:val="20"/>
              </w:rPr>
              <w:t>Консультативная работа</w:t>
            </w:r>
          </w:p>
        </w:tc>
        <w:tc>
          <w:tcPr>
            <w:tcW w:w="1134" w:type="dxa"/>
            <w:shd w:val="clear" w:color="auto" w:fill="auto"/>
          </w:tcPr>
          <w:p w:rsidR="00316837" w:rsidRPr="008F6A86" w:rsidRDefault="00CE010A" w:rsidP="008B4F53">
            <w:pPr>
              <w:widowControl w:val="0"/>
              <w:jc w:val="center"/>
              <w:rPr>
                <w:sz w:val="20"/>
                <w:szCs w:val="20"/>
              </w:rPr>
            </w:pPr>
            <w:r w:rsidRPr="008F6A86">
              <w:rPr>
                <w:sz w:val="20"/>
                <w:szCs w:val="20"/>
              </w:rPr>
              <w:t>155</w:t>
            </w:r>
          </w:p>
        </w:tc>
      </w:tr>
      <w:tr w:rsidR="00316837" w:rsidRPr="008F6A86" w:rsidTr="00FB313F">
        <w:trPr>
          <w:jc w:val="center"/>
        </w:trPr>
        <w:tc>
          <w:tcPr>
            <w:tcW w:w="931" w:type="dxa"/>
            <w:shd w:val="clear" w:color="auto" w:fill="auto"/>
          </w:tcPr>
          <w:p w:rsidR="00316837" w:rsidRPr="008F6A86" w:rsidRDefault="00316837" w:rsidP="008B4F53">
            <w:pPr>
              <w:widowControl w:val="0"/>
              <w:jc w:val="both"/>
              <w:rPr>
                <w:sz w:val="20"/>
                <w:szCs w:val="20"/>
              </w:rPr>
            </w:pPr>
            <w:r w:rsidRPr="008F6A86">
              <w:rPr>
                <w:sz w:val="20"/>
                <w:szCs w:val="20"/>
              </w:rPr>
              <w:t>2.7.3</w:t>
            </w:r>
          </w:p>
        </w:tc>
        <w:tc>
          <w:tcPr>
            <w:tcW w:w="7270" w:type="dxa"/>
            <w:shd w:val="clear" w:color="auto" w:fill="auto"/>
          </w:tcPr>
          <w:p w:rsidR="00316837" w:rsidRPr="008F6A86" w:rsidRDefault="00316837" w:rsidP="008B4F53">
            <w:pPr>
              <w:widowControl w:val="0"/>
              <w:autoSpaceDE w:val="0"/>
              <w:autoSpaceDN w:val="0"/>
              <w:adjustRightInd w:val="0"/>
              <w:jc w:val="both"/>
              <w:rPr>
                <w:bCs/>
                <w:sz w:val="20"/>
                <w:szCs w:val="20"/>
              </w:rPr>
            </w:pPr>
            <w:r w:rsidRPr="008F6A86">
              <w:rPr>
                <w:bCs/>
                <w:sz w:val="20"/>
                <w:szCs w:val="20"/>
              </w:rPr>
              <w:t>Информационно-просветительская работа</w:t>
            </w:r>
          </w:p>
        </w:tc>
        <w:tc>
          <w:tcPr>
            <w:tcW w:w="1134" w:type="dxa"/>
            <w:shd w:val="clear" w:color="auto" w:fill="auto"/>
          </w:tcPr>
          <w:p w:rsidR="00316837" w:rsidRPr="008F6A86" w:rsidRDefault="00CE010A" w:rsidP="008B4F53">
            <w:pPr>
              <w:widowControl w:val="0"/>
              <w:jc w:val="center"/>
              <w:rPr>
                <w:sz w:val="20"/>
                <w:szCs w:val="20"/>
              </w:rPr>
            </w:pPr>
            <w:r w:rsidRPr="008F6A86">
              <w:rPr>
                <w:sz w:val="20"/>
                <w:szCs w:val="20"/>
              </w:rPr>
              <w:t>155</w:t>
            </w:r>
          </w:p>
        </w:tc>
      </w:tr>
      <w:tr w:rsidR="00316837" w:rsidRPr="008F6A86" w:rsidTr="00FB313F">
        <w:trPr>
          <w:jc w:val="center"/>
        </w:trPr>
        <w:tc>
          <w:tcPr>
            <w:tcW w:w="931" w:type="dxa"/>
            <w:shd w:val="clear" w:color="auto" w:fill="auto"/>
          </w:tcPr>
          <w:p w:rsidR="00316837" w:rsidRPr="008F6A86" w:rsidRDefault="00316837" w:rsidP="008B4F53">
            <w:pPr>
              <w:widowControl w:val="0"/>
              <w:jc w:val="both"/>
              <w:rPr>
                <w:sz w:val="20"/>
                <w:szCs w:val="20"/>
              </w:rPr>
            </w:pPr>
            <w:r w:rsidRPr="008F6A86">
              <w:rPr>
                <w:sz w:val="20"/>
                <w:szCs w:val="20"/>
              </w:rPr>
              <w:t>2.7.4</w:t>
            </w:r>
          </w:p>
        </w:tc>
        <w:tc>
          <w:tcPr>
            <w:tcW w:w="7270" w:type="dxa"/>
            <w:shd w:val="clear" w:color="auto" w:fill="auto"/>
          </w:tcPr>
          <w:p w:rsidR="00316837" w:rsidRPr="008F6A86" w:rsidRDefault="00316837" w:rsidP="000C3E6C">
            <w:pPr>
              <w:widowControl w:val="0"/>
              <w:autoSpaceDE w:val="0"/>
              <w:autoSpaceDN w:val="0"/>
              <w:adjustRightInd w:val="0"/>
              <w:jc w:val="both"/>
              <w:rPr>
                <w:bCs/>
                <w:sz w:val="20"/>
                <w:szCs w:val="20"/>
              </w:rPr>
            </w:pPr>
            <w:r w:rsidRPr="008F6A86">
              <w:rPr>
                <w:bCs/>
                <w:sz w:val="20"/>
                <w:szCs w:val="20"/>
              </w:rPr>
              <w:t>Направленность коррекционн</w:t>
            </w:r>
            <w:r w:rsidR="000C3E6C" w:rsidRPr="008F6A86">
              <w:rPr>
                <w:bCs/>
                <w:sz w:val="20"/>
                <w:szCs w:val="20"/>
              </w:rPr>
              <w:t xml:space="preserve">о-развивающей работы с детьми с особыми образовательными потребностями </w:t>
            </w:r>
          </w:p>
        </w:tc>
        <w:tc>
          <w:tcPr>
            <w:tcW w:w="1134" w:type="dxa"/>
            <w:shd w:val="clear" w:color="auto" w:fill="auto"/>
          </w:tcPr>
          <w:p w:rsidR="00316837" w:rsidRPr="008F6A86" w:rsidRDefault="00CE010A" w:rsidP="008B4F53">
            <w:pPr>
              <w:widowControl w:val="0"/>
              <w:jc w:val="center"/>
              <w:rPr>
                <w:sz w:val="20"/>
                <w:szCs w:val="20"/>
              </w:rPr>
            </w:pPr>
            <w:r w:rsidRPr="008F6A86">
              <w:rPr>
                <w:sz w:val="20"/>
                <w:szCs w:val="20"/>
              </w:rPr>
              <w:t>155</w:t>
            </w:r>
          </w:p>
        </w:tc>
      </w:tr>
      <w:tr w:rsidR="00316837" w:rsidRPr="008F6A86" w:rsidTr="00FB313F">
        <w:trPr>
          <w:jc w:val="center"/>
        </w:trPr>
        <w:tc>
          <w:tcPr>
            <w:tcW w:w="931" w:type="dxa"/>
            <w:shd w:val="clear" w:color="auto" w:fill="auto"/>
          </w:tcPr>
          <w:p w:rsidR="00316837" w:rsidRPr="008F6A86" w:rsidRDefault="00316837" w:rsidP="008B4F53">
            <w:pPr>
              <w:widowControl w:val="0"/>
              <w:jc w:val="both"/>
              <w:rPr>
                <w:sz w:val="20"/>
                <w:szCs w:val="20"/>
              </w:rPr>
            </w:pPr>
            <w:r w:rsidRPr="008F6A86">
              <w:rPr>
                <w:sz w:val="20"/>
                <w:szCs w:val="20"/>
              </w:rPr>
              <w:t>2.7.5</w:t>
            </w:r>
          </w:p>
        </w:tc>
        <w:tc>
          <w:tcPr>
            <w:tcW w:w="7270" w:type="dxa"/>
            <w:shd w:val="clear" w:color="auto" w:fill="auto"/>
          </w:tcPr>
          <w:p w:rsidR="00316837" w:rsidRPr="008F6A86" w:rsidRDefault="00316837" w:rsidP="008B4F53">
            <w:pPr>
              <w:widowControl w:val="0"/>
              <w:autoSpaceDE w:val="0"/>
              <w:autoSpaceDN w:val="0"/>
              <w:adjustRightInd w:val="0"/>
              <w:jc w:val="both"/>
              <w:rPr>
                <w:bCs/>
                <w:sz w:val="20"/>
                <w:szCs w:val="20"/>
              </w:rPr>
            </w:pPr>
            <w:r w:rsidRPr="008F6A86">
              <w:rPr>
                <w:bCs/>
                <w:sz w:val="20"/>
                <w:szCs w:val="20"/>
              </w:rPr>
              <w:t>Работа по социализации и языковой адаптации детей иностранных граждан</w:t>
            </w:r>
          </w:p>
        </w:tc>
        <w:tc>
          <w:tcPr>
            <w:tcW w:w="1134" w:type="dxa"/>
            <w:shd w:val="clear" w:color="auto" w:fill="auto"/>
          </w:tcPr>
          <w:p w:rsidR="00316837" w:rsidRPr="008F6A86" w:rsidRDefault="00CE010A" w:rsidP="008B4F53">
            <w:pPr>
              <w:widowControl w:val="0"/>
              <w:jc w:val="center"/>
              <w:rPr>
                <w:sz w:val="20"/>
                <w:szCs w:val="20"/>
              </w:rPr>
            </w:pPr>
            <w:r w:rsidRPr="008F6A86">
              <w:rPr>
                <w:sz w:val="20"/>
                <w:szCs w:val="20"/>
              </w:rPr>
              <w:t>157</w:t>
            </w:r>
          </w:p>
        </w:tc>
      </w:tr>
      <w:tr w:rsidR="00316837" w:rsidRPr="008F6A86" w:rsidTr="00FB313F">
        <w:trPr>
          <w:jc w:val="center"/>
        </w:trPr>
        <w:tc>
          <w:tcPr>
            <w:tcW w:w="931" w:type="dxa"/>
            <w:shd w:val="clear" w:color="auto" w:fill="auto"/>
          </w:tcPr>
          <w:p w:rsidR="00316837" w:rsidRPr="008F6A86" w:rsidRDefault="00316837" w:rsidP="008B4F53">
            <w:pPr>
              <w:widowControl w:val="0"/>
              <w:jc w:val="both"/>
              <w:rPr>
                <w:sz w:val="20"/>
                <w:szCs w:val="20"/>
              </w:rPr>
            </w:pPr>
            <w:r w:rsidRPr="008F6A86">
              <w:rPr>
                <w:sz w:val="20"/>
                <w:szCs w:val="20"/>
              </w:rPr>
              <w:t>2.7.6</w:t>
            </w:r>
          </w:p>
        </w:tc>
        <w:tc>
          <w:tcPr>
            <w:tcW w:w="7270" w:type="dxa"/>
            <w:shd w:val="clear" w:color="auto" w:fill="auto"/>
          </w:tcPr>
          <w:p w:rsidR="00316837" w:rsidRPr="008F6A86" w:rsidRDefault="00316837" w:rsidP="008B4F53">
            <w:pPr>
              <w:widowControl w:val="0"/>
              <w:autoSpaceDE w:val="0"/>
              <w:autoSpaceDN w:val="0"/>
              <w:adjustRightInd w:val="0"/>
              <w:jc w:val="both"/>
              <w:rPr>
                <w:bCs/>
                <w:sz w:val="20"/>
                <w:szCs w:val="20"/>
              </w:rPr>
            </w:pPr>
            <w:r w:rsidRPr="008F6A86">
              <w:rPr>
                <w:bCs/>
                <w:sz w:val="20"/>
                <w:szCs w:val="20"/>
              </w:rPr>
              <w:t>Работа с детьми «группы риска»</w:t>
            </w:r>
          </w:p>
        </w:tc>
        <w:tc>
          <w:tcPr>
            <w:tcW w:w="1134" w:type="dxa"/>
            <w:shd w:val="clear" w:color="auto" w:fill="auto"/>
          </w:tcPr>
          <w:p w:rsidR="00316837" w:rsidRPr="008F6A86" w:rsidRDefault="00CE010A" w:rsidP="008B4F53">
            <w:pPr>
              <w:widowControl w:val="0"/>
              <w:jc w:val="center"/>
              <w:rPr>
                <w:sz w:val="20"/>
                <w:szCs w:val="20"/>
              </w:rPr>
            </w:pPr>
            <w:r w:rsidRPr="008F6A86">
              <w:rPr>
                <w:sz w:val="20"/>
                <w:szCs w:val="20"/>
              </w:rPr>
              <w:t>157</w:t>
            </w:r>
          </w:p>
        </w:tc>
      </w:tr>
      <w:tr w:rsidR="00316837" w:rsidRPr="008F6A86" w:rsidTr="00FB313F">
        <w:trPr>
          <w:jc w:val="center"/>
        </w:trPr>
        <w:tc>
          <w:tcPr>
            <w:tcW w:w="931" w:type="dxa"/>
            <w:shd w:val="clear" w:color="auto" w:fill="auto"/>
          </w:tcPr>
          <w:p w:rsidR="00316837" w:rsidRPr="008F6A86" w:rsidRDefault="00316837" w:rsidP="008B4F53">
            <w:pPr>
              <w:widowControl w:val="0"/>
              <w:jc w:val="both"/>
              <w:rPr>
                <w:sz w:val="20"/>
                <w:szCs w:val="20"/>
              </w:rPr>
            </w:pPr>
            <w:r w:rsidRPr="008F6A86">
              <w:rPr>
                <w:sz w:val="20"/>
                <w:szCs w:val="20"/>
              </w:rPr>
              <w:t>2.7.7</w:t>
            </w:r>
          </w:p>
        </w:tc>
        <w:tc>
          <w:tcPr>
            <w:tcW w:w="7270" w:type="dxa"/>
            <w:shd w:val="clear" w:color="auto" w:fill="auto"/>
          </w:tcPr>
          <w:p w:rsidR="00316837" w:rsidRPr="008F6A86" w:rsidRDefault="00316837" w:rsidP="008B4F53">
            <w:pPr>
              <w:widowControl w:val="0"/>
              <w:autoSpaceDE w:val="0"/>
              <w:autoSpaceDN w:val="0"/>
              <w:adjustRightInd w:val="0"/>
              <w:jc w:val="both"/>
              <w:rPr>
                <w:bCs/>
                <w:sz w:val="20"/>
                <w:szCs w:val="20"/>
              </w:rPr>
            </w:pPr>
            <w:r w:rsidRPr="008F6A86">
              <w:rPr>
                <w:bCs/>
                <w:sz w:val="20"/>
                <w:szCs w:val="20"/>
              </w:rPr>
              <w:t xml:space="preserve">Работа с </w:t>
            </w:r>
            <w:proofErr w:type="gramStart"/>
            <w:r w:rsidRPr="008F6A86">
              <w:rPr>
                <w:bCs/>
                <w:sz w:val="20"/>
                <w:szCs w:val="20"/>
              </w:rPr>
              <w:t>обучающимися</w:t>
            </w:r>
            <w:proofErr w:type="gramEnd"/>
            <w:r w:rsidRPr="008F6A86">
              <w:rPr>
                <w:bCs/>
                <w:sz w:val="20"/>
                <w:szCs w:val="20"/>
              </w:rPr>
              <w:t>, имеющими девиации развития и поведения</w:t>
            </w:r>
          </w:p>
        </w:tc>
        <w:tc>
          <w:tcPr>
            <w:tcW w:w="1134" w:type="dxa"/>
            <w:shd w:val="clear" w:color="auto" w:fill="auto"/>
          </w:tcPr>
          <w:p w:rsidR="00316837" w:rsidRPr="008F6A86" w:rsidRDefault="00CE010A" w:rsidP="008B4F53">
            <w:pPr>
              <w:widowControl w:val="0"/>
              <w:jc w:val="center"/>
              <w:rPr>
                <w:sz w:val="20"/>
                <w:szCs w:val="20"/>
              </w:rPr>
            </w:pPr>
            <w:r w:rsidRPr="008F6A86">
              <w:rPr>
                <w:sz w:val="20"/>
                <w:szCs w:val="20"/>
              </w:rPr>
              <w:t>157</w:t>
            </w:r>
          </w:p>
        </w:tc>
      </w:tr>
      <w:tr w:rsidR="00316837" w:rsidRPr="008F6A86" w:rsidTr="00FB313F">
        <w:trPr>
          <w:jc w:val="center"/>
        </w:trPr>
        <w:tc>
          <w:tcPr>
            <w:tcW w:w="931" w:type="dxa"/>
            <w:shd w:val="clear" w:color="auto" w:fill="auto"/>
          </w:tcPr>
          <w:p w:rsidR="00316837" w:rsidRPr="008F6A86" w:rsidRDefault="00316837" w:rsidP="008B4F53">
            <w:pPr>
              <w:widowControl w:val="0"/>
              <w:jc w:val="both"/>
              <w:rPr>
                <w:sz w:val="20"/>
                <w:szCs w:val="20"/>
              </w:rPr>
            </w:pPr>
            <w:r w:rsidRPr="008F6A86">
              <w:rPr>
                <w:sz w:val="20"/>
                <w:szCs w:val="20"/>
              </w:rPr>
              <w:t>2.8</w:t>
            </w:r>
          </w:p>
        </w:tc>
        <w:tc>
          <w:tcPr>
            <w:tcW w:w="7270" w:type="dxa"/>
            <w:shd w:val="clear" w:color="auto" w:fill="auto"/>
          </w:tcPr>
          <w:p w:rsidR="00316837" w:rsidRPr="008F6A86" w:rsidRDefault="00316837" w:rsidP="008B4F53">
            <w:pPr>
              <w:widowControl w:val="0"/>
              <w:autoSpaceDE w:val="0"/>
              <w:autoSpaceDN w:val="0"/>
              <w:adjustRightInd w:val="0"/>
              <w:jc w:val="both"/>
              <w:rPr>
                <w:bCs/>
                <w:sz w:val="20"/>
                <w:szCs w:val="20"/>
              </w:rPr>
            </w:pPr>
            <w:r w:rsidRPr="008F6A86">
              <w:rPr>
                <w:bCs/>
                <w:sz w:val="20"/>
                <w:szCs w:val="20"/>
              </w:rPr>
              <w:t>Рабочая программа воспитания</w:t>
            </w:r>
          </w:p>
        </w:tc>
        <w:tc>
          <w:tcPr>
            <w:tcW w:w="1134" w:type="dxa"/>
            <w:shd w:val="clear" w:color="auto" w:fill="auto"/>
          </w:tcPr>
          <w:p w:rsidR="00316837" w:rsidRPr="008F6A86" w:rsidRDefault="00CE010A" w:rsidP="008B4F53">
            <w:pPr>
              <w:widowControl w:val="0"/>
              <w:jc w:val="center"/>
              <w:rPr>
                <w:sz w:val="20"/>
                <w:szCs w:val="20"/>
              </w:rPr>
            </w:pPr>
            <w:r w:rsidRPr="008F6A86">
              <w:rPr>
                <w:sz w:val="20"/>
                <w:szCs w:val="20"/>
              </w:rPr>
              <w:t>158</w:t>
            </w:r>
          </w:p>
        </w:tc>
      </w:tr>
      <w:tr w:rsidR="00316837" w:rsidRPr="008F6A86" w:rsidTr="00FB313F">
        <w:trPr>
          <w:jc w:val="center"/>
        </w:trPr>
        <w:tc>
          <w:tcPr>
            <w:tcW w:w="931" w:type="dxa"/>
            <w:shd w:val="clear" w:color="auto" w:fill="auto"/>
          </w:tcPr>
          <w:p w:rsidR="00316837" w:rsidRPr="008F6A86" w:rsidRDefault="00316837" w:rsidP="008B4F53">
            <w:pPr>
              <w:widowControl w:val="0"/>
              <w:jc w:val="both"/>
              <w:rPr>
                <w:sz w:val="20"/>
                <w:szCs w:val="20"/>
              </w:rPr>
            </w:pPr>
            <w:r w:rsidRPr="008F6A86">
              <w:rPr>
                <w:sz w:val="20"/>
                <w:szCs w:val="20"/>
              </w:rPr>
              <w:t>2.8.1</w:t>
            </w:r>
          </w:p>
        </w:tc>
        <w:tc>
          <w:tcPr>
            <w:tcW w:w="7270" w:type="dxa"/>
            <w:shd w:val="clear" w:color="auto" w:fill="auto"/>
          </w:tcPr>
          <w:p w:rsidR="00316837" w:rsidRPr="008F6A86" w:rsidRDefault="00316837" w:rsidP="008B4F53">
            <w:pPr>
              <w:widowControl w:val="0"/>
              <w:autoSpaceDE w:val="0"/>
              <w:autoSpaceDN w:val="0"/>
              <w:adjustRightInd w:val="0"/>
              <w:jc w:val="both"/>
              <w:rPr>
                <w:bCs/>
                <w:sz w:val="20"/>
                <w:szCs w:val="20"/>
              </w:rPr>
            </w:pPr>
            <w:r w:rsidRPr="008F6A86">
              <w:rPr>
                <w:bCs/>
                <w:sz w:val="20"/>
                <w:szCs w:val="20"/>
              </w:rPr>
              <w:t>Пояснительная записка</w:t>
            </w:r>
          </w:p>
        </w:tc>
        <w:tc>
          <w:tcPr>
            <w:tcW w:w="1134" w:type="dxa"/>
            <w:shd w:val="clear" w:color="auto" w:fill="auto"/>
          </w:tcPr>
          <w:p w:rsidR="00316837" w:rsidRPr="008F6A86" w:rsidRDefault="00CE010A" w:rsidP="008B4F53">
            <w:pPr>
              <w:widowControl w:val="0"/>
              <w:jc w:val="center"/>
              <w:rPr>
                <w:sz w:val="20"/>
                <w:szCs w:val="20"/>
              </w:rPr>
            </w:pPr>
            <w:r w:rsidRPr="008F6A86">
              <w:rPr>
                <w:sz w:val="20"/>
                <w:szCs w:val="20"/>
              </w:rPr>
              <w:t>158</w:t>
            </w:r>
          </w:p>
        </w:tc>
      </w:tr>
      <w:tr w:rsidR="00316837" w:rsidRPr="008F6A86" w:rsidTr="00FB313F">
        <w:trPr>
          <w:jc w:val="center"/>
        </w:trPr>
        <w:tc>
          <w:tcPr>
            <w:tcW w:w="931" w:type="dxa"/>
            <w:shd w:val="clear" w:color="auto" w:fill="auto"/>
          </w:tcPr>
          <w:p w:rsidR="00316837" w:rsidRPr="008F6A86" w:rsidRDefault="00316837" w:rsidP="008B4F53">
            <w:pPr>
              <w:widowControl w:val="0"/>
              <w:jc w:val="both"/>
              <w:rPr>
                <w:sz w:val="20"/>
                <w:szCs w:val="20"/>
              </w:rPr>
            </w:pPr>
            <w:r w:rsidRPr="008F6A86">
              <w:rPr>
                <w:sz w:val="20"/>
                <w:szCs w:val="20"/>
              </w:rPr>
              <w:t>2.9</w:t>
            </w:r>
          </w:p>
        </w:tc>
        <w:tc>
          <w:tcPr>
            <w:tcW w:w="7270" w:type="dxa"/>
            <w:shd w:val="clear" w:color="auto" w:fill="auto"/>
          </w:tcPr>
          <w:p w:rsidR="00316837" w:rsidRPr="008F6A86" w:rsidRDefault="00316837" w:rsidP="008B4F53">
            <w:pPr>
              <w:widowControl w:val="0"/>
              <w:autoSpaceDE w:val="0"/>
              <w:autoSpaceDN w:val="0"/>
              <w:adjustRightInd w:val="0"/>
              <w:jc w:val="both"/>
              <w:rPr>
                <w:bCs/>
                <w:sz w:val="20"/>
                <w:szCs w:val="20"/>
              </w:rPr>
            </w:pPr>
            <w:r w:rsidRPr="008F6A86">
              <w:rPr>
                <w:bCs/>
                <w:sz w:val="20"/>
                <w:szCs w:val="20"/>
              </w:rPr>
              <w:t>Целевой раздел Программы воспитания</w:t>
            </w:r>
          </w:p>
        </w:tc>
        <w:tc>
          <w:tcPr>
            <w:tcW w:w="1134" w:type="dxa"/>
            <w:shd w:val="clear" w:color="auto" w:fill="auto"/>
          </w:tcPr>
          <w:p w:rsidR="00316837" w:rsidRPr="008F6A86" w:rsidRDefault="00CE010A" w:rsidP="008B4F53">
            <w:pPr>
              <w:widowControl w:val="0"/>
              <w:jc w:val="center"/>
              <w:rPr>
                <w:sz w:val="20"/>
                <w:szCs w:val="20"/>
              </w:rPr>
            </w:pPr>
            <w:r w:rsidRPr="008F6A86">
              <w:rPr>
                <w:sz w:val="20"/>
                <w:szCs w:val="20"/>
              </w:rPr>
              <w:t>159</w:t>
            </w:r>
          </w:p>
        </w:tc>
      </w:tr>
      <w:tr w:rsidR="00316837" w:rsidRPr="008F6A86" w:rsidTr="00FB313F">
        <w:trPr>
          <w:jc w:val="center"/>
        </w:trPr>
        <w:tc>
          <w:tcPr>
            <w:tcW w:w="931" w:type="dxa"/>
            <w:shd w:val="clear" w:color="auto" w:fill="auto"/>
          </w:tcPr>
          <w:p w:rsidR="00316837" w:rsidRPr="008F6A86" w:rsidRDefault="00316837" w:rsidP="008B4F53">
            <w:pPr>
              <w:widowControl w:val="0"/>
              <w:jc w:val="both"/>
              <w:rPr>
                <w:sz w:val="20"/>
                <w:szCs w:val="20"/>
              </w:rPr>
            </w:pPr>
            <w:r w:rsidRPr="008F6A86">
              <w:rPr>
                <w:sz w:val="20"/>
                <w:szCs w:val="20"/>
              </w:rPr>
              <w:t>2.9.1</w:t>
            </w:r>
          </w:p>
        </w:tc>
        <w:tc>
          <w:tcPr>
            <w:tcW w:w="7270" w:type="dxa"/>
            <w:shd w:val="clear" w:color="auto" w:fill="auto"/>
          </w:tcPr>
          <w:p w:rsidR="00316837" w:rsidRPr="008F6A86" w:rsidRDefault="00316837" w:rsidP="008B4F53">
            <w:pPr>
              <w:widowControl w:val="0"/>
              <w:autoSpaceDE w:val="0"/>
              <w:autoSpaceDN w:val="0"/>
              <w:adjustRightInd w:val="0"/>
              <w:jc w:val="both"/>
              <w:rPr>
                <w:bCs/>
                <w:sz w:val="20"/>
                <w:szCs w:val="20"/>
              </w:rPr>
            </w:pPr>
            <w:r w:rsidRPr="008F6A86">
              <w:rPr>
                <w:bCs/>
                <w:sz w:val="20"/>
                <w:szCs w:val="20"/>
              </w:rPr>
              <w:t>Цели и задачи воспитания</w:t>
            </w:r>
          </w:p>
        </w:tc>
        <w:tc>
          <w:tcPr>
            <w:tcW w:w="1134" w:type="dxa"/>
            <w:shd w:val="clear" w:color="auto" w:fill="auto"/>
          </w:tcPr>
          <w:p w:rsidR="00316837" w:rsidRPr="008F6A86" w:rsidRDefault="00CE010A" w:rsidP="008B4F53">
            <w:pPr>
              <w:widowControl w:val="0"/>
              <w:jc w:val="center"/>
              <w:rPr>
                <w:sz w:val="20"/>
                <w:szCs w:val="20"/>
              </w:rPr>
            </w:pPr>
            <w:r w:rsidRPr="008F6A86">
              <w:rPr>
                <w:sz w:val="20"/>
                <w:szCs w:val="20"/>
              </w:rPr>
              <w:t>159</w:t>
            </w:r>
          </w:p>
        </w:tc>
      </w:tr>
      <w:tr w:rsidR="00316837" w:rsidRPr="008F6A86" w:rsidTr="00FB313F">
        <w:trPr>
          <w:jc w:val="center"/>
        </w:trPr>
        <w:tc>
          <w:tcPr>
            <w:tcW w:w="931" w:type="dxa"/>
            <w:shd w:val="clear" w:color="auto" w:fill="auto"/>
          </w:tcPr>
          <w:p w:rsidR="00316837" w:rsidRPr="008F6A86" w:rsidRDefault="00316837" w:rsidP="008B4F53">
            <w:pPr>
              <w:widowControl w:val="0"/>
              <w:jc w:val="both"/>
              <w:rPr>
                <w:sz w:val="20"/>
                <w:szCs w:val="20"/>
              </w:rPr>
            </w:pPr>
            <w:r w:rsidRPr="008F6A86">
              <w:rPr>
                <w:sz w:val="20"/>
                <w:szCs w:val="20"/>
              </w:rPr>
              <w:t>2.9.2</w:t>
            </w:r>
          </w:p>
        </w:tc>
        <w:tc>
          <w:tcPr>
            <w:tcW w:w="7270" w:type="dxa"/>
            <w:shd w:val="clear" w:color="auto" w:fill="auto"/>
          </w:tcPr>
          <w:p w:rsidR="00316837" w:rsidRPr="008F6A86" w:rsidRDefault="00316837" w:rsidP="008B4F53">
            <w:pPr>
              <w:widowControl w:val="0"/>
              <w:autoSpaceDE w:val="0"/>
              <w:autoSpaceDN w:val="0"/>
              <w:adjustRightInd w:val="0"/>
              <w:jc w:val="both"/>
              <w:rPr>
                <w:bCs/>
                <w:sz w:val="20"/>
                <w:szCs w:val="20"/>
              </w:rPr>
            </w:pPr>
            <w:r w:rsidRPr="008F6A86">
              <w:rPr>
                <w:bCs/>
                <w:sz w:val="20"/>
                <w:szCs w:val="20"/>
              </w:rPr>
              <w:t>Направления воспитания</w:t>
            </w:r>
          </w:p>
        </w:tc>
        <w:tc>
          <w:tcPr>
            <w:tcW w:w="1134" w:type="dxa"/>
            <w:shd w:val="clear" w:color="auto" w:fill="auto"/>
          </w:tcPr>
          <w:p w:rsidR="00316837" w:rsidRPr="008F6A86" w:rsidRDefault="00CE010A" w:rsidP="008B4F53">
            <w:pPr>
              <w:widowControl w:val="0"/>
              <w:jc w:val="center"/>
              <w:rPr>
                <w:sz w:val="20"/>
                <w:szCs w:val="20"/>
              </w:rPr>
            </w:pPr>
            <w:r w:rsidRPr="008F6A86">
              <w:rPr>
                <w:sz w:val="20"/>
                <w:szCs w:val="20"/>
              </w:rPr>
              <w:t>159</w:t>
            </w:r>
          </w:p>
        </w:tc>
      </w:tr>
      <w:tr w:rsidR="00316837" w:rsidRPr="008F6A86" w:rsidTr="00FB313F">
        <w:trPr>
          <w:jc w:val="center"/>
        </w:trPr>
        <w:tc>
          <w:tcPr>
            <w:tcW w:w="931" w:type="dxa"/>
            <w:shd w:val="clear" w:color="auto" w:fill="auto"/>
          </w:tcPr>
          <w:p w:rsidR="00316837" w:rsidRPr="008F6A86" w:rsidRDefault="00316837" w:rsidP="008B4F53">
            <w:pPr>
              <w:widowControl w:val="0"/>
              <w:jc w:val="both"/>
              <w:rPr>
                <w:sz w:val="20"/>
                <w:szCs w:val="20"/>
              </w:rPr>
            </w:pPr>
            <w:r w:rsidRPr="008F6A86">
              <w:rPr>
                <w:sz w:val="20"/>
                <w:szCs w:val="20"/>
              </w:rPr>
              <w:t>2.9.2.1</w:t>
            </w:r>
          </w:p>
        </w:tc>
        <w:tc>
          <w:tcPr>
            <w:tcW w:w="7270" w:type="dxa"/>
            <w:shd w:val="clear" w:color="auto" w:fill="auto"/>
          </w:tcPr>
          <w:p w:rsidR="00316837" w:rsidRPr="008F6A86" w:rsidRDefault="00316837" w:rsidP="008B4F53">
            <w:pPr>
              <w:widowControl w:val="0"/>
              <w:autoSpaceDE w:val="0"/>
              <w:autoSpaceDN w:val="0"/>
              <w:adjustRightInd w:val="0"/>
              <w:jc w:val="both"/>
              <w:rPr>
                <w:bCs/>
                <w:sz w:val="20"/>
                <w:szCs w:val="20"/>
              </w:rPr>
            </w:pPr>
            <w:r w:rsidRPr="008F6A86">
              <w:rPr>
                <w:bCs/>
                <w:sz w:val="20"/>
                <w:szCs w:val="20"/>
              </w:rPr>
              <w:t>Патриотическое направление воспитания</w:t>
            </w:r>
          </w:p>
        </w:tc>
        <w:tc>
          <w:tcPr>
            <w:tcW w:w="1134" w:type="dxa"/>
            <w:shd w:val="clear" w:color="auto" w:fill="auto"/>
          </w:tcPr>
          <w:p w:rsidR="00316837" w:rsidRPr="008F6A86" w:rsidRDefault="00CE010A" w:rsidP="008B4F53">
            <w:pPr>
              <w:widowControl w:val="0"/>
              <w:jc w:val="center"/>
              <w:rPr>
                <w:sz w:val="20"/>
                <w:szCs w:val="20"/>
              </w:rPr>
            </w:pPr>
            <w:r w:rsidRPr="008F6A86">
              <w:rPr>
                <w:sz w:val="20"/>
                <w:szCs w:val="20"/>
              </w:rPr>
              <w:t>159</w:t>
            </w:r>
          </w:p>
        </w:tc>
      </w:tr>
      <w:tr w:rsidR="00316837" w:rsidRPr="008F6A86" w:rsidTr="00FB313F">
        <w:trPr>
          <w:jc w:val="center"/>
        </w:trPr>
        <w:tc>
          <w:tcPr>
            <w:tcW w:w="931" w:type="dxa"/>
            <w:shd w:val="clear" w:color="auto" w:fill="auto"/>
          </w:tcPr>
          <w:p w:rsidR="00316837" w:rsidRPr="008F6A86" w:rsidRDefault="00316837" w:rsidP="008B4F53">
            <w:pPr>
              <w:widowControl w:val="0"/>
              <w:jc w:val="both"/>
              <w:rPr>
                <w:sz w:val="20"/>
                <w:szCs w:val="20"/>
              </w:rPr>
            </w:pPr>
            <w:r w:rsidRPr="008F6A86">
              <w:rPr>
                <w:sz w:val="20"/>
                <w:szCs w:val="20"/>
              </w:rPr>
              <w:t>2.9.2.2</w:t>
            </w:r>
          </w:p>
        </w:tc>
        <w:tc>
          <w:tcPr>
            <w:tcW w:w="7270" w:type="dxa"/>
            <w:shd w:val="clear" w:color="auto" w:fill="auto"/>
          </w:tcPr>
          <w:p w:rsidR="00316837" w:rsidRPr="008F6A86" w:rsidRDefault="00316837" w:rsidP="008B4F53">
            <w:pPr>
              <w:widowControl w:val="0"/>
              <w:autoSpaceDE w:val="0"/>
              <w:autoSpaceDN w:val="0"/>
              <w:adjustRightInd w:val="0"/>
              <w:jc w:val="both"/>
              <w:rPr>
                <w:bCs/>
                <w:sz w:val="20"/>
                <w:szCs w:val="20"/>
              </w:rPr>
            </w:pPr>
            <w:r w:rsidRPr="008F6A86">
              <w:rPr>
                <w:bCs/>
                <w:sz w:val="20"/>
                <w:szCs w:val="20"/>
              </w:rPr>
              <w:t>Духовно-нравственное направление воспитания</w:t>
            </w:r>
          </w:p>
        </w:tc>
        <w:tc>
          <w:tcPr>
            <w:tcW w:w="1134" w:type="dxa"/>
            <w:shd w:val="clear" w:color="auto" w:fill="auto"/>
          </w:tcPr>
          <w:p w:rsidR="00316837" w:rsidRPr="008F6A86" w:rsidRDefault="00CE010A" w:rsidP="008B4F53">
            <w:pPr>
              <w:widowControl w:val="0"/>
              <w:jc w:val="center"/>
              <w:rPr>
                <w:sz w:val="20"/>
                <w:szCs w:val="20"/>
              </w:rPr>
            </w:pPr>
            <w:r w:rsidRPr="008F6A86">
              <w:rPr>
                <w:sz w:val="20"/>
                <w:szCs w:val="20"/>
              </w:rPr>
              <w:t>160</w:t>
            </w:r>
          </w:p>
        </w:tc>
      </w:tr>
      <w:tr w:rsidR="00316837" w:rsidRPr="008F6A86" w:rsidTr="00FB313F">
        <w:trPr>
          <w:jc w:val="center"/>
        </w:trPr>
        <w:tc>
          <w:tcPr>
            <w:tcW w:w="931" w:type="dxa"/>
            <w:shd w:val="clear" w:color="auto" w:fill="auto"/>
          </w:tcPr>
          <w:p w:rsidR="00316837" w:rsidRPr="008F6A86" w:rsidRDefault="00316837" w:rsidP="008B4F53">
            <w:pPr>
              <w:widowControl w:val="0"/>
              <w:jc w:val="both"/>
              <w:rPr>
                <w:sz w:val="20"/>
                <w:szCs w:val="20"/>
              </w:rPr>
            </w:pPr>
            <w:r w:rsidRPr="008F6A86">
              <w:rPr>
                <w:sz w:val="20"/>
                <w:szCs w:val="20"/>
              </w:rPr>
              <w:t>2.9.2.3</w:t>
            </w:r>
          </w:p>
        </w:tc>
        <w:tc>
          <w:tcPr>
            <w:tcW w:w="7270" w:type="dxa"/>
            <w:shd w:val="clear" w:color="auto" w:fill="auto"/>
          </w:tcPr>
          <w:p w:rsidR="00316837" w:rsidRPr="008F6A86" w:rsidRDefault="00316837" w:rsidP="008B4F53">
            <w:pPr>
              <w:widowControl w:val="0"/>
              <w:autoSpaceDE w:val="0"/>
              <w:autoSpaceDN w:val="0"/>
              <w:adjustRightInd w:val="0"/>
              <w:jc w:val="both"/>
              <w:rPr>
                <w:bCs/>
                <w:sz w:val="20"/>
                <w:szCs w:val="20"/>
              </w:rPr>
            </w:pPr>
            <w:r w:rsidRPr="008F6A86">
              <w:rPr>
                <w:bCs/>
                <w:sz w:val="20"/>
                <w:szCs w:val="20"/>
              </w:rPr>
              <w:t>Социальное направление воспитания</w:t>
            </w:r>
          </w:p>
        </w:tc>
        <w:tc>
          <w:tcPr>
            <w:tcW w:w="1134" w:type="dxa"/>
            <w:shd w:val="clear" w:color="auto" w:fill="auto"/>
          </w:tcPr>
          <w:p w:rsidR="00316837" w:rsidRPr="008F6A86" w:rsidRDefault="00CE010A" w:rsidP="008B4F53">
            <w:pPr>
              <w:widowControl w:val="0"/>
              <w:jc w:val="center"/>
              <w:rPr>
                <w:sz w:val="20"/>
                <w:szCs w:val="20"/>
              </w:rPr>
            </w:pPr>
            <w:r w:rsidRPr="008F6A86">
              <w:rPr>
                <w:sz w:val="20"/>
                <w:szCs w:val="20"/>
              </w:rPr>
              <w:t>160</w:t>
            </w:r>
          </w:p>
        </w:tc>
      </w:tr>
      <w:tr w:rsidR="00316837" w:rsidRPr="008F6A86" w:rsidTr="00FB313F">
        <w:trPr>
          <w:jc w:val="center"/>
        </w:trPr>
        <w:tc>
          <w:tcPr>
            <w:tcW w:w="931" w:type="dxa"/>
            <w:shd w:val="clear" w:color="auto" w:fill="auto"/>
          </w:tcPr>
          <w:p w:rsidR="00316837" w:rsidRPr="008F6A86" w:rsidRDefault="00316837" w:rsidP="008B4F53">
            <w:pPr>
              <w:widowControl w:val="0"/>
              <w:jc w:val="both"/>
              <w:rPr>
                <w:sz w:val="20"/>
                <w:szCs w:val="20"/>
              </w:rPr>
            </w:pPr>
            <w:r w:rsidRPr="008F6A86">
              <w:rPr>
                <w:sz w:val="20"/>
                <w:szCs w:val="20"/>
              </w:rPr>
              <w:t>2.9.2.4</w:t>
            </w:r>
          </w:p>
        </w:tc>
        <w:tc>
          <w:tcPr>
            <w:tcW w:w="7270" w:type="dxa"/>
            <w:shd w:val="clear" w:color="auto" w:fill="auto"/>
          </w:tcPr>
          <w:p w:rsidR="00316837" w:rsidRPr="008F6A86" w:rsidRDefault="00316837" w:rsidP="008B4F53">
            <w:pPr>
              <w:widowControl w:val="0"/>
              <w:autoSpaceDE w:val="0"/>
              <w:autoSpaceDN w:val="0"/>
              <w:adjustRightInd w:val="0"/>
              <w:jc w:val="both"/>
              <w:rPr>
                <w:bCs/>
                <w:sz w:val="20"/>
                <w:szCs w:val="20"/>
              </w:rPr>
            </w:pPr>
            <w:r w:rsidRPr="008F6A86">
              <w:rPr>
                <w:bCs/>
                <w:sz w:val="20"/>
                <w:szCs w:val="20"/>
              </w:rPr>
              <w:t>Познавательное направление воспитания</w:t>
            </w:r>
          </w:p>
        </w:tc>
        <w:tc>
          <w:tcPr>
            <w:tcW w:w="1134" w:type="dxa"/>
            <w:shd w:val="clear" w:color="auto" w:fill="auto"/>
          </w:tcPr>
          <w:p w:rsidR="00316837" w:rsidRPr="008F6A86" w:rsidRDefault="00CE010A" w:rsidP="008B4F53">
            <w:pPr>
              <w:widowControl w:val="0"/>
              <w:jc w:val="center"/>
              <w:rPr>
                <w:sz w:val="20"/>
                <w:szCs w:val="20"/>
              </w:rPr>
            </w:pPr>
            <w:r w:rsidRPr="008F6A86">
              <w:rPr>
                <w:sz w:val="20"/>
                <w:szCs w:val="20"/>
              </w:rPr>
              <w:t>160</w:t>
            </w:r>
          </w:p>
        </w:tc>
      </w:tr>
      <w:tr w:rsidR="00316837" w:rsidRPr="008F6A86" w:rsidTr="00FB313F">
        <w:trPr>
          <w:jc w:val="center"/>
        </w:trPr>
        <w:tc>
          <w:tcPr>
            <w:tcW w:w="931" w:type="dxa"/>
            <w:shd w:val="clear" w:color="auto" w:fill="auto"/>
          </w:tcPr>
          <w:p w:rsidR="00316837" w:rsidRPr="008F6A86" w:rsidRDefault="00316837" w:rsidP="008B4F53">
            <w:pPr>
              <w:widowControl w:val="0"/>
              <w:jc w:val="both"/>
              <w:rPr>
                <w:sz w:val="20"/>
                <w:szCs w:val="20"/>
              </w:rPr>
            </w:pPr>
            <w:r w:rsidRPr="008F6A86">
              <w:rPr>
                <w:sz w:val="20"/>
                <w:szCs w:val="20"/>
              </w:rPr>
              <w:t>2.9.2.5</w:t>
            </w:r>
          </w:p>
        </w:tc>
        <w:tc>
          <w:tcPr>
            <w:tcW w:w="7270" w:type="dxa"/>
            <w:shd w:val="clear" w:color="auto" w:fill="auto"/>
          </w:tcPr>
          <w:p w:rsidR="00316837" w:rsidRPr="008F6A86" w:rsidRDefault="00316837" w:rsidP="008B4F53">
            <w:pPr>
              <w:widowControl w:val="0"/>
              <w:autoSpaceDE w:val="0"/>
              <w:autoSpaceDN w:val="0"/>
              <w:adjustRightInd w:val="0"/>
              <w:jc w:val="both"/>
              <w:rPr>
                <w:bCs/>
                <w:sz w:val="20"/>
                <w:szCs w:val="20"/>
              </w:rPr>
            </w:pPr>
            <w:r w:rsidRPr="008F6A86">
              <w:rPr>
                <w:bCs/>
                <w:sz w:val="20"/>
                <w:szCs w:val="20"/>
              </w:rPr>
              <w:t>Физическое и оздоровительное направление воспитания</w:t>
            </w:r>
          </w:p>
        </w:tc>
        <w:tc>
          <w:tcPr>
            <w:tcW w:w="1134" w:type="dxa"/>
            <w:shd w:val="clear" w:color="auto" w:fill="auto"/>
          </w:tcPr>
          <w:p w:rsidR="00316837" w:rsidRPr="008F6A86" w:rsidRDefault="00CE010A" w:rsidP="008B4F53">
            <w:pPr>
              <w:widowControl w:val="0"/>
              <w:jc w:val="center"/>
              <w:rPr>
                <w:sz w:val="20"/>
                <w:szCs w:val="20"/>
              </w:rPr>
            </w:pPr>
            <w:r w:rsidRPr="008F6A86">
              <w:rPr>
                <w:sz w:val="20"/>
                <w:szCs w:val="20"/>
              </w:rPr>
              <w:t>161</w:t>
            </w:r>
          </w:p>
        </w:tc>
      </w:tr>
      <w:tr w:rsidR="00316837" w:rsidRPr="008F6A86" w:rsidTr="00FB313F">
        <w:trPr>
          <w:jc w:val="center"/>
        </w:trPr>
        <w:tc>
          <w:tcPr>
            <w:tcW w:w="931" w:type="dxa"/>
            <w:shd w:val="clear" w:color="auto" w:fill="auto"/>
          </w:tcPr>
          <w:p w:rsidR="00316837" w:rsidRPr="008F6A86" w:rsidRDefault="00316837" w:rsidP="008B4F53">
            <w:pPr>
              <w:widowControl w:val="0"/>
              <w:jc w:val="both"/>
              <w:rPr>
                <w:sz w:val="20"/>
                <w:szCs w:val="20"/>
              </w:rPr>
            </w:pPr>
            <w:r w:rsidRPr="008F6A86">
              <w:rPr>
                <w:sz w:val="20"/>
                <w:szCs w:val="20"/>
              </w:rPr>
              <w:t>2.9.2.6</w:t>
            </w:r>
          </w:p>
        </w:tc>
        <w:tc>
          <w:tcPr>
            <w:tcW w:w="7270" w:type="dxa"/>
            <w:shd w:val="clear" w:color="auto" w:fill="auto"/>
          </w:tcPr>
          <w:p w:rsidR="00316837" w:rsidRPr="008F6A86" w:rsidRDefault="00316837" w:rsidP="008B4F53">
            <w:pPr>
              <w:widowControl w:val="0"/>
              <w:autoSpaceDE w:val="0"/>
              <w:autoSpaceDN w:val="0"/>
              <w:adjustRightInd w:val="0"/>
              <w:jc w:val="both"/>
              <w:rPr>
                <w:bCs/>
                <w:sz w:val="20"/>
                <w:szCs w:val="20"/>
              </w:rPr>
            </w:pPr>
            <w:r w:rsidRPr="008F6A86">
              <w:rPr>
                <w:bCs/>
                <w:sz w:val="20"/>
                <w:szCs w:val="20"/>
              </w:rPr>
              <w:t>Трудовое направление воспитания</w:t>
            </w:r>
          </w:p>
        </w:tc>
        <w:tc>
          <w:tcPr>
            <w:tcW w:w="1134" w:type="dxa"/>
            <w:shd w:val="clear" w:color="auto" w:fill="auto"/>
          </w:tcPr>
          <w:p w:rsidR="00316837" w:rsidRPr="008F6A86" w:rsidRDefault="00CE010A" w:rsidP="008B4F53">
            <w:pPr>
              <w:widowControl w:val="0"/>
              <w:jc w:val="center"/>
              <w:rPr>
                <w:sz w:val="20"/>
                <w:szCs w:val="20"/>
              </w:rPr>
            </w:pPr>
            <w:r w:rsidRPr="008F6A86">
              <w:rPr>
                <w:sz w:val="20"/>
                <w:szCs w:val="20"/>
              </w:rPr>
              <w:t>161</w:t>
            </w:r>
          </w:p>
        </w:tc>
      </w:tr>
      <w:tr w:rsidR="00316837" w:rsidRPr="008F6A86" w:rsidTr="00FB313F">
        <w:trPr>
          <w:jc w:val="center"/>
        </w:trPr>
        <w:tc>
          <w:tcPr>
            <w:tcW w:w="931" w:type="dxa"/>
            <w:shd w:val="clear" w:color="auto" w:fill="auto"/>
          </w:tcPr>
          <w:p w:rsidR="00316837" w:rsidRPr="008F6A86" w:rsidRDefault="00316837" w:rsidP="008B4F53">
            <w:pPr>
              <w:widowControl w:val="0"/>
              <w:jc w:val="both"/>
              <w:rPr>
                <w:sz w:val="20"/>
                <w:szCs w:val="20"/>
              </w:rPr>
            </w:pPr>
            <w:r w:rsidRPr="008F6A86">
              <w:rPr>
                <w:sz w:val="20"/>
                <w:szCs w:val="20"/>
              </w:rPr>
              <w:t>2.9.2.7</w:t>
            </w:r>
          </w:p>
        </w:tc>
        <w:tc>
          <w:tcPr>
            <w:tcW w:w="7270" w:type="dxa"/>
            <w:shd w:val="clear" w:color="auto" w:fill="auto"/>
          </w:tcPr>
          <w:p w:rsidR="00316837" w:rsidRPr="008F6A86" w:rsidRDefault="00316837" w:rsidP="008B4F53">
            <w:pPr>
              <w:widowControl w:val="0"/>
              <w:autoSpaceDE w:val="0"/>
              <w:autoSpaceDN w:val="0"/>
              <w:adjustRightInd w:val="0"/>
              <w:jc w:val="both"/>
              <w:rPr>
                <w:bCs/>
                <w:sz w:val="20"/>
                <w:szCs w:val="20"/>
              </w:rPr>
            </w:pPr>
            <w:r w:rsidRPr="008F6A86">
              <w:rPr>
                <w:bCs/>
                <w:sz w:val="20"/>
                <w:szCs w:val="20"/>
              </w:rPr>
              <w:t>Эстетическое направление воспитания</w:t>
            </w:r>
          </w:p>
        </w:tc>
        <w:tc>
          <w:tcPr>
            <w:tcW w:w="1134" w:type="dxa"/>
            <w:shd w:val="clear" w:color="auto" w:fill="auto"/>
          </w:tcPr>
          <w:p w:rsidR="00316837" w:rsidRPr="008F6A86" w:rsidRDefault="00CE010A" w:rsidP="008B4F53">
            <w:pPr>
              <w:widowControl w:val="0"/>
              <w:jc w:val="center"/>
              <w:rPr>
                <w:sz w:val="20"/>
                <w:szCs w:val="20"/>
              </w:rPr>
            </w:pPr>
            <w:r w:rsidRPr="008F6A86">
              <w:rPr>
                <w:sz w:val="20"/>
                <w:szCs w:val="20"/>
              </w:rPr>
              <w:t>161</w:t>
            </w:r>
          </w:p>
        </w:tc>
      </w:tr>
      <w:tr w:rsidR="00316837" w:rsidRPr="008F6A86" w:rsidTr="00FB313F">
        <w:trPr>
          <w:jc w:val="center"/>
        </w:trPr>
        <w:tc>
          <w:tcPr>
            <w:tcW w:w="931" w:type="dxa"/>
            <w:shd w:val="clear" w:color="auto" w:fill="auto"/>
          </w:tcPr>
          <w:p w:rsidR="00316837" w:rsidRPr="008F6A86" w:rsidRDefault="00316837" w:rsidP="008B4F53">
            <w:pPr>
              <w:widowControl w:val="0"/>
              <w:jc w:val="both"/>
              <w:rPr>
                <w:sz w:val="20"/>
                <w:szCs w:val="20"/>
              </w:rPr>
            </w:pPr>
            <w:r w:rsidRPr="008F6A86">
              <w:rPr>
                <w:sz w:val="20"/>
                <w:szCs w:val="20"/>
              </w:rPr>
              <w:t>2.9.3</w:t>
            </w:r>
          </w:p>
        </w:tc>
        <w:tc>
          <w:tcPr>
            <w:tcW w:w="7270" w:type="dxa"/>
            <w:shd w:val="clear" w:color="auto" w:fill="auto"/>
          </w:tcPr>
          <w:p w:rsidR="00316837" w:rsidRPr="008F6A86" w:rsidRDefault="00316837" w:rsidP="008B4F53">
            <w:pPr>
              <w:widowControl w:val="0"/>
              <w:autoSpaceDE w:val="0"/>
              <w:autoSpaceDN w:val="0"/>
              <w:adjustRightInd w:val="0"/>
              <w:jc w:val="both"/>
              <w:rPr>
                <w:bCs/>
                <w:sz w:val="20"/>
                <w:szCs w:val="20"/>
              </w:rPr>
            </w:pPr>
            <w:r w:rsidRPr="008F6A86">
              <w:rPr>
                <w:bCs/>
                <w:sz w:val="20"/>
                <w:szCs w:val="20"/>
              </w:rPr>
              <w:t>Целевые направления воспитания</w:t>
            </w:r>
          </w:p>
        </w:tc>
        <w:tc>
          <w:tcPr>
            <w:tcW w:w="1134" w:type="dxa"/>
            <w:shd w:val="clear" w:color="auto" w:fill="auto"/>
          </w:tcPr>
          <w:p w:rsidR="00316837" w:rsidRPr="008F6A86" w:rsidRDefault="00CE010A" w:rsidP="008B4F53">
            <w:pPr>
              <w:widowControl w:val="0"/>
              <w:jc w:val="center"/>
              <w:rPr>
                <w:sz w:val="20"/>
                <w:szCs w:val="20"/>
              </w:rPr>
            </w:pPr>
            <w:r w:rsidRPr="008F6A86">
              <w:rPr>
                <w:sz w:val="20"/>
                <w:szCs w:val="20"/>
              </w:rPr>
              <w:t>161</w:t>
            </w:r>
          </w:p>
        </w:tc>
      </w:tr>
      <w:tr w:rsidR="00316837" w:rsidRPr="008F6A86" w:rsidTr="00FB313F">
        <w:trPr>
          <w:jc w:val="center"/>
        </w:trPr>
        <w:tc>
          <w:tcPr>
            <w:tcW w:w="931" w:type="dxa"/>
            <w:shd w:val="clear" w:color="auto" w:fill="auto"/>
          </w:tcPr>
          <w:p w:rsidR="00316837" w:rsidRPr="008F6A86" w:rsidRDefault="00316837" w:rsidP="008B4F53">
            <w:pPr>
              <w:widowControl w:val="0"/>
              <w:jc w:val="both"/>
              <w:rPr>
                <w:sz w:val="20"/>
                <w:szCs w:val="20"/>
              </w:rPr>
            </w:pPr>
            <w:r w:rsidRPr="008F6A86">
              <w:rPr>
                <w:sz w:val="20"/>
                <w:szCs w:val="20"/>
              </w:rPr>
              <w:t>2.9.3.1</w:t>
            </w:r>
          </w:p>
        </w:tc>
        <w:tc>
          <w:tcPr>
            <w:tcW w:w="7270" w:type="dxa"/>
            <w:shd w:val="clear" w:color="auto" w:fill="auto"/>
          </w:tcPr>
          <w:p w:rsidR="00316837" w:rsidRPr="008F6A86" w:rsidRDefault="00316837" w:rsidP="008B4F53">
            <w:pPr>
              <w:widowControl w:val="0"/>
              <w:autoSpaceDE w:val="0"/>
              <w:autoSpaceDN w:val="0"/>
              <w:adjustRightInd w:val="0"/>
              <w:jc w:val="both"/>
              <w:rPr>
                <w:bCs/>
                <w:sz w:val="20"/>
                <w:szCs w:val="20"/>
              </w:rPr>
            </w:pPr>
            <w:r w:rsidRPr="008F6A86">
              <w:rPr>
                <w:bCs/>
                <w:sz w:val="20"/>
                <w:szCs w:val="20"/>
              </w:rPr>
              <w:t>Целевые ориентиры воспитания детей раннего возраста (к трем годам)</w:t>
            </w:r>
          </w:p>
        </w:tc>
        <w:tc>
          <w:tcPr>
            <w:tcW w:w="1134" w:type="dxa"/>
            <w:shd w:val="clear" w:color="auto" w:fill="auto"/>
          </w:tcPr>
          <w:p w:rsidR="00316837" w:rsidRPr="008F6A86" w:rsidRDefault="00CE010A" w:rsidP="008B4F53">
            <w:pPr>
              <w:widowControl w:val="0"/>
              <w:jc w:val="center"/>
              <w:rPr>
                <w:sz w:val="20"/>
                <w:szCs w:val="20"/>
              </w:rPr>
            </w:pPr>
            <w:r w:rsidRPr="008F6A86">
              <w:rPr>
                <w:sz w:val="20"/>
                <w:szCs w:val="20"/>
              </w:rPr>
              <w:t>162</w:t>
            </w:r>
          </w:p>
        </w:tc>
      </w:tr>
      <w:tr w:rsidR="00316837" w:rsidRPr="008F6A86" w:rsidTr="00FB313F">
        <w:trPr>
          <w:jc w:val="center"/>
        </w:trPr>
        <w:tc>
          <w:tcPr>
            <w:tcW w:w="931" w:type="dxa"/>
            <w:shd w:val="clear" w:color="auto" w:fill="auto"/>
          </w:tcPr>
          <w:p w:rsidR="00316837" w:rsidRPr="008F6A86" w:rsidRDefault="00316837" w:rsidP="008B4F53">
            <w:pPr>
              <w:widowControl w:val="0"/>
              <w:jc w:val="both"/>
              <w:rPr>
                <w:sz w:val="20"/>
                <w:szCs w:val="20"/>
              </w:rPr>
            </w:pPr>
            <w:r w:rsidRPr="008F6A86">
              <w:rPr>
                <w:sz w:val="20"/>
                <w:szCs w:val="20"/>
              </w:rPr>
              <w:lastRenderedPageBreak/>
              <w:t>2.9.3.2</w:t>
            </w:r>
          </w:p>
        </w:tc>
        <w:tc>
          <w:tcPr>
            <w:tcW w:w="7270" w:type="dxa"/>
            <w:shd w:val="clear" w:color="auto" w:fill="auto"/>
          </w:tcPr>
          <w:p w:rsidR="00316837" w:rsidRPr="008F6A86" w:rsidRDefault="00316837" w:rsidP="008B4F53">
            <w:pPr>
              <w:widowControl w:val="0"/>
              <w:autoSpaceDE w:val="0"/>
              <w:autoSpaceDN w:val="0"/>
              <w:adjustRightInd w:val="0"/>
              <w:jc w:val="both"/>
              <w:rPr>
                <w:bCs/>
                <w:sz w:val="20"/>
                <w:szCs w:val="20"/>
              </w:rPr>
            </w:pPr>
            <w:r w:rsidRPr="008F6A86">
              <w:rPr>
                <w:bCs/>
                <w:sz w:val="20"/>
                <w:szCs w:val="20"/>
              </w:rPr>
              <w:t>Целевые ориентиры воспитания детей на этапе завершения освоения программы</w:t>
            </w:r>
          </w:p>
        </w:tc>
        <w:tc>
          <w:tcPr>
            <w:tcW w:w="1134" w:type="dxa"/>
            <w:shd w:val="clear" w:color="auto" w:fill="auto"/>
          </w:tcPr>
          <w:p w:rsidR="00316837" w:rsidRPr="008F6A86" w:rsidRDefault="00CE010A" w:rsidP="008B4F53">
            <w:pPr>
              <w:widowControl w:val="0"/>
              <w:jc w:val="center"/>
              <w:rPr>
                <w:sz w:val="20"/>
                <w:szCs w:val="20"/>
              </w:rPr>
            </w:pPr>
            <w:r w:rsidRPr="008F6A86">
              <w:rPr>
                <w:sz w:val="20"/>
                <w:szCs w:val="20"/>
              </w:rPr>
              <w:t>163</w:t>
            </w:r>
          </w:p>
        </w:tc>
      </w:tr>
      <w:tr w:rsidR="00316837" w:rsidRPr="008F6A86" w:rsidTr="00FB313F">
        <w:trPr>
          <w:jc w:val="center"/>
        </w:trPr>
        <w:tc>
          <w:tcPr>
            <w:tcW w:w="931" w:type="dxa"/>
            <w:shd w:val="clear" w:color="auto" w:fill="auto"/>
          </w:tcPr>
          <w:p w:rsidR="00316837" w:rsidRPr="008F6A86" w:rsidRDefault="00316837" w:rsidP="008B4F53">
            <w:pPr>
              <w:widowControl w:val="0"/>
              <w:jc w:val="both"/>
              <w:rPr>
                <w:sz w:val="20"/>
                <w:szCs w:val="20"/>
              </w:rPr>
            </w:pPr>
            <w:r w:rsidRPr="008F6A86">
              <w:rPr>
                <w:sz w:val="20"/>
                <w:szCs w:val="20"/>
              </w:rPr>
              <w:t>2.10</w:t>
            </w:r>
          </w:p>
        </w:tc>
        <w:tc>
          <w:tcPr>
            <w:tcW w:w="7270" w:type="dxa"/>
            <w:shd w:val="clear" w:color="auto" w:fill="auto"/>
          </w:tcPr>
          <w:p w:rsidR="00316837" w:rsidRPr="008F6A86" w:rsidRDefault="00316837" w:rsidP="008B4F53">
            <w:pPr>
              <w:widowControl w:val="0"/>
              <w:autoSpaceDE w:val="0"/>
              <w:autoSpaceDN w:val="0"/>
              <w:adjustRightInd w:val="0"/>
              <w:jc w:val="both"/>
              <w:rPr>
                <w:bCs/>
                <w:sz w:val="20"/>
                <w:szCs w:val="20"/>
              </w:rPr>
            </w:pPr>
            <w:r w:rsidRPr="008F6A86">
              <w:rPr>
                <w:bCs/>
                <w:sz w:val="20"/>
                <w:szCs w:val="20"/>
              </w:rPr>
              <w:t>Содержательный раздел Программы воспитания</w:t>
            </w:r>
          </w:p>
        </w:tc>
        <w:tc>
          <w:tcPr>
            <w:tcW w:w="1134" w:type="dxa"/>
            <w:shd w:val="clear" w:color="auto" w:fill="auto"/>
          </w:tcPr>
          <w:p w:rsidR="00316837" w:rsidRPr="008F6A86" w:rsidRDefault="00CE010A" w:rsidP="008B4F53">
            <w:pPr>
              <w:widowControl w:val="0"/>
              <w:jc w:val="center"/>
              <w:rPr>
                <w:sz w:val="20"/>
                <w:szCs w:val="20"/>
              </w:rPr>
            </w:pPr>
            <w:r w:rsidRPr="008F6A86">
              <w:rPr>
                <w:sz w:val="20"/>
                <w:szCs w:val="20"/>
              </w:rPr>
              <w:t>164</w:t>
            </w:r>
          </w:p>
        </w:tc>
      </w:tr>
      <w:tr w:rsidR="00316837" w:rsidRPr="008F6A86" w:rsidTr="00FB313F">
        <w:trPr>
          <w:jc w:val="center"/>
        </w:trPr>
        <w:tc>
          <w:tcPr>
            <w:tcW w:w="931" w:type="dxa"/>
            <w:shd w:val="clear" w:color="auto" w:fill="auto"/>
          </w:tcPr>
          <w:p w:rsidR="00316837" w:rsidRPr="008F6A86" w:rsidRDefault="00316837" w:rsidP="008B4F53">
            <w:pPr>
              <w:widowControl w:val="0"/>
              <w:jc w:val="both"/>
              <w:rPr>
                <w:sz w:val="20"/>
                <w:szCs w:val="20"/>
              </w:rPr>
            </w:pPr>
            <w:r w:rsidRPr="008F6A86">
              <w:rPr>
                <w:sz w:val="20"/>
                <w:szCs w:val="20"/>
              </w:rPr>
              <w:t>2.10.1</w:t>
            </w:r>
          </w:p>
        </w:tc>
        <w:tc>
          <w:tcPr>
            <w:tcW w:w="7270" w:type="dxa"/>
            <w:shd w:val="clear" w:color="auto" w:fill="auto"/>
          </w:tcPr>
          <w:p w:rsidR="00316837" w:rsidRPr="008F6A86" w:rsidRDefault="00316837" w:rsidP="008B4F53">
            <w:pPr>
              <w:widowControl w:val="0"/>
              <w:autoSpaceDE w:val="0"/>
              <w:autoSpaceDN w:val="0"/>
              <w:adjustRightInd w:val="0"/>
              <w:jc w:val="both"/>
              <w:rPr>
                <w:bCs/>
                <w:sz w:val="20"/>
                <w:szCs w:val="20"/>
              </w:rPr>
            </w:pPr>
            <w:r w:rsidRPr="008F6A86">
              <w:rPr>
                <w:bCs/>
                <w:sz w:val="20"/>
                <w:szCs w:val="20"/>
              </w:rPr>
              <w:t xml:space="preserve">Уклад </w:t>
            </w:r>
            <w:r w:rsidR="00962856" w:rsidRPr="008F6A86">
              <w:rPr>
                <w:bCs/>
                <w:sz w:val="20"/>
                <w:szCs w:val="20"/>
              </w:rPr>
              <w:t>МБДОУ</w:t>
            </w:r>
            <w:r w:rsidRPr="008F6A86">
              <w:rPr>
                <w:bCs/>
                <w:sz w:val="20"/>
                <w:szCs w:val="20"/>
              </w:rPr>
              <w:t xml:space="preserve"> </w:t>
            </w:r>
            <w:r w:rsidR="00962856" w:rsidRPr="008F6A86">
              <w:rPr>
                <w:bCs/>
                <w:sz w:val="20"/>
                <w:szCs w:val="20"/>
              </w:rPr>
              <w:t>«Детский сад № 31»</w:t>
            </w:r>
          </w:p>
        </w:tc>
        <w:tc>
          <w:tcPr>
            <w:tcW w:w="1134" w:type="dxa"/>
            <w:shd w:val="clear" w:color="auto" w:fill="auto"/>
          </w:tcPr>
          <w:p w:rsidR="00316837" w:rsidRPr="008F6A86" w:rsidRDefault="00CE010A" w:rsidP="008B4F53">
            <w:pPr>
              <w:widowControl w:val="0"/>
              <w:jc w:val="center"/>
              <w:rPr>
                <w:sz w:val="20"/>
                <w:szCs w:val="20"/>
              </w:rPr>
            </w:pPr>
            <w:r w:rsidRPr="008F6A86">
              <w:rPr>
                <w:sz w:val="20"/>
                <w:szCs w:val="20"/>
              </w:rPr>
              <w:t>164</w:t>
            </w:r>
          </w:p>
        </w:tc>
      </w:tr>
      <w:tr w:rsidR="00316837" w:rsidRPr="008F6A86" w:rsidTr="00FB313F">
        <w:trPr>
          <w:jc w:val="center"/>
        </w:trPr>
        <w:tc>
          <w:tcPr>
            <w:tcW w:w="931" w:type="dxa"/>
            <w:shd w:val="clear" w:color="auto" w:fill="auto"/>
          </w:tcPr>
          <w:p w:rsidR="00316837" w:rsidRPr="008F6A86" w:rsidRDefault="00316837" w:rsidP="008B4F53">
            <w:pPr>
              <w:widowControl w:val="0"/>
              <w:jc w:val="both"/>
              <w:rPr>
                <w:sz w:val="20"/>
                <w:szCs w:val="20"/>
              </w:rPr>
            </w:pPr>
            <w:r w:rsidRPr="008F6A86">
              <w:rPr>
                <w:sz w:val="20"/>
                <w:szCs w:val="20"/>
              </w:rPr>
              <w:t>2.10.2</w:t>
            </w:r>
          </w:p>
        </w:tc>
        <w:tc>
          <w:tcPr>
            <w:tcW w:w="7270" w:type="dxa"/>
            <w:shd w:val="clear" w:color="auto" w:fill="auto"/>
          </w:tcPr>
          <w:p w:rsidR="00316837" w:rsidRPr="008F6A86" w:rsidRDefault="00316837" w:rsidP="008B4F53">
            <w:pPr>
              <w:widowControl w:val="0"/>
              <w:autoSpaceDE w:val="0"/>
              <w:autoSpaceDN w:val="0"/>
              <w:adjustRightInd w:val="0"/>
              <w:jc w:val="both"/>
              <w:rPr>
                <w:bCs/>
                <w:sz w:val="20"/>
                <w:szCs w:val="20"/>
              </w:rPr>
            </w:pPr>
            <w:r w:rsidRPr="008F6A86">
              <w:rPr>
                <w:bCs/>
                <w:sz w:val="20"/>
                <w:szCs w:val="20"/>
              </w:rPr>
              <w:t xml:space="preserve">Воспитывающая среда </w:t>
            </w:r>
            <w:r w:rsidR="00962856" w:rsidRPr="008F6A86">
              <w:rPr>
                <w:bCs/>
                <w:sz w:val="20"/>
                <w:szCs w:val="20"/>
              </w:rPr>
              <w:t>МБДОУ</w:t>
            </w:r>
            <w:r w:rsidRPr="008F6A86">
              <w:rPr>
                <w:bCs/>
                <w:sz w:val="20"/>
                <w:szCs w:val="20"/>
              </w:rPr>
              <w:t xml:space="preserve"> </w:t>
            </w:r>
            <w:r w:rsidR="00962856" w:rsidRPr="008F6A86">
              <w:rPr>
                <w:bCs/>
                <w:sz w:val="20"/>
                <w:szCs w:val="20"/>
              </w:rPr>
              <w:t>«Детский сад № 31»</w:t>
            </w:r>
          </w:p>
        </w:tc>
        <w:tc>
          <w:tcPr>
            <w:tcW w:w="1134" w:type="dxa"/>
            <w:shd w:val="clear" w:color="auto" w:fill="auto"/>
          </w:tcPr>
          <w:p w:rsidR="00316837" w:rsidRPr="008F6A86" w:rsidRDefault="00CE010A" w:rsidP="008B4F53">
            <w:pPr>
              <w:widowControl w:val="0"/>
              <w:jc w:val="center"/>
              <w:rPr>
                <w:sz w:val="20"/>
                <w:szCs w:val="20"/>
              </w:rPr>
            </w:pPr>
            <w:r w:rsidRPr="008F6A86">
              <w:rPr>
                <w:sz w:val="20"/>
                <w:szCs w:val="20"/>
              </w:rPr>
              <w:t>166</w:t>
            </w:r>
          </w:p>
        </w:tc>
      </w:tr>
      <w:tr w:rsidR="00316837" w:rsidRPr="008F6A86" w:rsidTr="00FB313F">
        <w:trPr>
          <w:jc w:val="center"/>
        </w:trPr>
        <w:tc>
          <w:tcPr>
            <w:tcW w:w="931" w:type="dxa"/>
            <w:shd w:val="clear" w:color="auto" w:fill="auto"/>
          </w:tcPr>
          <w:p w:rsidR="00316837" w:rsidRPr="008F6A86" w:rsidRDefault="00316837" w:rsidP="008B4F53">
            <w:pPr>
              <w:widowControl w:val="0"/>
              <w:jc w:val="both"/>
              <w:rPr>
                <w:sz w:val="20"/>
                <w:szCs w:val="20"/>
              </w:rPr>
            </w:pPr>
            <w:r w:rsidRPr="008F6A86">
              <w:rPr>
                <w:sz w:val="20"/>
                <w:szCs w:val="20"/>
              </w:rPr>
              <w:t>2.10.3</w:t>
            </w:r>
          </w:p>
        </w:tc>
        <w:tc>
          <w:tcPr>
            <w:tcW w:w="7270" w:type="dxa"/>
            <w:shd w:val="clear" w:color="auto" w:fill="auto"/>
          </w:tcPr>
          <w:p w:rsidR="00316837" w:rsidRPr="008F6A86" w:rsidRDefault="00316837" w:rsidP="008B4F53">
            <w:pPr>
              <w:widowControl w:val="0"/>
              <w:autoSpaceDE w:val="0"/>
              <w:autoSpaceDN w:val="0"/>
              <w:adjustRightInd w:val="0"/>
              <w:jc w:val="both"/>
              <w:rPr>
                <w:bCs/>
                <w:sz w:val="20"/>
                <w:szCs w:val="20"/>
              </w:rPr>
            </w:pPr>
            <w:r w:rsidRPr="008F6A86">
              <w:rPr>
                <w:bCs/>
                <w:sz w:val="20"/>
                <w:szCs w:val="20"/>
              </w:rPr>
              <w:t xml:space="preserve">Общности </w:t>
            </w:r>
            <w:r w:rsidR="00962856" w:rsidRPr="008F6A86">
              <w:rPr>
                <w:bCs/>
                <w:sz w:val="20"/>
                <w:szCs w:val="20"/>
              </w:rPr>
              <w:t>МБДОУ</w:t>
            </w:r>
            <w:r w:rsidRPr="008F6A86">
              <w:rPr>
                <w:bCs/>
                <w:sz w:val="20"/>
                <w:szCs w:val="20"/>
              </w:rPr>
              <w:t xml:space="preserve"> </w:t>
            </w:r>
            <w:r w:rsidR="00962856" w:rsidRPr="008F6A86">
              <w:rPr>
                <w:bCs/>
                <w:sz w:val="20"/>
                <w:szCs w:val="20"/>
              </w:rPr>
              <w:t>«Детский сад № 31»</w:t>
            </w:r>
          </w:p>
        </w:tc>
        <w:tc>
          <w:tcPr>
            <w:tcW w:w="1134" w:type="dxa"/>
            <w:shd w:val="clear" w:color="auto" w:fill="auto"/>
          </w:tcPr>
          <w:p w:rsidR="00316837" w:rsidRPr="008F6A86" w:rsidRDefault="00CE010A" w:rsidP="008B4F53">
            <w:pPr>
              <w:widowControl w:val="0"/>
              <w:jc w:val="center"/>
              <w:rPr>
                <w:sz w:val="20"/>
                <w:szCs w:val="20"/>
              </w:rPr>
            </w:pPr>
            <w:r w:rsidRPr="008F6A86">
              <w:rPr>
                <w:sz w:val="20"/>
                <w:szCs w:val="20"/>
              </w:rPr>
              <w:t>166</w:t>
            </w:r>
          </w:p>
        </w:tc>
      </w:tr>
      <w:tr w:rsidR="00316837" w:rsidRPr="008F6A86" w:rsidTr="00FB313F">
        <w:trPr>
          <w:jc w:val="center"/>
        </w:trPr>
        <w:tc>
          <w:tcPr>
            <w:tcW w:w="931" w:type="dxa"/>
            <w:shd w:val="clear" w:color="auto" w:fill="auto"/>
          </w:tcPr>
          <w:p w:rsidR="00316837" w:rsidRPr="008F6A86" w:rsidRDefault="00316837" w:rsidP="008B4F53">
            <w:pPr>
              <w:widowControl w:val="0"/>
              <w:jc w:val="both"/>
              <w:rPr>
                <w:sz w:val="20"/>
                <w:szCs w:val="20"/>
              </w:rPr>
            </w:pPr>
            <w:r w:rsidRPr="008F6A86">
              <w:rPr>
                <w:sz w:val="20"/>
                <w:szCs w:val="20"/>
              </w:rPr>
              <w:t>2.10.4</w:t>
            </w:r>
          </w:p>
        </w:tc>
        <w:tc>
          <w:tcPr>
            <w:tcW w:w="7270" w:type="dxa"/>
            <w:shd w:val="clear" w:color="auto" w:fill="auto"/>
          </w:tcPr>
          <w:p w:rsidR="00316837" w:rsidRPr="008F6A86" w:rsidRDefault="00316837" w:rsidP="008B4F53">
            <w:pPr>
              <w:widowControl w:val="0"/>
              <w:autoSpaceDE w:val="0"/>
              <w:autoSpaceDN w:val="0"/>
              <w:adjustRightInd w:val="0"/>
              <w:jc w:val="both"/>
              <w:rPr>
                <w:bCs/>
                <w:sz w:val="20"/>
                <w:szCs w:val="20"/>
              </w:rPr>
            </w:pPr>
            <w:r w:rsidRPr="008F6A86">
              <w:rPr>
                <w:bCs/>
                <w:sz w:val="20"/>
                <w:szCs w:val="20"/>
              </w:rPr>
              <w:t>Задачи воспитания в образовательных областях</w:t>
            </w:r>
          </w:p>
        </w:tc>
        <w:tc>
          <w:tcPr>
            <w:tcW w:w="1134" w:type="dxa"/>
            <w:shd w:val="clear" w:color="auto" w:fill="auto"/>
          </w:tcPr>
          <w:p w:rsidR="00316837" w:rsidRPr="008F6A86" w:rsidRDefault="00CE010A" w:rsidP="008B4F53">
            <w:pPr>
              <w:widowControl w:val="0"/>
              <w:jc w:val="center"/>
              <w:rPr>
                <w:sz w:val="20"/>
                <w:szCs w:val="20"/>
              </w:rPr>
            </w:pPr>
            <w:r w:rsidRPr="008F6A86">
              <w:rPr>
                <w:sz w:val="20"/>
                <w:szCs w:val="20"/>
              </w:rPr>
              <w:t>167</w:t>
            </w:r>
          </w:p>
        </w:tc>
      </w:tr>
      <w:tr w:rsidR="00316837" w:rsidRPr="008F6A86" w:rsidTr="00FB313F">
        <w:trPr>
          <w:jc w:val="center"/>
        </w:trPr>
        <w:tc>
          <w:tcPr>
            <w:tcW w:w="931" w:type="dxa"/>
            <w:shd w:val="clear" w:color="auto" w:fill="auto"/>
          </w:tcPr>
          <w:p w:rsidR="00316837" w:rsidRPr="008F6A86" w:rsidRDefault="00316837" w:rsidP="008B4F53">
            <w:pPr>
              <w:widowControl w:val="0"/>
              <w:jc w:val="both"/>
              <w:rPr>
                <w:sz w:val="20"/>
                <w:szCs w:val="20"/>
              </w:rPr>
            </w:pPr>
            <w:r w:rsidRPr="008F6A86">
              <w:rPr>
                <w:sz w:val="20"/>
                <w:szCs w:val="20"/>
              </w:rPr>
              <w:t>2.10.5</w:t>
            </w:r>
          </w:p>
        </w:tc>
        <w:tc>
          <w:tcPr>
            <w:tcW w:w="7270" w:type="dxa"/>
            <w:shd w:val="clear" w:color="auto" w:fill="auto"/>
          </w:tcPr>
          <w:p w:rsidR="00316837" w:rsidRPr="008F6A86" w:rsidRDefault="00316837" w:rsidP="008B4F53">
            <w:pPr>
              <w:widowControl w:val="0"/>
              <w:autoSpaceDE w:val="0"/>
              <w:autoSpaceDN w:val="0"/>
              <w:adjustRightInd w:val="0"/>
              <w:jc w:val="both"/>
              <w:rPr>
                <w:bCs/>
                <w:sz w:val="20"/>
                <w:szCs w:val="20"/>
              </w:rPr>
            </w:pPr>
            <w:r w:rsidRPr="008F6A86">
              <w:rPr>
                <w:bCs/>
                <w:sz w:val="20"/>
                <w:szCs w:val="20"/>
              </w:rPr>
              <w:t xml:space="preserve">Формы совместной деятельности  </w:t>
            </w:r>
          </w:p>
        </w:tc>
        <w:tc>
          <w:tcPr>
            <w:tcW w:w="1134" w:type="dxa"/>
            <w:shd w:val="clear" w:color="auto" w:fill="auto"/>
          </w:tcPr>
          <w:p w:rsidR="00316837" w:rsidRPr="008F6A86" w:rsidRDefault="00CE010A" w:rsidP="008B4F53">
            <w:pPr>
              <w:widowControl w:val="0"/>
              <w:jc w:val="center"/>
              <w:rPr>
                <w:sz w:val="20"/>
                <w:szCs w:val="20"/>
              </w:rPr>
            </w:pPr>
            <w:r w:rsidRPr="008F6A86">
              <w:rPr>
                <w:sz w:val="20"/>
                <w:szCs w:val="20"/>
              </w:rPr>
              <w:t>169</w:t>
            </w:r>
          </w:p>
        </w:tc>
      </w:tr>
      <w:tr w:rsidR="00316837" w:rsidRPr="008F6A86" w:rsidTr="00FB313F">
        <w:trPr>
          <w:jc w:val="center"/>
        </w:trPr>
        <w:tc>
          <w:tcPr>
            <w:tcW w:w="931" w:type="dxa"/>
            <w:shd w:val="clear" w:color="auto" w:fill="auto"/>
          </w:tcPr>
          <w:p w:rsidR="00316837" w:rsidRPr="008F6A86" w:rsidRDefault="00316837" w:rsidP="008B4F53">
            <w:pPr>
              <w:widowControl w:val="0"/>
              <w:jc w:val="both"/>
              <w:rPr>
                <w:sz w:val="20"/>
                <w:szCs w:val="20"/>
              </w:rPr>
            </w:pPr>
            <w:r w:rsidRPr="008F6A86">
              <w:rPr>
                <w:sz w:val="20"/>
                <w:szCs w:val="20"/>
              </w:rPr>
              <w:t>2.10.5.1</w:t>
            </w:r>
          </w:p>
        </w:tc>
        <w:tc>
          <w:tcPr>
            <w:tcW w:w="7270" w:type="dxa"/>
            <w:shd w:val="clear" w:color="auto" w:fill="auto"/>
          </w:tcPr>
          <w:p w:rsidR="00316837" w:rsidRPr="008F6A86" w:rsidRDefault="00316837" w:rsidP="008B4F53">
            <w:pPr>
              <w:widowControl w:val="0"/>
              <w:autoSpaceDE w:val="0"/>
              <w:autoSpaceDN w:val="0"/>
              <w:adjustRightInd w:val="0"/>
              <w:jc w:val="both"/>
              <w:rPr>
                <w:bCs/>
                <w:sz w:val="20"/>
                <w:szCs w:val="20"/>
              </w:rPr>
            </w:pPr>
            <w:r w:rsidRPr="008F6A86">
              <w:rPr>
                <w:bCs/>
                <w:sz w:val="20"/>
                <w:szCs w:val="20"/>
              </w:rPr>
              <w:t>Работа с родителями</w:t>
            </w:r>
            <w:r w:rsidR="00D021A4" w:rsidRPr="008F6A86">
              <w:rPr>
                <w:bCs/>
                <w:sz w:val="20"/>
                <w:szCs w:val="20"/>
              </w:rPr>
              <w:t xml:space="preserve"> (законными представителями)</w:t>
            </w:r>
          </w:p>
        </w:tc>
        <w:tc>
          <w:tcPr>
            <w:tcW w:w="1134" w:type="dxa"/>
            <w:shd w:val="clear" w:color="auto" w:fill="auto"/>
          </w:tcPr>
          <w:p w:rsidR="00316837" w:rsidRPr="008F6A86" w:rsidRDefault="00CE010A" w:rsidP="008B4F53">
            <w:pPr>
              <w:widowControl w:val="0"/>
              <w:jc w:val="center"/>
              <w:rPr>
                <w:sz w:val="20"/>
                <w:szCs w:val="20"/>
              </w:rPr>
            </w:pPr>
            <w:r w:rsidRPr="008F6A86">
              <w:rPr>
                <w:sz w:val="20"/>
                <w:szCs w:val="20"/>
              </w:rPr>
              <w:t>169</w:t>
            </w:r>
          </w:p>
        </w:tc>
      </w:tr>
      <w:tr w:rsidR="00316837" w:rsidRPr="008F6A86" w:rsidTr="00FB313F">
        <w:trPr>
          <w:jc w:val="center"/>
        </w:trPr>
        <w:tc>
          <w:tcPr>
            <w:tcW w:w="931" w:type="dxa"/>
            <w:shd w:val="clear" w:color="auto" w:fill="auto"/>
          </w:tcPr>
          <w:p w:rsidR="00316837" w:rsidRPr="008F6A86" w:rsidRDefault="00316837" w:rsidP="008B4F53">
            <w:pPr>
              <w:widowControl w:val="0"/>
              <w:jc w:val="both"/>
              <w:rPr>
                <w:sz w:val="20"/>
                <w:szCs w:val="20"/>
              </w:rPr>
            </w:pPr>
            <w:r w:rsidRPr="008F6A86">
              <w:rPr>
                <w:sz w:val="20"/>
                <w:szCs w:val="20"/>
              </w:rPr>
              <w:t>2.10.5.2</w:t>
            </w:r>
          </w:p>
        </w:tc>
        <w:tc>
          <w:tcPr>
            <w:tcW w:w="7270" w:type="dxa"/>
            <w:shd w:val="clear" w:color="auto" w:fill="auto"/>
          </w:tcPr>
          <w:p w:rsidR="00316837" w:rsidRPr="008F6A86" w:rsidRDefault="00316837" w:rsidP="008B4F53">
            <w:pPr>
              <w:widowControl w:val="0"/>
              <w:autoSpaceDE w:val="0"/>
              <w:autoSpaceDN w:val="0"/>
              <w:adjustRightInd w:val="0"/>
              <w:jc w:val="both"/>
              <w:rPr>
                <w:bCs/>
                <w:sz w:val="20"/>
                <w:szCs w:val="20"/>
              </w:rPr>
            </w:pPr>
            <w:r w:rsidRPr="008F6A86">
              <w:rPr>
                <w:bCs/>
                <w:sz w:val="20"/>
                <w:szCs w:val="20"/>
              </w:rPr>
              <w:t xml:space="preserve">События </w:t>
            </w:r>
            <w:r w:rsidR="00962856" w:rsidRPr="008F6A86">
              <w:rPr>
                <w:bCs/>
                <w:sz w:val="20"/>
                <w:szCs w:val="20"/>
              </w:rPr>
              <w:t>МБДОУ</w:t>
            </w:r>
            <w:r w:rsidRPr="008F6A86">
              <w:rPr>
                <w:bCs/>
                <w:sz w:val="20"/>
                <w:szCs w:val="20"/>
              </w:rPr>
              <w:t xml:space="preserve"> </w:t>
            </w:r>
            <w:r w:rsidR="00962856" w:rsidRPr="008F6A86">
              <w:rPr>
                <w:bCs/>
                <w:sz w:val="20"/>
                <w:szCs w:val="20"/>
              </w:rPr>
              <w:t>«Детский сад № 31»</w:t>
            </w:r>
          </w:p>
        </w:tc>
        <w:tc>
          <w:tcPr>
            <w:tcW w:w="1134" w:type="dxa"/>
            <w:shd w:val="clear" w:color="auto" w:fill="auto"/>
          </w:tcPr>
          <w:p w:rsidR="00316837" w:rsidRPr="008F6A86" w:rsidRDefault="00CE010A" w:rsidP="008B4F53">
            <w:pPr>
              <w:widowControl w:val="0"/>
              <w:jc w:val="center"/>
              <w:rPr>
                <w:sz w:val="20"/>
                <w:szCs w:val="20"/>
              </w:rPr>
            </w:pPr>
            <w:r w:rsidRPr="008F6A86">
              <w:rPr>
                <w:sz w:val="20"/>
                <w:szCs w:val="20"/>
              </w:rPr>
              <w:t>172</w:t>
            </w:r>
          </w:p>
        </w:tc>
      </w:tr>
      <w:tr w:rsidR="00316837" w:rsidRPr="008F6A86" w:rsidTr="00FB313F">
        <w:trPr>
          <w:jc w:val="center"/>
        </w:trPr>
        <w:tc>
          <w:tcPr>
            <w:tcW w:w="931" w:type="dxa"/>
            <w:shd w:val="clear" w:color="auto" w:fill="auto"/>
          </w:tcPr>
          <w:p w:rsidR="00316837" w:rsidRPr="008F6A86" w:rsidRDefault="00316837" w:rsidP="008B4F53">
            <w:pPr>
              <w:widowControl w:val="0"/>
              <w:jc w:val="both"/>
              <w:rPr>
                <w:sz w:val="20"/>
                <w:szCs w:val="20"/>
              </w:rPr>
            </w:pPr>
            <w:r w:rsidRPr="008F6A86">
              <w:rPr>
                <w:sz w:val="20"/>
                <w:szCs w:val="20"/>
              </w:rPr>
              <w:t>2.10.5.3</w:t>
            </w:r>
          </w:p>
        </w:tc>
        <w:tc>
          <w:tcPr>
            <w:tcW w:w="7270" w:type="dxa"/>
            <w:shd w:val="clear" w:color="auto" w:fill="auto"/>
          </w:tcPr>
          <w:p w:rsidR="00316837" w:rsidRPr="008F6A86" w:rsidRDefault="00316837" w:rsidP="008B4F53">
            <w:pPr>
              <w:widowControl w:val="0"/>
              <w:autoSpaceDE w:val="0"/>
              <w:autoSpaceDN w:val="0"/>
              <w:adjustRightInd w:val="0"/>
              <w:jc w:val="both"/>
              <w:rPr>
                <w:bCs/>
                <w:sz w:val="20"/>
                <w:szCs w:val="20"/>
              </w:rPr>
            </w:pPr>
            <w:r w:rsidRPr="008F6A86">
              <w:rPr>
                <w:bCs/>
                <w:sz w:val="20"/>
                <w:szCs w:val="20"/>
              </w:rPr>
              <w:t>Совместная деятельность в образовательных ситуациях</w:t>
            </w:r>
          </w:p>
        </w:tc>
        <w:tc>
          <w:tcPr>
            <w:tcW w:w="1134" w:type="dxa"/>
            <w:shd w:val="clear" w:color="auto" w:fill="auto"/>
          </w:tcPr>
          <w:p w:rsidR="00316837" w:rsidRPr="008F6A86" w:rsidRDefault="00CE010A" w:rsidP="008B4F53">
            <w:pPr>
              <w:widowControl w:val="0"/>
              <w:jc w:val="center"/>
              <w:rPr>
                <w:sz w:val="20"/>
                <w:szCs w:val="20"/>
              </w:rPr>
            </w:pPr>
            <w:r w:rsidRPr="008F6A86">
              <w:rPr>
                <w:sz w:val="20"/>
                <w:szCs w:val="20"/>
              </w:rPr>
              <w:t>177</w:t>
            </w:r>
          </w:p>
        </w:tc>
      </w:tr>
      <w:tr w:rsidR="00316837" w:rsidRPr="008F6A86" w:rsidTr="00FB313F">
        <w:trPr>
          <w:jc w:val="center"/>
        </w:trPr>
        <w:tc>
          <w:tcPr>
            <w:tcW w:w="931" w:type="dxa"/>
            <w:shd w:val="clear" w:color="auto" w:fill="auto"/>
          </w:tcPr>
          <w:p w:rsidR="00316837" w:rsidRPr="008F6A86" w:rsidRDefault="00316837" w:rsidP="008B4F53">
            <w:pPr>
              <w:widowControl w:val="0"/>
              <w:jc w:val="both"/>
              <w:rPr>
                <w:sz w:val="20"/>
                <w:szCs w:val="20"/>
              </w:rPr>
            </w:pPr>
            <w:r w:rsidRPr="008F6A86">
              <w:rPr>
                <w:sz w:val="20"/>
                <w:szCs w:val="20"/>
              </w:rPr>
              <w:t>2.10.6</w:t>
            </w:r>
          </w:p>
        </w:tc>
        <w:tc>
          <w:tcPr>
            <w:tcW w:w="7270" w:type="dxa"/>
            <w:shd w:val="clear" w:color="auto" w:fill="auto"/>
          </w:tcPr>
          <w:p w:rsidR="00316837" w:rsidRPr="008F6A86" w:rsidRDefault="00316837" w:rsidP="008B4F53">
            <w:pPr>
              <w:widowControl w:val="0"/>
              <w:autoSpaceDE w:val="0"/>
              <w:autoSpaceDN w:val="0"/>
              <w:adjustRightInd w:val="0"/>
              <w:jc w:val="both"/>
              <w:rPr>
                <w:bCs/>
                <w:sz w:val="20"/>
                <w:szCs w:val="20"/>
              </w:rPr>
            </w:pPr>
            <w:r w:rsidRPr="008F6A86">
              <w:rPr>
                <w:bCs/>
                <w:sz w:val="20"/>
                <w:szCs w:val="20"/>
              </w:rPr>
              <w:t>Организация предметно-пространственной среды</w:t>
            </w:r>
          </w:p>
        </w:tc>
        <w:tc>
          <w:tcPr>
            <w:tcW w:w="1134" w:type="dxa"/>
            <w:shd w:val="clear" w:color="auto" w:fill="auto"/>
          </w:tcPr>
          <w:p w:rsidR="00316837" w:rsidRPr="008F6A86" w:rsidRDefault="00CE010A" w:rsidP="008B4F53">
            <w:pPr>
              <w:widowControl w:val="0"/>
              <w:jc w:val="center"/>
              <w:rPr>
                <w:sz w:val="20"/>
                <w:szCs w:val="20"/>
              </w:rPr>
            </w:pPr>
            <w:r w:rsidRPr="008F6A86">
              <w:rPr>
                <w:sz w:val="20"/>
                <w:szCs w:val="20"/>
              </w:rPr>
              <w:t>180</w:t>
            </w:r>
          </w:p>
        </w:tc>
      </w:tr>
      <w:tr w:rsidR="00316837" w:rsidRPr="008F6A86" w:rsidTr="00FB313F">
        <w:trPr>
          <w:jc w:val="center"/>
        </w:trPr>
        <w:tc>
          <w:tcPr>
            <w:tcW w:w="931" w:type="dxa"/>
            <w:shd w:val="clear" w:color="auto" w:fill="auto"/>
          </w:tcPr>
          <w:p w:rsidR="00316837" w:rsidRPr="008F6A86" w:rsidRDefault="00316837" w:rsidP="008B4F53">
            <w:pPr>
              <w:widowControl w:val="0"/>
              <w:jc w:val="both"/>
              <w:rPr>
                <w:sz w:val="20"/>
                <w:szCs w:val="20"/>
              </w:rPr>
            </w:pPr>
            <w:r w:rsidRPr="008F6A86">
              <w:rPr>
                <w:sz w:val="20"/>
                <w:szCs w:val="20"/>
              </w:rPr>
              <w:t>2.10.7</w:t>
            </w:r>
          </w:p>
        </w:tc>
        <w:tc>
          <w:tcPr>
            <w:tcW w:w="7270" w:type="dxa"/>
            <w:shd w:val="clear" w:color="auto" w:fill="auto"/>
          </w:tcPr>
          <w:p w:rsidR="00316837" w:rsidRPr="008F6A86" w:rsidRDefault="00316837" w:rsidP="008B4F53">
            <w:pPr>
              <w:widowControl w:val="0"/>
              <w:autoSpaceDE w:val="0"/>
              <w:autoSpaceDN w:val="0"/>
              <w:adjustRightInd w:val="0"/>
              <w:jc w:val="both"/>
              <w:rPr>
                <w:bCs/>
                <w:sz w:val="20"/>
                <w:szCs w:val="20"/>
              </w:rPr>
            </w:pPr>
            <w:r w:rsidRPr="008F6A86">
              <w:rPr>
                <w:bCs/>
                <w:sz w:val="20"/>
                <w:szCs w:val="20"/>
              </w:rPr>
              <w:t>Социальное партнерство</w:t>
            </w:r>
          </w:p>
        </w:tc>
        <w:tc>
          <w:tcPr>
            <w:tcW w:w="1134" w:type="dxa"/>
            <w:shd w:val="clear" w:color="auto" w:fill="auto"/>
          </w:tcPr>
          <w:p w:rsidR="00316837" w:rsidRPr="008F6A86" w:rsidRDefault="00CE010A" w:rsidP="008B4F53">
            <w:pPr>
              <w:widowControl w:val="0"/>
              <w:jc w:val="center"/>
              <w:rPr>
                <w:sz w:val="20"/>
                <w:szCs w:val="20"/>
              </w:rPr>
            </w:pPr>
            <w:r w:rsidRPr="008F6A86">
              <w:rPr>
                <w:sz w:val="20"/>
                <w:szCs w:val="20"/>
              </w:rPr>
              <w:t>183</w:t>
            </w:r>
          </w:p>
        </w:tc>
      </w:tr>
      <w:tr w:rsidR="00316837" w:rsidRPr="008F6A86" w:rsidTr="00FB313F">
        <w:trPr>
          <w:jc w:val="center"/>
        </w:trPr>
        <w:tc>
          <w:tcPr>
            <w:tcW w:w="931" w:type="dxa"/>
            <w:shd w:val="clear" w:color="auto" w:fill="auto"/>
          </w:tcPr>
          <w:p w:rsidR="00316837" w:rsidRPr="008F6A86" w:rsidRDefault="00316837" w:rsidP="008B4F53">
            <w:pPr>
              <w:widowControl w:val="0"/>
              <w:jc w:val="both"/>
              <w:rPr>
                <w:sz w:val="20"/>
                <w:szCs w:val="20"/>
              </w:rPr>
            </w:pPr>
            <w:r w:rsidRPr="008F6A86">
              <w:rPr>
                <w:sz w:val="20"/>
                <w:szCs w:val="20"/>
              </w:rPr>
              <w:t>2.11</w:t>
            </w:r>
          </w:p>
        </w:tc>
        <w:tc>
          <w:tcPr>
            <w:tcW w:w="7270" w:type="dxa"/>
            <w:shd w:val="clear" w:color="auto" w:fill="auto"/>
          </w:tcPr>
          <w:p w:rsidR="00316837" w:rsidRPr="008F6A86" w:rsidRDefault="00316837" w:rsidP="008B4F53">
            <w:pPr>
              <w:widowControl w:val="0"/>
              <w:autoSpaceDE w:val="0"/>
              <w:autoSpaceDN w:val="0"/>
              <w:adjustRightInd w:val="0"/>
              <w:jc w:val="both"/>
              <w:rPr>
                <w:bCs/>
                <w:sz w:val="20"/>
                <w:szCs w:val="20"/>
              </w:rPr>
            </w:pPr>
            <w:r w:rsidRPr="008F6A86">
              <w:rPr>
                <w:bCs/>
                <w:sz w:val="20"/>
                <w:szCs w:val="20"/>
              </w:rPr>
              <w:t>Организационный раздел Программы воспитания</w:t>
            </w:r>
          </w:p>
        </w:tc>
        <w:tc>
          <w:tcPr>
            <w:tcW w:w="1134" w:type="dxa"/>
            <w:shd w:val="clear" w:color="auto" w:fill="auto"/>
          </w:tcPr>
          <w:p w:rsidR="00316837" w:rsidRPr="008F6A86" w:rsidRDefault="00CE010A" w:rsidP="008B4F53">
            <w:pPr>
              <w:widowControl w:val="0"/>
              <w:jc w:val="center"/>
              <w:rPr>
                <w:sz w:val="20"/>
                <w:szCs w:val="20"/>
              </w:rPr>
            </w:pPr>
            <w:r w:rsidRPr="008F6A86">
              <w:rPr>
                <w:sz w:val="20"/>
                <w:szCs w:val="20"/>
              </w:rPr>
              <w:t>185</w:t>
            </w:r>
          </w:p>
        </w:tc>
      </w:tr>
      <w:tr w:rsidR="00316837" w:rsidRPr="008F6A86" w:rsidTr="00FB313F">
        <w:trPr>
          <w:jc w:val="center"/>
        </w:trPr>
        <w:tc>
          <w:tcPr>
            <w:tcW w:w="931" w:type="dxa"/>
            <w:shd w:val="clear" w:color="auto" w:fill="auto"/>
          </w:tcPr>
          <w:p w:rsidR="00316837" w:rsidRPr="008F6A86" w:rsidRDefault="00316837" w:rsidP="008B4F53">
            <w:pPr>
              <w:widowControl w:val="0"/>
              <w:jc w:val="both"/>
              <w:rPr>
                <w:sz w:val="20"/>
                <w:szCs w:val="20"/>
              </w:rPr>
            </w:pPr>
            <w:r w:rsidRPr="008F6A86">
              <w:rPr>
                <w:sz w:val="20"/>
                <w:szCs w:val="20"/>
              </w:rPr>
              <w:t>2.11.1</w:t>
            </w:r>
          </w:p>
        </w:tc>
        <w:tc>
          <w:tcPr>
            <w:tcW w:w="7270" w:type="dxa"/>
            <w:shd w:val="clear" w:color="auto" w:fill="auto"/>
          </w:tcPr>
          <w:p w:rsidR="00316837" w:rsidRPr="008F6A86" w:rsidRDefault="00316837" w:rsidP="008B4F53">
            <w:pPr>
              <w:widowControl w:val="0"/>
              <w:autoSpaceDE w:val="0"/>
              <w:autoSpaceDN w:val="0"/>
              <w:adjustRightInd w:val="0"/>
              <w:jc w:val="both"/>
              <w:rPr>
                <w:bCs/>
                <w:sz w:val="20"/>
                <w:szCs w:val="20"/>
              </w:rPr>
            </w:pPr>
            <w:r w:rsidRPr="008F6A86">
              <w:rPr>
                <w:bCs/>
                <w:sz w:val="20"/>
                <w:szCs w:val="20"/>
              </w:rPr>
              <w:t>Кадровое обеспечение</w:t>
            </w:r>
          </w:p>
        </w:tc>
        <w:tc>
          <w:tcPr>
            <w:tcW w:w="1134" w:type="dxa"/>
            <w:shd w:val="clear" w:color="auto" w:fill="auto"/>
          </w:tcPr>
          <w:p w:rsidR="00316837" w:rsidRPr="008F6A86" w:rsidRDefault="00CE010A" w:rsidP="008B4F53">
            <w:pPr>
              <w:widowControl w:val="0"/>
              <w:jc w:val="center"/>
              <w:rPr>
                <w:sz w:val="20"/>
                <w:szCs w:val="20"/>
              </w:rPr>
            </w:pPr>
            <w:r w:rsidRPr="008F6A86">
              <w:rPr>
                <w:sz w:val="20"/>
                <w:szCs w:val="20"/>
              </w:rPr>
              <w:t>185</w:t>
            </w:r>
          </w:p>
        </w:tc>
      </w:tr>
      <w:tr w:rsidR="00316837" w:rsidRPr="008F6A86" w:rsidTr="00FB313F">
        <w:trPr>
          <w:jc w:val="center"/>
        </w:trPr>
        <w:tc>
          <w:tcPr>
            <w:tcW w:w="931" w:type="dxa"/>
            <w:shd w:val="clear" w:color="auto" w:fill="auto"/>
          </w:tcPr>
          <w:p w:rsidR="00316837" w:rsidRPr="008F6A86" w:rsidRDefault="00316837" w:rsidP="008B4F53">
            <w:pPr>
              <w:widowControl w:val="0"/>
              <w:jc w:val="both"/>
              <w:rPr>
                <w:sz w:val="20"/>
                <w:szCs w:val="20"/>
              </w:rPr>
            </w:pPr>
            <w:r w:rsidRPr="008F6A86">
              <w:rPr>
                <w:sz w:val="20"/>
                <w:szCs w:val="20"/>
              </w:rPr>
              <w:t>2.11.2</w:t>
            </w:r>
          </w:p>
        </w:tc>
        <w:tc>
          <w:tcPr>
            <w:tcW w:w="7270" w:type="dxa"/>
            <w:shd w:val="clear" w:color="auto" w:fill="auto"/>
          </w:tcPr>
          <w:p w:rsidR="00316837" w:rsidRPr="008F6A86" w:rsidRDefault="00316837" w:rsidP="008B4F53">
            <w:pPr>
              <w:widowControl w:val="0"/>
              <w:autoSpaceDE w:val="0"/>
              <w:autoSpaceDN w:val="0"/>
              <w:adjustRightInd w:val="0"/>
              <w:jc w:val="both"/>
              <w:rPr>
                <w:bCs/>
                <w:sz w:val="20"/>
                <w:szCs w:val="20"/>
              </w:rPr>
            </w:pPr>
            <w:r w:rsidRPr="008F6A86">
              <w:rPr>
                <w:bCs/>
                <w:sz w:val="20"/>
                <w:szCs w:val="20"/>
              </w:rPr>
              <w:t>Нормативно-методическое обеспечение</w:t>
            </w:r>
          </w:p>
        </w:tc>
        <w:tc>
          <w:tcPr>
            <w:tcW w:w="1134" w:type="dxa"/>
            <w:shd w:val="clear" w:color="auto" w:fill="auto"/>
          </w:tcPr>
          <w:p w:rsidR="00316837" w:rsidRPr="008F6A86" w:rsidRDefault="00CE010A" w:rsidP="008B4F53">
            <w:pPr>
              <w:widowControl w:val="0"/>
              <w:jc w:val="center"/>
              <w:rPr>
                <w:sz w:val="20"/>
                <w:szCs w:val="20"/>
              </w:rPr>
            </w:pPr>
            <w:r w:rsidRPr="008F6A86">
              <w:rPr>
                <w:sz w:val="20"/>
                <w:szCs w:val="20"/>
              </w:rPr>
              <w:t>186</w:t>
            </w:r>
          </w:p>
        </w:tc>
      </w:tr>
      <w:tr w:rsidR="00316837" w:rsidRPr="008F6A86" w:rsidTr="00FB313F">
        <w:trPr>
          <w:jc w:val="center"/>
        </w:trPr>
        <w:tc>
          <w:tcPr>
            <w:tcW w:w="931" w:type="dxa"/>
            <w:shd w:val="clear" w:color="auto" w:fill="auto"/>
          </w:tcPr>
          <w:p w:rsidR="00316837" w:rsidRPr="008F6A86" w:rsidRDefault="00316837" w:rsidP="008B4F53">
            <w:pPr>
              <w:widowControl w:val="0"/>
              <w:jc w:val="both"/>
              <w:rPr>
                <w:sz w:val="20"/>
                <w:szCs w:val="20"/>
              </w:rPr>
            </w:pPr>
            <w:r w:rsidRPr="008F6A86">
              <w:rPr>
                <w:sz w:val="20"/>
                <w:szCs w:val="20"/>
              </w:rPr>
              <w:t>2.11.3</w:t>
            </w:r>
          </w:p>
        </w:tc>
        <w:tc>
          <w:tcPr>
            <w:tcW w:w="7270" w:type="dxa"/>
            <w:shd w:val="clear" w:color="auto" w:fill="auto"/>
          </w:tcPr>
          <w:p w:rsidR="00316837" w:rsidRPr="008F6A86" w:rsidRDefault="00316837" w:rsidP="008B4F53">
            <w:pPr>
              <w:widowControl w:val="0"/>
              <w:autoSpaceDE w:val="0"/>
              <w:autoSpaceDN w:val="0"/>
              <w:adjustRightInd w:val="0"/>
              <w:jc w:val="both"/>
              <w:rPr>
                <w:bCs/>
                <w:sz w:val="20"/>
                <w:szCs w:val="20"/>
              </w:rPr>
            </w:pPr>
            <w:r w:rsidRPr="008F6A86">
              <w:rPr>
                <w:bCs/>
                <w:sz w:val="20"/>
                <w:szCs w:val="20"/>
              </w:rPr>
              <w:t>Требования к условиям работы с особыми категориями детей</w:t>
            </w:r>
          </w:p>
        </w:tc>
        <w:tc>
          <w:tcPr>
            <w:tcW w:w="1134" w:type="dxa"/>
            <w:shd w:val="clear" w:color="auto" w:fill="auto"/>
          </w:tcPr>
          <w:p w:rsidR="00316837" w:rsidRPr="008F6A86" w:rsidRDefault="00CE010A" w:rsidP="008B4F53">
            <w:pPr>
              <w:widowControl w:val="0"/>
              <w:jc w:val="center"/>
              <w:rPr>
                <w:sz w:val="20"/>
                <w:szCs w:val="20"/>
              </w:rPr>
            </w:pPr>
            <w:r w:rsidRPr="008F6A86">
              <w:rPr>
                <w:sz w:val="20"/>
                <w:szCs w:val="20"/>
              </w:rPr>
              <w:t>187</w:t>
            </w:r>
          </w:p>
        </w:tc>
      </w:tr>
      <w:tr w:rsidR="00316837" w:rsidRPr="008F6A86" w:rsidTr="00FB313F">
        <w:trPr>
          <w:jc w:val="center"/>
        </w:trPr>
        <w:tc>
          <w:tcPr>
            <w:tcW w:w="9335" w:type="dxa"/>
            <w:gridSpan w:val="3"/>
            <w:shd w:val="clear" w:color="auto" w:fill="auto"/>
          </w:tcPr>
          <w:p w:rsidR="00316837" w:rsidRPr="008F6A86" w:rsidRDefault="00316837" w:rsidP="008B4F53">
            <w:pPr>
              <w:widowControl w:val="0"/>
              <w:jc w:val="center"/>
              <w:rPr>
                <w:sz w:val="20"/>
                <w:szCs w:val="20"/>
              </w:rPr>
            </w:pPr>
            <w:r w:rsidRPr="008F6A86">
              <w:rPr>
                <w:sz w:val="20"/>
                <w:szCs w:val="20"/>
              </w:rPr>
              <w:t>ЧАСТЬ ПРОГРАММЫ, ФОРМИРУЕМАЯ УЧАСТНИКАМИ ОБРАЗОВАТЕЛЬНЫХ ОТНОШЕНИЙ</w:t>
            </w:r>
          </w:p>
        </w:tc>
      </w:tr>
      <w:tr w:rsidR="00316837" w:rsidRPr="008F6A86" w:rsidTr="00FB313F">
        <w:trPr>
          <w:jc w:val="center"/>
        </w:trPr>
        <w:tc>
          <w:tcPr>
            <w:tcW w:w="931" w:type="dxa"/>
            <w:shd w:val="clear" w:color="auto" w:fill="auto"/>
          </w:tcPr>
          <w:p w:rsidR="00316837" w:rsidRPr="008F6A86" w:rsidRDefault="00316837" w:rsidP="008B4F53">
            <w:pPr>
              <w:widowControl w:val="0"/>
              <w:jc w:val="both"/>
              <w:rPr>
                <w:sz w:val="20"/>
                <w:szCs w:val="20"/>
              </w:rPr>
            </w:pPr>
            <w:r w:rsidRPr="008F6A86">
              <w:rPr>
                <w:sz w:val="20"/>
                <w:szCs w:val="20"/>
              </w:rPr>
              <w:t>2.12.</w:t>
            </w:r>
          </w:p>
        </w:tc>
        <w:tc>
          <w:tcPr>
            <w:tcW w:w="7270" w:type="dxa"/>
            <w:shd w:val="clear" w:color="auto" w:fill="auto"/>
          </w:tcPr>
          <w:p w:rsidR="00316837" w:rsidRPr="008F6A86" w:rsidRDefault="00316837" w:rsidP="008B4F53">
            <w:pPr>
              <w:widowControl w:val="0"/>
              <w:jc w:val="both"/>
              <w:rPr>
                <w:sz w:val="20"/>
                <w:szCs w:val="20"/>
              </w:rPr>
            </w:pPr>
            <w:r w:rsidRPr="008F6A86">
              <w:rPr>
                <w:sz w:val="20"/>
                <w:szCs w:val="20"/>
              </w:rPr>
              <w:t xml:space="preserve">Задачи и содержание образования (обучения и воспитания) </w:t>
            </w:r>
          </w:p>
        </w:tc>
        <w:tc>
          <w:tcPr>
            <w:tcW w:w="1134" w:type="dxa"/>
            <w:shd w:val="clear" w:color="auto" w:fill="auto"/>
          </w:tcPr>
          <w:p w:rsidR="00316837" w:rsidRPr="008F6A86" w:rsidRDefault="00CE010A" w:rsidP="008B4F53">
            <w:pPr>
              <w:widowControl w:val="0"/>
              <w:jc w:val="center"/>
              <w:rPr>
                <w:sz w:val="20"/>
                <w:szCs w:val="20"/>
              </w:rPr>
            </w:pPr>
            <w:r w:rsidRPr="008F6A86">
              <w:rPr>
                <w:sz w:val="20"/>
                <w:szCs w:val="20"/>
              </w:rPr>
              <w:t>191</w:t>
            </w:r>
          </w:p>
        </w:tc>
      </w:tr>
      <w:tr w:rsidR="00316837" w:rsidRPr="008F6A86" w:rsidTr="00FB313F">
        <w:trPr>
          <w:jc w:val="center"/>
        </w:trPr>
        <w:tc>
          <w:tcPr>
            <w:tcW w:w="931" w:type="dxa"/>
            <w:shd w:val="clear" w:color="auto" w:fill="auto"/>
          </w:tcPr>
          <w:p w:rsidR="00316837" w:rsidRPr="008F6A86" w:rsidRDefault="00316837" w:rsidP="008B4F53">
            <w:pPr>
              <w:widowControl w:val="0"/>
              <w:jc w:val="both"/>
              <w:rPr>
                <w:sz w:val="20"/>
                <w:szCs w:val="20"/>
              </w:rPr>
            </w:pPr>
            <w:r w:rsidRPr="008F6A86">
              <w:rPr>
                <w:sz w:val="20"/>
                <w:szCs w:val="20"/>
              </w:rPr>
              <w:t>2.12.1</w:t>
            </w:r>
          </w:p>
        </w:tc>
        <w:tc>
          <w:tcPr>
            <w:tcW w:w="7270" w:type="dxa"/>
            <w:shd w:val="clear" w:color="auto" w:fill="auto"/>
          </w:tcPr>
          <w:p w:rsidR="00316837" w:rsidRPr="008F6A86" w:rsidRDefault="0099735D" w:rsidP="008B4F53">
            <w:pPr>
              <w:widowControl w:val="0"/>
              <w:jc w:val="both"/>
              <w:rPr>
                <w:sz w:val="20"/>
                <w:szCs w:val="20"/>
              </w:rPr>
            </w:pPr>
            <w:r w:rsidRPr="008F6A86">
              <w:rPr>
                <w:bCs/>
                <w:sz w:val="20"/>
                <w:szCs w:val="20"/>
              </w:rPr>
              <w:t>Программа «Танцевальная мозаика»</w:t>
            </w:r>
          </w:p>
        </w:tc>
        <w:tc>
          <w:tcPr>
            <w:tcW w:w="1134" w:type="dxa"/>
            <w:shd w:val="clear" w:color="auto" w:fill="auto"/>
          </w:tcPr>
          <w:p w:rsidR="00316837" w:rsidRPr="008F6A86" w:rsidRDefault="00CE010A" w:rsidP="008B4F53">
            <w:pPr>
              <w:widowControl w:val="0"/>
              <w:jc w:val="center"/>
              <w:rPr>
                <w:sz w:val="20"/>
                <w:szCs w:val="20"/>
              </w:rPr>
            </w:pPr>
            <w:r w:rsidRPr="008F6A86">
              <w:rPr>
                <w:sz w:val="20"/>
                <w:szCs w:val="20"/>
              </w:rPr>
              <w:t>191</w:t>
            </w:r>
          </w:p>
        </w:tc>
      </w:tr>
      <w:tr w:rsidR="00316837" w:rsidRPr="008F6A86" w:rsidTr="00FB313F">
        <w:trPr>
          <w:jc w:val="center"/>
        </w:trPr>
        <w:tc>
          <w:tcPr>
            <w:tcW w:w="931" w:type="dxa"/>
            <w:shd w:val="clear" w:color="auto" w:fill="auto"/>
          </w:tcPr>
          <w:p w:rsidR="00316837" w:rsidRPr="008F6A86" w:rsidRDefault="00316837" w:rsidP="008B4F53">
            <w:pPr>
              <w:widowControl w:val="0"/>
              <w:jc w:val="both"/>
              <w:rPr>
                <w:sz w:val="20"/>
                <w:szCs w:val="20"/>
              </w:rPr>
            </w:pPr>
            <w:r w:rsidRPr="008F6A86">
              <w:rPr>
                <w:sz w:val="20"/>
                <w:szCs w:val="20"/>
              </w:rPr>
              <w:t>2.12.2</w:t>
            </w:r>
          </w:p>
        </w:tc>
        <w:tc>
          <w:tcPr>
            <w:tcW w:w="7270" w:type="dxa"/>
            <w:shd w:val="clear" w:color="auto" w:fill="auto"/>
          </w:tcPr>
          <w:p w:rsidR="00316837" w:rsidRPr="008F6A86" w:rsidRDefault="0099735D" w:rsidP="008B4F53">
            <w:pPr>
              <w:tabs>
                <w:tab w:val="left" w:pos="567"/>
              </w:tabs>
              <w:rPr>
                <w:bCs/>
                <w:sz w:val="20"/>
                <w:szCs w:val="20"/>
              </w:rPr>
            </w:pPr>
            <w:r w:rsidRPr="008F6A86">
              <w:rPr>
                <w:sz w:val="20"/>
                <w:szCs w:val="20"/>
              </w:rPr>
              <w:t>Программа «Юный эколог»</w:t>
            </w:r>
          </w:p>
        </w:tc>
        <w:tc>
          <w:tcPr>
            <w:tcW w:w="1134" w:type="dxa"/>
            <w:shd w:val="clear" w:color="auto" w:fill="auto"/>
          </w:tcPr>
          <w:p w:rsidR="00316837" w:rsidRPr="008F6A86" w:rsidRDefault="00CE010A" w:rsidP="008B4F53">
            <w:pPr>
              <w:widowControl w:val="0"/>
              <w:jc w:val="center"/>
              <w:rPr>
                <w:sz w:val="20"/>
                <w:szCs w:val="20"/>
              </w:rPr>
            </w:pPr>
            <w:r w:rsidRPr="008F6A86">
              <w:rPr>
                <w:sz w:val="20"/>
                <w:szCs w:val="20"/>
              </w:rPr>
              <w:t>192</w:t>
            </w:r>
          </w:p>
        </w:tc>
      </w:tr>
      <w:tr w:rsidR="00316837" w:rsidRPr="008F6A86" w:rsidTr="00FB313F">
        <w:trPr>
          <w:jc w:val="center"/>
        </w:trPr>
        <w:tc>
          <w:tcPr>
            <w:tcW w:w="931" w:type="dxa"/>
            <w:shd w:val="clear" w:color="auto" w:fill="auto"/>
          </w:tcPr>
          <w:p w:rsidR="00316837" w:rsidRPr="008F6A86" w:rsidRDefault="00316837" w:rsidP="008B4F53">
            <w:pPr>
              <w:widowControl w:val="0"/>
              <w:jc w:val="both"/>
              <w:rPr>
                <w:sz w:val="20"/>
                <w:szCs w:val="20"/>
              </w:rPr>
            </w:pPr>
            <w:r w:rsidRPr="008F6A86">
              <w:rPr>
                <w:sz w:val="20"/>
                <w:szCs w:val="20"/>
              </w:rPr>
              <w:t>2.12.3</w:t>
            </w:r>
          </w:p>
        </w:tc>
        <w:tc>
          <w:tcPr>
            <w:tcW w:w="7270" w:type="dxa"/>
            <w:shd w:val="clear" w:color="auto" w:fill="auto"/>
          </w:tcPr>
          <w:p w:rsidR="00316837" w:rsidRPr="008F6A86" w:rsidRDefault="0099735D" w:rsidP="008B4F53">
            <w:pPr>
              <w:pStyle w:val="a4"/>
              <w:widowControl w:val="0"/>
              <w:tabs>
                <w:tab w:val="left" w:pos="567"/>
              </w:tabs>
              <w:spacing w:after="0" w:line="240" w:lineRule="auto"/>
              <w:ind w:left="0"/>
              <w:contextualSpacing w:val="0"/>
              <w:jc w:val="both"/>
              <w:rPr>
                <w:rFonts w:ascii="Times New Roman" w:hAnsi="Times New Roman"/>
                <w:b/>
                <w:sz w:val="20"/>
                <w:szCs w:val="20"/>
              </w:rPr>
            </w:pPr>
            <w:r w:rsidRPr="008F6A86">
              <w:rPr>
                <w:rFonts w:ascii="Times New Roman" w:hAnsi="Times New Roman"/>
                <w:sz w:val="20"/>
                <w:szCs w:val="20"/>
              </w:rPr>
              <w:t>Программа «Юный шахматист»</w:t>
            </w:r>
          </w:p>
        </w:tc>
        <w:tc>
          <w:tcPr>
            <w:tcW w:w="1134" w:type="dxa"/>
            <w:shd w:val="clear" w:color="auto" w:fill="auto"/>
          </w:tcPr>
          <w:p w:rsidR="00316837" w:rsidRPr="008F6A86" w:rsidRDefault="00CE010A" w:rsidP="008B4F53">
            <w:pPr>
              <w:widowControl w:val="0"/>
              <w:jc w:val="center"/>
              <w:rPr>
                <w:sz w:val="20"/>
                <w:szCs w:val="20"/>
              </w:rPr>
            </w:pPr>
            <w:r w:rsidRPr="008F6A86">
              <w:rPr>
                <w:sz w:val="20"/>
                <w:szCs w:val="20"/>
              </w:rPr>
              <w:t>193</w:t>
            </w:r>
          </w:p>
        </w:tc>
      </w:tr>
      <w:tr w:rsidR="00316837" w:rsidRPr="008F6A86" w:rsidTr="00FB313F">
        <w:trPr>
          <w:jc w:val="center"/>
        </w:trPr>
        <w:tc>
          <w:tcPr>
            <w:tcW w:w="931" w:type="dxa"/>
            <w:shd w:val="clear" w:color="auto" w:fill="auto"/>
          </w:tcPr>
          <w:p w:rsidR="00316837" w:rsidRPr="008F6A86" w:rsidRDefault="00316837" w:rsidP="008B4F53">
            <w:pPr>
              <w:widowControl w:val="0"/>
              <w:jc w:val="both"/>
              <w:rPr>
                <w:sz w:val="20"/>
                <w:szCs w:val="20"/>
              </w:rPr>
            </w:pPr>
            <w:r w:rsidRPr="008F6A86">
              <w:rPr>
                <w:sz w:val="20"/>
                <w:szCs w:val="20"/>
              </w:rPr>
              <w:t>2.12.4</w:t>
            </w:r>
          </w:p>
        </w:tc>
        <w:tc>
          <w:tcPr>
            <w:tcW w:w="7270" w:type="dxa"/>
            <w:shd w:val="clear" w:color="auto" w:fill="auto"/>
          </w:tcPr>
          <w:p w:rsidR="00316837" w:rsidRPr="008F6A86" w:rsidRDefault="0099735D" w:rsidP="008B4F53">
            <w:pPr>
              <w:pStyle w:val="a4"/>
              <w:widowControl w:val="0"/>
              <w:tabs>
                <w:tab w:val="left" w:pos="567"/>
              </w:tabs>
              <w:spacing w:after="0" w:line="240" w:lineRule="auto"/>
              <w:ind w:left="0"/>
              <w:contextualSpacing w:val="0"/>
              <w:jc w:val="both"/>
              <w:rPr>
                <w:rFonts w:ascii="Times New Roman" w:hAnsi="Times New Roman"/>
                <w:b/>
                <w:sz w:val="20"/>
                <w:szCs w:val="20"/>
              </w:rPr>
            </w:pPr>
            <w:r w:rsidRPr="008F6A86">
              <w:rPr>
                <w:rFonts w:ascii="Times New Roman" w:hAnsi="Times New Roman"/>
                <w:sz w:val="20"/>
                <w:szCs w:val="20"/>
              </w:rPr>
              <w:t>Программа «Социокультурные истоки»</w:t>
            </w:r>
          </w:p>
        </w:tc>
        <w:tc>
          <w:tcPr>
            <w:tcW w:w="1134" w:type="dxa"/>
            <w:shd w:val="clear" w:color="auto" w:fill="auto"/>
          </w:tcPr>
          <w:p w:rsidR="00316837" w:rsidRPr="008F6A86" w:rsidRDefault="00CE010A" w:rsidP="008B4F53">
            <w:pPr>
              <w:widowControl w:val="0"/>
              <w:jc w:val="center"/>
              <w:rPr>
                <w:sz w:val="20"/>
                <w:szCs w:val="20"/>
              </w:rPr>
            </w:pPr>
            <w:r w:rsidRPr="008F6A86">
              <w:rPr>
                <w:sz w:val="20"/>
                <w:szCs w:val="20"/>
              </w:rPr>
              <w:t>194</w:t>
            </w:r>
          </w:p>
        </w:tc>
      </w:tr>
      <w:tr w:rsidR="00316837" w:rsidRPr="008F6A86" w:rsidTr="00FB313F">
        <w:trPr>
          <w:jc w:val="center"/>
        </w:trPr>
        <w:tc>
          <w:tcPr>
            <w:tcW w:w="931" w:type="dxa"/>
            <w:shd w:val="clear" w:color="auto" w:fill="auto"/>
          </w:tcPr>
          <w:p w:rsidR="00316837" w:rsidRPr="008F6A86" w:rsidRDefault="00316837" w:rsidP="008B4F53">
            <w:pPr>
              <w:widowControl w:val="0"/>
              <w:jc w:val="both"/>
              <w:rPr>
                <w:sz w:val="20"/>
                <w:szCs w:val="20"/>
              </w:rPr>
            </w:pPr>
            <w:r w:rsidRPr="008F6A86">
              <w:rPr>
                <w:sz w:val="20"/>
                <w:szCs w:val="20"/>
              </w:rPr>
              <w:t>2.12.5</w:t>
            </w:r>
          </w:p>
        </w:tc>
        <w:tc>
          <w:tcPr>
            <w:tcW w:w="7270" w:type="dxa"/>
            <w:shd w:val="clear" w:color="auto" w:fill="auto"/>
          </w:tcPr>
          <w:p w:rsidR="00316837" w:rsidRPr="008F6A86" w:rsidRDefault="0099735D" w:rsidP="008B4F53">
            <w:pPr>
              <w:pStyle w:val="a4"/>
              <w:widowControl w:val="0"/>
              <w:tabs>
                <w:tab w:val="left" w:pos="567"/>
              </w:tabs>
              <w:spacing w:after="0" w:line="240" w:lineRule="auto"/>
              <w:ind w:left="0"/>
              <w:contextualSpacing w:val="0"/>
              <w:jc w:val="both"/>
              <w:rPr>
                <w:rFonts w:ascii="Times New Roman" w:hAnsi="Times New Roman"/>
                <w:b/>
                <w:sz w:val="20"/>
                <w:szCs w:val="20"/>
              </w:rPr>
            </w:pPr>
            <w:r w:rsidRPr="008F6A86">
              <w:rPr>
                <w:rFonts w:ascii="Times New Roman" w:hAnsi="Times New Roman"/>
                <w:sz w:val="20"/>
                <w:szCs w:val="20"/>
              </w:rPr>
              <w:t>Программа «Основы</w:t>
            </w:r>
            <w:r w:rsidR="00952A19">
              <w:rPr>
                <w:rFonts w:ascii="Times New Roman" w:hAnsi="Times New Roman"/>
                <w:sz w:val="20"/>
                <w:szCs w:val="20"/>
              </w:rPr>
              <w:t xml:space="preserve"> </w:t>
            </w:r>
            <w:r w:rsidRPr="008F6A86">
              <w:rPr>
                <w:rFonts w:ascii="Times New Roman" w:hAnsi="Times New Roman"/>
                <w:sz w:val="20"/>
                <w:szCs w:val="20"/>
              </w:rPr>
              <w:t>финансовой</w:t>
            </w:r>
            <w:r w:rsidR="00952A19">
              <w:rPr>
                <w:rFonts w:ascii="Times New Roman" w:hAnsi="Times New Roman"/>
                <w:sz w:val="20"/>
                <w:szCs w:val="20"/>
              </w:rPr>
              <w:t xml:space="preserve"> </w:t>
            </w:r>
            <w:r w:rsidRPr="008F6A86">
              <w:rPr>
                <w:rFonts w:ascii="Times New Roman" w:hAnsi="Times New Roman"/>
                <w:sz w:val="20"/>
                <w:szCs w:val="20"/>
              </w:rPr>
              <w:t>грамотности» (5-7 лет)</w:t>
            </w:r>
          </w:p>
        </w:tc>
        <w:tc>
          <w:tcPr>
            <w:tcW w:w="1134" w:type="dxa"/>
            <w:shd w:val="clear" w:color="auto" w:fill="auto"/>
          </w:tcPr>
          <w:p w:rsidR="00316837" w:rsidRPr="008F6A86" w:rsidRDefault="00CE010A" w:rsidP="008B4F53">
            <w:pPr>
              <w:widowControl w:val="0"/>
              <w:jc w:val="center"/>
              <w:rPr>
                <w:sz w:val="20"/>
                <w:szCs w:val="20"/>
              </w:rPr>
            </w:pPr>
            <w:r w:rsidRPr="008F6A86">
              <w:rPr>
                <w:sz w:val="20"/>
                <w:szCs w:val="20"/>
              </w:rPr>
              <w:t>195</w:t>
            </w:r>
          </w:p>
        </w:tc>
      </w:tr>
      <w:tr w:rsidR="00316837" w:rsidRPr="008F6A86" w:rsidTr="00FB313F">
        <w:trPr>
          <w:jc w:val="center"/>
        </w:trPr>
        <w:tc>
          <w:tcPr>
            <w:tcW w:w="931" w:type="dxa"/>
            <w:shd w:val="clear" w:color="auto" w:fill="auto"/>
          </w:tcPr>
          <w:p w:rsidR="00316837" w:rsidRPr="008F6A86" w:rsidRDefault="00316837" w:rsidP="008B4F53">
            <w:pPr>
              <w:widowControl w:val="0"/>
              <w:jc w:val="both"/>
              <w:rPr>
                <w:sz w:val="20"/>
                <w:szCs w:val="20"/>
              </w:rPr>
            </w:pPr>
            <w:r w:rsidRPr="008F6A86">
              <w:rPr>
                <w:sz w:val="20"/>
                <w:szCs w:val="20"/>
              </w:rPr>
              <w:t>2.12.6</w:t>
            </w:r>
          </w:p>
        </w:tc>
        <w:tc>
          <w:tcPr>
            <w:tcW w:w="7270" w:type="dxa"/>
            <w:shd w:val="clear" w:color="auto" w:fill="auto"/>
          </w:tcPr>
          <w:p w:rsidR="00316837" w:rsidRPr="008F6A86" w:rsidRDefault="0099735D" w:rsidP="008B4F53">
            <w:pPr>
              <w:pStyle w:val="a4"/>
              <w:widowControl w:val="0"/>
              <w:tabs>
                <w:tab w:val="left" w:pos="567"/>
              </w:tabs>
              <w:spacing w:after="0" w:line="240" w:lineRule="auto"/>
              <w:ind w:left="0"/>
              <w:contextualSpacing w:val="0"/>
              <w:jc w:val="both"/>
              <w:rPr>
                <w:rFonts w:ascii="Times New Roman" w:hAnsi="Times New Roman"/>
                <w:b/>
                <w:sz w:val="20"/>
                <w:szCs w:val="20"/>
              </w:rPr>
            </w:pPr>
            <w:r w:rsidRPr="008F6A86">
              <w:rPr>
                <w:rFonts w:ascii="Times New Roman" w:hAnsi="Times New Roman"/>
                <w:sz w:val="20"/>
                <w:szCs w:val="20"/>
              </w:rPr>
              <w:t>Региональный компонент</w:t>
            </w:r>
          </w:p>
        </w:tc>
        <w:tc>
          <w:tcPr>
            <w:tcW w:w="1134" w:type="dxa"/>
            <w:shd w:val="clear" w:color="auto" w:fill="auto"/>
          </w:tcPr>
          <w:p w:rsidR="00316837" w:rsidRPr="008F6A86" w:rsidRDefault="00CE010A" w:rsidP="008B4F53">
            <w:pPr>
              <w:widowControl w:val="0"/>
              <w:jc w:val="center"/>
              <w:rPr>
                <w:sz w:val="20"/>
                <w:szCs w:val="20"/>
              </w:rPr>
            </w:pPr>
            <w:r w:rsidRPr="008F6A86">
              <w:rPr>
                <w:sz w:val="20"/>
                <w:szCs w:val="20"/>
              </w:rPr>
              <w:t>195</w:t>
            </w:r>
          </w:p>
        </w:tc>
      </w:tr>
      <w:tr w:rsidR="00316837" w:rsidRPr="008F6A86" w:rsidTr="00FB313F">
        <w:trPr>
          <w:jc w:val="center"/>
        </w:trPr>
        <w:tc>
          <w:tcPr>
            <w:tcW w:w="931" w:type="dxa"/>
            <w:shd w:val="clear" w:color="auto" w:fill="auto"/>
          </w:tcPr>
          <w:p w:rsidR="00316837" w:rsidRPr="008F6A86" w:rsidRDefault="00316837" w:rsidP="008B4F53">
            <w:pPr>
              <w:widowControl w:val="0"/>
              <w:jc w:val="both"/>
              <w:rPr>
                <w:b/>
                <w:sz w:val="20"/>
                <w:szCs w:val="20"/>
              </w:rPr>
            </w:pPr>
            <w:r w:rsidRPr="008F6A86">
              <w:rPr>
                <w:b/>
                <w:sz w:val="20"/>
                <w:szCs w:val="20"/>
                <w:lang w:val="en-US"/>
              </w:rPr>
              <w:t>III</w:t>
            </w:r>
            <w:r w:rsidRPr="008F6A86">
              <w:rPr>
                <w:b/>
                <w:sz w:val="20"/>
                <w:szCs w:val="20"/>
              </w:rPr>
              <w:t>.</w:t>
            </w:r>
          </w:p>
        </w:tc>
        <w:tc>
          <w:tcPr>
            <w:tcW w:w="7270" w:type="dxa"/>
            <w:shd w:val="clear" w:color="auto" w:fill="auto"/>
          </w:tcPr>
          <w:p w:rsidR="00316837" w:rsidRPr="008F6A86" w:rsidRDefault="00316837" w:rsidP="00286650">
            <w:pPr>
              <w:widowControl w:val="0"/>
              <w:jc w:val="center"/>
              <w:rPr>
                <w:b/>
                <w:sz w:val="20"/>
                <w:szCs w:val="20"/>
              </w:rPr>
            </w:pPr>
            <w:r w:rsidRPr="008F6A86">
              <w:rPr>
                <w:b/>
                <w:sz w:val="20"/>
                <w:szCs w:val="20"/>
              </w:rPr>
              <w:t>ОРГАНИЗАЦИОННЫЙ РАЗДЕЛ</w:t>
            </w:r>
          </w:p>
        </w:tc>
        <w:tc>
          <w:tcPr>
            <w:tcW w:w="1134" w:type="dxa"/>
            <w:shd w:val="clear" w:color="auto" w:fill="auto"/>
          </w:tcPr>
          <w:p w:rsidR="00316837" w:rsidRPr="008F6A86" w:rsidRDefault="00CE010A" w:rsidP="008B4F53">
            <w:pPr>
              <w:widowControl w:val="0"/>
              <w:jc w:val="center"/>
              <w:rPr>
                <w:sz w:val="20"/>
                <w:szCs w:val="20"/>
              </w:rPr>
            </w:pPr>
            <w:r w:rsidRPr="008F6A86">
              <w:rPr>
                <w:sz w:val="20"/>
                <w:szCs w:val="20"/>
              </w:rPr>
              <w:t>197</w:t>
            </w:r>
          </w:p>
        </w:tc>
      </w:tr>
      <w:tr w:rsidR="00316837" w:rsidRPr="008F6A86" w:rsidTr="00FB313F">
        <w:trPr>
          <w:jc w:val="center"/>
        </w:trPr>
        <w:tc>
          <w:tcPr>
            <w:tcW w:w="9335" w:type="dxa"/>
            <w:gridSpan w:val="3"/>
            <w:shd w:val="clear" w:color="auto" w:fill="auto"/>
          </w:tcPr>
          <w:p w:rsidR="00316837" w:rsidRPr="008F6A86" w:rsidRDefault="00316837" w:rsidP="008B4F53">
            <w:pPr>
              <w:widowControl w:val="0"/>
              <w:jc w:val="center"/>
              <w:rPr>
                <w:sz w:val="20"/>
                <w:szCs w:val="20"/>
              </w:rPr>
            </w:pPr>
            <w:r w:rsidRPr="008F6A86">
              <w:rPr>
                <w:sz w:val="20"/>
                <w:szCs w:val="20"/>
              </w:rPr>
              <w:t>ОБЯЗАТЕЛЬНАЯ ЧАСТЬ ПРОГРАММЫ</w:t>
            </w:r>
          </w:p>
        </w:tc>
      </w:tr>
      <w:tr w:rsidR="00316837" w:rsidRPr="008F6A86" w:rsidTr="00FB313F">
        <w:trPr>
          <w:jc w:val="center"/>
        </w:trPr>
        <w:tc>
          <w:tcPr>
            <w:tcW w:w="931" w:type="dxa"/>
            <w:shd w:val="clear" w:color="auto" w:fill="auto"/>
          </w:tcPr>
          <w:p w:rsidR="00316837" w:rsidRPr="008F6A86" w:rsidRDefault="00316837" w:rsidP="008B4F53">
            <w:pPr>
              <w:widowControl w:val="0"/>
              <w:jc w:val="both"/>
              <w:rPr>
                <w:sz w:val="20"/>
                <w:szCs w:val="20"/>
              </w:rPr>
            </w:pPr>
            <w:r w:rsidRPr="008F6A86">
              <w:rPr>
                <w:sz w:val="20"/>
                <w:szCs w:val="20"/>
              </w:rPr>
              <w:t>3.1</w:t>
            </w:r>
          </w:p>
        </w:tc>
        <w:tc>
          <w:tcPr>
            <w:tcW w:w="7270" w:type="dxa"/>
            <w:shd w:val="clear" w:color="auto" w:fill="auto"/>
          </w:tcPr>
          <w:p w:rsidR="00316837" w:rsidRPr="008F6A86" w:rsidRDefault="00316837" w:rsidP="008B4F53">
            <w:pPr>
              <w:widowControl w:val="0"/>
              <w:jc w:val="both"/>
              <w:rPr>
                <w:sz w:val="20"/>
                <w:szCs w:val="20"/>
              </w:rPr>
            </w:pPr>
            <w:r w:rsidRPr="008F6A86">
              <w:rPr>
                <w:sz w:val="20"/>
                <w:szCs w:val="20"/>
              </w:rPr>
              <w:t>Психолого-педагогические условия реализации Программы</w:t>
            </w:r>
          </w:p>
        </w:tc>
        <w:tc>
          <w:tcPr>
            <w:tcW w:w="1134" w:type="dxa"/>
            <w:shd w:val="clear" w:color="auto" w:fill="auto"/>
          </w:tcPr>
          <w:p w:rsidR="00316837" w:rsidRPr="008F6A86" w:rsidRDefault="00CE010A" w:rsidP="008B4F53">
            <w:pPr>
              <w:widowControl w:val="0"/>
              <w:jc w:val="center"/>
              <w:rPr>
                <w:sz w:val="20"/>
                <w:szCs w:val="20"/>
              </w:rPr>
            </w:pPr>
            <w:r w:rsidRPr="008F6A86">
              <w:rPr>
                <w:sz w:val="20"/>
                <w:szCs w:val="20"/>
              </w:rPr>
              <w:t>197</w:t>
            </w:r>
          </w:p>
        </w:tc>
      </w:tr>
      <w:tr w:rsidR="00316837" w:rsidRPr="008F6A86" w:rsidTr="00FB313F">
        <w:trPr>
          <w:jc w:val="center"/>
        </w:trPr>
        <w:tc>
          <w:tcPr>
            <w:tcW w:w="931" w:type="dxa"/>
            <w:shd w:val="clear" w:color="auto" w:fill="auto"/>
          </w:tcPr>
          <w:p w:rsidR="00316837" w:rsidRPr="008F6A86" w:rsidRDefault="00316837" w:rsidP="008B4F53">
            <w:pPr>
              <w:widowControl w:val="0"/>
              <w:jc w:val="both"/>
              <w:rPr>
                <w:sz w:val="20"/>
                <w:szCs w:val="20"/>
              </w:rPr>
            </w:pPr>
            <w:r w:rsidRPr="008F6A86">
              <w:rPr>
                <w:sz w:val="20"/>
                <w:szCs w:val="20"/>
              </w:rPr>
              <w:t>3.2</w:t>
            </w:r>
          </w:p>
        </w:tc>
        <w:tc>
          <w:tcPr>
            <w:tcW w:w="7270" w:type="dxa"/>
            <w:shd w:val="clear" w:color="auto" w:fill="auto"/>
          </w:tcPr>
          <w:p w:rsidR="00316837" w:rsidRPr="008F6A86" w:rsidRDefault="00316837" w:rsidP="008B4F53">
            <w:pPr>
              <w:widowControl w:val="0"/>
              <w:jc w:val="both"/>
              <w:rPr>
                <w:sz w:val="20"/>
                <w:szCs w:val="20"/>
              </w:rPr>
            </w:pPr>
            <w:r w:rsidRPr="008F6A86">
              <w:rPr>
                <w:bCs/>
                <w:sz w:val="20"/>
                <w:szCs w:val="20"/>
              </w:rPr>
              <w:t>Особенности организации развивающей предметно-пространственной среды</w:t>
            </w:r>
          </w:p>
        </w:tc>
        <w:tc>
          <w:tcPr>
            <w:tcW w:w="1134" w:type="dxa"/>
            <w:shd w:val="clear" w:color="auto" w:fill="auto"/>
          </w:tcPr>
          <w:p w:rsidR="00316837" w:rsidRPr="008F6A86" w:rsidRDefault="00CE010A" w:rsidP="008B4F53">
            <w:pPr>
              <w:widowControl w:val="0"/>
              <w:jc w:val="center"/>
              <w:rPr>
                <w:sz w:val="20"/>
                <w:szCs w:val="20"/>
              </w:rPr>
            </w:pPr>
            <w:r w:rsidRPr="008F6A86">
              <w:rPr>
                <w:sz w:val="20"/>
                <w:szCs w:val="20"/>
              </w:rPr>
              <w:t>198</w:t>
            </w:r>
          </w:p>
        </w:tc>
      </w:tr>
      <w:tr w:rsidR="00316837" w:rsidRPr="008F6A86" w:rsidTr="00FB313F">
        <w:trPr>
          <w:jc w:val="center"/>
        </w:trPr>
        <w:tc>
          <w:tcPr>
            <w:tcW w:w="931" w:type="dxa"/>
            <w:shd w:val="clear" w:color="auto" w:fill="auto"/>
          </w:tcPr>
          <w:p w:rsidR="00316837" w:rsidRPr="008F6A86" w:rsidRDefault="00316837" w:rsidP="008B4F53">
            <w:pPr>
              <w:widowControl w:val="0"/>
              <w:jc w:val="both"/>
              <w:rPr>
                <w:sz w:val="20"/>
                <w:szCs w:val="20"/>
              </w:rPr>
            </w:pPr>
            <w:r w:rsidRPr="008F6A86">
              <w:rPr>
                <w:sz w:val="20"/>
                <w:szCs w:val="20"/>
              </w:rPr>
              <w:t>3.3</w:t>
            </w:r>
          </w:p>
        </w:tc>
        <w:tc>
          <w:tcPr>
            <w:tcW w:w="7270" w:type="dxa"/>
            <w:shd w:val="clear" w:color="auto" w:fill="auto"/>
          </w:tcPr>
          <w:p w:rsidR="00316837" w:rsidRPr="008F6A86" w:rsidRDefault="00316837" w:rsidP="008B4F53">
            <w:pPr>
              <w:widowControl w:val="0"/>
              <w:jc w:val="both"/>
              <w:rPr>
                <w:sz w:val="20"/>
                <w:szCs w:val="20"/>
              </w:rPr>
            </w:pPr>
            <w:r w:rsidRPr="008F6A86">
              <w:rPr>
                <w:bCs/>
                <w:sz w:val="20"/>
                <w:szCs w:val="20"/>
              </w:rPr>
              <w:t>Материально-техническое обеспечение Программы</w:t>
            </w:r>
          </w:p>
        </w:tc>
        <w:tc>
          <w:tcPr>
            <w:tcW w:w="1134" w:type="dxa"/>
            <w:shd w:val="clear" w:color="auto" w:fill="auto"/>
          </w:tcPr>
          <w:p w:rsidR="00316837" w:rsidRPr="008F6A86" w:rsidRDefault="00CE010A" w:rsidP="008B4F53">
            <w:pPr>
              <w:widowControl w:val="0"/>
              <w:jc w:val="center"/>
              <w:rPr>
                <w:sz w:val="20"/>
                <w:szCs w:val="20"/>
              </w:rPr>
            </w:pPr>
            <w:r w:rsidRPr="008F6A86">
              <w:rPr>
                <w:sz w:val="20"/>
                <w:szCs w:val="20"/>
              </w:rPr>
              <w:t>206</w:t>
            </w:r>
          </w:p>
        </w:tc>
      </w:tr>
      <w:tr w:rsidR="00316837" w:rsidRPr="008F6A86" w:rsidTr="00FB313F">
        <w:trPr>
          <w:jc w:val="center"/>
        </w:trPr>
        <w:tc>
          <w:tcPr>
            <w:tcW w:w="931" w:type="dxa"/>
            <w:shd w:val="clear" w:color="auto" w:fill="auto"/>
          </w:tcPr>
          <w:p w:rsidR="00316837" w:rsidRPr="008F6A86" w:rsidRDefault="00316837" w:rsidP="008B4F53">
            <w:pPr>
              <w:widowControl w:val="0"/>
              <w:jc w:val="both"/>
              <w:rPr>
                <w:sz w:val="20"/>
                <w:szCs w:val="20"/>
              </w:rPr>
            </w:pPr>
            <w:r w:rsidRPr="008F6A86">
              <w:rPr>
                <w:sz w:val="20"/>
                <w:szCs w:val="20"/>
              </w:rPr>
              <w:t>3.4</w:t>
            </w:r>
          </w:p>
        </w:tc>
        <w:tc>
          <w:tcPr>
            <w:tcW w:w="7270" w:type="dxa"/>
            <w:shd w:val="clear" w:color="auto" w:fill="auto"/>
          </w:tcPr>
          <w:p w:rsidR="00316837" w:rsidRPr="008F6A86" w:rsidRDefault="00316837" w:rsidP="008B4F53">
            <w:pPr>
              <w:widowControl w:val="0"/>
              <w:jc w:val="both"/>
              <w:rPr>
                <w:sz w:val="20"/>
                <w:szCs w:val="20"/>
              </w:rPr>
            </w:pPr>
            <w:r w:rsidRPr="008F6A86">
              <w:rPr>
                <w:sz w:val="20"/>
                <w:szCs w:val="20"/>
              </w:rPr>
              <w:t>Примерный перечень литературных, музыкальных, художественных, анимационных произведений для реализации Программы</w:t>
            </w:r>
          </w:p>
        </w:tc>
        <w:tc>
          <w:tcPr>
            <w:tcW w:w="1134" w:type="dxa"/>
            <w:shd w:val="clear" w:color="auto" w:fill="auto"/>
          </w:tcPr>
          <w:p w:rsidR="00316837" w:rsidRPr="008F6A86" w:rsidRDefault="00CE010A" w:rsidP="008B4F53">
            <w:pPr>
              <w:widowControl w:val="0"/>
              <w:jc w:val="center"/>
              <w:rPr>
                <w:sz w:val="20"/>
                <w:szCs w:val="20"/>
              </w:rPr>
            </w:pPr>
            <w:r w:rsidRPr="008F6A86">
              <w:rPr>
                <w:sz w:val="20"/>
                <w:szCs w:val="20"/>
              </w:rPr>
              <w:t>214</w:t>
            </w:r>
          </w:p>
        </w:tc>
      </w:tr>
      <w:tr w:rsidR="00316837" w:rsidRPr="008F6A86" w:rsidTr="00FB313F">
        <w:trPr>
          <w:jc w:val="center"/>
        </w:trPr>
        <w:tc>
          <w:tcPr>
            <w:tcW w:w="931" w:type="dxa"/>
            <w:shd w:val="clear" w:color="auto" w:fill="auto"/>
          </w:tcPr>
          <w:p w:rsidR="00316837" w:rsidRPr="008F6A86" w:rsidRDefault="00316837" w:rsidP="008B4F53">
            <w:pPr>
              <w:widowControl w:val="0"/>
              <w:jc w:val="both"/>
              <w:rPr>
                <w:sz w:val="20"/>
                <w:szCs w:val="20"/>
              </w:rPr>
            </w:pPr>
            <w:r w:rsidRPr="008F6A86">
              <w:rPr>
                <w:sz w:val="20"/>
                <w:szCs w:val="20"/>
              </w:rPr>
              <w:t>3.5</w:t>
            </w:r>
          </w:p>
        </w:tc>
        <w:tc>
          <w:tcPr>
            <w:tcW w:w="7270" w:type="dxa"/>
            <w:shd w:val="clear" w:color="auto" w:fill="auto"/>
          </w:tcPr>
          <w:p w:rsidR="00316837" w:rsidRPr="008F6A86" w:rsidRDefault="00316837" w:rsidP="008B4F53">
            <w:pPr>
              <w:pStyle w:val="a4"/>
              <w:widowControl w:val="0"/>
              <w:tabs>
                <w:tab w:val="left" w:pos="4266"/>
                <w:tab w:val="center" w:pos="7568"/>
              </w:tabs>
              <w:spacing w:after="0" w:line="240" w:lineRule="auto"/>
              <w:ind w:left="0"/>
              <w:contextualSpacing w:val="0"/>
              <w:rPr>
                <w:rFonts w:ascii="Times New Roman" w:hAnsi="Times New Roman"/>
                <w:sz w:val="20"/>
                <w:szCs w:val="20"/>
              </w:rPr>
            </w:pPr>
            <w:r w:rsidRPr="008F6A86">
              <w:rPr>
                <w:rFonts w:ascii="Times New Roman" w:hAnsi="Times New Roman"/>
                <w:bCs/>
                <w:sz w:val="20"/>
                <w:szCs w:val="20"/>
              </w:rPr>
              <w:t xml:space="preserve">Кадровые условия реализации Программы </w:t>
            </w:r>
          </w:p>
        </w:tc>
        <w:tc>
          <w:tcPr>
            <w:tcW w:w="1134" w:type="dxa"/>
            <w:shd w:val="clear" w:color="auto" w:fill="auto"/>
          </w:tcPr>
          <w:p w:rsidR="00316837" w:rsidRPr="008F6A86" w:rsidRDefault="00CE010A" w:rsidP="008B4F53">
            <w:pPr>
              <w:widowControl w:val="0"/>
              <w:jc w:val="center"/>
              <w:rPr>
                <w:sz w:val="20"/>
                <w:szCs w:val="20"/>
              </w:rPr>
            </w:pPr>
            <w:r w:rsidRPr="008F6A86">
              <w:rPr>
                <w:sz w:val="20"/>
                <w:szCs w:val="20"/>
              </w:rPr>
              <w:t>233</w:t>
            </w:r>
          </w:p>
        </w:tc>
      </w:tr>
      <w:tr w:rsidR="00316837" w:rsidRPr="008F6A86" w:rsidTr="00FB313F">
        <w:trPr>
          <w:jc w:val="center"/>
        </w:trPr>
        <w:tc>
          <w:tcPr>
            <w:tcW w:w="931" w:type="dxa"/>
            <w:shd w:val="clear" w:color="auto" w:fill="auto"/>
          </w:tcPr>
          <w:p w:rsidR="00316837" w:rsidRPr="008F6A86" w:rsidRDefault="00316837" w:rsidP="008B4F53">
            <w:pPr>
              <w:widowControl w:val="0"/>
              <w:jc w:val="both"/>
              <w:rPr>
                <w:sz w:val="20"/>
                <w:szCs w:val="20"/>
              </w:rPr>
            </w:pPr>
            <w:r w:rsidRPr="008F6A86">
              <w:rPr>
                <w:sz w:val="20"/>
                <w:szCs w:val="20"/>
              </w:rPr>
              <w:t>3.6</w:t>
            </w:r>
          </w:p>
        </w:tc>
        <w:tc>
          <w:tcPr>
            <w:tcW w:w="7270" w:type="dxa"/>
            <w:shd w:val="clear" w:color="auto" w:fill="auto"/>
          </w:tcPr>
          <w:p w:rsidR="00316837" w:rsidRPr="008F6A86" w:rsidRDefault="00316837" w:rsidP="008B4F53">
            <w:pPr>
              <w:pStyle w:val="a4"/>
              <w:widowControl w:val="0"/>
              <w:tabs>
                <w:tab w:val="left" w:pos="4266"/>
                <w:tab w:val="center" w:pos="7568"/>
              </w:tabs>
              <w:spacing w:after="0" w:line="240" w:lineRule="auto"/>
              <w:ind w:left="0"/>
              <w:contextualSpacing w:val="0"/>
              <w:rPr>
                <w:rFonts w:ascii="Times New Roman" w:hAnsi="Times New Roman"/>
                <w:bCs/>
                <w:sz w:val="20"/>
                <w:szCs w:val="20"/>
              </w:rPr>
            </w:pPr>
            <w:r w:rsidRPr="008F6A86">
              <w:rPr>
                <w:rFonts w:ascii="Times New Roman" w:hAnsi="Times New Roman"/>
                <w:bCs/>
                <w:sz w:val="20"/>
                <w:szCs w:val="20"/>
              </w:rPr>
              <w:t xml:space="preserve">Примерный режим и распорядок дня </w:t>
            </w:r>
          </w:p>
        </w:tc>
        <w:tc>
          <w:tcPr>
            <w:tcW w:w="1134" w:type="dxa"/>
            <w:shd w:val="clear" w:color="auto" w:fill="auto"/>
          </w:tcPr>
          <w:p w:rsidR="00316837" w:rsidRPr="008F6A86" w:rsidRDefault="00CE010A" w:rsidP="008B4F53">
            <w:pPr>
              <w:widowControl w:val="0"/>
              <w:jc w:val="center"/>
              <w:rPr>
                <w:sz w:val="20"/>
                <w:szCs w:val="20"/>
              </w:rPr>
            </w:pPr>
            <w:r w:rsidRPr="008F6A86">
              <w:rPr>
                <w:sz w:val="20"/>
                <w:szCs w:val="20"/>
              </w:rPr>
              <w:t>234</w:t>
            </w:r>
          </w:p>
        </w:tc>
      </w:tr>
      <w:tr w:rsidR="00316837" w:rsidRPr="008F6A86" w:rsidTr="00FB313F">
        <w:trPr>
          <w:jc w:val="center"/>
        </w:trPr>
        <w:tc>
          <w:tcPr>
            <w:tcW w:w="931" w:type="dxa"/>
            <w:shd w:val="clear" w:color="auto" w:fill="auto"/>
          </w:tcPr>
          <w:p w:rsidR="00316837" w:rsidRPr="008F6A86" w:rsidRDefault="00316837" w:rsidP="008B4F53">
            <w:pPr>
              <w:widowControl w:val="0"/>
              <w:jc w:val="both"/>
              <w:rPr>
                <w:sz w:val="20"/>
                <w:szCs w:val="20"/>
              </w:rPr>
            </w:pPr>
            <w:r w:rsidRPr="008F6A86">
              <w:rPr>
                <w:sz w:val="20"/>
                <w:szCs w:val="20"/>
              </w:rPr>
              <w:t>3.7</w:t>
            </w:r>
          </w:p>
        </w:tc>
        <w:tc>
          <w:tcPr>
            <w:tcW w:w="7270" w:type="dxa"/>
            <w:shd w:val="clear" w:color="auto" w:fill="auto"/>
          </w:tcPr>
          <w:p w:rsidR="00316837" w:rsidRPr="008F6A86" w:rsidRDefault="00316837" w:rsidP="008B4F53">
            <w:pPr>
              <w:pStyle w:val="a4"/>
              <w:widowControl w:val="0"/>
              <w:tabs>
                <w:tab w:val="left" w:pos="4266"/>
                <w:tab w:val="center" w:pos="7568"/>
              </w:tabs>
              <w:spacing w:after="0" w:line="240" w:lineRule="auto"/>
              <w:ind w:left="0"/>
              <w:contextualSpacing w:val="0"/>
              <w:rPr>
                <w:rFonts w:ascii="Times New Roman" w:hAnsi="Times New Roman"/>
                <w:bCs/>
                <w:sz w:val="20"/>
                <w:szCs w:val="20"/>
              </w:rPr>
            </w:pPr>
            <w:r w:rsidRPr="008F6A86">
              <w:rPr>
                <w:rFonts w:ascii="Times New Roman" w:hAnsi="Times New Roman"/>
                <w:bCs/>
                <w:sz w:val="20"/>
                <w:szCs w:val="20"/>
              </w:rPr>
              <w:t>Календарный план воспитательной работы</w:t>
            </w:r>
          </w:p>
        </w:tc>
        <w:tc>
          <w:tcPr>
            <w:tcW w:w="1134" w:type="dxa"/>
            <w:shd w:val="clear" w:color="auto" w:fill="auto"/>
          </w:tcPr>
          <w:p w:rsidR="00316837" w:rsidRPr="008F6A86" w:rsidRDefault="00CE010A" w:rsidP="008B4F53">
            <w:pPr>
              <w:widowControl w:val="0"/>
              <w:jc w:val="center"/>
              <w:rPr>
                <w:sz w:val="20"/>
                <w:szCs w:val="20"/>
              </w:rPr>
            </w:pPr>
            <w:r w:rsidRPr="008F6A86">
              <w:rPr>
                <w:sz w:val="20"/>
                <w:szCs w:val="20"/>
              </w:rPr>
              <w:t>248</w:t>
            </w:r>
          </w:p>
        </w:tc>
      </w:tr>
      <w:tr w:rsidR="00316837" w:rsidRPr="008F6A86" w:rsidTr="00FB313F">
        <w:trPr>
          <w:jc w:val="center"/>
        </w:trPr>
        <w:tc>
          <w:tcPr>
            <w:tcW w:w="9335" w:type="dxa"/>
            <w:gridSpan w:val="3"/>
            <w:shd w:val="clear" w:color="auto" w:fill="auto"/>
          </w:tcPr>
          <w:p w:rsidR="00316837" w:rsidRPr="008F6A86" w:rsidRDefault="00316837" w:rsidP="008B4F53">
            <w:pPr>
              <w:widowControl w:val="0"/>
              <w:jc w:val="center"/>
              <w:rPr>
                <w:sz w:val="20"/>
                <w:szCs w:val="20"/>
              </w:rPr>
            </w:pPr>
            <w:r w:rsidRPr="008F6A86">
              <w:rPr>
                <w:sz w:val="20"/>
                <w:szCs w:val="20"/>
              </w:rPr>
              <w:t>ЧАСТЬ ПРОГРАММЫ, ФОРМИРУЕМАЯ УЧАСТНИКАМИ ОБРАЗОВАТЕЛЬНЫХ ОТНОШЕНИЙ</w:t>
            </w:r>
          </w:p>
        </w:tc>
      </w:tr>
      <w:tr w:rsidR="00316837" w:rsidRPr="008F6A86" w:rsidTr="00FB313F">
        <w:trPr>
          <w:jc w:val="center"/>
        </w:trPr>
        <w:tc>
          <w:tcPr>
            <w:tcW w:w="931" w:type="dxa"/>
            <w:shd w:val="clear" w:color="auto" w:fill="auto"/>
          </w:tcPr>
          <w:p w:rsidR="00316837" w:rsidRPr="008F6A86" w:rsidRDefault="00316837" w:rsidP="008B4F53">
            <w:pPr>
              <w:widowControl w:val="0"/>
              <w:jc w:val="both"/>
              <w:rPr>
                <w:sz w:val="20"/>
                <w:szCs w:val="20"/>
              </w:rPr>
            </w:pPr>
            <w:r w:rsidRPr="008F6A86">
              <w:rPr>
                <w:sz w:val="20"/>
                <w:szCs w:val="20"/>
              </w:rPr>
              <w:t>3.8.</w:t>
            </w:r>
          </w:p>
        </w:tc>
        <w:tc>
          <w:tcPr>
            <w:tcW w:w="7270" w:type="dxa"/>
            <w:shd w:val="clear" w:color="auto" w:fill="auto"/>
          </w:tcPr>
          <w:p w:rsidR="00316837" w:rsidRPr="008F6A86" w:rsidRDefault="00316837" w:rsidP="008B4F53">
            <w:pPr>
              <w:widowControl w:val="0"/>
              <w:jc w:val="both"/>
              <w:rPr>
                <w:sz w:val="20"/>
                <w:szCs w:val="20"/>
              </w:rPr>
            </w:pPr>
            <w:r w:rsidRPr="008F6A86">
              <w:rPr>
                <w:sz w:val="20"/>
                <w:szCs w:val="20"/>
              </w:rPr>
              <w:t xml:space="preserve">Психолого-педагогические условия </w:t>
            </w:r>
          </w:p>
        </w:tc>
        <w:tc>
          <w:tcPr>
            <w:tcW w:w="1134" w:type="dxa"/>
            <w:shd w:val="clear" w:color="auto" w:fill="auto"/>
          </w:tcPr>
          <w:p w:rsidR="00316837" w:rsidRPr="008F6A86" w:rsidRDefault="00CE010A" w:rsidP="008B4F53">
            <w:pPr>
              <w:widowControl w:val="0"/>
              <w:jc w:val="center"/>
              <w:rPr>
                <w:sz w:val="20"/>
                <w:szCs w:val="20"/>
              </w:rPr>
            </w:pPr>
            <w:r w:rsidRPr="008F6A86">
              <w:rPr>
                <w:sz w:val="20"/>
                <w:szCs w:val="20"/>
              </w:rPr>
              <w:t>250</w:t>
            </w:r>
          </w:p>
        </w:tc>
      </w:tr>
      <w:tr w:rsidR="00316837" w:rsidRPr="008F6A86" w:rsidTr="00FB313F">
        <w:trPr>
          <w:jc w:val="center"/>
        </w:trPr>
        <w:tc>
          <w:tcPr>
            <w:tcW w:w="931" w:type="dxa"/>
            <w:shd w:val="clear" w:color="auto" w:fill="auto"/>
          </w:tcPr>
          <w:p w:rsidR="00316837" w:rsidRPr="008F6A86" w:rsidRDefault="00316837" w:rsidP="008B4F53">
            <w:pPr>
              <w:widowControl w:val="0"/>
              <w:jc w:val="both"/>
              <w:rPr>
                <w:sz w:val="20"/>
                <w:szCs w:val="20"/>
              </w:rPr>
            </w:pPr>
            <w:r w:rsidRPr="008F6A86">
              <w:rPr>
                <w:sz w:val="20"/>
                <w:szCs w:val="20"/>
              </w:rPr>
              <w:t>3.9.</w:t>
            </w:r>
          </w:p>
        </w:tc>
        <w:tc>
          <w:tcPr>
            <w:tcW w:w="7270" w:type="dxa"/>
            <w:shd w:val="clear" w:color="auto" w:fill="auto"/>
          </w:tcPr>
          <w:p w:rsidR="00316837" w:rsidRPr="008F6A86" w:rsidRDefault="00316837" w:rsidP="008B4F53">
            <w:pPr>
              <w:widowControl w:val="0"/>
              <w:jc w:val="both"/>
              <w:rPr>
                <w:sz w:val="20"/>
                <w:szCs w:val="20"/>
              </w:rPr>
            </w:pPr>
            <w:r w:rsidRPr="008F6A86">
              <w:rPr>
                <w:bCs/>
                <w:sz w:val="20"/>
                <w:szCs w:val="20"/>
              </w:rPr>
              <w:t>Особенности организации развивающей предметно-пространственной среды</w:t>
            </w:r>
          </w:p>
        </w:tc>
        <w:tc>
          <w:tcPr>
            <w:tcW w:w="1134" w:type="dxa"/>
            <w:shd w:val="clear" w:color="auto" w:fill="auto"/>
          </w:tcPr>
          <w:p w:rsidR="00316837" w:rsidRPr="008F6A86" w:rsidRDefault="00CE010A" w:rsidP="008B4F53">
            <w:pPr>
              <w:widowControl w:val="0"/>
              <w:jc w:val="center"/>
              <w:rPr>
                <w:sz w:val="20"/>
                <w:szCs w:val="20"/>
              </w:rPr>
            </w:pPr>
            <w:r w:rsidRPr="008F6A86">
              <w:rPr>
                <w:sz w:val="20"/>
                <w:szCs w:val="20"/>
              </w:rPr>
              <w:t>251</w:t>
            </w:r>
          </w:p>
        </w:tc>
      </w:tr>
      <w:tr w:rsidR="00316837" w:rsidRPr="008F6A86" w:rsidTr="00FB313F">
        <w:trPr>
          <w:jc w:val="center"/>
        </w:trPr>
        <w:tc>
          <w:tcPr>
            <w:tcW w:w="931" w:type="dxa"/>
            <w:shd w:val="clear" w:color="auto" w:fill="auto"/>
          </w:tcPr>
          <w:p w:rsidR="00316837" w:rsidRPr="008F6A86" w:rsidRDefault="00316837" w:rsidP="008B4F53">
            <w:pPr>
              <w:widowControl w:val="0"/>
              <w:jc w:val="both"/>
              <w:rPr>
                <w:sz w:val="20"/>
                <w:szCs w:val="20"/>
              </w:rPr>
            </w:pPr>
            <w:r w:rsidRPr="008F6A86">
              <w:rPr>
                <w:sz w:val="20"/>
                <w:szCs w:val="20"/>
              </w:rPr>
              <w:t>3.10.</w:t>
            </w:r>
          </w:p>
        </w:tc>
        <w:tc>
          <w:tcPr>
            <w:tcW w:w="7270" w:type="dxa"/>
            <w:shd w:val="clear" w:color="auto" w:fill="auto"/>
          </w:tcPr>
          <w:p w:rsidR="00316837" w:rsidRPr="008F6A86" w:rsidRDefault="00316837" w:rsidP="008B4F53">
            <w:pPr>
              <w:widowControl w:val="0"/>
              <w:jc w:val="both"/>
              <w:rPr>
                <w:sz w:val="20"/>
                <w:szCs w:val="20"/>
              </w:rPr>
            </w:pPr>
            <w:r w:rsidRPr="008F6A86">
              <w:rPr>
                <w:bCs/>
                <w:sz w:val="20"/>
                <w:szCs w:val="20"/>
              </w:rPr>
              <w:t xml:space="preserve">Материально-техническое обеспечение </w:t>
            </w:r>
          </w:p>
        </w:tc>
        <w:tc>
          <w:tcPr>
            <w:tcW w:w="1134" w:type="dxa"/>
            <w:shd w:val="clear" w:color="auto" w:fill="auto"/>
          </w:tcPr>
          <w:p w:rsidR="00316837" w:rsidRPr="008F6A86" w:rsidRDefault="00CE010A" w:rsidP="008B4F53">
            <w:pPr>
              <w:widowControl w:val="0"/>
              <w:jc w:val="center"/>
              <w:rPr>
                <w:sz w:val="20"/>
                <w:szCs w:val="20"/>
              </w:rPr>
            </w:pPr>
            <w:r w:rsidRPr="008F6A86">
              <w:rPr>
                <w:sz w:val="20"/>
                <w:szCs w:val="20"/>
              </w:rPr>
              <w:t>252</w:t>
            </w:r>
          </w:p>
        </w:tc>
      </w:tr>
      <w:tr w:rsidR="00316837" w:rsidRPr="008F6A86" w:rsidTr="00FB313F">
        <w:trPr>
          <w:jc w:val="center"/>
        </w:trPr>
        <w:tc>
          <w:tcPr>
            <w:tcW w:w="931" w:type="dxa"/>
            <w:shd w:val="clear" w:color="auto" w:fill="auto"/>
          </w:tcPr>
          <w:p w:rsidR="00316837" w:rsidRPr="008F6A86" w:rsidRDefault="00316837" w:rsidP="008B4F53">
            <w:pPr>
              <w:widowControl w:val="0"/>
              <w:jc w:val="both"/>
              <w:rPr>
                <w:b/>
                <w:sz w:val="20"/>
                <w:szCs w:val="20"/>
              </w:rPr>
            </w:pPr>
            <w:r w:rsidRPr="008F6A86">
              <w:rPr>
                <w:b/>
                <w:sz w:val="20"/>
                <w:szCs w:val="20"/>
                <w:lang w:val="en-US"/>
              </w:rPr>
              <w:t>IV</w:t>
            </w:r>
            <w:r w:rsidRPr="008F6A86">
              <w:rPr>
                <w:b/>
                <w:sz w:val="20"/>
                <w:szCs w:val="20"/>
              </w:rPr>
              <w:t>.</w:t>
            </w:r>
          </w:p>
        </w:tc>
        <w:tc>
          <w:tcPr>
            <w:tcW w:w="7270" w:type="dxa"/>
            <w:shd w:val="clear" w:color="auto" w:fill="auto"/>
          </w:tcPr>
          <w:p w:rsidR="00316837" w:rsidRPr="008F6A86" w:rsidRDefault="00316837" w:rsidP="008B4F53">
            <w:pPr>
              <w:widowControl w:val="0"/>
              <w:jc w:val="both"/>
              <w:rPr>
                <w:b/>
                <w:bCs/>
                <w:sz w:val="20"/>
                <w:szCs w:val="20"/>
              </w:rPr>
            </w:pPr>
            <w:r w:rsidRPr="008F6A86">
              <w:rPr>
                <w:b/>
                <w:bCs/>
                <w:sz w:val="20"/>
                <w:szCs w:val="20"/>
              </w:rPr>
              <w:t>ДОПОЛНИТЕЛЬНЫЙ РАЗДЕЛ</w:t>
            </w:r>
          </w:p>
        </w:tc>
        <w:tc>
          <w:tcPr>
            <w:tcW w:w="1134" w:type="dxa"/>
            <w:shd w:val="clear" w:color="auto" w:fill="auto"/>
          </w:tcPr>
          <w:p w:rsidR="00316837" w:rsidRPr="008F6A86" w:rsidRDefault="00CE010A" w:rsidP="008B4F53">
            <w:pPr>
              <w:widowControl w:val="0"/>
              <w:jc w:val="center"/>
              <w:rPr>
                <w:sz w:val="20"/>
                <w:szCs w:val="20"/>
              </w:rPr>
            </w:pPr>
            <w:r w:rsidRPr="008F6A86">
              <w:rPr>
                <w:sz w:val="20"/>
                <w:szCs w:val="20"/>
              </w:rPr>
              <w:t>256</w:t>
            </w:r>
          </w:p>
        </w:tc>
      </w:tr>
      <w:tr w:rsidR="00316837" w:rsidRPr="008F6A86" w:rsidTr="00FB313F">
        <w:trPr>
          <w:jc w:val="center"/>
        </w:trPr>
        <w:tc>
          <w:tcPr>
            <w:tcW w:w="931" w:type="dxa"/>
            <w:shd w:val="clear" w:color="auto" w:fill="auto"/>
          </w:tcPr>
          <w:p w:rsidR="00316837" w:rsidRPr="008F6A86" w:rsidRDefault="00316837" w:rsidP="008B4F53">
            <w:pPr>
              <w:widowControl w:val="0"/>
              <w:jc w:val="both"/>
              <w:rPr>
                <w:b/>
                <w:sz w:val="20"/>
                <w:szCs w:val="20"/>
              </w:rPr>
            </w:pPr>
            <w:r w:rsidRPr="008F6A86">
              <w:rPr>
                <w:sz w:val="20"/>
                <w:szCs w:val="20"/>
              </w:rPr>
              <w:t>4.1.</w:t>
            </w:r>
          </w:p>
        </w:tc>
        <w:tc>
          <w:tcPr>
            <w:tcW w:w="7270" w:type="dxa"/>
            <w:shd w:val="clear" w:color="auto" w:fill="auto"/>
          </w:tcPr>
          <w:p w:rsidR="00806A10" w:rsidRPr="008F6A86" w:rsidRDefault="00316837" w:rsidP="008B4F53">
            <w:pPr>
              <w:widowControl w:val="0"/>
              <w:jc w:val="both"/>
              <w:rPr>
                <w:bCs/>
                <w:sz w:val="20"/>
                <w:szCs w:val="20"/>
              </w:rPr>
            </w:pPr>
            <w:r w:rsidRPr="008F6A86">
              <w:rPr>
                <w:bCs/>
                <w:sz w:val="20"/>
                <w:szCs w:val="20"/>
              </w:rPr>
              <w:t>Краткая презентация Программы</w:t>
            </w:r>
          </w:p>
        </w:tc>
        <w:tc>
          <w:tcPr>
            <w:tcW w:w="1134" w:type="dxa"/>
            <w:shd w:val="clear" w:color="auto" w:fill="auto"/>
          </w:tcPr>
          <w:p w:rsidR="00316837" w:rsidRPr="008F6A86" w:rsidRDefault="00CE010A" w:rsidP="008B4F53">
            <w:pPr>
              <w:widowControl w:val="0"/>
              <w:jc w:val="center"/>
              <w:rPr>
                <w:sz w:val="20"/>
                <w:szCs w:val="20"/>
              </w:rPr>
            </w:pPr>
            <w:r w:rsidRPr="008F6A86">
              <w:rPr>
                <w:sz w:val="20"/>
                <w:szCs w:val="20"/>
              </w:rPr>
              <w:t>256</w:t>
            </w:r>
          </w:p>
        </w:tc>
      </w:tr>
      <w:tr w:rsidR="00316837" w:rsidRPr="008F6A86" w:rsidTr="00FB313F">
        <w:trPr>
          <w:jc w:val="center"/>
        </w:trPr>
        <w:tc>
          <w:tcPr>
            <w:tcW w:w="9335" w:type="dxa"/>
            <w:gridSpan w:val="3"/>
            <w:shd w:val="clear" w:color="auto" w:fill="auto"/>
          </w:tcPr>
          <w:p w:rsidR="00316837" w:rsidRPr="008F6A86" w:rsidRDefault="00316837" w:rsidP="008B4F53">
            <w:pPr>
              <w:widowControl w:val="0"/>
              <w:rPr>
                <w:sz w:val="20"/>
                <w:szCs w:val="20"/>
              </w:rPr>
            </w:pPr>
            <w:r w:rsidRPr="008F6A86">
              <w:rPr>
                <w:b/>
                <w:bCs/>
                <w:sz w:val="20"/>
                <w:szCs w:val="20"/>
              </w:rPr>
              <w:t>ПРИЛОЖЕНИЕ</w:t>
            </w:r>
          </w:p>
        </w:tc>
      </w:tr>
      <w:tr w:rsidR="00AD4E6F" w:rsidRPr="008F6A86" w:rsidTr="00FB313F">
        <w:trPr>
          <w:jc w:val="center"/>
        </w:trPr>
        <w:tc>
          <w:tcPr>
            <w:tcW w:w="931" w:type="dxa"/>
            <w:shd w:val="clear" w:color="auto" w:fill="auto"/>
          </w:tcPr>
          <w:p w:rsidR="00AD4E6F" w:rsidRPr="008F6A86" w:rsidRDefault="00AD4E6F" w:rsidP="008B4F53">
            <w:pPr>
              <w:widowControl w:val="0"/>
              <w:jc w:val="center"/>
              <w:rPr>
                <w:sz w:val="20"/>
                <w:szCs w:val="20"/>
              </w:rPr>
            </w:pPr>
            <w:r w:rsidRPr="008F6A86">
              <w:rPr>
                <w:sz w:val="20"/>
                <w:szCs w:val="20"/>
              </w:rPr>
              <w:t>1</w:t>
            </w:r>
          </w:p>
        </w:tc>
        <w:tc>
          <w:tcPr>
            <w:tcW w:w="8404" w:type="dxa"/>
            <w:gridSpan w:val="2"/>
            <w:shd w:val="clear" w:color="auto" w:fill="auto"/>
          </w:tcPr>
          <w:p w:rsidR="00AD4E6F" w:rsidRPr="008F6A86" w:rsidRDefault="00AD4E6F" w:rsidP="00962856">
            <w:pPr>
              <w:widowControl w:val="0"/>
              <w:rPr>
                <w:sz w:val="20"/>
                <w:szCs w:val="20"/>
              </w:rPr>
            </w:pPr>
            <w:r w:rsidRPr="008F6A86">
              <w:rPr>
                <w:sz w:val="20"/>
                <w:szCs w:val="20"/>
              </w:rPr>
              <w:t>Индивидуальные особенности контингента детей, воспитывающихся в ДОУ</w:t>
            </w:r>
          </w:p>
        </w:tc>
      </w:tr>
      <w:tr w:rsidR="00AD4E6F" w:rsidRPr="008F6A86" w:rsidTr="00FB313F">
        <w:trPr>
          <w:jc w:val="center"/>
        </w:trPr>
        <w:tc>
          <w:tcPr>
            <w:tcW w:w="931" w:type="dxa"/>
            <w:shd w:val="clear" w:color="auto" w:fill="auto"/>
          </w:tcPr>
          <w:p w:rsidR="00AD4E6F" w:rsidRPr="008F6A86" w:rsidRDefault="00AD4E6F" w:rsidP="0099735D">
            <w:pPr>
              <w:widowControl w:val="0"/>
              <w:jc w:val="center"/>
              <w:rPr>
                <w:sz w:val="20"/>
                <w:szCs w:val="20"/>
              </w:rPr>
            </w:pPr>
            <w:r w:rsidRPr="008F6A86">
              <w:rPr>
                <w:sz w:val="20"/>
                <w:szCs w:val="20"/>
              </w:rPr>
              <w:t>2</w:t>
            </w:r>
          </w:p>
        </w:tc>
        <w:tc>
          <w:tcPr>
            <w:tcW w:w="8404" w:type="dxa"/>
            <w:gridSpan w:val="2"/>
            <w:shd w:val="clear" w:color="auto" w:fill="auto"/>
          </w:tcPr>
          <w:p w:rsidR="00AD4E6F" w:rsidRPr="008F6A86" w:rsidRDefault="00AD4E6F" w:rsidP="0099735D">
            <w:pPr>
              <w:widowControl w:val="0"/>
              <w:rPr>
                <w:sz w:val="20"/>
                <w:szCs w:val="20"/>
              </w:rPr>
            </w:pPr>
            <w:r w:rsidRPr="008F6A86">
              <w:rPr>
                <w:sz w:val="20"/>
                <w:szCs w:val="20"/>
              </w:rPr>
              <w:t>Карта развития ребенка</w:t>
            </w:r>
          </w:p>
        </w:tc>
      </w:tr>
      <w:tr w:rsidR="00AD4E6F" w:rsidRPr="008F6A86" w:rsidTr="00FB313F">
        <w:trPr>
          <w:jc w:val="center"/>
        </w:trPr>
        <w:tc>
          <w:tcPr>
            <w:tcW w:w="931" w:type="dxa"/>
            <w:shd w:val="clear" w:color="auto" w:fill="auto"/>
          </w:tcPr>
          <w:p w:rsidR="00AD4E6F" w:rsidRPr="008F6A86" w:rsidRDefault="00AD4E6F" w:rsidP="0099735D">
            <w:pPr>
              <w:widowControl w:val="0"/>
              <w:jc w:val="center"/>
              <w:rPr>
                <w:sz w:val="20"/>
                <w:szCs w:val="20"/>
              </w:rPr>
            </w:pPr>
            <w:r w:rsidRPr="008F6A86">
              <w:rPr>
                <w:sz w:val="20"/>
                <w:szCs w:val="20"/>
              </w:rPr>
              <w:t>3</w:t>
            </w:r>
          </w:p>
        </w:tc>
        <w:tc>
          <w:tcPr>
            <w:tcW w:w="8404" w:type="dxa"/>
            <w:gridSpan w:val="2"/>
            <w:shd w:val="clear" w:color="auto" w:fill="auto"/>
          </w:tcPr>
          <w:p w:rsidR="00AD4E6F" w:rsidRPr="008F6A86" w:rsidRDefault="00AD4E6F" w:rsidP="00962856">
            <w:pPr>
              <w:widowControl w:val="0"/>
              <w:rPr>
                <w:sz w:val="20"/>
                <w:szCs w:val="20"/>
              </w:rPr>
            </w:pPr>
            <w:r w:rsidRPr="008F6A86">
              <w:rPr>
                <w:sz w:val="20"/>
                <w:szCs w:val="20"/>
              </w:rPr>
              <w:t>Учебный план</w:t>
            </w:r>
          </w:p>
        </w:tc>
      </w:tr>
      <w:tr w:rsidR="00AD4E6F" w:rsidRPr="008F6A86" w:rsidTr="00FB313F">
        <w:trPr>
          <w:jc w:val="center"/>
        </w:trPr>
        <w:tc>
          <w:tcPr>
            <w:tcW w:w="931" w:type="dxa"/>
            <w:shd w:val="clear" w:color="auto" w:fill="auto"/>
          </w:tcPr>
          <w:p w:rsidR="00AD4E6F" w:rsidRPr="008F6A86" w:rsidRDefault="00AD4E6F" w:rsidP="0099735D">
            <w:pPr>
              <w:widowControl w:val="0"/>
              <w:jc w:val="center"/>
              <w:rPr>
                <w:sz w:val="20"/>
                <w:szCs w:val="20"/>
              </w:rPr>
            </w:pPr>
            <w:r w:rsidRPr="008F6A86">
              <w:rPr>
                <w:sz w:val="20"/>
                <w:szCs w:val="20"/>
              </w:rPr>
              <w:t>4</w:t>
            </w:r>
          </w:p>
        </w:tc>
        <w:tc>
          <w:tcPr>
            <w:tcW w:w="8404" w:type="dxa"/>
            <w:gridSpan w:val="2"/>
            <w:shd w:val="clear" w:color="auto" w:fill="auto"/>
          </w:tcPr>
          <w:p w:rsidR="00AD4E6F" w:rsidRPr="008F6A86" w:rsidRDefault="00AD4E6F" w:rsidP="00962856">
            <w:pPr>
              <w:widowControl w:val="0"/>
              <w:rPr>
                <w:sz w:val="20"/>
                <w:szCs w:val="20"/>
              </w:rPr>
            </w:pPr>
            <w:r w:rsidRPr="008F6A86">
              <w:rPr>
                <w:sz w:val="20"/>
                <w:szCs w:val="20"/>
              </w:rPr>
              <w:t>Режим дня</w:t>
            </w:r>
          </w:p>
        </w:tc>
      </w:tr>
      <w:tr w:rsidR="00AD4E6F" w:rsidRPr="008F6A86" w:rsidTr="00FB313F">
        <w:trPr>
          <w:jc w:val="center"/>
        </w:trPr>
        <w:tc>
          <w:tcPr>
            <w:tcW w:w="931" w:type="dxa"/>
            <w:shd w:val="clear" w:color="auto" w:fill="auto"/>
          </w:tcPr>
          <w:p w:rsidR="00AD4E6F" w:rsidRPr="008F6A86" w:rsidRDefault="00AD4E6F" w:rsidP="0099735D">
            <w:pPr>
              <w:widowControl w:val="0"/>
              <w:jc w:val="center"/>
              <w:rPr>
                <w:sz w:val="20"/>
                <w:szCs w:val="20"/>
              </w:rPr>
            </w:pPr>
            <w:r w:rsidRPr="008F6A86">
              <w:rPr>
                <w:sz w:val="20"/>
                <w:szCs w:val="20"/>
              </w:rPr>
              <w:t>5</w:t>
            </w:r>
          </w:p>
        </w:tc>
        <w:tc>
          <w:tcPr>
            <w:tcW w:w="8404" w:type="dxa"/>
            <w:gridSpan w:val="2"/>
            <w:shd w:val="clear" w:color="auto" w:fill="auto"/>
          </w:tcPr>
          <w:p w:rsidR="00AD4E6F" w:rsidRPr="008F6A86" w:rsidRDefault="00AD4E6F" w:rsidP="00962856">
            <w:pPr>
              <w:widowControl w:val="0"/>
              <w:rPr>
                <w:sz w:val="20"/>
                <w:szCs w:val="20"/>
              </w:rPr>
            </w:pPr>
            <w:r w:rsidRPr="008F6A86">
              <w:rPr>
                <w:sz w:val="20"/>
                <w:szCs w:val="20"/>
              </w:rPr>
              <w:t>Примерное комплексно-тематическое планирование</w:t>
            </w:r>
          </w:p>
        </w:tc>
      </w:tr>
      <w:tr w:rsidR="00AD4E6F" w:rsidRPr="008F6A86" w:rsidTr="00FB313F">
        <w:trPr>
          <w:jc w:val="center"/>
        </w:trPr>
        <w:tc>
          <w:tcPr>
            <w:tcW w:w="931" w:type="dxa"/>
            <w:shd w:val="clear" w:color="auto" w:fill="auto"/>
          </w:tcPr>
          <w:p w:rsidR="00AD4E6F" w:rsidRPr="008F6A86" w:rsidRDefault="00AD4E6F" w:rsidP="0099735D">
            <w:pPr>
              <w:widowControl w:val="0"/>
              <w:jc w:val="center"/>
              <w:rPr>
                <w:sz w:val="20"/>
                <w:szCs w:val="20"/>
              </w:rPr>
            </w:pPr>
            <w:r w:rsidRPr="008F6A86">
              <w:rPr>
                <w:sz w:val="20"/>
                <w:szCs w:val="20"/>
              </w:rPr>
              <w:t>6</w:t>
            </w:r>
          </w:p>
        </w:tc>
        <w:tc>
          <w:tcPr>
            <w:tcW w:w="8404" w:type="dxa"/>
            <w:gridSpan w:val="2"/>
            <w:shd w:val="clear" w:color="auto" w:fill="auto"/>
          </w:tcPr>
          <w:p w:rsidR="00AD4E6F" w:rsidRPr="008F6A86" w:rsidRDefault="00AD4E6F" w:rsidP="00962856">
            <w:pPr>
              <w:widowControl w:val="0"/>
              <w:rPr>
                <w:sz w:val="20"/>
                <w:szCs w:val="20"/>
              </w:rPr>
            </w:pPr>
            <w:r w:rsidRPr="008F6A86">
              <w:rPr>
                <w:sz w:val="20"/>
                <w:szCs w:val="20"/>
              </w:rPr>
              <w:t>Режим занятий</w:t>
            </w:r>
          </w:p>
        </w:tc>
      </w:tr>
      <w:tr w:rsidR="00AD4E6F" w:rsidRPr="008F6A86" w:rsidTr="00FB313F">
        <w:trPr>
          <w:jc w:val="center"/>
        </w:trPr>
        <w:tc>
          <w:tcPr>
            <w:tcW w:w="931" w:type="dxa"/>
            <w:shd w:val="clear" w:color="auto" w:fill="auto"/>
          </w:tcPr>
          <w:p w:rsidR="00AD4E6F" w:rsidRPr="008F6A86" w:rsidRDefault="00AD4E6F" w:rsidP="0099735D">
            <w:pPr>
              <w:widowControl w:val="0"/>
              <w:jc w:val="center"/>
              <w:rPr>
                <w:sz w:val="20"/>
                <w:szCs w:val="20"/>
              </w:rPr>
            </w:pPr>
            <w:r w:rsidRPr="008F6A86">
              <w:rPr>
                <w:sz w:val="20"/>
                <w:szCs w:val="20"/>
              </w:rPr>
              <w:t>7</w:t>
            </w:r>
          </w:p>
        </w:tc>
        <w:tc>
          <w:tcPr>
            <w:tcW w:w="8404" w:type="dxa"/>
            <w:gridSpan w:val="2"/>
            <w:shd w:val="clear" w:color="auto" w:fill="auto"/>
          </w:tcPr>
          <w:p w:rsidR="00AD4E6F" w:rsidRPr="008F6A86" w:rsidRDefault="00AD4E6F" w:rsidP="00962856">
            <w:pPr>
              <w:widowControl w:val="0"/>
              <w:rPr>
                <w:sz w:val="20"/>
                <w:szCs w:val="20"/>
              </w:rPr>
            </w:pPr>
            <w:r w:rsidRPr="008F6A86">
              <w:rPr>
                <w:sz w:val="20"/>
                <w:szCs w:val="20"/>
              </w:rPr>
              <w:t>Рабочие программы</w:t>
            </w:r>
          </w:p>
        </w:tc>
      </w:tr>
      <w:tr w:rsidR="00AD4E6F" w:rsidRPr="008F6A86" w:rsidTr="00FB313F">
        <w:trPr>
          <w:jc w:val="center"/>
        </w:trPr>
        <w:tc>
          <w:tcPr>
            <w:tcW w:w="931" w:type="dxa"/>
            <w:shd w:val="clear" w:color="auto" w:fill="auto"/>
          </w:tcPr>
          <w:p w:rsidR="00AD4E6F" w:rsidRPr="008F6A86" w:rsidRDefault="00AD4E6F" w:rsidP="0099735D">
            <w:pPr>
              <w:widowControl w:val="0"/>
              <w:jc w:val="center"/>
              <w:rPr>
                <w:sz w:val="20"/>
                <w:szCs w:val="20"/>
              </w:rPr>
            </w:pPr>
            <w:r w:rsidRPr="008F6A86">
              <w:rPr>
                <w:sz w:val="20"/>
                <w:szCs w:val="20"/>
              </w:rPr>
              <w:t>8</w:t>
            </w:r>
          </w:p>
        </w:tc>
        <w:tc>
          <w:tcPr>
            <w:tcW w:w="8404" w:type="dxa"/>
            <w:gridSpan w:val="2"/>
            <w:shd w:val="clear" w:color="auto" w:fill="auto"/>
          </w:tcPr>
          <w:p w:rsidR="00AD4E6F" w:rsidRPr="008F6A86" w:rsidRDefault="00AD4E6F" w:rsidP="00962856">
            <w:pPr>
              <w:widowControl w:val="0"/>
              <w:rPr>
                <w:sz w:val="20"/>
                <w:szCs w:val="20"/>
              </w:rPr>
            </w:pPr>
            <w:r w:rsidRPr="008F6A86">
              <w:rPr>
                <w:sz w:val="20"/>
                <w:szCs w:val="20"/>
              </w:rPr>
              <w:t>Программно-методическое обеспечение образовательного процесса</w:t>
            </w:r>
          </w:p>
        </w:tc>
      </w:tr>
      <w:tr w:rsidR="00AD4E6F" w:rsidRPr="008F6A86" w:rsidTr="00FB313F">
        <w:trPr>
          <w:jc w:val="center"/>
        </w:trPr>
        <w:tc>
          <w:tcPr>
            <w:tcW w:w="931" w:type="dxa"/>
            <w:shd w:val="clear" w:color="auto" w:fill="auto"/>
          </w:tcPr>
          <w:p w:rsidR="00AD4E6F" w:rsidRPr="008F6A86" w:rsidRDefault="00AD4E6F" w:rsidP="008B4F53">
            <w:pPr>
              <w:widowControl w:val="0"/>
              <w:jc w:val="center"/>
              <w:rPr>
                <w:sz w:val="20"/>
                <w:szCs w:val="20"/>
              </w:rPr>
            </w:pPr>
            <w:r w:rsidRPr="008F6A86">
              <w:rPr>
                <w:sz w:val="20"/>
                <w:szCs w:val="20"/>
              </w:rPr>
              <w:t>9</w:t>
            </w:r>
          </w:p>
        </w:tc>
        <w:tc>
          <w:tcPr>
            <w:tcW w:w="8404" w:type="dxa"/>
            <w:gridSpan w:val="2"/>
            <w:shd w:val="clear" w:color="auto" w:fill="auto"/>
          </w:tcPr>
          <w:p w:rsidR="00AD4E6F" w:rsidRPr="008F6A86" w:rsidRDefault="00AD4E6F" w:rsidP="00962856">
            <w:pPr>
              <w:widowControl w:val="0"/>
              <w:rPr>
                <w:sz w:val="20"/>
                <w:szCs w:val="20"/>
              </w:rPr>
            </w:pPr>
            <w:r w:rsidRPr="008F6A86">
              <w:rPr>
                <w:sz w:val="20"/>
                <w:szCs w:val="20"/>
              </w:rPr>
              <w:t>Перечень материалов для центров активности</w:t>
            </w:r>
          </w:p>
        </w:tc>
      </w:tr>
    </w:tbl>
    <w:p w:rsidR="00316837" w:rsidRPr="008F6A86" w:rsidRDefault="00316837" w:rsidP="00D322B5">
      <w:pPr>
        <w:jc w:val="center"/>
      </w:pPr>
    </w:p>
    <w:p w:rsidR="00326422" w:rsidRPr="008F6A86" w:rsidRDefault="00326422" w:rsidP="00D322B5">
      <w:pPr>
        <w:jc w:val="center"/>
      </w:pPr>
    </w:p>
    <w:p w:rsidR="00FB313F" w:rsidRPr="008F6A86" w:rsidRDefault="00FB313F" w:rsidP="00D322B5">
      <w:pPr>
        <w:jc w:val="center"/>
      </w:pPr>
    </w:p>
    <w:p w:rsidR="00FB313F" w:rsidRPr="008F6A86" w:rsidRDefault="00FB313F" w:rsidP="00D322B5">
      <w:pPr>
        <w:jc w:val="center"/>
      </w:pPr>
    </w:p>
    <w:p w:rsidR="00CE010A" w:rsidRDefault="00CE010A" w:rsidP="00F27837"/>
    <w:p w:rsidR="00F27837" w:rsidRDefault="00F27837" w:rsidP="00F27837"/>
    <w:p w:rsidR="00F27837" w:rsidRPr="008F6A86" w:rsidRDefault="00F27837" w:rsidP="00F27837"/>
    <w:p w:rsidR="008502A3" w:rsidRPr="008F6A86" w:rsidRDefault="008502A3" w:rsidP="00200E6D">
      <w:pPr>
        <w:jc w:val="center"/>
        <w:rPr>
          <w:b/>
        </w:rPr>
      </w:pPr>
    </w:p>
    <w:p w:rsidR="00FB195A" w:rsidRPr="008F6A86" w:rsidRDefault="00200E6D" w:rsidP="00200E6D">
      <w:pPr>
        <w:jc w:val="center"/>
        <w:rPr>
          <w:b/>
        </w:rPr>
      </w:pPr>
      <w:r w:rsidRPr="008F6A86">
        <w:rPr>
          <w:b/>
          <w:lang w:val="en-US"/>
        </w:rPr>
        <w:lastRenderedPageBreak/>
        <w:t>I</w:t>
      </w:r>
      <w:r w:rsidRPr="008F6A86">
        <w:rPr>
          <w:b/>
        </w:rPr>
        <w:t xml:space="preserve">. </w:t>
      </w:r>
      <w:r w:rsidR="002D21CD" w:rsidRPr="008F6A86">
        <w:rPr>
          <w:b/>
        </w:rPr>
        <w:t>ЦЕЛЕВОЙ РАЗДЕЛ</w:t>
      </w:r>
    </w:p>
    <w:p w:rsidR="002D21CD" w:rsidRPr="008F6A86" w:rsidRDefault="002D21CD" w:rsidP="002D21CD">
      <w:pPr>
        <w:widowControl w:val="0"/>
        <w:ind w:left="360"/>
        <w:rPr>
          <w:b/>
        </w:rPr>
      </w:pPr>
    </w:p>
    <w:p w:rsidR="002D21CD" w:rsidRPr="008F6A86" w:rsidRDefault="002D21CD" w:rsidP="002D21CD">
      <w:pPr>
        <w:widowControl w:val="0"/>
        <w:ind w:left="360"/>
        <w:jc w:val="center"/>
      </w:pPr>
      <w:r w:rsidRPr="008F6A86">
        <w:t>ОБЯЗАТЕЛЬНАЯ ЧАСТЬ</w:t>
      </w:r>
      <w:r w:rsidR="005B1A81" w:rsidRPr="008F6A86">
        <w:t xml:space="preserve"> ПРОГРАММЫ</w:t>
      </w:r>
    </w:p>
    <w:p w:rsidR="002D21CD" w:rsidRPr="008F6A86" w:rsidRDefault="002D21CD" w:rsidP="002D21CD">
      <w:pPr>
        <w:ind w:left="360"/>
        <w:rPr>
          <w:b/>
        </w:rPr>
      </w:pPr>
    </w:p>
    <w:p w:rsidR="00D0112D" w:rsidRPr="008F6A86" w:rsidRDefault="00D0112D" w:rsidP="00F34325">
      <w:pPr>
        <w:numPr>
          <w:ilvl w:val="1"/>
          <w:numId w:val="10"/>
        </w:numPr>
        <w:ind w:left="0" w:firstLine="0"/>
        <w:jc w:val="center"/>
        <w:rPr>
          <w:b/>
        </w:rPr>
      </w:pPr>
      <w:r w:rsidRPr="008F6A86">
        <w:rPr>
          <w:b/>
        </w:rPr>
        <w:t>Пояснительная записка</w:t>
      </w:r>
    </w:p>
    <w:p w:rsidR="00D0112D" w:rsidRPr="008F6A86" w:rsidRDefault="0099735D" w:rsidP="0026568F">
      <w:pPr>
        <w:autoSpaceDE w:val="0"/>
        <w:autoSpaceDN w:val="0"/>
        <w:adjustRightInd w:val="0"/>
        <w:jc w:val="both"/>
      </w:pPr>
      <w:r w:rsidRPr="008F6A86">
        <w:t xml:space="preserve">       О</w:t>
      </w:r>
      <w:r w:rsidR="0026568F" w:rsidRPr="008F6A86">
        <w:t>бразовательная программа</w:t>
      </w:r>
      <w:r w:rsidR="00962856" w:rsidRPr="008F6A86">
        <w:t xml:space="preserve"> </w:t>
      </w:r>
      <w:r w:rsidR="00AB1AE6" w:rsidRPr="008F6A86">
        <w:rPr>
          <w:bCs/>
        </w:rPr>
        <w:t xml:space="preserve">дошкольного образования </w:t>
      </w:r>
      <w:r w:rsidR="00D0112D" w:rsidRPr="008F6A86">
        <w:rPr>
          <w:bCs/>
        </w:rPr>
        <w:t xml:space="preserve">муниципального </w:t>
      </w:r>
      <w:r w:rsidR="00962856" w:rsidRPr="008F6A86">
        <w:rPr>
          <w:bCs/>
        </w:rPr>
        <w:t>бюджет</w:t>
      </w:r>
      <w:r w:rsidR="004413AF" w:rsidRPr="008F6A86">
        <w:rPr>
          <w:bCs/>
        </w:rPr>
        <w:t>ного</w:t>
      </w:r>
      <w:r w:rsidR="00D0112D" w:rsidRPr="008F6A86">
        <w:rPr>
          <w:bCs/>
        </w:rPr>
        <w:t xml:space="preserve"> дошкольного образовательного учреждения «Детский сад «Росинка»</w:t>
      </w:r>
      <w:r w:rsidR="004413AF" w:rsidRPr="008F6A86">
        <w:rPr>
          <w:bCs/>
        </w:rPr>
        <w:t xml:space="preserve"> п. Пионерский»</w:t>
      </w:r>
      <w:r w:rsidR="00737947" w:rsidRPr="008F6A86">
        <w:t xml:space="preserve"> (далее – Программа</w:t>
      </w:r>
      <w:proofErr w:type="gramStart"/>
      <w:r w:rsidR="00737947" w:rsidRPr="008F6A86">
        <w:t>)</w:t>
      </w:r>
      <w:r w:rsidR="002D16C7" w:rsidRPr="008F6A86">
        <w:rPr>
          <w:bCs/>
        </w:rPr>
        <w:t>р</w:t>
      </w:r>
      <w:proofErr w:type="gramEnd"/>
      <w:r w:rsidR="002D16C7" w:rsidRPr="008F6A86">
        <w:rPr>
          <w:bCs/>
        </w:rPr>
        <w:t xml:space="preserve">азработана в </w:t>
      </w:r>
      <w:r w:rsidR="0026568F" w:rsidRPr="008F6A86">
        <w:rPr>
          <w:bCs/>
        </w:rPr>
        <w:t xml:space="preserve">соответствии </w:t>
      </w:r>
      <w:r w:rsidR="00C46ACB" w:rsidRPr="008F6A86">
        <w:rPr>
          <w:bCs/>
        </w:rPr>
        <w:t xml:space="preserve">с Законом Российской Федерации </w:t>
      </w:r>
      <w:r w:rsidR="00C46ACB" w:rsidRPr="008F6A86">
        <w:t xml:space="preserve">от 29.12.2012 №273 </w:t>
      </w:r>
      <w:r w:rsidR="0026568F" w:rsidRPr="008F6A86">
        <w:t>«Об образовании</w:t>
      </w:r>
      <w:r w:rsidR="00C46ACB" w:rsidRPr="008F6A86">
        <w:t xml:space="preserve"> в Российской Федерации</w:t>
      </w:r>
      <w:r w:rsidR="00316837" w:rsidRPr="008F6A86">
        <w:t>» на основании Федеральной образовательной программы дошкольного образования (утвержденной</w:t>
      </w:r>
      <w:r w:rsidR="00210BC1" w:rsidRPr="008F6A86">
        <w:t xml:space="preserve"> </w:t>
      </w:r>
      <w:r w:rsidR="00316837" w:rsidRPr="008F6A86">
        <w:t>Приказом Министерства просвещения Российской Федерации от 25 ноября 2022 г. №1028).</w:t>
      </w:r>
    </w:p>
    <w:p w:rsidR="00BA5723" w:rsidRPr="008F6A86" w:rsidRDefault="00BA5723" w:rsidP="00BA5723">
      <w:pPr>
        <w:jc w:val="both"/>
      </w:pPr>
      <w:r w:rsidRPr="008F6A86">
        <w:t xml:space="preserve">       Программа реализуется на государственном (русском) языке через организацию образовательной деятельности в соответствии с санитарно - эпидемиологическими правилами и нормативами, содержит следующие разделы: </w:t>
      </w:r>
    </w:p>
    <w:p w:rsidR="00D804B8" w:rsidRPr="008F6A86" w:rsidRDefault="00D0112D" w:rsidP="00F34325">
      <w:pPr>
        <w:numPr>
          <w:ilvl w:val="0"/>
          <w:numId w:val="187"/>
        </w:numPr>
        <w:jc w:val="both"/>
      </w:pPr>
      <w:r w:rsidRPr="008F6A86">
        <w:t xml:space="preserve">целевой; </w:t>
      </w:r>
    </w:p>
    <w:p w:rsidR="00D804B8" w:rsidRPr="008F6A86" w:rsidRDefault="00D0112D" w:rsidP="00F34325">
      <w:pPr>
        <w:pStyle w:val="a4"/>
        <w:widowControl w:val="0"/>
        <w:numPr>
          <w:ilvl w:val="0"/>
          <w:numId w:val="9"/>
        </w:numPr>
        <w:suppressAutoHyphens/>
        <w:autoSpaceDE w:val="0"/>
        <w:spacing w:after="0" w:line="240" w:lineRule="auto"/>
        <w:contextualSpacing w:val="0"/>
        <w:jc w:val="both"/>
        <w:rPr>
          <w:rFonts w:ascii="Times New Roman" w:hAnsi="Times New Roman"/>
          <w:sz w:val="24"/>
          <w:szCs w:val="24"/>
        </w:rPr>
      </w:pPr>
      <w:r w:rsidRPr="008F6A86">
        <w:rPr>
          <w:rFonts w:ascii="Times New Roman" w:hAnsi="Times New Roman"/>
          <w:sz w:val="24"/>
          <w:szCs w:val="24"/>
        </w:rPr>
        <w:t xml:space="preserve">содержательный; </w:t>
      </w:r>
    </w:p>
    <w:p w:rsidR="00D0112D" w:rsidRPr="008F6A86" w:rsidRDefault="00D0112D" w:rsidP="00F34325">
      <w:pPr>
        <w:pStyle w:val="a4"/>
        <w:widowControl w:val="0"/>
        <w:numPr>
          <w:ilvl w:val="0"/>
          <w:numId w:val="9"/>
        </w:numPr>
        <w:suppressAutoHyphens/>
        <w:autoSpaceDE w:val="0"/>
        <w:spacing w:after="0" w:line="240" w:lineRule="auto"/>
        <w:contextualSpacing w:val="0"/>
        <w:jc w:val="both"/>
        <w:rPr>
          <w:rFonts w:ascii="Times New Roman" w:hAnsi="Times New Roman"/>
          <w:sz w:val="24"/>
          <w:szCs w:val="24"/>
        </w:rPr>
      </w:pPr>
      <w:r w:rsidRPr="008F6A86">
        <w:rPr>
          <w:rFonts w:ascii="Times New Roman" w:hAnsi="Times New Roman"/>
          <w:sz w:val="24"/>
          <w:szCs w:val="24"/>
        </w:rPr>
        <w:t>организационный.</w:t>
      </w:r>
    </w:p>
    <w:p w:rsidR="00D0112D" w:rsidRPr="008F6A86" w:rsidRDefault="00D0112D" w:rsidP="00291FDE">
      <w:pPr>
        <w:pStyle w:val="a6"/>
        <w:spacing w:before="0" w:beforeAutospacing="0" w:after="0" w:afterAutospacing="0"/>
        <w:jc w:val="both"/>
        <w:rPr>
          <w:color w:val="auto"/>
          <w:kern w:val="2"/>
          <w:sz w:val="24"/>
          <w:szCs w:val="24"/>
        </w:rPr>
      </w:pPr>
      <w:r w:rsidRPr="008F6A86">
        <w:rPr>
          <w:color w:val="auto"/>
          <w:kern w:val="2"/>
          <w:sz w:val="24"/>
          <w:szCs w:val="24"/>
        </w:rPr>
        <w:t xml:space="preserve">Программа определяет содержание и организацию образовательной деятельности </w:t>
      </w:r>
      <w:r w:rsidR="00737947" w:rsidRPr="008F6A86">
        <w:rPr>
          <w:bCs/>
          <w:color w:val="auto"/>
          <w:sz w:val="24"/>
          <w:szCs w:val="24"/>
        </w:rPr>
        <w:t xml:space="preserve">муниципального </w:t>
      </w:r>
      <w:r w:rsidR="00962856" w:rsidRPr="008F6A86">
        <w:rPr>
          <w:bCs/>
          <w:color w:val="auto"/>
          <w:sz w:val="24"/>
          <w:szCs w:val="24"/>
        </w:rPr>
        <w:t>бюджет</w:t>
      </w:r>
      <w:r w:rsidR="00737947" w:rsidRPr="008F6A86">
        <w:rPr>
          <w:bCs/>
          <w:color w:val="auto"/>
          <w:sz w:val="24"/>
          <w:szCs w:val="24"/>
        </w:rPr>
        <w:t>ного дошкольного образовате</w:t>
      </w:r>
      <w:r w:rsidR="00210BC1" w:rsidRPr="008F6A86">
        <w:rPr>
          <w:bCs/>
          <w:color w:val="auto"/>
          <w:sz w:val="24"/>
          <w:szCs w:val="24"/>
        </w:rPr>
        <w:t>льного учреждения «Детский сад № 31</w:t>
      </w:r>
      <w:r w:rsidR="00737947" w:rsidRPr="008F6A86">
        <w:rPr>
          <w:bCs/>
          <w:color w:val="auto"/>
          <w:sz w:val="24"/>
          <w:szCs w:val="24"/>
        </w:rPr>
        <w:t>»</w:t>
      </w:r>
      <w:r w:rsidR="00737947" w:rsidRPr="008F6A86">
        <w:rPr>
          <w:color w:val="auto"/>
          <w:sz w:val="24"/>
          <w:szCs w:val="24"/>
        </w:rPr>
        <w:t xml:space="preserve"> (далее – </w:t>
      </w:r>
      <w:r w:rsidR="00962856" w:rsidRPr="008F6A86">
        <w:rPr>
          <w:color w:val="auto"/>
          <w:sz w:val="24"/>
          <w:szCs w:val="24"/>
        </w:rPr>
        <w:t>МБДОУ</w:t>
      </w:r>
      <w:r w:rsidR="00737947" w:rsidRPr="008F6A86">
        <w:rPr>
          <w:color w:val="auto"/>
          <w:sz w:val="24"/>
          <w:szCs w:val="24"/>
        </w:rPr>
        <w:t xml:space="preserve"> </w:t>
      </w:r>
      <w:r w:rsidR="00962856" w:rsidRPr="008F6A86">
        <w:rPr>
          <w:color w:val="auto"/>
          <w:sz w:val="24"/>
          <w:szCs w:val="24"/>
        </w:rPr>
        <w:t>«Детский сад № 31»</w:t>
      </w:r>
      <w:r w:rsidR="00737947" w:rsidRPr="008F6A86">
        <w:rPr>
          <w:color w:val="auto"/>
          <w:sz w:val="24"/>
          <w:szCs w:val="24"/>
        </w:rPr>
        <w:t xml:space="preserve">) </w:t>
      </w:r>
      <w:r w:rsidRPr="008F6A86">
        <w:rPr>
          <w:color w:val="auto"/>
          <w:kern w:val="2"/>
          <w:sz w:val="24"/>
          <w:szCs w:val="24"/>
        </w:rPr>
        <w:t>на уровне дошкольного образования.</w:t>
      </w:r>
    </w:p>
    <w:p w:rsidR="00D0112D" w:rsidRPr="008F6A86" w:rsidRDefault="00316837" w:rsidP="00B23B32">
      <w:pPr>
        <w:pStyle w:val="a6"/>
        <w:spacing w:before="0" w:beforeAutospacing="0" w:after="0" w:afterAutospacing="0"/>
        <w:jc w:val="center"/>
        <w:rPr>
          <w:b/>
          <w:bCs/>
          <w:color w:val="auto"/>
          <w:sz w:val="24"/>
          <w:szCs w:val="24"/>
        </w:rPr>
      </w:pPr>
      <w:r w:rsidRPr="008F6A86">
        <w:rPr>
          <w:b/>
          <w:bCs/>
          <w:color w:val="auto"/>
          <w:sz w:val="24"/>
          <w:szCs w:val="24"/>
        </w:rPr>
        <w:t xml:space="preserve">1.1.1. </w:t>
      </w:r>
      <w:r w:rsidR="00D0112D" w:rsidRPr="008F6A86">
        <w:rPr>
          <w:b/>
          <w:bCs/>
          <w:color w:val="auto"/>
          <w:sz w:val="24"/>
          <w:szCs w:val="24"/>
        </w:rPr>
        <w:t xml:space="preserve">Цели </w:t>
      </w:r>
      <w:r w:rsidR="00FD6DF4" w:rsidRPr="008F6A86">
        <w:rPr>
          <w:b/>
          <w:bCs/>
          <w:color w:val="auto"/>
          <w:sz w:val="24"/>
          <w:szCs w:val="24"/>
        </w:rPr>
        <w:t>Программы</w:t>
      </w:r>
    </w:p>
    <w:p w:rsidR="00D0112D" w:rsidRPr="008F6A86" w:rsidRDefault="00D0112D" w:rsidP="00291FDE">
      <w:pPr>
        <w:pStyle w:val="a6"/>
        <w:spacing w:before="0" w:beforeAutospacing="0" w:after="0" w:afterAutospacing="0"/>
        <w:jc w:val="center"/>
        <w:rPr>
          <w:bCs/>
          <w:color w:val="auto"/>
          <w:sz w:val="24"/>
          <w:szCs w:val="24"/>
        </w:rPr>
      </w:pPr>
    </w:p>
    <w:p w:rsidR="00316837" w:rsidRPr="008F6A86" w:rsidRDefault="00316837" w:rsidP="00316837">
      <w:pPr>
        <w:pStyle w:val="a6"/>
        <w:shd w:val="clear" w:color="auto" w:fill="FFFFFF"/>
        <w:spacing w:before="0" w:beforeAutospacing="0" w:after="0" w:afterAutospacing="0"/>
        <w:jc w:val="both"/>
        <w:rPr>
          <w:color w:val="auto"/>
          <w:sz w:val="24"/>
          <w:szCs w:val="24"/>
        </w:rPr>
      </w:pPr>
      <w:r w:rsidRPr="008F6A86">
        <w:rPr>
          <w:color w:val="auto"/>
          <w:sz w:val="24"/>
          <w:szCs w:val="24"/>
        </w:rPr>
        <w:t>Целью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316837" w:rsidRPr="008F6A86" w:rsidRDefault="00316837" w:rsidP="00316837">
      <w:pPr>
        <w:pStyle w:val="a6"/>
        <w:shd w:val="clear" w:color="auto" w:fill="FFFFFF"/>
        <w:spacing w:before="0" w:beforeAutospacing="0" w:after="0" w:afterAutospacing="0"/>
        <w:jc w:val="both"/>
        <w:rPr>
          <w:color w:val="auto"/>
          <w:sz w:val="24"/>
          <w:szCs w:val="24"/>
        </w:rPr>
      </w:pPr>
      <w:proofErr w:type="gramStart"/>
      <w:r w:rsidRPr="008F6A86">
        <w:rPr>
          <w:color w:val="auto"/>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316837" w:rsidRPr="008F6A86" w:rsidRDefault="00316837" w:rsidP="00316837">
      <w:pPr>
        <w:pStyle w:val="a6"/>
        <w:shd w:val="clear" w:color="auto" w:fill="FFFFFF"/>
        <w:spacing w:before="0" w:beforeAutospacing="0" w:after="0" w:afterAutospacing="0"/>
        <w:jc w:val="both"/>
        <w:rPr>
          <w:color w:val="auto"/>
          <w:sz w:val="24"/>
          <w:szCs w:val="24"/>
        </w:rPr>
      </w:pPr>
    </w:p>
    <w:p w:rsidR="00316837" w:rsidRPr="008F6A86" w:rsidRDefault="00316837" w:rsidP="00316837">
      <w:pPr>
        <w:pStyle w:val="a6"/>
        <w:spacing w:before="0" w:beforeAutospacing="0" w:after="0" w:afterAutospacing="0"/>
        <w:ind w:left="567"/>
        <w:jc w:val="center"/>
        <w:rPr>
          <w:b/>
          <w:bCs/>
          <w:color w:val="auto"/>
          <w:sz w:val="24"/>
          <w:szCs w:val="24"/>
        </w:rPr>
      </w:pPr>
      <w:r w:rsidRPr="008F6A86">
        <w:rPr>
          <w:b/>
          <w:bCs/>
          <w:color w:val="auto"/>
          <w:sz w:val="24"/>
          <w:szCs w:val="24"/>
        </w:rPr>
        <w:t>1.1.2. Задачи Программы</w:t>
      </w:r>
    </w:p>
    <w:p w:rsidR="00FD6DF4" w:rsidRPr="008F6A86" w:rsidRDefault="00FD6DF4" w:rsidP="00316837">
      <w:pPr>
        <w:autoSpaceDE w:val="0"/>
        <w:autoSpaceDN w:val="0"/>
        <w:adjustRightInd w:val="0"/>
        <w:jc w:val="both"/>
      </w:pPr>
    </w:p>
    <w:p w:rsidR="00316837" w:rsidRPr="008F6A86" w:rsidRDefault="00316837" w:rsidP="00316837">
      <w:pPr>
        <w:pStyle w:val="a6"/>
        <w:shd w:val="clear" w:color="auto" w:fill="FFFFFF"/>
        <w:spacing w:before="0" w:beforeAutospacing="0" w:after="0" w:afterAutospacing="0"/>
        <w:jc w:val="both"/>
        <w:rPr>
          <w:color w:val="auto"/>
          <w:sz w:val="24"/>
          <w:szCs w:val="24"/>
        </w:rPr>
      </w:pPr>
      <w:bookmarkStart w:id="0" w:name="_Toc420597609"/>
      <w:bookmarkStart w:id="1" w:name="_Toc420598528"/>
      <w:bookmarkStart w:id="2" w:name="_Toc422496171"/>
      <w:r w:rsidRPr="008F6A86">
        <w:rPr>
          <w:color w:val="auto"/>
          <w:sz w:val="24"/>
          <w:szCs w:val="24"/>
        </w:rPr>
        <w:t>Цель Программы достигается через решение следующих задач:</w:t>
      </w:r>
    </w:p>
    <w:p w:rsidR="00316837" w:rsidRPr="008F6A86" w:rsidRDefault="00316837" w:rsidP="00F34325">
      <w:pPr>
        <w:pStyle w:val="a6"/>
        <w:numPr>
          <w:ilvl w:val="0"/>
          <w:numId w:val="208"/>
        </w:numPr>
        <w:shd w:val="clear" w:color="auto" w:fill="FFFFFF"/>
        <w:spacing w:before="0" w:beforeAutospacing="0" w:after="0" w:afterAutospacing="0"/>
        <w:jc w:val="both"/>
        <w:rPr>
          <w:color w:val="auto"/>
          <w:sz w:val="24"/>
          <w:szCs w:val="24"/>
        </w:rPr>
      </w:pPr>
      <w:r w:rsidRPr="008F6A86">
        <w:rPr>
          <w:color w:val="auto"/>
          <w:sz w:val="24"/>
          <w:szCs w:val="24"/>
        </w:rPr>
        <w:t xml:space="preserve">обеспечение единых для Российской Федерации содержания дошкольного образования и планируемых результатов освоения образовательной программы </w:t>
      </w:r>
      <w:r w:rsidR="00962856" w:rsidRPr="008F6A86">
        <w:rPr>
          <w:color w:val="auto"/>
          <w:sz w:val="24"/>
          <w:szCs w:val="24"/>
        </w:rPr>
        <w:t>МБДОУ</w:t>
      </w:r>
      <w:r w:rsidRPr="008F6A86">
        <w:rPr>
          <w:color w:val="auto"/>
          <w:sz w:val="24"/>
          <w:szCs w:val="24"/>
        </w:rPr>
        <w:t xml:space="preserve"> </w:t>
      </w:r>
      <w:r w:rsidR="00962856" w:rsidRPr="008F6A86">
        <w:rPr>
          <w:color w:val="auto"/>
          <w:sz w:val="24"/>
          <w:szCs w:val="24"/>
        </w:rPr>
        <w:t>«Детский сад № 31»</w:t>
      </w:r>
    </w:p>
    <w:p w:rsidR="00316837" w:rsidRPr="008F6A86" w:rsidRDefault="00316837" w:rsidP="00F34325">
      <w:pPr>
        <w:pStyle w:val="a6"/>
        <w:numPr>
          <w:ilvl w:val="0"/>
          <w:numId w:val="208"/>
        </w:numPr>
        <w:shd w:val="clear" w:color="auto" w:fill="FFFFFF"/>
        <w:spacing w:before="0" w:beforeAutospacing="0" w:after="0" w:afterAutospacing="0"/>
        <w:jc w:val="both"/>
        <w:rPr>
          <w:color w:val="auto"/>
          <w:sz w:val="24"/>
          <w:szCs w:val="24"/>
        </w:rPr>
      </w:pPr>
      <w:proofErr w:type="gramStart"/>
      <w:r w:rsidRPr="008F6A86">
        <w:rPr>
          <w:color w:val="auto"/>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8F6A86">
        <w:rPr>
          <w:color w:val="auto"/>
          <w:sz w:val="24"/>
          <w:szCs w:val="24"/>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316837" w:rsidRPr="008F6A86" w:rsidRDefault="00316837" w:rsidP="00F34325">
      <w:pPr>
        <w:pStyle w:val="a6"/>
        <w:numPr>
          <w:ilvl w:val="0"/>
          <w:numId w:val="208"/>
        </w:numPr>
        <w:shd w:val="clear" w:color="auto" w:fill="FFFFFF"/>
        <w:spacing w:before="0" w:beforeAutospacing="0" w:after="0" w:afterAutospacing="0"/>
        <w:jc w:val="both"/>
        <w:rPr>
          <w:color w:val="auto"/>
          <w:sz w:val="24"/>
          <w:szCs w:val="24"/>
        </w:rPr>
      </w:pPr>
      <w:r w:rsidRPr="008F6A86">
        <w:rPr>
          <w:color w:val="auto"/>
          <w:sz w:val="24"/>
          <w:szCs w:val="24"/>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316837" w:rsidRPr="008F6A86" w:rsidRDefault="00316837" w:rsidP="00F34325">
      <w:pPr>
        <w:pStyle w:val="a6"/>
        <w:numPr>
          <w:ilvl w:val="0"/>
          <w:numId w:val="208"/>
        </w:numPr>
        <w:shd w:val="clear" w:color="auto" w:fill="FFFFFF"/>
        <w:spacing w:before="0" w:beforeAutospacing="0" w:after="0" w:afterAutospacing="0"/>
        <w:jc w:val="both"/>
        <w:rPr>
          <w:color w:val="auto"/>
          <w:sz w:val="24"/>
          <w:szCs w:val="24"/>
        </w:rPr>
      </w:pPr>
      <w:r w:rsidRPr="008F6A86">
        <w:rPr>
          <w:color w:val="auto"/>
          <w:sz w:val="24"/>
          <w:szCs w:val="24"/>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316837" w:rsidRPr="008F6A86" w:rsidRDefault="00316837" w:rsidP="00F34325">
      <w:pPr>
        <w:pStyle w:val="a6"/>
        <w:numPr>
          <w:ilvl w:val="0"/>
          <w:numId w:val="208"/>
        </w:numPr>
        <w:shd w:val="clear" w:color="auto" w:fill="FFFFFF"/>
        <w:spacing w:before="0" w:beforeAutospacing="0" w:after="0" w:afterAutospacing="0"/>
        <w:jc w:val="both"/>
        <w:rPr>
          <w:color w:val="auto"/>
          <w:sz w:val="24"/>
          <w:szCs w:val="24"/>
        </w:rPr>
      </w:pPr>
      <w:r w:rsidRPr="008F6A86">
        <w:rPr>
          <w:color w:val="auto"/>
          <w:sz w:val="24"/>
          <w:szCs w:val="24"/>
        </w:rPr>
        <w:lastRenderedPageBreak/>
        <w:t>охрана и укрепление физического и психического здоровья детей, в том числе их эмоционального благополучия;</w:t>
      </w:r>
    </w:p>
    <w:p w:rsidR="00316837" w:rsidRPr="008F6A86" w:rsidRDefault="00316837" w:rsidP="00F34325">
      <w:pPr>
        <w:pStyle w:val="a6"/>
        <w:numPr>
          <w:ilvl w:val="0"/>
          <w:numId w:val="208"/>
        </w:numPr>
        <w:shd w:val="clear" w:color="auto" w:fill="FFFFFF"/>
        <w:spacing w:before="0" w:beforeAutospacing="0" w:after="0" w:afterAutospacing="0"/>
        <w:jc w:val="both"/>
        <w:rPr>
          <w:color w:val="auto"/>
          <w:sz w:val="24"/>
          <w:szCs w:val="24"/>
        </w:rPr>
      </w:pPr>
      <w:r w:rsidRPr="008F6A86">
        <w:rPr>
          <w:color w:val="auto"/>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316837" w:rsidRPr="008F6A86" w:rsidRDefault="00316837" w:rsidP="00F34325">
      <w:pPr>
        <w:pStyle w:val="a6"/>
        <w:numPr>
          <w:ilvl w:val="0"/>
          <w:numId w:val="208"/>
        </w:numPr>
        <w:shd w:val="clear" w:color="auto" w:fill="FFFFFF"/>
        <w:spacing w:before="0" w:beforeAutospacing="0" w:after="0" w:afterAutospacing="0"/>
        <w:jc w:val="both"/>
        <w:rPr>
          <w:color w:val="auto"/>
          <w:sz w:val="24"/>
          <w:szCs w:val="24"/>
        </w:rPr>
      </w:pPr>
      <w:r w:rsidRPr="008F6A86">
        <w:rPr>
          <w:color w:val="auto"/>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316837" w:rsidRPr="008F6A86" w:rsidRDefault="00316837" w:rsidP="00F34325">
      <w:pPr>
        <w:pStyle w:val="a6"/>
        <w:numPr>
          <w:ilvl w:val="0"/>
          <w:numId w:val="208"/>
        </w:numPr>
        <w:shd w:val="clear" w:color="auto" w:fill="FFFFFF"/>
        <w:spacing w:before="0" w:beforeAutospacing="0" w:after="0" w:afterAutospacing="0"/>
        <w:jc w:val="both"/>
        <w:rPr>
          <w:color w:val="auto"/>
          <w:sz w:val="24"/>
          <w:szCs w:val="24"/>
        </w:rPr>
      </w:pPr>
      <w:r w:rsidRPr="008F6A86">
        <w:rPr>
          <w:color w:val="auto"/>
          <w:sz w:val="24"/>
          <w:szCs w:val="24"/>
        </w:rPr>
        <w:t>достижение детьми на этапе завершения дошкольного образования уровня развития, необходимого и достаточного для успешного освоения ими образовательных программ начального общего образования.</w:t>
      </w:r>
    </w:p>
    <w:p w:rsidR="00F03B48" w:rsidRPr="008F6A86" w:rsidRDefault="00F03B48" w:rsidP="00B566BD">
      <w:pPr>
        <w:pStyle w:val="3New"/>
      </w:pPr>
    </w:p>
    <w:p w:rsidR="0050149D" w:rsidRPr="008F6A86" w:rsidRDefault="0050149D" w:rsidP="0050149D">
      <w:pPr>
        <w:pStyle w:val="a6"/>
        <w:spacing w:before="0" w:beforeAutospacing="0" w:after="0" w:afterAutospacing="0"/>
        <w:ind w:left="567"/>
        <w:jc w:val="center"/>
        <w:rPr>
          <w:b/>
          <w:bCs/>
          <w:color w:val="auto"/>
          <w:sz w:val="24"/>
          <w:szCs w:val="24"/>
        </w:rPr>
      </w:pPr>
      <w:r w:rsidRPr="008F6A86">
        <w:rPr>
          <w:b/>
          <w:bCs/>
          <w:color w:val="auto"/>
          <w:sz w:val="24"/>
          <w:szCs w:val="24"/>
        </w:rPr>
        <w:t>1.1.3. Принципы формирования Программы</w:t>
      </w:r>
    </w:p>
    <w:p w:rsidR="0050149D" w:rsidRPr="008F6A86" w:rsidRDefault="0050149D" w:rsidP="0050149D">
      <w:pPr>
        <w:pStyle w:val="a6"/>
        <w:shd w:val="clear" w:color="auto" w:fill="FFFFFF"/>
        <w:spacing w:before="0" w:beforeAutospacing="0" w:after="0" w:afterAutospacing="0"/>
        <w:jc w:val="both"/>
        <w:rPr>
          <w:color w:val="auto"/>
        </w:rPr>
      </w:pPr>
    </w:p>
    <w:p w:rsidR="0050149D" w:rsidRPr="008F6A86" w:rsidRDefault="0050149D" w:rsidP="0050149D">
      <w:pPr>
        <w:pStyle w:val="a6"/>
        <w:shd w:val="clear" w:color="auto" w:fill="FFFFFF"/>
        <w:spacing w:before="0" w:beforeAutospacing="0" w:after="0" w:afterAutospacing="0"/>
        <w:jc w:val="both"/>
        <w:rPr>
          <w:color w:val="auto"/>
          <w:sz w:val="24"/>
          <w:szCs w:val="24"/>
        </w:rPr>
      </w:pPr>
      <w:r w:rsidRPr="008F6A86">
        <w:rPr>
          <w:color w:val="auto"/>
          <w:sz w:val="24"/>
          <w:szCs w:val="24"/>
        </w:rPr>
        <w:t xml:space="preserve">Программа построена на следующих принципах дошкольного образования, установленных ФГОС </w:t>
      </w:r>
      <w:proofErr w:type="gramStart"/>
      <w:r w:rsidRPr="008F6A86">
        <w:rPr>
          <w:color w:val="auto"/>
          <w:sz w:val="24"/>
          <w:szCs w:val="24"/>
        </w:rPr>
        <w:t>ДО</w:t>
      </w:r>
      <w:proofErr w:type="gramEnd"/>
      <w:r w:rsidRPr="008F6A86">
        <w:rPr>
          <w:color w:val="auto"/>
          <w:sz w:val="24"/>
          <w:szCs w:val="24"/>
        </w:rPr>
        <w:t>:</w:t>
      </w:r>
    </w:p>
    <w:p w:rsidR="0050149D" w:rsidRPr="008F6A86" w:rsidRDefault="0050149D" w:rsidP="0050149D">
      <w:pPr>
        <w:pStyle w:val="a6"/>
        <w:shd w:val="clear" w:color="auto" w:fill="FFFFFF"/>
        <w:spacing w:before="0" w:beforeAutospacing="0" w:after="0" w:afterAutospacing="0"/>
        <w:jc w:val="both"/>
        <w:rPr>
          <w:color w:val="auto"/>
          <w:sz w:val="24"/>
          <w:szCs w:val="24"/>
        </w:rPr>
      </w:pPr>
      <w:r w:rsidRPr="008F6A86">
        <w:rPr>
          <w:color w:val="auto"/>
          <w:sz w:val="24"/>
          <w:szCs w:val="24"/>
        </w:rPr>
        <w:t>1) полноценное проживани</w:t>
      </w:r>
      <w:r w:rsidR="00210BC1" w:rsidRPr="008F6A86">
        <w:rPr>
          <w:color w:val="auto"/>
          <w:sz w:val="24"/>
          <w:szCs w:val="24"/>
        </w:rPr>
        <w:t xml:space="preserve">е ребёнком всех этапов детства, </w:t>
      </w:r>
      <w:r w:rsidRPr="008F6A86">
        <w:rPr>
          <w:color w:val="auto"/>
          <w:sz w:val="24"/>
          <w:szCs w:val="24"/>
        </w:rPr>
        <w:t>обогащение (амплификация) детского развития;</w:t>
      </w:r>
    </w:p>
    <w:p w:rsidR="0050149D" w:rsidRPr="008F6A86" w:rsidRDefault="0050149D" w:rsidP="0050149D">
      <w:pPr>
        <w:pStyle w:val="a6"/>
        <w:shd w:val="clear" w:color="auto" w:fill="FFFFFF"/>
        <w:spacing w:before="0" w:beforeAutospacing="0" w:after="0" w:afterAutospacing="0"/>
        <w:jc w:val="both"/>
        <w:rPr>
          <w:color w:val="auto"/>
          <w:sz w:val="24"/>
          <w:szCs w:val="24"/>
        </w:rPr>
      </w:pPr>
      <w:r w:rsidRPr="008F6A86">
        <w:rPr>
          <w:color w:val="auto"/>
          <w:sz w:val="24"/>
          <w:szCs w:val="24"/>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50149D" w:rsidRPr="008F6A86" w:rsidRDefault="0050149D" w:rsidP="0050149D">
      <w:pPr>
        <w:pStyle w:val="a6"/>
        <w:shd w:val="clear" w:color="auto" w:fill="FFFFFF"/>
        <w:spacing w:before="0" w:beforeAutospacing="0" w:after="0" w:afterAutospacing="0"/>
        <w:jc w:val="both"/>
        <w:rPr>
          <w:color w:val="auto"/>
          <w:sz w:val="24"/>
          <w:szCs w:val="24"/>
        </w:rPr>
      </w:pPr>
      <w:r w:rsidRPr="008F6A86">
        <w:rPr>
          <w:color w:val="auto"/>
          <w:sz w:val="24"/>
          <w:szCs w:val="24"/>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8F6A86">
        <w:rPr>
          <w:color w:val="auto"/>
          <w:sz w:val="24"/>
          <w:szCs w:val="24"/>
          <w:vertAlign w:val="superscript"/>
        </w:rPr>
        <w:t>3 </w:t>
      </w:r>
      <w:r w:rsidRPr="008F6A86">
        <w:rPr>
          <w:color w:val="auto"/>
          <w:sz w:val="24"/>
          <w:szCs w:val="24"/>
        </w:rPr>
        <w:t>(далее вместе - взрослые);</w:t>
      </w:r>
    </w:p>
    <w:p w:rsidR="0050149D" w:rsidRPr="008F6A86" w:rsidRDefault="0050149D" w:rsidP="0050149D">
      <w:pPr>
        <w:pStyle w:val="a6"/>
        <w:shd w:val="clear" w:color="auto" w:fill="FFFFFF"/>
        <w:spacing w:before="0" w:beforeAutospacing="0" w:after="0" w:afterAutospacing="0"/>
        <w:jc w:val="both"/>
        <w:rPr>
          <w:color w:val="auto"/>
          <w:sz w:val="24"/>
          <w:szCs w:val="24"/>
        </w:rPr>
      </w:pPr>
      <w:r w:rsidRPr="008F6A86">
        <w:rPr>
          <w:color w:val="auto"/>
          <w:sz w:val="24"/>
          <w:szCs w:val="24"/>
        </w:rPr>
        <w:t>4) признание ребёнка полноценным участником (субъектом) образовательных отношений;</w:t>
      </w:r>
    </w:p>
    <w:p w:rsidR="0050149D" w:rsidRPr="008F6A86" w:rsidRDefault="0050149D" w:rsidP="0050149D">
      <w:pPr>
        <w:pStyle w:val="a6"/>
        <w:shd w:val="clear" w:color="auto" w:fill="FFFFFF"/>
        <w:spacing w:before="0" w:beforeAutospacing="0" w:after="0" w:afterAutospacing="0"/>
        <w:jc w:val="both"/>
        <w:rPr>
          <w:color w:val="auto"/>
          <w:sz w:val="24"/>
          <w:szCs w:val="24"/>
        </w:rPr>
      </w:pPr>
      <w:r w:rsidRPr="008F6A86">
        <w:rPr>
          <w:color w:val="auto"/>
          <w:sz w:val="24"/>
          <w:szCs w:val="24"/>
        </w:rPr>
        <w:t>5) поддержка инициативы детей в различных видах деятельности;</w:t>
      </w:r>
    </w:p>
    <w:p w:rsidR="0050149D" w:rsidRPr="008F6A86" w:rsidRDefault="0050149D" w:rsidP="0050149D">
      <w:pPr>
        <w:pStyle w:val="a6"/>
        <w:shd w:val="clear" w:color="auto" w:fill="FFFFFF"/>
        <w:spacing w:before="0" w:beforeAutospacing="0" w:after="0" w:afterAutospacing="0"/>
        <w:jc w:val="both"/>
        <w:rPr>
          <w:color w:val="auto"/>
          <w:sz w:val="24"/>
          <w:szCs w:val="24"/>
        </w:rPr>
      </w:pPr>
      <w:r w:rsidRPr="008F6A86">
        <w:rPr>
          <w:color w:val="auto"/>
          <w:sz w:val="24"/>
          <w:szCs w:val="24"/>
        </w:rPr>
        <w:t>6) сотрудничество ДОО с семьей;</w:t>
      </w:r>
    </w:p>
    <w:p w:rsidR="0050149D" w:rsidRPr="008F6A86" w:rsidRDefault="0050149D" w:rsidP="0050149D">
      <w:pPr>
        <w:pStyle w:val="a6"/>
        <w:shd w:val="clear" w:color="auto" w:fill="FFFFFF"/>
        <w:spacing w:before="0" w:beforeAutospacing="0" w:after="0" w:afterAutospacing="0"/>
        <w:jc w:val="both"/>
        <w:rPr>
          <w:color w:val="auto"/>
          <w:sz w:val="24"/>
          <w:szCs w:val="24"/>
        </w:rPr>
      </w:pPr>
      <w:r w:rsidRPr="008F6A86">
        <w:rPr>
          <w:color w:val="auto"/>
          <w:sz w:val="24"/>
          <w:szCs w:val="24"/>
        </w:rPr>
        <w:t>7) приобщение детей к социокультурным нормам, традициям семьи, общества и государства;</w:t>
      </w:r>
    </w:p>
    <w:p w:rsidR="0050149D" w:rsidRPr="008F6A86" w:rsidRDefault="0050149D" w:rsidP="0050149D">
      <w:pPr>
        <w:pStyle w:val="a6"/>
        <w:shd w:val="clear" w:color="auto" w:fill="FFFFFF"/>
        <w:spacing w:before="0" w:beforeAutospacing="0" w:after="0" w:afterAutospacing="0"/>
        <w:jc w:val="both"/>
        <w:rPr>
          <w:color w:val="auto"/>
          <w:sz w:val="24"/>
          <w:szCs w:val="24"/>
        </w:rPr>
      </w:pPr>
      <w:r w:rsidRPr="008F6A86">
        <w:rPr>
          <w:color w:val="auto"/>
          <w:sz w:val="24"/>
          <w:szCs w:val="24"/>
        </w:rPr>
        <w:t>8) формирование познавательных интересов и познавательных действий ребёнка в различных видах деятельности;</w:t>
      </w:r>
    </w:p>
    <w:p w:rsidR="0050149D" w:rsidRPr="008F6A86" w:rsidRDefault="0050149D" w:rsidP="0050149D">
      <w:pPr>
        <w:pStyle w:val="a6"/>
        <w:shd w:val="clear" w:color="auto" w:fill="FFFFFF"/>
        <w:spacing w:before="0" w:beforeAutospacing="0" w:after="0" w:afterAutospacing="0"/>
        <w:jc w:val="both"/>
        <w:rPr>
          <w:color w:val="auto"/>
          <w:sz w:val="24"/>
          <w:szCs w:val="24"/>
        </w:rPr>
      </w:pPr>
      <w:r w:rsidRPr="008F6A86">
        <w:rPr>
          <w:color w:val="auto"/>
          <w:sz w:val="24"/>
          <w:szCs w:val="24"/>
        </w:rPr>
        <w:t>9) возрастная адекватность дошкольного образования (соответствие условий, требований, методов возрасту и особенностям развития);</w:t>
      </w:r>
    </w:p>
    <w:p w:rsidR="0050149D" w:rsidRPr="008F6A86" w:rsidRDefault="0050149D" w:rsidP="0050149D">
      <w:pPr>
        <w:pStyle w:val="a6"/>
        <w:shd w:val="clear" w:color="auto" w:fill="FFFFFF"/>
        <w:spacing w:before="0" w:beforeAutospacing="0" w:after="0" w:afterAutospacing="0"/>
        <w:jc w:val="both"/>
        <w:rPr>
          <w:color w:val="auto"/>
          <w:sz w:val="24"/>
          <w:szCs w:val="24"/>
        </w:rPr>
      </w:pPr>
      <w:r w:rsidRPr="008F6A86">
        <w:rPr>
          <w:color w:val="auto"/>
          <w:sz w:val="24"/>
          <w:szCs w:val="24"/>
        </w:rPr>
        <w:t>10) учёт этнокультурной ситуации развития детей.</w:t>
      </w:r>
    </w:p>
    <w:p w:rsidR="00316837" w:rsidRPr="008F6A86" w:rsidRDefault="00316837" w:rsidP="00B566BD">
      <w:pPr>
        <w:pStyle w:val="3New"/>
      </w:pPr>
    </w:p>
    <w:bookmarkEnd w:id="0"/>
    <w:bookmarkEnd w:id="1"/>
    <w:bookmarkEnd w:id="2"/>
    <w:p w:rsidR="008B4F53" w:rsidRPr="008F6A86" w:rsidRDefault="008B4F53" w:rsidP="008B4F53">
      <w:pPr>
        <w:pStyle w:val="a6"/>
        <w:spacing w:before="0" w:beforeAutospacing="0" w:after="0" w:afterAutospacing="0"/>
        <w:ind w:left="567"/>
        <w:jc w:val="center"/>
        <w:rPr>
          <w:b/>
          <w:bCs/>
          <w:color w:val="auto"/>
          <w:sz w:val="24"/>
          <w:szCs w:val="24"/>
        </w:rPr>
      </w:pPr>
      <w:r w:rsidRPr="008F6A86">
        <w:rPr>
          <w:b/>
          <w:bCs/>
          <w:color w:val="auto"/>
          <w:sz w:val="24"/>
          <w:szCs w:val="24"/>
        </w:rPr>
        <w:t>1.2. Планируемые результаты реализации Программы</w:t>
      </w:r>
    </w:p>
    <w:p w:rsidR="001859C4" w:rsidRPr="008F6A86" w:rsidRDefault="001859C4" w:rsidP="00E5318C">
      <w:pPr>
        <w:pStyle w:val="a6"/>
        <w:tabs>
          <w:tab w:val="left" w:pos="851"/>
        </w:tabs>
        <w:spacing w:before="0" w:beforeAutospacing="0" w:after="0" w:afterAutospacing="0"/>
        <w:jc w:val="both"/>
        <w:rPr>
          <w:color w:val="auto"/>
          <w:sz w:val="24"/>
          <w:szCs w:val="24"/>
        </w:rPr>
      </w:pPr>
    </w:p>
    <w:p w:rsidR="002F0775" w:rsidRPr="008F6A86" w:rsidRDefault="002F0775" w:rsidP="002F0775">
      <w:pPr>
        <w:pStyle w:val="a6"/>
        <w:shd w:val="clear" w:color="auto" w:fill="FFFFFF"/>
        <w:spacing w:before="0" w:beforeAutospacing="0" w:after="0" w:afterAutospacing="0"/>
        <w:jc w:val="both"/>
        <w:rPr>
          <w:color w:val="auto"/>
          <w:sz w:val="24"/>
          <w:szCs w:val="24"/>
        </w:rPr>
      </w:pPr>
      <w:r w:rsidRPr="008F6A86">
        <w:rPr>
          <w:color w:val="auto"/>
          <w:sz w:val="24"/>
          <w:szCs w:val="24"/>
        </w:rPr>
        <w:t xml:space="preserve">В соответствии с ФГОС </w:t>
      </w:r>
      <w:proofErr w:type="gramStart"/>
      <w:r w:rsidRPr="008F6A86">
        <w:rPr>
          <w:color w:val="auto"/>
          <w:sz w:val="24"/>
          <w:szCs w:val="24"/>
        </w:rPr>
        <w:t>ДО</w:t>
      </w:r>
      <w:proofErr w:type="gramEnd"/>
      <w:r w:rsidRPr="008F6A86">
        <w:rPr>
          <w:color w:val="auto"/>
          <w:sz w:val="24"/>
          <w:szCs w:val="24"/>
        </w:rPr>
        <w:t xml:space="preserve"> </w:t>
      </w:r>
      <w:proofErr w:type="gramStart"/>
      <w:r w:rsidRPr="008F6A86">
        <w:rPr>
          <w:color w:val="auto"/>
          <w:sz w:val="24"/>
          <w:szCs w:val="24"/>
        </w:rPr>
        <w:t>специфика</w:t>
      </w:r>
      <w:proofErr w:type="gramEnd"/>
      <w:r w:rsidRPr="008F6A86">
        <w:rPr>
          <w:color w:val="auto"/>
          <w:sz w:val="24"/>
          <w:szCs w:val="24"/>
        </w:rPr>
        <w:t xml:space="preserve"> дошкольного возраста и системные особенности дошкольного образования делают неправомерными требования от ребёнка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w:t>
      </w:r>
      <w:proofErr w:type="gramStart"/>
      <w:r w:rsidRPr="008F6A86">
        <w:rPr>
          <w:color w:val="auto"/>
          <w:sz w:val="24"/>
          <w:szCs w:val="24"/>
        </w:rPr>
        <w:t>ДО</w:t>
      </w:r>
      <w:proofErr w:type="gramEnd"/>
      <w:r w:rsidRPr="008F6A86">
        <w:rPr>
          <w:color w:val="auto"/>
          <w:sz w:val="24"/>
          <w:szCs w:val="24"/>
        </w:rPr>
        <w:t>.</w:t>
      </w:r>
    </w:p>
    <w:p w:rsidR="002F0775" w:rsidRPr="008F6A86" w:rsidRDefault="002F0775" w:rsidP="002F0775">
      <w:pPr>
        <w:pStyle w:val="a6"/>
        <w:shd w:val="clear" w:color="auto" w:fill="FFFFFF"/>
        <w:spacing w:before="0" w:beforeAutospacing="0" w:after="0" w:afterAutospacing="0"/>
        <w:jc w:val="both"/>
        <w:rPr>
          <w:color w:val="auto"/>
          <w:sz w:val="24"/>
          <w:szCs w:val="24"/>
        </w:rPr>
      </w:pPr>
      <w:r w:rsidRPr="008F6A86">
        <w:rPr>
          <w:color w:val="auto"/>
          <w:sz w:val="24"/>
          <w:szCs w:val="24"/>
        </w:rPr>
        <w:t xml:space="preserve">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w:t>
      </w:r>
    </w:p>
    <w:p w:rsidR="002F0775" w:rsidRPr="008F6A86" w:rsidRDefault="002F0775" w:rsidP="00F34325">
      <w:pPr>
        <w:pStyle w:val="a6"/>
        <w:numPr>
          <w:ilvl w:val="0"/>
          <w:numId w:val="209"/>
        </w:numPr>
        <w:shd w:val="clear" w:color="auto" w:fill="FFFFFF"/>
        <w:spacing w:before="0" w:beforeAutospacing="0" w:after="0" w:afterAutospacing="0"/>
        <w:jc w:val="both"/>
        <w:rPr>
          <w:color w:val="auto"/>
          <w:sz w:val="24"/>
          <w:szCs w:val="24"/>
        </w:rPr>
      </w:pPr>
      <w:proofErr w:type="gramStart"/>
      <w:r w:rsidRPr="008F6A86">
        <w:rPr>
          <w:color w:val="auto"/>
          <w:sz w:val="24"/>
          <w:szCs w:val="24"/>
        </w:rPr>
        <w:t>младенческий</w:t>
      </w:r>
      <w:proofErr w:type="gramEnd"/>
      <w:r w:rsidRPr="008F6A86">
        <w:rPr>
          <w:color w:val="auto"/>
          <w:sz w:val="24"/>
          <w:szCs w:val="24"/>
        </w:rPr>
        <w:t xml:space="preserve"> (первое и второе полугодия жизни), </w:t>
      </w:r>
    </w:p>
    <w:p w:rsidR="002F0775" w:rsidRPr="008F6A86" w:rsidRDefault="002F0775" w:rsidP="00F34325">
      <w:pPr>
        <w:pStyle w:val="a6"/>
        <w:numPr>
          <w:ilvl w:val="0"/>
          <w:numId w:val="209"/>
        </w:numPr>
        <w:shd w:val="clear" w:color="auto" w:fill="FFFFFF"/>
        <w:spacing w:before="0" w:beforeAutospacing="0" w:after="0" w:afterAutospacing="0"/>
        <w:jc w:val="both"/>
        <w:rPr>
          <w:color w:val="auto"/>
          <w:sz w:val="24"/>
          <w:szCs w:val="24"/>
        </w:rPr>
      </w:pPr>
      <w:r w:rsidRPr="008F6A86">
        <w:rPr>
          <w:color w:val="auto"/>
          <w:sz w:val="24"/>
          <w:szCs w:val="24"/>
        </w:rPr>
        <w:t xml:space="preserve">ранний (от одного года до трех лет), </w:t>
      </w:r>
    </w:p>
    <w:p w:rsidR="002F0775" w:rsidRPr="008F6A86" w:rsidRDefault="002F0775" w:rsidP="00F34325">
      <w:pPr>
        <w:pStyle w:val="a6"/>
        <w:numPr>
          <w:ilvl w:val="0"/>
          <w:numId w:val="209"/>
        </w:numPr>
        <w:shd w:val="clear" w:color="auto" w:fill="FFFFFF"/>
        <w:spacing w:before="0" w:beforeAutospacing="0" w:after="0" w:afterAutospacing="0"/>
        <w:jc w:val="both"/>
        <w:rPr>
          <w:color w:val="auto"/>
          <w:sz w:val="24"/>
          <w:szCs w:val="24"/>
        </w:rPr>
      </w:pPr>
      <w:r w:rsidRPr="008F6A86">
        <w:rPr>
          <w:color w:val="auto"/>
          <w:sz w:val="24"/>
          <w:szCs w:val="24"/>
        </w:rPr>
        <w:t>дошкольный возраст (от трех до семи лет).</w:t>
      </w:r>
    </w:p>
    <w:p w:rsidR="002F0775" w:rsidRPr="008F6A86" w:rsidRDefault="002F0775" w:rsidP="002F0775">
      <w:pPr>
        <w:pStyle w:val="a6"/>
        <w:shd w:val="clear" w:color="auto" w:fill="FFFFFF"/>
        <w:spacing w:before="0" w:beforeAutospacing="0" w:after="0" w:afterAutospacing="0"/>
        <w:jc w:val="both"/>
        <w:rPr>
          <w:color w:val="auto"/>
          <w:sz w:val="24"/>
          <w:szCs w:val="24"/>
        </w:rPr>
      </w:pPr>
      <w:r w:rsidRPr="008F6A86">
        <w:rPr>
          <w:color w:val="auto"/>
          <w:sz w:val="24"/>
          <w:szCs w:val="24"/>
        </w:rPr>
        <w:t xml:space="preserve">Обозначенные в Программе возрастные ориентиры имеют условный характер, что предполагает широкий возрастной диапазон для достижения ребёнком планируемых </w:t>
      </w:r>
      <w:r w:rsidRPr="008F6A86">
        <w:rPr>
          <w:color w:val="auto"/>
          <w:sz w:val="24"/>
          <w:szCs w:val="24"/>
        </w:rPr>
        <w:lastRenderedPageBreak/>
        <w:t>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2F0775" w:rsidRPr="008F6A86" w:rsidRDefault="002F0775" w:rsidP="002F0775">
      <w:pPr>
        <w:pStyle w:val="a6"/>
        <w:shd w:val="clear" w:color="auto" w:fill="FFFFFF"/>
        <w:spacing w:before="0" w:beforeAutospacing="0" w:after="0" w:afterAutospacing="0"/>
        <w:jc w:val="both"/>
        <w:rPr>
          <w:color w:val="auto"/>
          <w:sz w:val="24"/>
          <w:szCs w:val="24"/>
        </w:rPr>
      </w:pPr>
      <w:r w:rsidRPr="008F6A86">
        <w:rPr>
          <w:color w:val="auto"/>
          <w:sz w:val="24"/>
          <w:szCs w:val="24"/>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w:t>
      </w:r>
      <w:r w:rsidR="00962856" w:rsidRPr="008F6A86">
        <w:rPr>
          <w:color w:val="auto"/>
          <w:sz w:val="24"/>
          <w:szCs w:val="24"/>
        </w:rPr>
        <w:t>МБДОУ</w:t>
      </w:r>
      <w:r w:rsidRPr="008F6A86">
        <w:rPr>
          <w:color w:val="auto"/>
          <w:sz w:val="24"/>
          <w:szCs w:val="24"/>
        </w:rPr>
        <w:t xml:space="preserve"> </w:t>
      </w:r>
      <w:r w:rsidR="00962856" w:rsidRPr="008F6A86">
        <w:rPr>
          <w:color w:val="auto"/>
          <w:sz w:val="24"/>
          <w:szCs w:val="24"/>
        </w:rPr>
        <w:t>«Детский сад № 31»</w:t>
      </w:r>
      <w:r w:rsidRPr="008F6A86">
        <w:rPr>
          <w:color w:val="auto"/>
          <w:sz w:val="24"/>
          <w:szCs w:val="24"/>
        </w:rPr>
        <w:t xml:space="preserve"> и не подразумевают его включения в соответствующую целевую группу.</w:t>
      </w:r>
    </w:p>
    <w:p w:rsidR="002F0775" w:rsidRPr="008F6A86" w:rsidRDefault="002F0775" w:rsidP="00E5318C">
      <w:pPr>
        <w:pStyle w:val="a6"/>
        <w:tabs>
          <w:tab w:val="left" w:pos="851"/>
        </w:tabs>
        <w:spacing w:before="0" w:beforeAutospacing="0" w:after="0" w:afterAutospacing="0"/>
        <w:jc w:val="both"/>
        <w:rPr>
          <w:color w:val="auto"/>
          <w:sz w:val="24"/>
          <w:szCs w:val="24"/>
        </w:rPr>
      </w:pPr>
    </w:p>
    <w:p w:rsidR="001219DA" w:rsidRPr="008F6A86" w:rsidRDefault="00210BC1" w:rsidP="001219DA">
      <w:pPr>
        <w:pStyle w:val="a6"/>
        <w:spacing w:before="0" w:beforeAutospacing="0" w:after="0" w:afterAutospacing="0"/>
        <w:ind w:left="567"/>
        <w:jc w:val="center"/>
        <w:rPr>
          <w:b/>
          <w:bCs/>
          <w:color w:val="auto"/>
          <w:sz w:val="24"/>
          <w:szCs w:val="24"/>
        </w:rPr>
      </w:pPr>
      <w:r w:rsidRPr="008F6A86">
        <w:rPr>
          <w:b/>
          <w:bCs/>
          <w:color w:val="auto"/>
          <w:sz w:val="24"/>
          <w:szCs w:val="24"/>
        </w:rPr>
        <w:t>1.2.1</w:t>
      </w:r>
      <w:r w:rsidR="001219DA" w:rsidRPr="008F6A86">
        <w:rPr>
          <w:b/>
          <w:bCs/>
          <w:color w:val="auto"/>
          <w:sz w:val="24"/>
          <w:szCs w:val="24"/>
        </w:rPr>
        <w:t xml:space="preserve">. Планируемые результаты в дошкольном возрасте </w:t>
      </w:r>
    </w:p>
    <w:p w:rsidR="00AC2111" w:rsidRPr="008F6A86" w:rsidRDefault="00AC2111" w:rsidP="00897F53">
      <w:pPr>
        <w:pStyle w:val="a6"/>
        <w:spacing w:before="0" w:beforeAutospacing="0" w:after="0" w:afterAutospacing="0"/>
        <w:jc w:val="center"/>
        <w:rPr>
          <w:b/>
          <w:bCs/>
          <w:color w:val="auto"/>
          <w:sz w:val="24"/>
          <w:szCs w:val="24"/>
        </w:rPr>
      </w:pPr>
    </w:p>
    <w:p w:rsidR="001219DA" w:rsidRPr="008F6A86" w:rsidRDefault="001219DA" w:rsidP="001219DA">
      <w:pPr>
        <w:pStyle w:val="a6"/>
        <w:shd w:val="clear" w:color="auto" w:fill="FFFFFF"/>
        <w:spacing w:before="0" w:beforeAutospacing="0" w:after="0" w:afterAutospacing="0"/>
        <w:jc w:val="both"/>
        <w:rPr>
          <w:b/>
          <w:color w:val="auto"/>
          <w:sz w:val="24"/>
          <w:szCs w:val="24"/>
        </w:rPr>
      </w:pPr>
      <w:r w:rsidRPr="008F6A86">
        <w:rPr>
          <w:b/>
          <w:color w:val="auto"/>
          <w:sz w:val="24"/>
          <w:szCs w:val="24"/>
        </w:rPr>
        <w:t>К четырем годам:</w:t>
      </w:r>
    </w:p>
    <w:p w:rsidR="001219DA" w:rsidRPr="008F6A86" w:rsidRDefault="001219DA" w:rsidP="00F34325">
      <w:pPr>
        <w:pStyle w:val="a6"/>
        <w:numPr>
          <w:ilvl w:val="0"/>
          <w:numId w:val="213"/>
        </w:numPr>
        <w:shd w:val="clear" w:color="auto" w:fill="FFFFFF"/>
        <w:spacing w:before="0" w:beforeAutospacing="0" w:after="0" w:afterAutospacing="0"/>
        <w:jc w:val="both"/>
        <w:rPr>
          <w:color w:val="auto"/>
          <w:sz w:val="24"/>
          <w:szCs w:val="24"/>
        </w:rPr>
      </w:pPr>
      <w:r w:rsidRPr="008F6A86">
        <w:rPr>
          <w:color w:val="auto"/>
          <w:sz w:val="24"/>
          <w:szCs w:val="24"/>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1219DA" w:rsidRPr="008F6A86" w:rsidRDefault="001219DA" w:rsidP="00F34325">
      <w:pPr>
        <w:pStyle w:val="a6"/>
        <w:numPr>
          <w:ilvl w:val="0"/>
          <w:numId w:val="213"/>
        </w:numPr>
        <w:shd w:val="clear" w:color="auto" w:fill="FFFFFF"/>
        <w:spacing w:before="0" w:beforeAutospacing="0" w:after="0" w:afterAutospacing="0"/>
        <w:jc w:val="both"/>
        <w:rPr>
          <w:color w:val="auto"/>
          <w:sz w:val="24"/>
          <w:szCs w:val="24"/>
        </w:rPr>
      </w:pPr>
      <w:r w:rsidRPr="008F6A86">
        <w:rPr>
          <w:color w:val="auto"/>
          <w:sz w:val="24"/>
          <w:szCs w:val="24"/>
        </w:rPr>
        <w:t xml:space="preserve">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w:t>
      </w:r>
      <w:proofErr w:type="gramStart"/>
      <w:r w:rsidRPr="008F6A86">
        <w:rPr>
          <w:color w:val="auto"/>
          <w:sz w:val="24"/>
          <w:szCs w:val="24"/>
        </w:rPr>
        <w:t>ритмические упражнения</w:t>
      </w:r>
      <w:proofErr w:type="gramEnd"/>
      <w:r w:rsidRPr="008F6A86">
        <w:rPr>
          <w:color w:val="auto"/>
          <w:sz w:val="24"/>
          <w:szCs w:val="24"/>
        </w:rPr>
        <w:t xml:space="preserve"> под музыку;</w:t>
      </w:r>
    </w:p>
    <w:p w:rsidR="001219DA" w:rsidRPr="008F6A86" w:rsidRDefault="001219DA" w:rsidP="00F34325">
      <w:pPr>
        <w:pStyle w:val="a6"/>
        <w:numPr>
          <w:ilvl w:val="0"/>
          <w:numId w:val="213"/>
        </w:numPr>
        <w:shd w:val="clear" w:color="auto" w:fill="FFFFFF"/>
        <w:spacing w:before="0" w:beforeAutospacing="0" w:after="0" w:afterAutospacing="0"/>
        <w:jc w:val="both"/>
        <w:rPr>
          <w:color w:val="auto"/>
          <w:sz w:val="24"/>
          <w:szCs w:val="24"/>
        </w:rPr>
      </w:pPr>
      <w:r w:rsidRPr="008F6A86">
        <w:rPr>
          <w:color w:val="auto"/>
          <w:sz w:val="24"/>
          <w:szCs w:val="24"/>
        </w:rPr>
        <w:t xml:space="preserve">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w:t>
      </w:r>
      <w:proofErr w:type="gramStart"/>
      <w:r w:rsidRPr="008F6A86">
        <w:rPr>
          <w:color w:val="auto"/>
          <w:sz w:val="24"/>
          <w:szCs w:val="24"/>
        </w:rPr>
        <w:t>движения</w:t>
      </w:r>
      <w:proofErr w:type="gramEnd"/>
      <w:r w:rsidRPr="008F6A86">
        <w:rPr>
          <w:color w:val="auto"/>
          <w:sz w:val="24"/>
          <w:szCs w:val="24"/>
        </w:rPr>
        <w:t xml:space="preserve"> в общем для всех темпе;</w:t>
      </w:r>
    </w:p>
    <w:p w:rsidR="001219DA" w:rsidRPr="008F6A86" w:rsidRDefault="001219DA" w:rsidP="00F34325">
      <w:pPr>
        <w:pStyle w:val="a6"/>
        <w:numPr>
          <w:ilvl w:val="0"/>
          <w:numId w:val="213"/>
        </w:numPr>
        <w:shd w:val="clear" w:color="auto" w:fill="FFFFFF"/>
        <w:spacing w:before="0" w:beforeAutospacing="0" w:after="0" w:afterAutospacing="0"/>
        <w:jc w:val="both"/>
        <w:rPr>
          <w:color w:val="auto"/>
          <w:sz w:val="24"/>
          <w:szCs w:val="24"/>
        </w:rPr>
      </w:pPr>
      <w:r w:rsidRPr="008F6A86">
        <w:rPr>
          <w:color w:val="auto"/>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1219DA" w:rsidRPr="008F6A86" w:rsidRDefault="001219DA" w:rsidP="00F34325">
      <w:pPr>
        <w:pStyle w:val="a6"/>
        <w:numPr>
          <w:ilvl w:val="0"/>
          <w:numId w:val="213"/>
        </w:numPr>
        <w:shd w:val="clear" w:color="auto" w:fill="FFFFFF"/>
        <w:spacing w:before="0" w:beforeAutospacing="0" w:after="0" w:afterAutospacing="0"/>
        <w:jc w:val="both"/>
        <w:rPr>
          <w:color w:val="auto"/>
          <w:sz w:val="24"/>
          <w:szCs w:val="24"/>
        </w:rPr>
      </w:pPr>
      <w:r w:rsidRPr="008F6A86">
        <w:rPr>
          <w:color w:val="auto"/>
          <w:sz w:val="24"/>
          <w:szCs w:val="24"/>
        </w:rPr>
        <w:t>ребёнок проявляет доверие к миру, положительно оценивает себя, говорит о себе в первом лице;</w:t>
      </w:r>
    </w:p>
    <w:p w:rsidR="001219DA" w:rsidRPr="008F6A86" w:rsidRDefault="001219DA" w:rsidP="00F34325">
      <w:pPr>
        <w:pStyle w:val="a6"/>
        <w:numPr>
          <w:ilvl w:val="0"/>
          <w:numId w:val="213"/>
        </w:numPr>
        <w:shd w:val="clear" w:color="auto" w:fill="FFFFFF"/>
        <w:spacing w:before="0" w:beforeAutospacing="0" w:after="0" w:afterAutospacing="0"/>
        <w:jc w:val="both"/>
        <w:rPr>
          <w:color w:val="auto"/>
          <w:sz w:val="24"/>
          <w:szCs w:val="24"/>
        </w:rPr>
      </w:pPr>
      <w:r w:rsidRPr="008F6A86">
        <w:rPr>
          <w:color w:val="auto"/>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1219DA" w:rsidRPr="008F6A86" w:rsidRDefault="001219DA" w:rsidP="00F34325">
      <w:pPr>
        <w:pStyle w:val="a6"/>
        <w:numPr>
          <w:ilvl w:val="0"/>
          <w:numId w:val="213"/>
        </w:numPr>
        <w:shd w:val="clear" w:color="auto" w:fill="FFFFFF"/>
        <w:spacing w:before="0" w:beforeAutospacing="0" w:after="0" w:afterAutospacing="0"/>
        <w:jc w:val="both"/>
        <w:rPr>
          <w:color w:val="auto"/>
          <w:sz w:val="24"/>
          <w:szCs w:val="24"/>
        </w:rPr>
      </w:pPr>
      <w:r w:rsidRPr="008F6A86">
        <w:rPr>
          <w:color w:val="auto"/>
          <w:sz w:val="24"/>
          <w:szCs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1219DA" w:rsidRPr="008F6A86" w:rsidRDefault="001219DA" w:rsidP="00F34325">
      <w:pPr>
        <w:pStyle w:val="a6"/>
        <w:numPr>
          <w:ilvl w:val="0"/>
          <w:numId w:val="213"/>
        </w:numPr>
        <w:shd w:val="clear" w:color="auto" w:fill="FFFFFF"/>
        <w:spacing w:before="0" w:beforeAutospacing="0" w:after="0" w:afterAutospacing="0"/>
        <w:jc w:val="both"/>
        <w:rPr>
          <w:color w:val="auto"/>
          <w:sz w:val="24"/>
          <w:szCs w:val="24"/>
        </w:rPr>
      </w:pPr>
      <w:r w:rsidRPr="008F6A86">
        <w:rPr>
          <w:color w:val="auto"/>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1219DA" w:rsidRPr="008F6A86" w:rsidRDefault="001219DA" w:rsidP="00F34325">
      <w:pPr>
        <w:pStyle w:val="a6"/>
        <w:numPr>
          <w:ilvl w:val="0"/>
          <w:numId w:val="213"/>
        </w:numPr>
        <w:shd w:val="clear" w:color="auto" w:fill="FFFFFF"/>
        <w:spacing w:before="0" w:beforeAutospacing="0" w:after="0" w:afterAutospacing="0"/>
        <w:jc w:val="both"/>
        <w:rPr>
          <w:color w:val="auto"/>
          <w:sz w:val="24"/>
          <w:szCs w:val="24"/>
        </w:rPr>
      </w:pPr>
      <w:r w:rsidRPr="008F6A86">
        <w:rPr>
          <w:color w:val="auto"/>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1219DA" w:rsidRPr="008F6A86" w:rsidRDefault="001219DA" w:rsidP="00F34325">
      <w:pPr>
        <w:pStyle w:val="a6"/>
        <w:numPr>
          <w:ilvl w:val="0"/>
          <w:numId w:val="213"/>
        </w:numPr>
        <w:shd w:val="clear" w:color="auto" w:fill="FFFFFF"/>
        <w:spacing w:before="0" w:beforeAutospacing="0" w:after="0" w:afterAutospacing="0"/>
        <w:jc w:val="both"/>
        <w:rPr>
          <w:color w:val="auto"/>
          <w:sz w:val="24"/>
          <w:szCs w:val="24"/>
        </w:rPr>
      </w:pPr>
      <w:r w:rsidRPr="008F6A86">
        <w:rPr>
          <w:color w:val="auto"/>
          <w:sz w:val="24"/>
          <w:szCs w:val="24"/>
        </w:rPr>
        <w:t xml:space="preserve">ребёнок охотно включается в совместную деятельность </w:t>
      </w:r>
      <w:proofErr w:type="gramStart"/>
      <w:r w:rsidRPr="008F6A86">
        <w:rPr>
          <w:color w:val="auto"/>
          <w:sz w:val="24"/>
          <w:szCs w:val="24"/>
        </w:rPr>
        <w:t>со</w:t>
      </w:r>
      <w:proofErr w:type="gramEnd"/>
      <w:r w:rsidRPr="008F6A86">
        <w:rPr>
          <w:color w:val="auto"/>
          <w:sz w:val="24"/>
          <w:szCs w:val="24"/>
        </w:rPr>
        <w:t xml:space="preserve"> взрослым, подражает его действиям, отвечает на вопросы взрослого и комментирует его действия в процессе совместной деятельности;</w:t>
      </w:r>
    </w:p>
    <w:p w:rsidR="001219DA" w:rsidRPr="008F6A86" w:rsidRDefault="001219DA" w:rsidP="00F34325">
      <w:pPr>
        <w:pStyle w:val="a6"/>
        <w:numPr>
          <w:ilvl w:val="0"/>
          <w:numId w:val="213"/>
        </w:numPr>
        <w:shd w:val="clear" w:color="auto" w:fill="FFFFFF"/>
        <w:spacing w:before="0" w:beforeAutospacing="0" w:after="0" w:afterAutospacing="0"/>
        <w:jc w:val="both"/>
        <w:rPr>
          <w:color w:val="auto"/>
          <w:sz w:val="24"/>
          <w:szCs w:val="24"/>
        </w:rPr>
      </w:pPr>
      <w:r w:rsidRPr="008F6A86">
        <w:rPr>
          <w:color w:val="auto"/>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1219DA" w:rsidRPr="008F6A86" w:rsidRDefault="001219DA" w:rsidP="00F34325">
      <w:pPr>
        <w:pStyle w:val="a6"/>
        <w:numPr>
          <w:ilvl w:val="0"/>
          <w:numId w:val="213"/>
        </w:numPr>
        <w:shd w:val="clear" w:color="auto" w:fill="FFFFFF"/>
        <w:spacing w:before="0" w:beforeAutospacing="0" w:after="0" w:afterAutospacing="0"/>
        <w:jc w:val="both"/>
        <w:rPr>
          <w:color w:val="auto"/>
          <w:sz w:val="24"/>
          <w:szCs w:val="24"/>
        </w:rPr>
      </w:pPr>
      <w:r w:rsidRPr="008F6A86">
        <w:rPr>
          <w:color w:val="auto"/>
          <w:sz w:val="24"/>
          <w:szCs w:val="24"/>
        </w:rPr>
        <w:lastRenderedPageBreak/>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1219DA" w:rsidRPr="008F6A86" w:rsidRDefault="001219DA" w:rsidP="00F34325">
      <w:pPr>
        <w:pStyle w:val="a6"/>
        <w:numPr>
          <w:ilvl w:val="0"/>
          <w:numId w:val="213"/>
        </w:numPr>
        <w:shd w:val="clear" w:color="auto" w:fill="FFFFFF"/>
        <w:spacing w:before="0" w:beforeAutospacing="0" w:after="0" w:afterAutospacing="0"/>
        <w:jc w:val="both"/>
        <w:rPr>
          <w:color w:val="auto"/>
          <w:sz w:val="24"/>
          <w:szCs w:val="24"/>
        </w:rPr>
      </w:pPr>
      <w:r w:rsidRPr="008F6A86">
        <w:rPr>
          <w:color w:val="auto"/>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1219DA" w:rsidRPr="008F6A86" w:rsidRDefault="001219DA" w:rsidP="00F34325">
      <w:pPr>
        <w:pStyle w:val="a6"/>
        <w:numPr>
          <w:ilvl w:val="0"/>
          <w:numId w:val="213"/>
        </w:numPr>
        <w:shd w:val="clear" w:color="auto" w:fill="FFFFFF"/>
        <w:spacing w:before="0" w:beforeAutospacing="0" w:after="0" w:afterAutospacing="0"/>
        <w:jc w:val="both"/>
        <w:rPr>
          <w:color w:val="auto"/>
          <w:sz w:val="24"/>
          <w:szCs w:val="24"/>
        </w:rPr>
      </w:pPr>
      <w:r w:rsidRPr="008F6A86">
        <w:rPr>
          <w:color w:val="auto"/>
          <w:sz w:val="24"/>
          <w:szCs w:val="24"/>
        </w:rPr>
        <w:t xml:space="preserve">ребёнок совместно </w:t>
      </w:r>
      <w:proofErr w:type="gramStart"/>
      <w:r w:rsidRPr="008F6A86">
        <w:rPr>
          <w:color w:val="auto"/>
          <w:sz w:val="24"/>
          <w:szCs w:val="24"/>
        </w:rPr>
        <w:t>со</w:t>
      </w:r>
      <w:proofErr w:type="gramEnd"/>
      <w:r w:rsidRPr="008F6A86">
        <w:rPr>
          <w:color w:val="auto"/>
          <w:sz w:val="24"/>
          <w:szCs w:val="24"/>
        </w:rPr>
        <w:t xml:space="preserve"> взрослым пересказывает знакомые сказки, короткие стихи;</w:t>
      </w:r>
    </w:p>
    <w:p w:rsidR="001219DA" w:rsidRPr="008F6A86" w:rsidRDefault="001219DA" w:rsidP="00F34325">
      <w:pPr>
        <w:pStyle w:val="a6"/>
        <w:numPr>
          <w:ilvl w:val="0"/>
          <w:numId w:val="213"/>
        </w:numPr>
        <w:shd w:val="clear" w:color="auto" w:fill="FFFFFF"/>
        <w:spacing w:before="0" w:beforeAutospacing="0" w:after="0" w:afterAutospacing="0"/>
        <w:jc w:val="both"/>
        <w:rPr>
          <w:color w:val="auto"/>
          <w:sz w:val="24"/>
          <w:szCs w:val="24"/>
        </w:rPr>
      </w:pPr>
      <w:r w:rsidRPr="008F6A86">
        <w:rPr>
          <w:color w:val="auto"/>
          <w:sz w:val="24"/>
          <w:szCs w:val="24"/>
        </w:rPr>
        <w:t xml:space="preserve">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rsidRPr="008F6A86">
        <w:rPr>
          <w:color w:val="auto"/>
          <w:sz w:val="24"/>
          <w:szCs w:val="24"/>
        </w:rPr>
        <w:t>со</w:t>
      </w:r>
      <w:proofErr w:type="gramEnd"/>
      <w:r w:rsidRPr="008F6A86">
        <w:rPr>
          <w:color w:val="auto"/>
          <w:sz w:val="24"/>
          <w:szCs w:val="24"/>
        </w:rPr>
        <w:t xml:space="preserve">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1219DA" w:rsidRPr="008F6A86" w:rsidRDefault="001219DA" w:rsidP="00F34325">
      <w:pPr>
        <w:pStyle w:val="a6"/>
        <w:numPr>
          <w:ilvl w:val="0"/>
          <w:numId w:val="213"/>
        </w:numPr>
        <w:shd w:val="clear" w:color="auto" w:fill="FFFFFF"/>
        <w:spacing w:before="0" w:beforeAutospacing="0" w:after="0" w:afterAutospacing="0"/>
        <w:jc w:val="both"/>
        <w:rPr>
          <w:color w:val="auto"/>
          <w:sz w:val="24"/>
          <w:szCs w:val="24"/>
        </w:rPr>
      </w:pPr>
      <w:r w:rsidRPr="008F6A86">
        <w:rPr>
          <w:color w:val="auto"/>
          <w:sz w:val="24"/>
          <w:szCs w:val="24"/>
        </w:rPr>
        <w:t xml:space="preserve">ребёнок проявляет потребность в познавательном общении </w:t>
      </w:r>
      <w:proofErr w:type="gramStart"/>
      <w:r w:rsidRPr="008F6A86">
        <w:rPr>
          <w:color w:val="auto"/>
          <w:sz w:val="24"/>
          <w:szCs w:val="24"/>
        </w:rPr>
        <w:t>со</w:t>
      </w:r>
      <w:proofErr w:type="gramEnd"/>
      <w:r w:rsidRPr="008F6A86">
        <w:rPr>
          <w:color w:val="auto"/>
          <w:sz w:val="24"/>
          <w:szCs w:val="24"/>
        </w:rPr>
        <w:t xml:space="preserve">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1219DA" w:rsidRPr="008F6A86" w:rsidRDefault="001219DA" w:rsidP="00F34325">
      <w:pPr>
        <w:pStyle w:val="a6"/>
        <w:numPr>
          <w:ilvl w:val="0"/>
          <w:numId w:val="213"/>
        </w:numPr>
        <w:shd w:val="clear" w:color="auto" w:fill="FFFFFF"/>
        <w:spacing w:before="0" w:beforeAutospacing="0" w:after="0" w:afterAutospacing="0"/>
        <w:jc w:val="both"/>
        <w:rPr>
          <w:color w:val="auto"/>
          <w:sz w:val="24"/>
          <w:szCs w:val="24"/>
        </w:rPr>
      </w:pPr>
      <w:r w:rsidRPr="008F6A86">
        <w:rPr>
          <w:color w:val="auto"/>
          <w:sz w:val="24"/>
          <w:szCs w:val="24"/>
        </w:rPr>
        <w:t>ребёнок проявляет интерес к миру, к себе и окружающим людям;</w:t>
      </w:r>
    </w:p>
    <w:p w:rsidR="001219DA" w:rsidRPr="008F6A86" w:rsidRDefault="001219DA" w:rsidP="00F34325">
      <w:pPr>
        <w:pStyle w:val="a6"/>
        <w:numPr>
          <w:ilvl w:val="0"/>
          <w:numId w:val="213"/>
        </w:numPr>
        <w:shd w:val="clear" w:color="auto" w:fill="FFFFFF"/>
        <w:spacing w:before="0" w:beforeAutospacing="0" w:after="0" w:afterAutospacing="0"/>
        <w:jc w:val="both"/>
        <w:rPr>
          <w:color w:val="auto"/>
          <w:sz w:val="24"/>
          <w:szCs w:val="24"/>
        </w:rPr>
      </w:pPr>
      <w:r w:rsidRPr="008F6A86">
        <w:rPr>
          <w:color w:val="auto"/>
          <w:sz w:val="24"/>
          <w:szCs w:val="24"/>
        </w:rPr>
        <w:t>ребёнок знает об объектах ближайшего окружения: о родном населенном пункте, его названии, достопримечательностях и традициях;</w:t>
      </w:r>
    </w:p>
    <w:p w:rsidR="001219DA" w:rsidRPr="008F6A86" w:rsidRDefault="001219DA" w:rsidP="00F34325">
      <w:pPr>
        <w:pStyle w:val="a6"/>
        <w:numPr>
          <w:ilvl w:val="0"/>
          <w:numId w:val="213"/>
        </w:numPr>
        <w:shd w:val="clear" w:color="auto" w:fill="FFFFFF"/>
        <w:spacing w:before="0" w:beforeAutospacing="0" w:after="0" w:afterAutospacing="0"/>
        <w:jc w:val="both"/>
        <w:rPr>
          <w:color w:val="auto"/>
          <w:sz w:val="24"/>
          <w:szCs w:val="24"/>
        </w:rPr>
      </w:pPr>
      <w:proofErr w:type="gramStart"/>
      <w:r w:rsidRPr="008F6A86">
        <w:rPr>
          <w:color w:val="auto"/>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w:t>
      </w:r>
      <w:proofErr w:type="gramEnd"/>
      <w:r w:rsidRPr="008F6A86">
        <w:rPr>
          <w:color w:val="auto"/>
          <w:sz w:val="24"/>
          <w:szCs w:val="24"/>
        </w:rPr>
        <w:t xml:space="preserve"> вред;</w:t>
      </w:r>
    </w:p>
    <w:p w:rsidR="001219DA" w:rsidRPr="008F6A86" w:rsidRDefault="001219DA" w:rsidP="00F34325">
      <w:pPr>
        <w:pStyle w:val="a6"/>
        <w:numPr>
          <w:ilvl w:val="0"/>
          <w:numId w:val="213"/>
        </w:numPr>
        <w:shd w:val="clear" w:color="auto" w:fill="FFFFFF"/>
        <w:spacing w:before="0" w:beforeAutospacing="0" w:after="0" w:afterAutospacing="0"/>
        <w:jc w:val="both"/>
        <w:rPr>
          <w:color w:val="auto"/>
          <w:sz w:val="24"/>
          <w:szCs w:val="24"/>
        </w:rPr>
      </w:pPr>
      <w:r w:rsidRPr="008F6A86">
        <w:rPr>
          <w:color w:val="auto"/>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1219DA" w:rsidRPr="008F6A86" w:rsidRDefault="001219DA" w:rsidP="00F34325">
      <w:pPr>
        <w:pStyle w:val="a6"/>
        <w:numPr>
          <w:ilvl w:val="0"/>
          <w:numId w:val="213"/>
        </w:numPr>
        <w:shd w:val="clear" w:color="auto" w:fill="FFFFFF"/>
        <w:spacing w:before="0" w:beforeAutospacing="0" w:after="0" w:afterAutospacing="0"/>
        <w:jc w:val="both"/>
        <w:rPr>
          <w:color w:val="auto"/>
          <w:sz w:val="24"/>
          <w:szCs w:val="24"/>
        </w:rPr>
      </w:pPr>
      <w:r w:rsidRPr="008F6A86">
        <w:rPr>
          <w:color w:val="auto"/>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1219DA" w:rsidRPr="008F6A86" w:rsidRDefault="001219DA" w:rsidP="00F34325">
      <w:pPr>
        <w:pStyle w:val="a6"/>
        <w:numPr>
          <w:ilvl w:val="0"/>
          <w:numId w:val="213"/>
        </w:numPr>
        <w:shd w:val="clear" w:color="auto" w:fill="FFFFFF"/>
        <w:spacing w:before="0" w:beforeAutospacing="0" w:after="0" w:afterAutospacing="0"/>
        <w:jc w:val="both"/>
        <w:rPr>
          <w:color w:val="auto"/>
          <w:sz w:val="24"/>
          <w:szCs w:val="24"/>
        </w:rPr>
      </w:pPr>
      <w:r w:rsidRPr="008F6A86">
        <w:rPr>
          <w:color w:val="auto"/>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1219DA" w:rsidRPr="008F6A86" w:rsidRDefault="001219DA" w:rsidP="00F34325">
      <w:pPr>
        <w:pStyle w:val="a6"/>
        <w:numPr>
          <w:ilvl w:val="0"/>
          <w:numId w:val="213"/>
        </w:numPr>
        <w:shd w:val="clear" w:color="auto" w:fill="FFFFFF"/>
        <w:spacing w:before="0" w:beforeAutospacing="0" w:after="0" w:afterAutospacing="0"/>
        <w:jc w:val="both"/>
        <w:rPr>
          <w:color w:val="auto"/>
          <w:sz w:val="24"/>
          <w:szCs w:val="24"/>
        </w:rPr>
      </w:pPr>
      <w:r w:rsidRPr="008F6A86">
        <w:rPr>
          <w:color w:val="auto"/>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1219DA" w:rsidRPr="008F6A86" w:rsidRDefault="001219DA" w:rsidP="001219DA">
      <w:pPr>
        <w:pStyle w:val="a6"/>
        <w:shd w:val="clear" w:color="auto" w:fill="FFFFFF"/>
        <w:spacing w:before="0" w:beforeAutospacing="0" w:after="0" w:afterAutospacing="0"/>
        <w:jc w:val="both"/>
        <w:rPr>
          <w:b/>
          <w:color w:val="auto"/>
          <w:sz w:val="24"/>
          <w:szCs w:val="24"/>
        </w:rPr>
      </w:pPr>
    </w:p>
    <w:p w:rsidR="002F0775" w:rsidRPr="008F6A86" w:rsidRDefault="006B6D60" w:rsidP="006B6D60">
      <w:pPr>
        <w:pStyle w:val="a6"/>
        <w:spacing w:before="0" w:beforeAutospacing="0" w:after="0" w:afterAutospacing="0"/>
        <w:rPr>
          <w:b/>
          <w:color w:val="auto"/>
          <w:sz w:val="24"/>
          <w:szCs w:val="24"/>
        </w:rPr>
      </w:pPr>
      <w:r w:rsidRPr="008F6A86">
        <w:rPr>
          <w:b/>
          <w:color w:val="auto"/>
          <w:sz w:val="24"/>
          <w:szCs w:val="24"/>
        </w:rPr>
        <w:t>К пяти годам:</w:t>
      </w:r>
    </w:p>
    <w:p w:rsidR="006B6D60" w:rsidRPr="008F6A86" w:rsidRDefault="006B6D60" w:rsidP="00F34325">
      <w:pPr>
        <w:pStyle w:val="a6"/>
        <w:numPr>
          <w:ilvl w:val="0"/>
          <w:numId w:val="214"/>
        </w:numPr>
        <w:shd w:val="clear" w:color="auto" w:fill="FFFFFF"/>
        <w:spacing w:before="0" w:beforeAutospacing="0" w:after="0" w:afterAutospacing="0"/>
        <w:jc w:val="both"/>
        <w:rPr>
          <w:color w:val="auto"/>
          <w:sz w:val="24"/>
          <w:szCs w:val="24"/>
        </w:rPr>
      </w:pPr>
      <w:r w:rsidRPr="008F6A86">
        <w:rPr>
          <w:color w:val="auto"/>
          <w:sz w:val="24"/>
          <w:szCs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6B6D60" w:rsidRPr="008F6A86" w:rsidRDefault="006B6D60" w:rsidP="00F34325">
      <w:pPr>
        <w:pStyle w:val="a6"/>
        <w:numPr>
          <w:ilvl w:val="0"/>
          <w:numId w:val="214"/>
        </w:numPr>
        <w:shd w:val="clear" w:color="auto" w:fill="FFFFFF"/>
        <w:spacing w:before="0" w:beforeAutospacing="0" w:after="0" w:afterAutospacing="0"/>
        <w:jc w:val="both"/>
        <w:rPr>
          <w:color w:val="auto"/>
          <w:sz w:val="24"/>
          <w:szCs w:val="24"/>
        </w:rPr>
      </w:pPr>
      <w:r w:rsidRPr="008F6A86">
        <w:rPr>
          <w:color w:val="auto"/>
          <w:sz w:val="24"/>
          <w:szCs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6B6D60" w:rsidRPr="008F6A86" w:rsidRDefault="006B6D60" w:rsidP="00F34325">
      <w:pPr>
        <w:pStyle w:val="a6"/>
        <w:numPr>
          <w:ilvl w:val="0"/>
          <w:numId w:val="214"/>
        </w:numPr>
        <w:shd w:val="clear" w:color="auto" w:fill="FFFFFF"/>
        <w:spacing w:before="0" w:beforeAutospacing="0" w:after="0" w:afterAutospacing="0"/>
        <w:jc w:val="both"/>
        <w:rPr>
          <w:color w:val="auto"/>
          <w:sz w:val="24"/>
          <w:szCs w:val="24"/>
        </w:rPr>
      </w:pPr>
      <w:r w:rsidRPr="008F6A86">
        <w:rPr>
          <w:color w:val="auto"/>
          <w:sz w:val="24"/>
          <w:szCs w:val="24"/>
        </w:rPr>
        <w:lastRenderedPageBreak/>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6B6D60" w:rsidRPr="008F6A86" w:rsidRDefault="006B6D60" w:rsidP="00F34325">
      <w:pPr>
        <w:pStyle w:val="a6"/>
        <w:numPr>
          <w:ilvl w:val="0"/>
          <w:numId w:val="214"/>
        </w:numPr>
        <w:shd w:val="clear" w:color="auto" w:fill="FFFFFF"/>
        <w:spacing w:before="0" w:beforeAutospacing="0" w:after="0" w:afterAutospacing="0"/>
        <w:jc w:val="both"/>
        <w:rPr>
          <w:color w:val="auto"/>
          <w:sz w:val="24"/>
          <w:szCs w:val="24"/>
        </w:rPr>
      </w:pPr>
      <w:r w:rsidRPr="008F6A86">
        <w:rPr>
          <w:color w:val="auto"/>
          <w:sz w:val="24"/>
          <w:szCs w:val="24"/>
        </w:rPr>
        <w:t>ребёнок стремится к самостоятельному осуществлению процессов личной гигиены, их правильной организации;</w:t>
      </w:r>
    </w:p>
    <w:p w:rsidR="006B6D60" w:rsidRPr="008F6A86" w:rsidRDefault="006B6D60" w:rsidP="00F34325">
      <w:pPr>
        <w:pStyle w:val="a6"/>
        <w:numPr>
          <w:ilvl w:val="0"/>
          <w:numId w:val="214"/>
        </w:numPr>
        <w:shd w:val="clear" w:color="auto" w:fill="FFFFFF"/>
        <w:spacing w:before="0" w:beforeAutospacing="0" w:after="0" w:afterAutospacing="0"/>
        <w:jc w:val="both"/>
        <w:rPr>
          <w:color w:val="auto"/>
          <w:sz w:val="24"/>
          <w:szCs w:val="24"/>
        </w:rPr>
      </w:pPr>
      <w:r w:rsidRPr="008F6A86">
        <w:rPr>
          <w:color w:val="auto"/>
          <w:sz w:val="24"/>
          <w:szCs w:val="24"/>
        </w:rPr>
        <w:t xml:space="preserve">ребёнок выполняет самостоятельно правила общения </w:t>
      </w:r>
      <w:proofErr w:type="gramStart"/>
      <w:r w:rsidRPr="008F6A86">
        <w:rPr>
          <w:color w:val="auto"/>
          <w:sz w:val="24"/>
          <w:szCs w:val="24"/>
        </w:rPr>
        <w:t>со</w:t>
      </w:r>
      <w:proofErr w:type="gramEnd"/>
      <w:r w:rsidRPr="008F6A86">
        <w:rPr>
          <w:color w:val="auto"/>
          <w:sz w:val="24"/>
          <w:szCs w:val="24"/>
        </w:rPr>
        <w:t xml:space="preserve">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6B6D60" w:rsidRPr="008F6A86" w:rsidRDefault="006B6D60" w:rsidP="00F34325">
      <w:pPr>
        <w:pStyle w:val="a6"/>
        <w:numPr>
          <w:ilvl w:val="0"/>
          <w:numId w:val="214"/>
        </w:numPr>
        <w:shd w:val="clear" w:color="auto" w:fill="FFFFFF"/>
        <w:spacing w:before="0" w:beforeAutospacing="0" w:after="0" w:afterAutospacing="0"/>
        <w:jc w:val="both"/>
        <w:rPr>
          <w:color w:val="auto"/>
          <w:sz w:val="24"/>
          <w:szCs w:val="24"/>
        </w:rPr>
      </w:pPr>
      <w:r w:rsidRPr="008F6A86">
        <w:rPr>
          <w:color w:val="auto"/>
          <w:sz w:val="24"/>
          <w:szCs w:val="24"/>
        </w:rPr>
        <w:t>ребёнок без напоминания взрослого здоровается и прощается, говорит "спасибо" и "пожалуйста";</w:t>
      </w:r>
    </w:p>
    <w:p w:rsidR="006B6D60" w:rsidRPr="008F6A86" w:rsidRDefault="006B6D60" w:rsidP="00F34325">
      <w:pPr>
        <w:pStyle w:val="a6"/>
        <w:numPr>
          <w:ilvl w:val="0"/>
          <w:numId w:val="214"/>
        </w:numPr>
        <w:shd w:val="clear" w:color="auto" w:fill="FFFFFF"/>
        <w:spacing w:before="0" w:beforeAutospacing="0" w:after="0" w:afterAutospacing="0"/>
        <w:jc w:val="both"/>
        <w:rPr>
          <w:color w:val="auto"/>
          <w:sz w:val="24"/>
          <w:szCs w:val="24"/>
        </w:rPr>
      </w:pPr>
      <w:r w:rsidRPr="008F6A86">
        <w:rPr>
          <w:color w:val="auto"/>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6B6D60" w:rsidRPr="008F6A86" w:rsidRDefault="006B6D60" w:rsidP="00F34325">
      <w:pPr>
        <w:pStyle w:val="a6"/>
        <w:numPr>
          <w:ilvl w:val="0"/>
          <w:numId w:val="214"/>
        </w:numPr>
        <w:shd w:val="clear" w:color="auto" w:fill="FFFFFF"/>
        <w:spacing w:before="0" w:beforeAutospacing="0" w:after="0" w:afterAutospacing="0"/>
        <w:jc w:val="both"/>
        <w:rPr>
          <w:color w:val="auto"/>
          <w:sz w:val="24"/>
          <w:szCs w:val="24"/>
        </w:rPr>
      </w:pPr>
      <w:r w:rsidRPr="008F6A86">
        <w:rPr>
          <w:color w:val="auto"/>
          <w:sz w:val="24"/>
          <w:szCs w:val="24"/>
        </w:rPr>
        <w:t>ребёнок познает правила безопасного поведения и стремится их выполнять в повседневной жизни;</w:t>
      </w:r>
    </w:p>
    <w:p w:rsidR="006B6D60" w:rsidRPr="008F6A86" w:rsidRDefault="006B6D60" w:rsidP="00F34325">
      <w:pPr>
        <w:pStyle w:val="a6"/>
        <w:numPr>
          <w:ilvl w:val="0"/>
          <w:numId w:val="214"/>
        </w:numPr>
        <w:shd w:val="clear" w:color="auto" w:fill="FFFFFF"/>
        <w:spacing w:before="0" w:beforeAutospacing="0" w:after="0" w:afterAutospacing="0"/>
        <w:jc w:val="both"/>
        <w:rPr>
          <w:color w:val="auto"/>
          <w:sz w:val="24"/>
          <w:szCs w:val="24"/>
        </w:rPr>
      </w:pPr>
      <w:r w:rsidRPr="008F6A86">
        <w:rPr>
          <w:color w:val="auto"/>
          <w:sz w:val="24"/>
          <w:szCs w:val="24"/>
        </w:rPr>
        <w:t>ребёнок самостоятелен в самообслуживании;</w:t>
      </w:r>
    </w:p>
    <w:p w:rsidR="006B6D60" w:rsidRPr="008F6A86" w:rsidRDefault="006B6D60" w:rsidP="00F34325">
      <w:pPr>
        <w:pStyle w:val="a6"/>
        <w:numPr>
          <w:ilvl w:val="0"/>
          <w:numId w:val="214"/>
        </w:numPr>
        <w:shd w:val="clear" w:color="auto" w:fill="FFFFFF"/>
        <w:spacing w:before="0" w:beforeAutospacing="0" w:after="0" w:afterAutospacing="0"/>
        <w:jc w:val="both"/>
        <w:rPr>
          <w:color w:val="auto"/>
          <w:sz w:val="24"/>
          <w:szCs w:val="24"/>
        </w:rPr>
      </w:pPr>
      <w:r w:rsidRPr="008F6A86">
        <w:rPr>
          <w:color w:val="auto"/>
          <w:sz w:val="24"/>
          <w:szCs w:val="24"/>
        </w:rPr>
        <w:t>ребёнок проявляет познавательный интерес к труду взрослых, профессиям, технике; отражает эти представления в играх;</w:t>
      </w:r>
    </w:p>
    <w:p w:rsidR="006B6D60" w:rsidRPr="008F6A86" w:rsidRDefault="006B6D60" w:rsidP="00F34325">
      <w:pPr>
        <w:pStyle w:val="a6"/>
        <w:numPr>
          <w:ilvl w:val="0"/>
          <w:numId w:val="214"/>
        </w:numPr>
        <w:shd w:val="clear" w:color="auto" w:fill="FFFFFF"/>
        <w:spacing w:before="0" w:beforeAutospacing="0" w:after="0" w:afterAutospacing="0"/>
        <w:jc w:val="both"/>
        <w:rPr>
          <w:color w:val="auto"/>
          <w:sz w:val="24"/>
          <w:szCs w:val="24"/>
        </w:rPr>
      </w:pPr>
      <w:r w:rsidRPr="008F6A86">
        <w:rPr>
          <w:color w:val="auto"/>
          <w:sz w:val="24"/>
          <w:szCs w:val="24"/>
        </w:rPr>
        <w:t xml:space="preserve">ребёнок стремится к выполнению трудовых обязанностей, охотно включается в совместный труд </w:t>
      </w:r>
      <w:proofErr w:type="gramStart"/>
      <w:r w:rsidRPr="008F6A86">
        <w:rPr>
          <w:color w:val="auto"/>
          <w:sz w:val="24"/>
          <w:szCs w:val="24"/>
        </w:rPr>
        <w:t>со</w:t>
      </w:r>
      <w:proofErr w:type="gramEnd"/>
      <w:r w:rsidRPr="008F6A86">
        <w:rPr>
          <w:color w:val="auto"/>
          <w:sz w:val="24"/>
          <w:szCs w:val="24"/>
        </w:rPr>
        <w:t xml:space="preserve"> взрослыми или сверстниками;</w:t>
      </w:r>
    </w:p>
    <w:p w:rsidR="006B6D60" w:rsidRPr="008F6A86" w:rsidRDefault="006B6D60" w:rsidP="00F34325">
      <w:pPr>
        <w:pStyle w:val="a6"/>
        <w:numPr>
          <w:ilvl w:val="0"/>
          <w:numId w:val="214"/>
        </w:numPr>
        <w:shd w:val="clear" w:color="auto" w:fill="FFFFFF"/>
        <w:spacing w:before="0" w:beforeAutospacing="0" w:after="0" w:afterAutospacing="0"/>
        <w:jc w:val="both"/>
        <w:rPr>
          <w:color w:val="auto"/>
          <w:sz w:val="24"/>
          <w:szCs w:val="24"/>
        </w:rPr>
      </w:pPr>
      <w:r w:rsidRPr="008F6A86">
        <w:rPr>
          <w:color w:val="auto"/>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6B6D60" w:rsidRPr="008F6A86" w:rsidRDefault="006B6D60" w:rsidP="00F34325">
      <w:pPr>
        <w:pStyle w:val="a6"/>
        <w:numPr>
          <w:ilvl w:val="0"/>
          <w:numId w:val="214"/>
        </w:numPr>
        <w:shd w:val="clear" w:color="auto" w:fill="FFFFFF"/>
        <w:spacing w:before="0" w:beforeAutospacing="0" w:after="0" w:afterAutospacing="0"/>
        <w:jc w:val="both"/>
        <w:rPr>
          <w:color w:val="auto"/>
          <w:sz w:val="24"/>
          <w:szCs w:val="24"/>
        </w:rPr>
      </w:pPr>
      <w:r w:rsidRPr="008F6A86">
        <w:rPr>
          <w:color w:val="auto"/>
          <w:sz w:val="24"/>
          <w:szCs w:val="24"/>
        </w:rPr>
        <w:t>ребёнок большинство звуков произносит правильно, пользуется средствами эмоциональной и речевой выразительности;</w:t>
      </w:r>
    </w:p>
    <w:p w:rsidR="006B6D60" w:rsidRPr="008F6A86" w:rsidRDefault="006B6D60" w:rsidP="00F34325">
      <w:pPr>
        <w:pStyle w:val="a6"/>
        <w:numPr>
          <w:ilvl w:val="0"/>
          <w:numId w:val="214"/>
        </w:numPr>
        <w:shd w:val="clear" w:color="auto" w:fill="FFFFFF"/>
        <w:spacing w:before="0" w:beforeAutospacing="0" w:after="0" w:afterAutospacing="0"/>
        <w:jc w:val="both"/>
        <w:rPr>
          <w:color w:val="auto"/>
          <w:sz w:val="24"/>
          <w:szCs w:val="24"/>
        </w:rPr>
      </w:pPr>
      <w:r w:rsidRPr="008F6A86">
        <w:rPr>
          <w:color w:val="auto"/>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rsidR="006B6D60" w:rsidRPr="008F6A86" w:rsidRDefault="006B6D60" w:rsidP="00F34325">
      <w:pPr>
        <w:pStyle w:val="a6"/>
        <w:numPr>
          <w:ilvl w:val="0"/>
          <w:numId w:val="214"/>
        </w:numPr>
        <w:shd w:val="clear" w:color="auto" w:fill="FFFFFF"/>
        <w:spacing w:before="0" w:beforeAutospacing="0" w:after="0" w:afterAutospacing="0"/>
        <w:jc w:val="both"/>
        <w:rPr>
          <w:color w:val="auto"/>
          <w:sz w:val="24"/>
          <w:szCs w:val="24"/>
        </w:rPr>
      </w:pPr>
      <w:r w:rsidRPr="008F6A86">
        <w:rPr>
          <w:color w:val="auto"/>
          <w:sz w:val="24"/>
          <w:szCs w:val="24"/>
        </w:rPr>
        <w:t>ребёнок проявляет словотворчество, интерес к языку, с интересом слушает литературные тексты, воспроизводит текст;</w:t>
      </w:r>
    </w:p>
    <w:p w:rsidR="006B6D60" w:rsidRPr="008F6A86" w:rsidRDefault="006B6D60" w:rsidP="00F34325">
      <w:pPr>
        <w:pStyle w:val="a6"/>
        <w:numPr>
          <w:ilvl w:val="0"/>
          <w:numId w:val="214"/>
        </w:numPr>
        <w:shd w:val="clear" w:color="auto" w:fill="FFFFFF"/>
        <w:spacing w:before="0" w:beforeAutospacing="0" w:after="0" w:afterAutospacing="0"/>
        <w:jc w:val="both"/>
        <w:rPr>
          <w:color w:val="auto"/>
          <w:sz w:val="24"/>
          <w:szCs w:val="24"/>
        </w:rPr>
      </w:pPr>
      <w:r w:rsidRPr="008F6A86">
        <w:rPr>
          <w:color w:val="auto"/>
          <w:sz w:val="24"/>
          <w:szCs w:val="24"/>
        </w:rPr>
        <w:t>ребёнок способен рассказать о предмете, его назначении и особенностях, о том, как он был создан;</w:t>
      </w:r>
    </w:p>
    <w:p w:rsidR="006B6D60" w:rsidRPr="008F6A86" w:rsidRDefault="006B6D60" w:rsidP="00F34325">
      <w:pPr>
        <w:pStyle w:val="a6"/>
        <w:numPr>
          <w:ilvl w:val="0"/>
          <w:numId w:val="214"/>
        </w:numPr>
        <w:shd w:val="clear" w:color="auto" w:fill="FFFFFF"/>
        <w:spacing w:before="0" w:beforeAutospacing="0" w:after="0" w:afterAutospacing="0"/>
        <w:jc w:val="both"/>
        <w:rPr>
          <w:color w:val="auto"/>
          <w:sz w:val="24"/>
          <w:szCs w:val="24"/>
        </w:rPr>
      </w:pPr>
      <w:r w:rsidRPr="008F6A86">
        <w:rPr>
          <w:color w:val="auto"/>
          <w:sz w:val="24"/>
          <w:szCs w:val="24"/>
        </w:rPr>
        <w:t xml:space="preserve">ребёнок проявляет стремление к общению со сверстниками в процессе познавательной деятельности, осуществляет обмен информацией; охотно сотрудничает </w:t>
      </w:r>
      <w:proofErr w:type="gramStart"/>
      <w:r w:rsidRPr="008F6A86">
        <w:rPr>
          <w:color w:val="auto"/>
          <w:sz w:val="24"/>
          <w:szCs w:val="24"/>
        </w:rPr>
        <w:t>со</w:t>
      </w:r>
      <w:proofErr w:type="gramEnd"/>
      <w:r w:rsidRPr="008F6A86">
        <w:rPr>
          <w:color w:val="auto"/>
          <w:sz w:val="24"/>
          <w:szCs w:val="24"/>
        </w:rPr>
        <w:t xml:space="preserve"> взрослыми не только в совместной деятельности, но и в свободной самостоятельной; отличается высокой активностью и любознательностью;</w:t>
      </w:r>
    </w:p>
    <w:p w:rsidR="006B6D60" w:rsidRPr="008F6A86" w:rsidRDefault="006B6D60" w:rsidP="00F34325">
      <w:pPr>
        <w:pStyle w:val="a6"/>
        <w:numPr>
          <w:ilvl w:val="0"/>
          <w:numId w:val="214"/>
        </w:numPr>
        <w:shd w:val="clear" w:color="auto" w:fill="FFFFFF"/>
        <w:spacing w:before="0" w:beforeAutospacing="0" w:after="0" w:afterAutospacing="0"/>
        <w:jc w:val="both"/>
        <w:rPr>
          <w:color w:val="auto"/>
          <w:sz w:val="24"/>
          <w:szCs w:val="24"/>
        </w:rPr>
      </w:pPr>
      <w:r w:rsidRPr="008F6A86">
        <w:rPr>
          <w:color w:val="auto"/>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6B6D60" w:rsidRPr="008F6A86" w:rsidRDefault="006B6D60" w:rsidP="00F34325">
      <w:pPr>
        <w:pStyle w:val="a6"/>
        <w:numPr>
          <w:ilvl w:val="0"/>
          <w:numId w:val="214"/>
        </w:numPr>
        <w:shd w:val="clear" w:color="auto" w:fill="FFFFFF"/>
        <w:spacing w:before="0" w:beforeAutospacing="0" w:after="0" w:afterAutospacing="0"/>
        <w:jc w:val="both"/>
        <w:rPr>
          <w:color w:val="auto"/>
          <w:sz w:val="24"/>
          <w:szCs w:val="24"/>
        </w:rPr>
      </w:pPr>
      <w:r w:rsidRPr="008F6A86">
        <w:rPr>
          <w:color w:val="auto"/>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6B6D60" w:rsidRPr="008F6A86" w:rsidRDefault="006B6D60" w:rsidP="00F34325">
      <w:pPr>
        <w:pStyle w:val="a6"/>
        <w:numPr>
          <w:ilvl w:val="0"/>
          <w:numId w:val="214"/>
        </w:numPr>
        <w:shd w:val="clear" w:color="auto" w:fill="FFFFFF"/>
        <w:spacing w:before="0" w:beforeAutospacing="0" w:after="0" w:afterAutospacing="0"/>
        <w:jc w:val="both"/>
        <w:rPr>
          <w:color w:val="auto"/>
          <w:sz w:val="24"/>
          <w:szCs w:val="24"/>
        </w:rPr>
      </w:pPr>
      <w:r w:rsidRPr="008F6A86">
        <w:rPr>
          <w:color w:val="auto"/>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6B6D60" w:rsidRPr="008F6A86" w:rsidRDefault="006B6D60" w:rsidP="00F34325">
      <w:pPr>
        <w:pStyle w:val="a6"/>
        <w:numPr>
          <w:ilvl w:val="0"/>
          <w:numId w:val="214"/>
        </w:numPr>
        <w:shd w:val="clear" w:color="auto" w:fill="FFFFFF"/>
        <w:spacing w:before="0" w:beforeAutospacing="0" w:after="0" w:afterAutospacing="0"/>
        <w:jc w:val="both"/>
        <w:rPr>
          <w:color w:val="auto"/>
          <w:sz w:val="24"/>
          <w:szCs w:val="24"/>
        </w:rPr>
      </w:pPr>
      <w:r w:rsidRPr="008F6A86">
        <w:rPr>
          <w:color w:val="auto"/>
          <w:sz w:val="24"/>
          <w:szCs w:val="24"/>
        </w:rPr>
        <w:t xml:space="preserve">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w:t>
      </w:r>
      <w:r w:rsidRPr="008F6A86">
        <w:rPr>
          <w:color w:val="auto"/>
          <w:sz w:val="24"/>
          <w:szCs w:val="24"/>
        </w:rPr>
        <w:lastRenderedPageBreak/>
        <w:t>поведения в природе, стремится самостоятельно ухаживать за растениями и животными, беречь их;</w:t>
      </w:r>
    </w:p>
    <w:p w:rsidR="006B6D60" w:rsidRPr="008F6A86" w:rsidRDefault="006B6D60" w:rsidP="00F34325">
      <w:pPr>
        <w:pStyle w:val="a6"/>
        <w:numPr>
          <w:ilvl w:val="0"/>
          <w:numId w:val="214"/>
        </w:numPr>
        <w:shd w:val="clear" w:color="auto" w:fill="FFFFFF"/>
        <w:spacing w:before="0" w:beforeAutospacing="0" w:after="0" w:afterAutospacing="0"/>
        <w:jc w:val="both"/>
        <w:rPr>
          <w:color w:val="auto"/>
          <w:sz w:val="24"/>
          <w:szCs w:val="24"/>
        </w:rPr>
      </w:pPr>
      <w:r w:rsidRPr="008F6A86">
        <w:rPr>
          <w:color w:val="auto"/>
          <w:sz w:val="24"/>
          <w:szCs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6B6D60" w:rsidRPr="008F6A86" w:rsidRDefault="006B6D60" w:rsidP="00F34325">
      <w:pPr>
        <w:pStyle w:val="a6"/>
        <w:numPr>
          <w:ilvl w:val="0"/>
          <w:numId w:val="214"/>
        </w:numPr>
        <w:shd w:val="clear" w:color="auto" w:fill="FFFFFF"/>
        <w:spacing w:before="0" w:beforeAutospacing="0" w:after="0" w:afterAutospacing="0"/>
        <w:jc w:val="both"/>
        <w:rPr>
          <w:color w:val="auto"/>
          <w:sz w:val="24"/>
          <w:szCs w:val="24"/>
        </w:rPr>
      </w:pPr>
      <w:r w:rsidRPr="008F6A86">
        <w:rPr>
          <w:color w:val="auto"/>
          <w:sz w:val="24"/>
          <w:szCs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6B6D60" w:rsidRPr="008F6A86" w:rsidRDefault="006B6D60" w:rsidP="00F34325">
      <w:pPr>
        <w:pStyle w:val="a6"/>
        <w:numPr>
          <w:ilvl w:val="0"/>
          <w:numId w:val="214"/>
        </w:numPr>
        <w:shd w:val="clear" w:color="auto" w:fill="FFFFFF"/>
        <w:spacing w:before="0" w:beforeAutospacing="0" w:after="0" w:afterAutospacing="0"/>
        <w:jc w:val="both"/>
        <w:rPr>
          <w:color w:val="auto"/>
          <w:sz w:val="24"/>
          <w:szCs w:val="24"/>
        </w:rPr>
      </w:pPr>
      <w:r w:rsidRPr="008F6A86">
        <w:rPr>
          <w:color w:val="auto"/>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6B6D60" w:rsidRPr="008F6A86" w:rsidRDefault="006B6D60" w:rsidP="00F34325">
      <w:pPr>
        <w:pStyle w:val="a6"/>
        <w:numPr>
          <w:ilvl w:val="0"/>
          <w:numId w:val="214"/>
        </w:numPr>
        <w:shd w:val="clear" w:color="auto" w:fill="FFFFFF"/>
        <w:spacing w:before="0" w:beforeAutospacing="0" w:after="0" w:afterAutospacing="0"/>
        <w:jc w:val="both"/>
        <w:rPr>
          <w:color w:val="auto"/>
          <w:sz w:val="24"/>
          <w:szCs w:val="24"/>
        </w:rPr>
      </w:pPr>
      <w:r w:rsidRPr="008F6A86">
        <w:rPr>
          <w:color w:val="auto"/>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6B6D60" w:rsidRPr="008F6A86" w:rsidRDefault="006B6D60" w:rsidP="00F34325">
      <w:pPr>
        <w:pStyle w:val="a6"/>
        <w:numPr>
          <w:ilvl w:val="0"/>
          <w:numId w:val="214"/>
        </w:numPr>
        <w:shd w:val="clear" w:color="auto" w:fill="FFFFFF"/>
        <w:spacing w:before="0" w:beforeAutospacing="0" w:after="0" w:afterAutospacing="0"/>
        <w:jc w:val="both"/>
        <w:rPr>
          <w:color w:val="auto"/>
          <w:sz w:val="24"/>
          <w:szCs w:val="24"/>
        </w:rPr>
      </w:pPr>
      <w:r w:rsidRPr="008F6A86">
        <w:rPr>
          <w:color w:val="auto"/>
          <w:sz w:val="24"/>
          <w:szCs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6B6D60" w:rsidRPr="008F6A86" w:rsidRDefault="006B6D60" w:rsidP="00F34325">
      <w:pPr>
        <w:pStyle w:val="a6"/>
        <w:numPr>
          <w:ilvl w:val="0"/>
          <w:numId w:val="214"/>
        </w:numPr>
        <w:shd w:val="clear" w:color="auto" w:fill="FFFFFF"/>
        <w:spacing w:before="0" w:beforeAutospacing="0" w:after="0" w:afterAutospacing="0"/>
        <w:jc w:val="both"/>
        <w:rPr>
          <w:color w:val="auto"/>
          <w:sz w:val="24"/>
          <w:szCs w:val="24"/>
        </w:rPr>
      </w:pPr>
      <w:r w:rsidRPr="008F6A86">
        <w:rPr>
          <w:color w:val="auto"/>
          <w:sz w:val="24"/>
          <w:szCs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6B6D60" w:rsidRPr="008F6A86" w:rsidRDefault="006B6D60" w:rsidP="00F34325">
      <w:pPr>
        <w:pStyle w:val="a6"/>
        <w:numPr>
          <w:ilvl w:val="0"/>
          <w:numId w:val="214"/>
        </w:numPr>
        <w:shd w:val="clear" w:color="auto" w:fill="FFFFFF"/>
        <w:spacing w:before="0" w:beforeAutospacing="0" w:after="0" w:afterAutospacing="0"/>
        <w:jc w:val="both"/>
        <w:rPr>
          <w:color w:val="auto"/>
          <w:sz w:val="24"/>
          <w:szCs w:val="24"/>
        </w:rPr>
      </w:pPr>
      <w:r w:rsidRPr="008F6A86">
        <w:rPr>
          <w:color w:val="auto"/>
          <w:sz w:val="24"/>
          <w:szCs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6B6D60" w:rsidRPr="008F6A86" w:rsidRDefault="006B6D60" w:rsidP="006B6D60">
      <w:pPr>
        <w:pStyle w:val="a6"/>
        <w:spacing w:before="0" w:beforeAutospacing="0" w:after="0" w:afterAutospacing="0"/>
        <w:rPr>
          <w:b/>
          <w:bCs/>
          <w:color w:val="auto"/>
          <w:sz w:val="24"/>
          <w:szCs w:val="24"/>
        </w:rPr>
      </w:pPr>
    </w:p>
    <w:p w:rsidR="003F2E0C" w:rsidRPr="008F6A86" w:rsidRDefault="003F2E0C" w:rsidP="003F2E0C">
      <w:pPr>
        <w:pStyle w:val="a6"/>
        <w:shd w:val="clear" w:color="auto" w:fill="FFFFFF"/>
        <w:spacing w:before="0" w:beforeAutospacing="0" w:after="0" w:afterAutospacing="0"/>
        <w:jc w:val="both"/>
        <w:rPr>
          <w:b/>
          <w:color w:val="auto"/>
          <w:sz w:val="24"/>
          <w:szCs w:val="24"/>
        </w:rPr>
      </w:pPr>
      <w:r w:rsidRPr="008F6A86">
        <w:rPr>
          <w:b/>
          <w:color w:val="auto"/>
          <w:sz w:val="24"/>
          <w:szCs w:val="24"/>
        </w:rPr>
        <w:t>К шести годам:</w:t>
      </w:r>
    </w:p>
    <w:p w:rsidR="003F2E0C" w:rsidRPr="008F6A86" w:rsidRDefault="003F2E0C" w:rsidP="00F34325">
      <w:pPr>
        <w:pStyle w:val="a6"/>
        <w:numPr>
          <w:ilvl w:val="0"/>
          <w:numId w:val="215"/>
        </w:numPr>
        <w:shd w:val="clear" w:color="auto" w:fill="FFFFFF"/>
        <w:spacing w:before="0" w:beforeAutospacing="0" w:after="0" w:afterAutospacing="0"/>
        <w:jc w:val="both"/>
        <w:rPr>
          <w:color w:val="auto"/>
          <w:sz w:val="24"/>
          <w:szCs w:val="24"/>
        </w:rPr>
      </w:pPr>
      <w:r w:rsidRPr="008F6A86">
        <w:rPr>
          <w:color w:val="auto"/>
          <w:sz w:val="24"/>
          <w:szCs w:val="24"/>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3F2E0C" w:rsidRPr="008F6A86" w:rsidRDefault="003F2E0C" w:rsidP="00F34325">
      <w:pPr>
        <w:pStyle w:val="a6"/>
        <w:numPr>
          <w:ilvl w:val="0"/>
          <w:numId w:val="215"/>
        </w:numPr>
        <w:shd w:val="clear" w:color="auto" w:fill="FFFFFF"/>
        <w:spacing w:before="0" w:beforeAutospacing="0" w:after="0" w:afterAutospacing="0"/>
        <w:jc w:val="both"/>
        <w:rPr>
          <w:color w:val="auto"/>
          <w:sz w:val="24"/>
          <w:szCs w:val="24"/>
        </w:rPr>
      </w:pPr>
      <w:r w:rsidRPr="008F6A86">
        <w:rPr>
          <w:color w:val="auto"/>
          <w:sz w:val="24"/>
          <w:szCs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3F2E0C" w:rsidRPr="008F6A86" w:rsidRDefault="003F2E0C" w:rsidP="00F34325">
      <w:pPr>
        <w:pStyle w:val="a6"/>
        <w:numPr>
          <w:ilvl w:val="0"/>
          <w:numId w:val="215"/>
        </w:numPr>
        <w:shd w:val="clear" w:color="auto" w:fill="FFFFFF"/>
        <w:spacing w:before="0" w:beforeAutospacing="0" w:after="0" w:afterAutospacing="0"/>
        <w:jc w:val="both"/>
        <w:rPr>
          <w:color w:val="auto"/>
          <w:sz w:val="24"/>
          <w:szCs w:val="24"/>
        </w:rPr>
      </w:pPr>
      <w:r w:rsidRPr="008F6A86">
        <w:rPr>
          <w:color w:val="auto"/>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rsidR="003F2E0C" w:rsidRPr="008F6A86" w:rsidRDefault="003F2E0C" w:rsidP="00F34325">
      <w:pPr>
        <w:pStyle w:val="a6"/>
        <w:numPr>
          <w:ilvl w:val="0"/>
          <w:numId w:val="215"/>
        </w:numPr>
        <w:shd w:val="clear" w:color="auto" w:fill="FFFFFF"/>
        <w:spacing w:before="0" w:beforeAutospacing="0" w:after="0" w:afterAutospacing="0"/>
        <w:jc w:val="both"/>
        <w:rPr>
          <w:color w:val="auto"/>
          <w:sz w:val="24"/>
          <w:szCs w:val="24"/>
        </w:rPr>
      </w:pPr>
      <w:r w:rsidRPr="008F6A86">
        <w:rPr>
          <w:color w:val="auto"/>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3F2E0C" w:rsidRPr="008F6A86" w:rsidRDefault="003F2E0C" w:rsidP="00F34325">
      <w:pPr>
        <w:pStyle w:val="a6"/>
        <w:numPr>
          <w:ilvl w:val="0"/>
          <w:numId w:val="215"/>
        </w:numPr>
        <w:shd w:val="clear" w:color="auto" w:fill="FFFFFF"/>
        <w:spacing w:before="0" w:beforeAutospacing="0" w:after="0" w:afterAutospacing="0"/>
        <w:jc w:val="both"/>
        <w:rPr>
          <w:color w:val="auto"/>
          <w:sz w:val="24"/>
          <w:szCs w:val="24"/>
        </w:rPr>
      </w:pPr>
      <w:r w:rsidRPr="008F6A86">
        <w:rPr>
          <w:color w:val="auto"/>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3F2E0C" w:rsidRPr="008F6A86" w:rsidRDefault="003F2E0C" w:rsidP="00F34325">
      <w:pPr>
        <w:pStyle w:val="a6"/>
        <w:numPr>
          <w:ilvl w:val="0"/>
          <w:numId w:val="215"/>
        </w:numPr>
        <w:shd w:val="clear" w:color="auto" w:fill="FFFFFF"/>
        <w:spacing w:before="0" w:beforeAutospacing="0" w:after="0" w:afterAutospacing="0"/>
        <w:jc w:val="both"/>
        <w:rPr>
          <w:color w:val="auto"/>
          <w:sz w:val="24"/>
          <w:szCs w:val="24"/>
        </w:rPr>
      </w:pPr>
      <w:r w:rsidRPr="008F6A86">
        <w:rPr>
          <w:color w:val="auto"/>
          <w:sz w:val="24"/>
          <w:szCs w:val="24"/>
        </w:rPr>
        <w:t xml:space="preserve">ребёнок настроен положительно по отношению к окружающим, охотно вступает в общение </w:t>
      </w:r>
      <w:proofErr w:type="gramStart"/>
      <w:r w:rsidRPr="008F6A86">
        <w:rPr>
          <w:color w:val="auto"/>
          <w:sz w:val="24"/>
          <w:szCs w:val="24"/>
        </w:rPr>
        <w:t>со</w:t>
      </w:r>
      <w:proofErr w:type="gramEnd"/>
      <w:r w:rsidRPr="008F6A86">
        <w:rPr>
          <w:color w:val="auto"/>
          <w:sz w:val="24"/>
          <w:szCs w:val="24"/>
        </w:rPr>
        <w:t xml:space="preserve">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3F2E0C" w:rsidRPr="008F6A86" w:rsidRDefault="003F2E0C" w:rsidP="00F34325">
      <w:pPr>
        <w:pStyle w:val="a6"/>
        <w:numPr>
          <w:ilvl w:val="0"/>
          <w:numId w:val="215"/>
        </w:numPr>
        <w:shd w:val="clear" w:color="auto" w:fill="FFFFFF"/>
        <w:spacing w:before="0" w:beforeAutospacing="0" w:after="0" w:afterAutospacing="0"/>
        <w:jc w:val="both"/>
        <w:rPr>
          <w:color w:val="auto"/>
          <w:sz w:val="24"/>
          <w:szCs w:val="24"/>
        </w:rPr>
      </w:pPr>
      <w:r w:rsidRPr="008F6A86">
        <w:rPr>
          <w:color w:val="auto"/>
          <w:sz w:val="24"/>
          <w:szCs w:val="24"/>
        </w:rPr>
        <w:lastRenderedPageBreak/>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3F2E0C" w:rsidRPr="008F6A86" w:rsidRDefault="003F2E0C" w:rsidP="00F34325">
      <w:pPr>
        <w:pStyle w:val="a6"/>
        <w:numPr>
          <w:ilvl w:val="0"/>
          <w:numId w:val="215"/>
        </w:numPr>
        <w:shd w:val="clear" w:color="auto" w:fill="FFFFFF"/>
        <w:spacing w:before="0" w:beforeAutospacing="0" w:after="0" w:afterAutospacing="0"/>
        <w:jc w:val="both"/>
        <w:rPr>
          <w:color w:val="auto"/>
          <w:sz w:val="24"/>
          <w:szCs w:val="24"/>
        </w:rPr>
      </w:pPr>
      <w:r w:rsidRPr="008F6A86">
        <w:rPr>
          <w:color w:val="auto"/>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3F2E0C" w:rsidRPr="008F6A86" w:rsidRDefault="003F2E0C" w:rsidP="00F34325">
      <w:pPr>
        <w:pStyle w:val="a6"/>
        <w:numPr>
          <w:ilvl w:val="0"/>
          <w:numId w:val="215"/>
        </w:numPr>
        <w:shd w:val="clear" w:color="auto" w:fill="FFFFFF"/>
        <w:spacing w:before="0" w:beforeAutospacing="0" w:after="0" w:afterAutospacing="0"/>
        <w:jc w:val="both"/>
        <w:rPr>
          <w:color w:val="auto"/>
          <w:sz w:val="24"/>
          <w:szCs w:val="24"/>
        </w:rPr>
      </w:pPr>
      <w:r w:rsidRPr="008F6A86">
        <w:rPr>
          <w:color w:val="auto"/>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3F2E0C" w:rsidRPr="008F6A86" w:rsidRDefault="003F2E0C" w:rsidP="00F34325">
      <w:pPr>
        <w:pStyle w:val="a6"/>
        <w:numPr>
          <w:ilvl w:val="0"/>
          <w:numId w:val="215"/>
        </w:numPr>
        <w:shd w:val="clear" w:color="auto" w:fill="FFFFFF"/>
        <w:spacing w:before="0" w:beforeAutospacing="0" w:after="0" w:afterAutospacing="0"/>
        <w:jc w:val="both"/>
        <w:rPr>
          <w:color w:val="auto"/>
          <w:sz w:val="24"/>
          <w:szCs w:val="24"/>
        </w:rPr>
      </w:pPr>
      <w:r w:rsidRPr="008F6A86">
        <w:rPr>
          <w:color w:val="auto"/>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3F2E0C" w:rsidRPr="008F6A86" w:rsidRDefault="003F2E0C" w:rsidP="00F34325">
      <w:pPr>
        <w:pStyle w:val="a6"/>
        <w:numPr>
          <w:ilvl w:val="0"/>
          <w:numId w:val="215"/>
        </w:numPr>
        <w:shd w:val="clear" w:color="auto" w:fill="FFFFFF"/>
        <w:spacing w:before="0" w:beforeAutospacing="0" w:after="0" w:afterAutospacing="0"/>
        <w:jc w:val="both"/>
        <w:rPr>
          <w:color w:val="auto"/>
          <w:sz w:val="24"/>
          <w:szCs w:val="24"/>
        </w:rPr>
      </w:pPr>
      <w:r w:rsidRPr="008F6A86">
        <w:rPr>
          <w:color w:val="auto"/>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3F2E0C" w:rsidRPr="008F6A86" w:rsidRDefault="003F2E0C" w:rsidP="00F34325">
      <w:pPr>
        <w:pStyle w:val="a6"/>
        <w:numPr>
          <w:ilvl w:val="0"/>
          <w:numId w:val="215"/>
        </w:numPr>
        <w:shd w:val="clear" w:color="auto" w:fill="FFFFFF"/>
        <w:spacing w:before="0" w:beforeAutospacing="0" w:after="0" w:afterAutospacing="0"/>
        <w:jc w:val="both"/>
        <w:rPr>
          <w:color w:val="auto"/>
          <w:sz w:val="24"/>
          <w:szCs w:val="24"/>
        </w:rPr>
      </w:pPr>
      <w:r w:rsidRPr="008F6A86">
        <w:rPr>
          <w:color w:val="auto"/>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3F2E0C" w:rsidRPr="008F6A86" w:rsidRDefault="003F2E0C" w:rsidP="00F34325">
      <w:pPr>
        <w:pStyle w:val="a6"/>
        <w:numPr>
          <w:ilvl w:val="0"/>
          <w:numId w:val="215"/>
        </w:numPr>
        <w:shd w:val="clear" w:color="auto" w:fill="FFFFFF"/>
        <w:spacing w:before="0" w:beforeAutospacing="0" w:after="0" w:afterAutospacing="0"/>
        <w:jc w:val="both"/>
        <w:rPr>
          <w:color w:val="auto"/>
          <w:sz w:val="24"/>
          <w:szCs w:val="24"/>
        </w:rPr>
      </w:pPr>
      <w:r w:rsidRPr="008F6A86">
        <w:rPr>
          <w:color w:val="auto"/>
          <w:sz w:val="24"/>
          <w:szCs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3F2E0C" w:rsidRPr="008F6A86" w:rsidRDefault="003F2E0C" w:rsidP="00F34325">
      <w:pPr>
        <w:pStyle w:val="a6"/>
        <w:numPr>
          <w:ilvl w:val="0"/>
          <w:numId w:val="215"/>
        </w:numPr>
        <w:shd w:val="clear" w:color="auto" w:fill="FFFFFF"/>
        <w:spacing w:before="0" w:beforeAutospacing="0" w:after="0" w:afterAutospacing="0"/>
        <w:jc w:val="both"/>
        <w:rPr>
          <w:color w:val="auto"/>
          <w:sz w:val="24"/>
          <w:szCs w:val="24"/>
        </w:rPr>
      </w:pPr>
      <w:r w:rsidRPr="008F6A86">
        <w:rPr>
          <w:color w:val="auto"/>
          <w:sz w:val="24"/>
          <w:szCs w:val="24"/>
        </w:rPr>
        <w:t xml:space="preserve">ребёнок знает о цифровых средствах познания окружающей действительности, использует некоторые из них, </w:t>
      </w:r>
      <w:proofErr w:type="gramStart"/>
      <w:r w:rsidRPr="008F6A86">
        <w:rPr>
          <w:color w:val="auto"/>
          <w:sz w:val="24"/>
          <w:szCs w:val="24"/>
        </w:rPr>
        <w:t>придерживаясь</w:t>
      </w:r>
      <w:proofErr w:type="gramEnd"/>
      <w:r w:rsidRPr="008F6A86">
        <w:rPr>
          <w:color w:val="auto"/>
          <w:sz w:val="24"/>
          <w:szCs w:val="24"/>
        </w:rPr>
        <w:t xml:space="preserve"> правил безопасного обращения с ними;</w:t>
      </w:r>
    </w:p>
    <w:p w:rsidR="003F2E0C" w:rsidRPr="008F6A86" w:rsidRDefault="003F2E0C" w:rsidP="00F34325">
      <w:pPr>
        <w:pStyle w:val="a6"/>
        <w:numPr>
          <w:ilvl w:val="0"/>
          <w:numId w:val="215"/>
        </w:numPr>
        <w:shd w:val="clear" w:color="auto" w:fill="FFFFFF"/>
        <w:spacing w:before="0" w:beforeAutospacing="0" w:after="0" w:afterAutospacing="0"/>
        <w:jc w:val="both"/>
        <w:rPr>
          <w:color w:val="auto"/>
          <w:sz w:val="24"/>
          <w:szCs w:val="24"/>
        </w:rPr>
      </w:pPr>
      <w:r w:rsidRPr="008F6A86">
        <w:rPr>
          <w:color w:val="auto"/>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3F2E0C" w:rsidRPr="008F6A86" w:rsidRDefault="003F2E0C" w:rsidP="00F34325">
      <w:pPr>
        <w:pStyle w:val="a6"/>
        <w:numPr>
          <w:ilvl w:val="0"/>
          <w:numId w:val="215"/>
        </w:numPr>
        <w:shd w:val="clear" w:color="auto" w:fill="FFFFFF"/>
        <w:spacing w:before="0" w:beforeAutospacing="0" w:after="0" w:afterAutospacing="0"/>
        <w:jc w:val="both"/>
        <w:rPr>
          <w:color w:val="auto"/>
          <w:sz w:val="24"/>
          <w:szCs w:val="24"/>
        </w:rPr>
      </w:pPr>
      <w:r w:rsidRPr="008F6A86">
        <w:rPr>
          <w:color w:val="auto"/>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3F2E0C" w:rsidRPr="008F6A86" w:rsidRDefault="003F2E0C" w:rsidP="00F34325">
      <w:pPr>
        <w:pStyle w:val="a6"/>
        <w:numPr>
          <w:ilvl w:val="0"/>
          <w:numId w:val="215"/>
        </w:numPr>
        <w:shd w:val="clear" w:color="auto" w:fill="FFFFFF"/>
        <w:spacing w:before="0" w:beforeAutospacing="0" w:after="0" w:afterAutospacing="0"/>
        <w:jc w:val="both"/>
        <w:rPr>
          <w:color w:val="auto"/>
          <w:sz w:val="24"/>
          <w:szCs w:val="24"/>
        </w:rPr>
      </w:pPr>
      <w:r w:rsidRPr="008F6A86">
        <w:rPr>
          <w:color w:val="auto"/>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3F2E0C" w:rsidRPr="008F6A86" w:rsidRDefault="003F2E0C" w:rsidP="00F34325">
      <w:pPr>
        <w:pStyle w:val="a6"/>
        <w:numPr>
          <w:ilvl w:val="0"/>
          <w:numId w:val="215"/>
        </w:numPr>
        <w:shd w:val="clear" w:color="auto" w:fill="FFFFFF"/>
        <w:spacing w:before="0" w:beforeAutospacing="0" w:after="0" w:afterAutospacing="0"/>
        <w:jc w:val="both"/>
        <w:rPr>
          <w:color w:val="auto"/>
          <w:sz w:val="24"/>
          <w:szCs w:val="24"/>
        </w:rPr>
      </w:pPr>
      <w:r w:rsidRPr="008F6A86">
        <w:rPr>
          <w:color w:val="auto"/>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3F2E0C" w:rsidRPr="008F6A86" w:rsidRDefault="003F2E0C" w:rsidP="00F34325">
      <w:pPr>
        <w:pStyle w:val="a6"/>
        <w:numPr>
          <w:ilvl w:val="0"/>
          <w:numId w:val="215"/>
        </w:numPr>
        <w:shd w:val="clear" w:color="auto" w:fill="FFFFFF"/>
        <w:spacing w:before="0" w:beforeAutospacing="0" w:after="0" w:afterAutospacing="0"/>
        <w:jc w:val="both"/>
        <w:rPr>
          <w:color w:val="auto"/>
          <w:sz w:val="24"/>
          <w:szCs w:val="24"/>
        </w:rPr>
      </w:pPr>
      <w:r w:rsidRPr="008F6A86">
        <w:rPr>
          <w:color w:val="auto"/>
          <w:sz w:val="24"/>
          <w:szCs w:val="24"/>
        </w:rPr>
        <w:lastRenderedPageBreak/>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3F2E0C" w:rsidRPr="008F6A86" w:rsidRDefault="003F2E0C" w:rsidP="00F34325">
      <w:pPr>
        <w:pStyle w:val="a6"/>
        <w:numPr>
          <w:ilvl w:val="0"/>
          <w:numId w:val="215"/>
        </w:numPr>
        <w:shd w:val="clear" w:color="auto" w:fill="FFFFFF"/>
        <w:spacing w:before="0" w:beforeAutospacing="0" w:after="0" w:afterAutospacing="0"/>
        <w:jc w:val="both"/>
        <w:rPr>
          <w:color w:val="auto"/>
          <w:sz w:val="24"/>
          <w:szCs w:val="24"/>
        </w:rPr>
      </w:pPr>
      <w:r w:rsidRPr="008F6A86">
        <w:rPr>
          <w:color w:val="auto"/>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3F2E0C" w:rsidRPr="008F6A86" w:rsidRDefault="003F2E0C" w:rsidP="00F34325">
      <w:pPr>
        <w:pStyle w:val="a6"/>
        <w:numPr>
          <w:ilvl w:val="0"/>
          <w:numId w:val="215"/>
        </w:numPr>
        <w:shd w:val="clear" w:color="auto" w:fill="FFFFFF"/>
        <w:spacing w:before="0" w:beforeAutospacing="0" w:after="0" w:afterAutospacing="0"/>
        <w:jc w:val="both"/>
        <w:rPr>
          <w:color w:val="auto"/>
          <w:sz w:val="24"/>
          <w:szCs w:val="24"/>
        </w:rPr>
      </w:pPr>
      <w:r w:rsidRPr="008F6A86">
        <w:rPr>
          <w:color w:val="auto"/>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3F2E0C" w:rsidRPr="008F6A86" w:rsidRDefault="003F2E0C" w:rsidP="003F2E0C">
      <w:pPr>
        <w:pStyle w:val="a6"/>
        <w:shd w:val="clear" w:color="auto" w:fill="FFFFFF"/>
        <w:spacing w:before="0" w:beforeAutospacing="0" w:after="0" w:afterAutospacing="0"/>
        <w:jc w:val="both"/>
        <w:rPr>
          <w:b/>
          <w:color w:val="auto"/>
          <w:sz w:val="24"/>
          <w:szCs w:val="24"/>
        </w:rPr>
      </w:pPr>
    </w:p>
    <w:p w:rsidR="0099735D" w:rsidRPr="008F6A86" w:rsidRDefault="0099735D" w:rsidP="003F2E0C">
      <w:pPr>
        <w:pStyle w:val="a6"/>
        <w:shd w:val="clear" w:color="auto" w:fill="FFFFFF"/>
        <w:spacing w:before="0" w:beforeAutospacing="0" w:after="0" w:afterAutospacing="0"/>
        <w:jc w:val="both"/>
        <w:rPr>
          <w:b/>
          <w:color w:val="auto"/>
          <w:sz w:val="24"/>
          <w:szCs w:val="24"/>
        </w:rPr>
      </w:pPr>
    </w:p>
    <w:p w:rsidR="0099735D" w:rsidRPr="008F6A86" w:rsidRDefault="0099735D" w:rsidP="003F2E0C">
      <w:pPr>
        <w:pStyle w:val="a6"/>
        <w:shd w:val="clear" w:color="auto" w:fill="FFFFFF"/>
        <w:spacing w:before="0" w:beforeAutospacing="0" w:after="0" w:afterAutospacing="0"/>
        <w:jc w:val="both"/>
        <w:rPr>
          <w:b/>
          <w:color w:val="auto"/>
          <w:sz w:val="24"/>
          <w:szCs w:val="24"/>
        </w:rPr>
      </w:pPr>
    </w:p>
    <w:p w:rsidR="00FB313F" w:rsidRPr="008F6A86" w:rsidRDefault="00E86267" w:rsidP="00E86267">
      <w:pPr>
        <w:pStyle w:val="a6"/>
        <w:shd w:val="clear" w:color="auto" w:fill="FFFFFF"/>
        <w:spacing w:before="0" w:beforeAutospacing="0" w:after="0" w:afterAutospacing="0"/>
        <w:jc w:val="both"/>
        <w:rPr>
          <w:b/>
          <w:color w:val="auto"/>
          <w:sz w:val="24"/>
          <w:szCs w:val="24"/>
        </w:rPr>
      </w:pPr>
      <w:r w:rsidRPr="008F6A86">
        <w:rPr>
          <w:b/>
          <w:color w:val="auto"/>
          <w:sz w:val="24"/>
          <w:szCs w:val="24"/>
        </w:rPr>
        <w:t xml:space="preserve">Планируемые результаты на этапе завершения освоения </w:t>
      </w:r>
      <w:r w:rsidR="00B02399" w:rsidRPr="008F6A86">
        <w:rPr>
          <w:b/>
          <w:color w:val="auto"/>
          <w:sz w:val="24"/>
          <w:szCs w:val="24"/>
        </w:rPr>
        <w:t>П</w:t>
      </w:r>
      <w:r w:rsidRPr="008F6A86">
        <w:rPr>
          <w:b/>
          <w:color w:val="auto"/>
          <w:sz w:val="24"/>
          <w:szCs w:val="24"/>
        </w:rPr>
        <w:t xml:space="preserve">рограммы </w:t>
      </w:r>
    </w:p>
    <w:p w:rsidR="00E86267" w:rsidRPr="008F6A86" w:rsidRDefault="00E86267" w:rsidP="00E86267">
      <w:pPr>
        <w:pStyle w:val="a6"/>
        <w:shd w:val="clear" w:color="auto" w:fill="FFFFFF"/>
        <w:spacing w:before="0" w:beforeAutospacing="0" w:after="0" w:afterAutospacing="0"/>
        <w:jc w:val="both"/>
        <w:rPr>
          <w:b/>
          <w:color w:val="auto"/>
          <w:sz w:val="24"/>
          <w:szCs w:val="24"/>
        </w:rPr>
      </w:pPr>
      <w:r w:rsidRPr="008F6A86">
        <w:rPr>
          <w:b/>
          <w:color w:val="auto"/>
          <w:sz w:val="24"/>
          <w:szCs w:val="24"/>
        </w:rPr>
        <w:t>(к концу дошкольного возраста):</w:t>
      </w:r>
    </w:p>
    <w:p w:rsidR="00E86267" w:rsidRPr="008F6A86" w:rsidRDefault="00E86267" w:rsidP="00E86267">
      <w:pPr>
        <w:pStyle w:val="a6"/>
        <w:shd w:val="clear" w:color="auto" w:fill="FFFFFF"/>
        <w:spacing w:before="0" w:beforeAutospacing="0" w:after="0" w:afterAutospacing="0"/>
        <w:jc w:val="both"/>
        <w:rPr>
          <w:b/>
          <w:color w:val="auto"/>
          <w:sz w:val="24"/>
          <w:szCs w:val="24"/>
        </w:rPr>
      </w:pPr>
    </w:p>
    <w:p w:rsidR="00E86267" w:rsidRPr="008F6A86" w:rsidRDefault="00E86267" w:rsidP="00F34325">
      <w:pPr>
        <w:pStyle w:val="a6"/>
        <w:numPr>
          <w:ilvl w:val="0"/>
          <w:numId w:val="216"/>
        </w:numPr>
        <w:shd w:val="clear" w:color="auto" w:fill="FFFFFF"/>
        <w:spacing w:before="0" w:beforeAutospacing="0" w:after="0" w:afterAutospacing="0"/>
        <w:jc w:val="both"/>
        <w:rPr>
          <w:color w:val="auto"/>
          <w:sz w:val="24"/>
          <w:szCs w:val="24"/>
        </w:rPr>
      </w:pPr>
      <w:r w:rsidRPr="008F6A86">
        <w:rPr>
          <w:color w:val="auto"/>
          <w:sz w:val="24"/>
          <w:szCs w:val="24"/>
        </w:rPr>
        <w:t>у ребёнка сформированы основные психофизические и нравственно-волевые качества;</w:t>
      </w:r>
    </w:p>
    <w:p w:rsidR="00E86267" w:rsidRPr="008F6A86" w:rsidRDefault="00E86267" w:rsidP="00F34325">
      <w:pPr>
        <w:pStyle w:val="a6"/>
        <w:numPr>
          <w:ilvl w:val="0"/>
          <w:numId w:val="216"/>
        </w:numPr>
        <w:shd w:val="clear" w:color="auto" w:fill="FFFFFF"/>
        <w:spacing w:before="0" w:beforeAutospacing="0" w:after="0" w:afterAutospacing="0"/>
        <w:jc w:val="both"/>
        <w:rPr>
          <w:color w:val="auto"/>
          <w:sz w:val="24"/>
          <w:szCs w:val="24"/>
        </w:rPr>
      </w:pPr>
      <w:r w:rsidRPr="008F6A86">
        <w:rPr>
          <w:color w:val="auto"/>
          <w:sz w:val="24"/>
          <w:szCs w:val="24"/>
        </w:rPr>
        <w:t xml:space="preserve">ребёнок владеет основными движениями и элементами спортивных игр, может контролировать </w:t>
      </w:r>
      <w:proofErr w:type="gramStart"/>
      <w:r w:rsidRPr="008F6A86">
        <w:rPr>
          <w:color w:val="auto"/>
          <w:sz w:val="24"/>
          <w:szCs w:val="24"/>
        </w:rPr>
        <w:t>свои</w:t>
      </w:r>
      <w:proofErr w:type="gramEnd"/>
      <w:r w:rsidRPr="008F6A86">
        <w:rPr>
          <w:color w:val="auto"/>
          <w:sz w:val="24"/>
          <w:szCs w:val="24"/>
        </w:rPr>
        <w:t xml:space="preserve"> движение и управлять ими;</w:t>
      </w:r>
    </w:p>
    <w:p w:rsidR="00E86267" w:rsidRPr="008F6A86" w:rsidRDefault="00E86267" w:rsidP="00F34325">
      <w:pPr>
        <w:pStyle w:val="a6"/>
        <w:numPr>
          <w:ilvl w:val="0"/>
          <w:numId w:val="216"/>
        </w:numPr>
        <w:shd w:val="clear" w:color="auto" w:fill="FFFFFF"/>
        <w:spacing w:before="0" w:beforeAutospacing="0" w:after="0" w:afterAutospacing="0"/>
        <w:jc w:val="both"/>
        <w:rPr>
          <w:color w:val="auto"/>
          <w:sz w:val="24"/>
          <w:szCs w:val="24"/>
        </w:rPr>
      </w:pPr>
      <w:r w:rsidRPr="008F6A86">
        <w:rPr>
          <w:color w:val="auto"/>
          <w:sz w:val="24"/>
          <w:szCs w:val="24"/>
        </w:rPr>
        <w:t>ребёнок соблюдает элементарные правила здорового образа жизни и личной гигиены;</w:t>
      </w:r>
    </w:p>
    <w:p w:rsidR="00E86267" w:rsidRPr="008F6A86" w:rsidRDefault="00E86267" w:rsidP="00F34325">
      <w:pPr>
        <w:pStyle w:val="a6"/>
        <w:numPr>
          <w:ilvl w:val="0"/>
          <w:numId w:val="216"/>
        </w:numPr>
        <w:shd w:val="clear" w:color="auto" w:fill="FFFFFF"/>
        <w:spacing w:before="0" w:beforeAutospacing="0" w:after="0" w:afterAutospacing="0"/>
        <w:jc w:val="both"/>
        <w:rPr>
          <w:color w:val="auto"/>
          <w:sz w:val="24"/>
          <w:szCs w:val="24"/>
        </w:rPr>
      </w:pPr>
      <w:r w:rsidRPr="008F6A86">
        <w:rPr>
          <w:color w:val="auto"/>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E86267" w:rsidRPr="008F6A86" w:rsidRDefault="00E86267" w:rsidP="00F34325">
      <w:pPr>
        <w:pStyle w:val="a6"/>
        <w:numPr>
          <w:ilvl w:val="0"/>
          <w:numId w:val="216"/>
        </w:numPr>
        <w:shd w:val="clear" w:color="auto" w:fill="FFFFFF"/>
        <w:spacing w:before="0" w:beforeAutospacing="0" w:after="0" w:afterAutospacing="0"/>
        <w:jc w:val="both"/>
        <w:rPr>
          <w:color w:val="auto"/>
          <w:sz w:val="24"/>
          <w:szCs w:val="24"/>
        </w:rPr>
      </w:pPr>
      <w:r w:rsidRPr="008F6A86">
        <w:rPr>
          <w:color w:val="auto"/>
          <w:sz w:val="24"/>
          <w:szCs w:val="24"/>
        </w:rPr>
        <w:t>ребёнок проявляет элементы творчества в двигательной деятельности;</w:t>
      </w:r>
    </w:p>
    <w:p w:rsidR="00E86267" w:rsidRPr="008F6A86" w:rsidRDefault="00E86267" w:rsidP="00F34325">
      <w:pPr>
        <w:pStyle w:val="a6"/>
        <w:numPr>
          <w:ilvl w:val="0"/>
          <w:numId w:val="216"/>
        </w:numPr>
        <w:shd w:val="clear" w:color="auto" w:fill="FFFFFF"/>
        <w:spacing w:before="0" w:beforeAutospacing="0" w:after="0" w:afterAutospacing="0"/>
        <w:jc w:val="both"/>
        <w:rPr>
          <w:color w:val="auto"/>
          <w:sz w:val="24"/>
          <w:szCs w:val="24"/>
        </w:rPr>
      </w:pPr>
      <w:r w:rsidRPr="008F6A86">
        <w:rPr>
          <w:color w:val="auto"/>
          <w:sz w:val="24"/>
          <w:szCs w:val="24"/>
        </w:rPr>
        <w:t>ребёнок проявляет нравственно-волевые качества, самоконтроль и может осуществлять анализ своей двигательной деятельности;</w:t>
      </w:r>
    </w:p>
    <w:p w:rsidR="00E86267" w:rsidRPr="008F6A86" w:rsidRDefault="00E86267" w:rsidP="00F34325">
      <w:pPr>
        <w:pStyle w:val="a6"/>
        <w:numPr>
          <w:ilvl w:val="0"/>
          <w:numId w:val="216"/>
        </w:numPr>
        <w:shd w:val="clear" w:color="auto" w:fill="FFFFFF"/>
        <w:spacing w:before="0" w:beforeAutospacing="0" w:after="0" w:afterAutospacing="0"/>
        <w:jc w:val="both"/>
        <w:rPr>
          <w:color w:val="auto"/>
          <w:sz w:val="24"/>
          <w:szCs w:val="24"/>
        </w:rPr>
      </w:pPr>
      <w:r w:rsidRPr="008F6A86">
        <w:rPr>
          <w:color w:val="auto"/>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E86267" w:rsidRPr="008F6A86" w:rsidRDefault="00E86267" w:rsidP="00F34325">
      <w:pPr>
        <w:pStyle w:val="a6"/>
        <w:numPr>
          <w:ilvl w:val="0"/>
          <w:numId w:val="216"/>
        </w:numPr>
        <w:shd w:val="clear" w:color="auto" w:fill="FFFFFF"/>
        <w:spacing w:before="0" w:beforeAutospacing="0" w:after="0" w:afterAutospacing="0"/>
        <w:jc w:val="both"/>
        <w:rPr>
          <w:color w:val="auto"/>
          <w:sz w:val="24"/>
          <w:szCs w:val="24"/>
        </w:rPr>
      </w:pPr>
      <w:r w:rsidRPr="008F6A86">
        <w:rPr>
          <w:color w:val="auto"/>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E86267" w:rsidRPr="008F6A86" w:rsidRDefault="00E86267" w:rsidP="00F34325">
      <w:pPr>
        <w:pStyle w:val="a6"/>
        <w:numPr>
          <w:ilvl w:val="0"/>
          <w:numId w:val="216"/>
        </w:numPr>
        <w:shd w:val="clear" w:color="auto" w:fill="FFFFFF"/>
        <w:spacing w:before="0" w:beforeAutospacing="0" w:after="0" w:afterAutospacing="0"/>
        <w:jc w:val="both"/>
        <w:rPr>
          <w:color w:val="auto"/>
          <w:sz w:val="24"/>
          <w:szCs w:val="24"/>
        </w:rPr>
      </w:pPr>
      <w:r w:rsidRPr="008F6A86">
        <w:rPr>
          <w:color w:val="auto"/>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E86267" w:rsidRPr="008F6A86" w:rsidRDefault="00E86267" w:rsidP="00F34325">
      <w:pPr>
        <w:pStyle w:val="a6"/>
        <w:numPr>
          <w:ilvl w:val="0"/>
          <w:numId w:val="216"/>
        </w:numPr>
        <w:shd w:val="clear" w:color="auto" w:fill="FFFFFF"/>
        <w:spacing w:before="0" w:beforeAutospacing="0" w:after="0" w:afterAutospacing="0"/>
        <w:jc w:val="both"/>
        <w:rPr>
          <w:color w:val="auto"/>
          <w:sz w:val="24"/>
          <w:szCs w:val="24"/>
        </w:rPr>
      </w:pPr>
      <w:r w:rsidRPr="008F6A86">
        <w:rPr>
          <w:color w:val="auto"/>
          <w:sz w:val="24"/>
          <w:szCs w:val="24"/>
        </w:rPr>
        <w:t xml:space="preserve">ребёнок соблюдает элементарные социальные нормы и правила поведения в различных видах деятельности, взаимоотношениях </w:t>
      </w:r>
      <w:proofErr w:type="gramStart"/>
      <w:r w:rsidRPr="008F6A86">
        <w:rPr>
          <w:color w:val="auto"/>
          <w:sz w:val="24"/>
          <w:szCs w:val="24"/>
        </w:rPr>
        <w:t>со</w:t>
      </w:r>
      <w:proofErr w:type="gramEnd"/>
      <w:r w:rsidRPr="008F6A86">
        <w:rPr>
          <w:color w:val="auto"/>
          <w:sz w:val="24"/>
          <w:szCs w:val="24"/>
        </w:rPr>
        <w:t xml:space="preserve"> взрослыми и сверстниками;</w:t>
      </w:r>
    </w:p>
    <w:p w:rsidR="00E86267" w:rsidRPr="008F6A86" w:rsidRDefault="00E86267" w:rsidP="00F34325">
      <w:pPr>
        <w:pStyle w:val="a6"/>
        <w:numPr>
          <w:ilvl w:val="0"/>
          <w:numId w:val="216"/>
        </w:numPr>
        <w:shd w:val="clear" w:color="auto" w:fill="FFFFFF"/>
        <w:spacing w:before="0" w:beforeAutospacing="0" w:after="0" w:afterAutospacing="0"/>
        <w:jc w:val="both"/>
        <w:rPr>
          <w:color w:val="auto"/>
          <w:sz w:val="24"/>
          <w:szCs w:val="24"/>
        </w:rPr>
      </w:pPr>
      <w:r w:rsidRPr="008F6A86">
        <w:rPr>
          <w:color w:val="auto"/>
          <w:sz w:val="24"/>
          <w:szCs w:val="24"/>
        </w:rPr>
        <w:t xml:space="preserve">ребёнок владеет средствами общения и способами взаимодействия </w:t>
      </w:r>
      <w:proofErr w:type="gramStart"/>
      <w:r w:rsidRPr="008F6A86">
        <w:rPr>
          <w:color w:val="auto"/>
          <w:sz w:val="24"/>
          <w:szCs w:val="24"/>
        </w:rPr>
        <w:t>со</w:t>
      </w:r>
      <w:proofErr w:type="gramEnd"/>
      <w:r w:rsidRPr="008F6A86">
        <w:rPr>
          <w:color w:val="auto"/>
          <w:sz w:val="24"/>
          <w:szCs w:val="24"/>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E86267" w:rsidRPr="008F6A86" w:rsidRDefault="00E86267" w:rsidP="00F34325">
      <w:pPr>
        <w:pStyle w:val="a6"/>
        <w:numPr>
          <w:ilvl w:val="0"/>
          <w:numId w:val="216"/>
        </w:numPr>
        <w:shd w:val="clear" w:color="auto" w:fill="FFFFFF"/>
        <w:spacing w:before="0" w:beforeAutospacing="0" w:after="0" w:afterAutospacing="0"/>
        <w:jc w:val="both"/>
        <w:rPr>
          <w:color w:val="auto"/>
          <w:sz w:val="24"/>
          <w:szCs w:val="24"/>
        </w:rPr>
      </w:pPr>
      <w:r w:rsidRPr="008F6A86">
        <w:rPr>
          <w:color w:val="auto"/>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E86267" w:rsidRPr="008F6A86" w:rsidRDefault="00E86267" w:rsidP="00F34325">
      <w:pPr>
        <w:pStyle w:val="a6"/>
        <w:numPr>
          <w:ilvl w:val="0"/>
          <w:numId w:val="216"/>
        </w:numPr>
        <w:shd w:val="clear" w:color="auto" w:fill="FFFFFF"/>
        <w:spacing w:before="0" w:beforeAutospacing="0" w:after="0" w:afterAutospacing="0"/>
        <w:jc w:val="both"/>
        <w:rPr>
          <w:color w:val="auto"/>
          <w:sz w:val="24"/>
          <w:szCs w:val="24"/>
        </w:rPr>
      </w:pPr>
      <w:r w:rsidRPr="008F6A86">
        <w:rPr>
          <w:color w:val="auto"/>
          <w:sz w:val="24"/>
          <w:szCs w:val="24"/>
        </w:rPr>
        <w:t>ребёнок стремится сохранять позитивную самооценку;</w:t>
      </w:r>
    </w:p>
    <w:p w:rsidR="00E86267" w:rsidRPr="008F6A86" w:rsidRDefault="00E86267" w:rsidP="00F34325">
      <w:pPr>
        <w:pStyle w:val="a6"/>
        <w:numPr>
          <w:ilvl w:val="0"/>
          <w:numId w:val="216"/>
        </w:numPr>
        <w:shd w:val="clear" w:color="auto" w:fill="FFFFFF"/>
        <w:spacing w:before="0" w:beforeAutospacing="0" w:after="0" w:afterAutospacing="0"/>
        <w:jc w:val="both"/>
        <w:rPr>
          <w:color w:val="auto"/>
          <w:sz w:val="24"/>
          <w:szCs w:val="24"/>
        </w:rPr>
      </w:pPr>
      <w:r w:rsidRPr="008F6A86">
        <w:rPr>
          <w:color w:val="auto"/>
          <w:sz w:val="24"/>
          <w:szCs w:val="24"/>
        </w:rPr>
        <w:t>ребёнок проявляет положительное отношение к миру, разным видам труда, другим людям и самому себе;</w:t>
      </w:r>
    </w:p>
    <w:p w:rsidR="00E86267" w:rsidRPr="008F6A86" w:rsidRDefault="00E86267" w:rsidP="00F34325">
      <w:pPr>
        <w:pStyle w:val="a6"/>
        <w:numPr>
          <w:ilvl w:val="0"/>
          <w:numId w:val="216"/>
        </w:numPr>
        <w:shd w:val="clear" w:color="auto" w:fill="FFFFFF"/>
        <w:spacing w:before="0" w:beforeAutospacing="0" w:after="0" w:afterAutospacing="0"/>
        <w:jc w:val="both"/>
        <w:rPr>
          <w:color w:val="auto"/>
          <w:sz w:val="24"/>
          <w:szCs w:val="24"/>
        </w:rPr>
      </w:pPr>
      <w:r w:rsidRPr="008F6A86">
        <w:rPr>
          <w:color w:val="auto"/>
          <w:sz w:val="24"/>
          <w:szCs w:val="24"/>
        </w:rPr>
        <w:t>у ребёнка выражено стремление заниматься социально значимой деятельностью;</w:t>
      </w:r>
    </w:p>
    <w:p w:rsidR="00E86267" w:rsidRPr="008F6A86" w:rsidRDefault="00E86267" w:rsidP="00F34325">
      <w:pPr>
        <w:pStyle w:val="a6"/>
        <w:numPr>
          <w:ilvl w:val="0"/>
          <w:numId w:val="216"/>
        </w:numPr>
        <w:shd w:val="clear" w:color="auto" w:fill="FFFFFF"/>
        <w:spacing w:before="0" w:beforeAutospacing="0" w:after="0" w:afterAutospacing="0"/>
        <w:jc w:val="both"/>
        <w:rPr>
          <w:color w:val="auto"/>
          <w:sz w:val="24"/>
          <w:szCs w:val="24"/>
        </w:rPr>
      </w:pPr>
      <w:r w:rsidRPr="008F6A86">
        <w:rPr>
          <w:color w:val="auto"/>
          <w:sz w:val="24"/>
          <w:szCs w:val="24"/>
        </w:rPr>
        <w:t>ребёнок способен откликаться на эмоции близких людей, проявлять эмпатию (сочувствие, сопереживание, содействие);</w:t>
      </w:r>
    </w:p>
    <w:p w:rsidR="00E86267" w:rsidRPr="008F6A86" w:rsidRDefault="00E86267" w:rsidP="00F34325">
      <w:pPr>
        <w:pStyle w:val="a6"/>
        <w:numPr>
          <w:ilvl w:val="0"/>
          <w:numId w:val="216"/>
        </w:numPr>
        <w:shd w:val="clear" w:color="auto" w:fill="FFFFFF"/>
        <w:spacing w:before="0" w:beforeAutospacing="0" w:after="0" w:afterAutospacing="0"/>
        <w:jc w:val="both"/>
        <w:rPr>
          <w:color w:val="auto"/>
          <w:sz w:val="24"/>
          <w:szCs w:val="24"/>
        </w:rPr>
      </w:pPr>
      <w:r w:rsidRPr="008F6A86">
        <w:rPr>
          <w:color w:val="auto"/>
          <w:sz w:val="24"/>
          <w:szCs w:val="24"/>
        </w:rPr>
        <w:lastRenderedPageBreak/>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E86267" w:rsidRPr="008F6A86" w:rsidRDefault="00E86267" w:rsidP="00F34325">
      <w:pPr>
        <w:pStyle w:val="a6"/>
        <w:numPr>
          <w:ilvl w:val="0"/>
          <w:numId w:val="216"/>
        </w:numPr>
        <w:shd w:val="clear" w:color="auto" w:fill="FFFFFF"/>
        <w:spacing w:before="0" w:beforeAutospacing="0" w:after="0" w:afterAutospacing="0"/>
        <w:jc w:val="both"/>
        <w:rPr>
          <w:color w:val="auto"/>
          <w:sz w:val="24"/>
          <w:szCs w:val="24"/>
        </w:rPr>
      </w:pPr>
      <w:r w:rsidRPr="008F6A86">
        <w:rPr>
          <w:color w:val="auto"/>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E86267" w:rsidRPr="008F6A86" w:rsidRDefault="00E86267" w:rsidP="00F34325">
      <w:pPr>
        <w:pStyle w:val="a6"/>
        <w:numPr>
          <w:ilvl w:val="0"/>
          <w:numId w:val="216"/>
        </w:numPr>
        <w:shd w:val="clear" w:color="auto" w:fill="FFFFFF"/>
        <w:spacing w:before="0" w:beforeAutospacing="0" w:after="0" w:afterAutospacing="0"/>
        <w:jc w:val="both"/>
        <w:rPr>
          <w:color w:val="auto"/>
          <w:sz w:val="24"/>
          <w:szCs w:val="24"/>
        </w:rPr>
      </w:pPr>
      <w:r w:rsidRPr="008F6A86">
        <w:rPr>
          <w:color w:val="auto"/>
          <w:sz w:val="24"/>
          <w:szCs w:val="24"/>
        </w:rPr>
        <w:t xml:space="preserve">ребёнок владеет речью как средством коммуникации, ведет диалог </w:t>
      </w:r>
      <w:proofErr w:type="gramStart"/>
      <w:r w:rsidRPr="008F6A86">
        <w:rPr>
          <w:color w:val="auto"/>
          <w:sz w:val="24"/>
          <w:szCs w:val="24"/>
        </w:rPr>
        <w:t>со</w:t>
      </w:r>
      <w:proofErr w:type="gramEnd"/>
      <w:r w:rsidRPr="008F6A86">
        <w:rPr>
          <w:color w:val="auto"/>
          <w:sz w:val="24"/>
          <w:szCs w:val="24"/>
        </w:rPr>
        <w:t xml:space="preserve"> взрослыми и сверстниками, использует формулы речевого этикета в соответствии с ситуацией общения, владеет коммуникативно-речевыми умениями;</w:t>
      </w:r>
    </w:p>
    <w:p w:rsidR="00E86267" w:rsidRPr="008F6A86" w:rsidRDefault="00E86267" w:rsidP="00F34325">
      <w:pPr>
        <w:pStyle w:val="a6"/>
        <w:numPr>
          <w:ilvl w:val="0"/>
          <w:numId w:val="216"/>
        </w:numPr>
        <w:shd w:val="clear" w:color="auto" w:fill="FFFFFF"/>
        <w:spacing w:before="0" w:beforeAutospacing="0" w:after="0" w:afterAutospacing="0"/>
        <w:jc w:val="both"/>
        <w:rPr>
          <w:color w:val="auto"/>
          <w:sz w:val="24"/>
          <w:szCs w:val="24"/>
        </w:rPr>
      </w:pPr>
      <w:r w:rsidRPr="008F6A86">
        <w:rPr>
          <w:color w:val="auto"/>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E86267" w:rsidRPr="008F6A86" w:rsidRDefault="00E86267" w:rsidP="00F34325">
      <w:pPr>
        <w:pStyle w:val="a6"/>
        <w:numPr>
          <w:ilvl w:val="0"/>
          <w:numId w:val="216"/>
        </w:numPr>
        <w:shd w:val="clear" w:color="auto" w:fill="FFFFFF"/>
        <w:spacing w:before="0" w:beforeAutospacing="0" w:after="0" w:afterAutospacing="0"/>
        <w:jc w:val="both"/>
        <w:rPr>
          <w:color w:val="auto"/>
          <w:sz w:val="24"/>
          <w:szCs w:val="24"/>
        </w:rPr>
      </w:pPr>
      <w:proofErr w:type="gramStart"/>
      <w:r w:rsidRPr="008F6A86">
        <w:rPr>
          <w:color w:val="auto"/>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r w:rsidRPr="008F6A86">
        <w:rPr>
          <w:color w:val="auto"/>
          <w:sz w:val="24"/>
          <w:szCs w:val="24"/>
        </w:rPr>
        <w:t xml:space="preserve"> </w:t>
      </w:r>
      <w:proofErr w:type="gramStart"/>
      <w:r w:rsidRPr="008F6A86">
        <w:rPr>
          <w:color w:val="auto"/>
          <w:sz w:val="24"/>
          <w:szCs w:val="24"/>
        </w:rPr>
        <w:t>государстве</w:t>
      </w:r>
      <w:proofErr w:type="gramEnd"/>
      <w:r w:rsidRPr="008F6A86">
        <w:rPr>
          <w:color w:val="auto"/>
          <w:sz w:val="24"/>
          <w:szCs w:val="24"/>
        </w:rPr>
        <w:t xml:space="preserve"> и принадлежности к нему;</w:t>
      </w:r>
    </w:p>
    <w:p w:rsidR="00E86267" w:rsidRPr="008F6A86" w:rsidRDefault="00E86267" w:rsidP="00F34325">
      <w:pPr>
        <w:pStyle w:val="a6"/>
        <w:numPr>
          <w:ilvl w:val="0"/>
          <w:numId w:val="216"/>
        </w:numPr>
        <w:shd w:val="clear" w:color="auto" w:fill="FFFFFF"/>
        <w:spacing w:before="0" w:beforeAutospacing="0" w:after="0" w:afterAutospacing="0"/>
        <w:jc w:val="both"/>
        <w:rPr>
          <w:color w:val="auto"/>
          <w:sz w:val="24"/>
          <w:szCs w:val="24"/>
        </w:rPr>
      </w:pPr>
      <w:r w:rsidRPr="008F6A86">
        <w:rPr>
          <w:color w:val="auto"/>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E86267" w:rsidRPr="008F6A86" w:rsidRDefault="00E86267" w:rsidP="00F34325">
      <w:pPr>
        <w:pStyle w:val="a6"/>
        <w:numPr>
          <w:ilvl w:val="0"/>
          <w:numId w:val="216"/>
        </w:numPr>
        <w:shd w:val="clear" w:color="auto" w:fill="FFFFFF"/>
        <w:spacing w:before="0" w:beforeAutospacing="0" w:after="0" w:afterAutospacing="0"/>
        <w:jc w:val="both"/>
        <w:rPr>
          <w:color w:val="auto"/>
          <w:sz w:val="24"/>
          <w:szCs w:val="24"/>
        </w:rPr>
      </w:pPr>
      <w:r w:rsidRPr="008F6A86">
        <w:rPr>
          <w:color w:val="auto"/>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E86267" w:rsidRPr="008F6A86" w:rsidRDefault="00E86267" w:rsidP="00F34325">
      <w:pPr>
        <w:pStyle w:val="a6"/>
        <w:numPr>
          <w:ilvl w:val="0"/>
          <w:numId w:val="216"/>
        </w:numPr>
        <w:shd w:val="clear" w:color="auto" w:fill="FFFFFF"/>
        <w:spacing w:before="0" w:beforeAutospacing="0" w:after="0" w:afterAutospacing="0"/>
        <w:jc w:val="both"/>
        <w:rPr>
          <w:color w:val="auto"/>
          <w:sz w:val="24"/>
          <w:szCs w:val="24"/>
        </w:rPr>
      </w:pPr>
      <w:r w:rsidRPr="008F6A86">
        <w:rPr>
          <w:color w:val="auto"/>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E86267" w:rsidRPr="008F6A86" w:rsidRDefault="00E86267" w:rsidP="00F34325">
      <w:pPr>
        <w:pStyle w:val="a6"/>
        <w:numPr>
          <w:ilvl w:val="0"/>
          <w:numId w:val="216"/>
        </w:numPr>
        <w:shd w:val="clear" w:color="auto" w:fill="FFFFFF"/>
        <w:spacing w:before="0" w:beforeAutospacing="0" w:after="0" w:afterAutospacing="0"/>
        <w:jc w:val="both"/>
        <w:rPr>
          <w:color w:val="auto"/>
          <w:sz w:val="24"/>
          <w:szCs w:val="24"/>
        </w:rPr>
      </w:pPr>
      <w:r w:rsidRPr="008F6A86">
        <w:rPr>
          <w:color w:val="auto"/>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E86267" w:rsidRPr="008F6A86" w:rsidRDefault="00E86267" w:rsidP="00F34325">
      <w:pPr>
        <w:pStyle w:val="a6"/>
        <w:numPr>
          <w:ilvl w:val="0"/>
          <w:numId w:val="216"/>
        </w:numPr>
        <w:shd w:val="clear" w:color="auto" w:fill="FFFFFF"/>
        <w:spacing w:before="0" w:beforeAutospacing="0" w:after="0" w:afterAutospacing="0"/>
        <w:jc w:val="both"/>
        <w:rPr>
          <w:color w:val="auto"/>
          <w:sz w:val="24"/>
          <w:szCs w:val="24"/>
        </w:rPr>
      </w:pPr>
      <w:proofErr w:type="gramStart"/>
      <w:r w:rsidRPr="008F6A86">
        <w:rPr>
          <w:color w:val="auto"/>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roofErr w:type="gramEnd"/>
    </w:p>
    <w:p w:rsidR="00E86267" w:rsidRPr="008F6A86" w:rsidRDefault="00E86267" w:rsidP="00F34325">
      <w:pPr>
        <w:pStyle w:val="a6"/>
        <w:numPr>
          <w:ilvl w:val="0"/>
          <w:numId w:val="216"/>
        </w:numPr>
        <w:shd w:val="clear" w:color="auto" w:fill="FFFFFF"/>
        <w:spacing w:before="0" w:beforeAutospacing="0" w:after="0" w:afterAutospacing="0"/>
        <w:jc w:val="both"/>
        <w:rPr>
          <w:color w:val="auto"/>
          <w:sz w:val="24"/>
          <w:szCs w:val="24"/>
        </w:rPr>
      </w:pPr>
      <w:r w:rsidRPr="008F6A86">
        <w:rPr>
          <w:color w:val="auto"/>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E86267" w:rsidRPr="008F6A86" w:rsidRDefault="00E86267" w:rsidP="00F34325">
      <w:pPr>
        <w:pStyle w:val="a6"/>
        <w:numPr>
          <w:ilvl w:val="0"/>
          <w:numId w:val="216"/>
        </w:numPr>
        <w:shd w:val="clear" w:color="auto" w:fill="FFFFFF"/>
        <w:spacing w:before="0" w:beforeAutospacing="0" w:after="0" w:afterAutospacing="0"/>
        <w:jc w:val="both"/>
        <w:rPr>
          <w:color w:val="auto"/>
          <w:sz w:val="24"/>
          <w:szCs w:val="24"/>
        </w:rPr>
      </w:pPr>
      <w:r w:rsidRPr="008F6A86">
        <w:rPr>
          <w:color w:val="auto"/>
          <w:sz w:val="24"/>
          <w:szCs w:val="24"/>
        </w:rPr>
        <w:t xml:space="preserve">ребёнок </w:t>
      </w:r>
      <w:proofErr w:type="gramStart"/>
      <w:r w:rsidRPr="008F6A86">
        <w:rPr>
          <w:color w:val="auto"/>
          <w:sz w:val="24"/>
          <w:szCs w:val="24"/>
        </w:rPr>
        <w:t>выражает интерес</w:t>
      </w:r>
      <w:proofErr w:type="gramEnd"/>
      <w:r w:rsidRPr="008F6A86">
        <w:rPr>
          <w:color w:val="auto"/>
          <w:sz w:val="24"/>
          <w:szCs w:val="24"/>
        </w:rPr>
        <w:t xml:space="preserve"> к культурным традициям народа в процессе знакомства с различными видами и жанрами искусства; обладает начальными знаниями об искусстве;</w:t>
      </w:r>
    </w:p>
    <w:p w:rsidR="00E86267" w:rsidRPr="008F6A86" w:rsidRDefault="00E86267" w:rsidP="00F34325">
      <w:pPr>
        <w:pStyle w:val="a6"/>
        <w:numPr>
          <w:ilvl w:val="0"/>
          <w:numId w:val="216"/>
        </w:numPr>
        <w:shd w:val="clear" w:color="auto" w:fill="FFFFFF"/>
        <w:spacing w:before="0" w:beforeAutospacing="0" w:after="0" w:afterAutospacing="0"/>
        <w:jc w:val="both"/>
        <w:rPr>
          <w:color w:val="auto"/>
          <w:sz w:val="24"/>
          <w:szCs w:val="24"/>
        </w:rPr>
      </w:pPr>
      <w:r w:rsidRPr="008F6A86">
        <w:rPr>
          <w:color w:val="auto"/>
          <w:sz w:val="24"/>
          <w:szCs w:val="24"/>
        </w:rPr>
        <w:lastRenderedPageBreak/>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E86267" w:rsidRPr="008F6A86" w:rsidRDefault="00E86267" w:rsidP="00F34325">
      <w:pPr>
        <w:pStyle w:val="a6"/>
        <w:numPr>
          <w:ilvl w:val="0"/>
          <w:numId w:val="216"/>
        </w:numPr>
        <w:shd w:val="clear" w:color="auto" w:fill="FFFFFF"/>
        <w:spacing w:before="0" w:beforeAutospacing="0" w:after="0" w:afterAutospacing="0"/>
        <w:jc w:val="both"/>
        <w:rPr>
          <w:color w:val="auto"/>
          <w:sz w:val="24"/>
          <w:szCs w:val="24"/>
        </w:rPr>
      </w:pPr>
      <w:r w:rsidRPr="008F6A86">
        <w:rPr>
          <w:color w:val="auto"/>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E86267" w:rsidRPr="008F6A86" w:rsidRDefault="00E86267" w:rsidP="00F34325">
      <w:pPr>
        <w:pStyle w:val="a6"/>
        <w:numPr>
          <w:ilvl w:val="0"/>
          <w:numId w:val="216"/>
        </w:numPr>
        <w:shd w:val="clear" w:color="auto" w:fill="FFFFFF"/>
        <w:spacing w:before="0" w:beforeAutospacing="0" w:after="0" w:afterAutospacing="0"/>
        <w:jc w:val="both"/>
        <w:rPr>
          <w:color w:val="auto"/>
          <w:sz w:val="24"/>
          <w:szCs w:val="24"/>
        </w:rPr>
      </w:pPr>
      <w:r w:rsidRPr="008F6A86">
        <w:rPr>
          <w:color w:val="auto"/>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E86267" w:rsidRPr="008F6A86" w:rsidRDefault="00E86267" w:rsidP="00F34325">
      <w:pPr>
        <w:pStyle w:val="a6"/>
        <w:numPr>
          <w:ilvl w:val="0"/>
          <w:numId w:val="216"/>
        </w:numPr>
        <w:shd w:val="clear" w:color="auto" w:fill="FFFFFF"/>
        <w:spacing w:before="0" w:beforeAutospacing="0" w:after="0" w:afterAutospacing="0"/>
        <w:jc w:val="both"/>
        <w:rPr>
          <w:color w:val="auto"/>
          <w:sz w:val="24"/>
          <w:szCs w:val="24"/>
        </w:rPr>
      </w:pPr>
      <w:r w:rsidRPr="008F6A86">
        <w:rPr>
          <w:color w:val="auto"/>
          <w:sz w:val="24"/>
          <w:szCs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E86267" w:rsidRPr="008F6A86" w:rsidRDefault="00E86267" w:rsidP="00F34325">
      <w:pPr>
        <w:pStyle w:val="a6"/>
        <w:numPr>
          <w:ilvl w:val="0"/>
          <w:numId w:val="216"/>
        </w:numPr>
        <w:shd w:val="clear" w:color="auto" w:fill="FFFFFF"/>
        <w:spacing w:before="0" w:beforeAutospacing="0" w:after="0" w:afterAutospacing="0"/>
        <w:jc w:val="both"/>
        <w:rPr>
          <w:color w:val="auto"/>
          <w:sz w:val="24"/>
          <w:szCs w:val="24"/>
        </w:rPr>
      </w:pPr>
      <w:r w:rsidRPr="008F6A86">
        <w:rPr>
          <w:color w:val="auto"/>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E86267" w:rsidRPr="008F6A86" w:rsidRDefault="00E86267" w:rsidP="00F34325">
      <w:pPr>
        <w:pStyle w:val="a6"/>
        <w:numPr>
          <w:ilvl w:val="0"/>
          <w:numId w:val="216"/>
        </w:numPr>
        <w:shd w:val="clear" w:color="auto" w:fill="FFFFFF"/>
        <w:spacing w:before="0" w:beforeAutospacing="0" w:after="0" w:afterAutospacing="0"/>
        <w:jc w:val="both"/>
        <w:rPr>
          <w:color w:val="auto"/>
          <w:sz w:val="24"/>
          <w:szCs w:val="24"/>
        </w:rPr>
      </w:pPr>
      <w:r w:rsidRPr="008F6A86">
        <w:rPr>
          <w:color w:val="auto"/>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E86267" w:rsidRPr="008F6A86" w:rsidRDefault="00E86267" w:rsidP="00E86267">
      <w:pPr>
        <w:pStyle w:val="a6"/>
        <w:shd w:val="clear" w:color="auto" w:fill="FFFFFF"/>
        <w:spacing w:before="0" w:beforeAutospacing="0" w:after="0" w:afterAutospacing="0"/>
        <w:jc w:val="both"/>
        <w:rPr>
          <w:b/>
          <w:color w:val="auto"/>
          <w:sz w:val="24"/>
          <w:szCs w:val="24"/>
        </w:rPr>
      </w:pPr>
    </w:p>
    <w:p w:rsidR="002F0775" w:rsidRPr="008F6A86" w:rsidRDefault="001C7E84" w:rsidP="00897F53">
      <w:pPr>
        <w:pStyle w:val="a6"/>
        <w:spacing w:before="0" w:beforeAutospacing="0" w:after="0" w:afterAutospacing="0"/>
        <w:jc w:val="center"/>
        <w:rPr>
          <w:b/>
          <w:bCs/>
          <w:color w:val="auto"/>
          <w:sz w:val="24"/>
          <w:szCs w:val="24"/>
        </w:rPr>
      </w:pPr>
      <w:r w:rsidRPr="008F6A86">
        <w:rPr>
          <w:b/>
          <w:color w:val="auto"/>
          <w:sz w:val="24"/>
          <w:szCs w:val="24"/>
        </w:rPr>
        <w:t>1.3. Педагогическая диагностика достижения планируемых результатов</w:t>
      </w:r>
    </w:p>
    <w:p w:rsidR="002F0775" w:rsidRPr="008F6A86" w:rsidRDefault="002F0775" w:rsidP="00897F53">
      <w:pPr>
        <w:pStyle w:val="a6"/>
        <w:spacing w:before="0" w:beforeAutospacing="0" w:after="0" w:afterAutospacing="0"/>
        <w:jc w:val="center"/>
        <w:rPr>
          <w:b/>
          <w:bCs/>
          <w:color w:val="auto"/>
          <w:sz w:val="24"/>
          <w:szCs w:val="24"/>
        </w:rPr>
      </w:pPr>
    </w:p>
    <w:p w:rsidR="00B65E01" w:rsidRPr="008F6A86" w:rsidRDefault="00B65E01" w:rsidP="00B65E01">
      <w:pPr>
        <w:pStyle w:val="a6"/>
        <w:shd w:val="clear" w:color="auto" w:fill="FFFFFF"/>
        <w:spacing w:before="0" w:beforeAutospacing="0" w:after="0" w:afterAutospacing="0"/>
        <w:jc w:val="both"/>
        <w:rPr>
          <w:color w:val="auto"/>
          <w:sz w:val="24"/>
          <w:szCs w:val="24"/>
        </w:rPr>
      </w:pPr>
      <w:r w:rsidRPr="008F6A86">
        <w:rPr>
          <w:color w:val="auto"/>
          <w:sz w:val="24"/>
          <w:szCs w:val="24"/>
        </w:rPr>
        <w:t xml:space="preserve">Педагогическая диагностика достижений планируемых результатов </w:t>
      </w:r>
      <w:r w:rsidR="00286650" w:rsidRPr="008F6A86">
        <w:rPr>
          <w:color w:val="auto"/>
          <w:sz w:val="24"/>
          <w:szCs w:val="24"/>
        </w:rPr>
        <w:t>(Приложение 1)</w:t>
      </w:r>
      <w:r w:rsidRPr="008F6A86">
        <w:rPr>
          <w:color w:val="auto"/>
          <w:sz w:val="24"/>
          <w:szCs w:val="24"/>
        </w:rPr>
        <w:t xml:space="preserve">направлена на изучение деятельностных умений ребёнка, его интересов, предпочтений, склонностей, личностных особенностей, способов взаимодействия </w:t>
      </w:r>
      <w:proofErr w:type="gramStart"/>
      <w:r w:rsidRPr="008F6A86">
        <w:rPr>
          <w:color w:val="auto"/>
          <w:sz w:val="24"/>
          <w:szCs w:val="24"/>
        </w:rPr>
        <w:t>со</w:t>
      </w:r>
      <w:proofErr w:type="gramEnd"/>
      <w:r w:rsidRPr="008F6A86">
        <w:rPr>
          <w:color w:val="auto"/>
          <w:sz w:val="24"/>
          <w:szCs w:val="24"/>
        </w:rPr>
        <w:t xml:space="preserve">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B65E01" w:rsidRPr="008F6A86" w:rsidRDefault="00B65E01" w:rsidP="00B65E01">
      <w:pPr>
        <w:pStyle w:val="a6"/>
        <w:shd w:val="clear" w:color="auto" w:fill="FFFFFF"/>
        <w:spacing w:before="0" w:beforeAutospacing="0" w:after="0" w:afterAutospacing="0"/>
        <w:jc w:val="both"/>
        <w:rPr>
          <w:color w:val="auto"/>
          <w:sz w:val="24"/>
          <w:szCs w:val="24"/>
        </w:rPr>
      </w:pPr>
    </w:p>
    <w:p w:rsidR="00B65E01" w:rsidRPr="008F6A86" w:rsidRDefault="00B65E01" w:rsidP="00B65E01">
      <w:pPr>
        <w:pStyle w:val="a6"/>
        <w:shd w:val="clear" w:color="auto" w:fill="FFFFFF"/>
        <w:spacing w:before="0" w:beforeAutospacing="0" w:after="0" w:afterAutospacing="0"/>
        <w:jc w:val="both"/>
        <w:rPr>
          <w:color w:val="auto"/>
          <w:sz w:val="24"/>
          <w:szCs w:val="24"/>
        </w:rPr>
      </w:pPr>
      <w:r w:rsidRPr="008F6A86">
        <w:rPr>
          <w:color w:val="auto"/>
          <w:sz w:val="24"/>
          <w:szCs w:val="24"/>
        </w:rPr>
        <w:t xml:space="preserve">Цели педагогической диагностики, а также особенности её проведения определяются требованиями ФГОС </w:t>
      </w:r>
      <w:proofErr w:type="gramStart"/>
      <w:r w:rsidRPr="008F6A86">
        <w:rPr>
          <w:color w:val="auto"/>
          <w:sz w:val="24"/>
          <w:szCs w:val="24"/>
        </w:rPr>
        <w:t>ДО</w:t>
      </w:r>
      <w:proofErr w:type="gramEnd"/>
      <w:r w:rsidRPr="008F6A86">
        <w:rPr>
          <w:color w:val="auto"/>
          <w:sz w:val="24"/>
          <w:szCs w:val="24"/>
        </w:rPr>
        <w:t xml:space="preserve">. При реализации Программы проводится оценка индивидуального развития детей, которая осуществляется педагогом в рамках педагогической диагностики. </w:t>
      </w:r>
    </w:p>
    <w:p w:rsidR="00B65E01" w:rsidRPr="008F6A86" w:rsidRDefault="00B65E01" w:rsidP="00B65E01">
      <w:pPr>
        <w:pStyle w:val="a6"/>
        <w:shd w:val="clear" w:color="auto" w:fill="FFFFFF"/>
        <w:spacing w:before="0" w:beforeAutospacing="0" w:after="0" w:afterAutospacing="0"/>
        <w:jc w:val="both"/>
        <w:rPr>
          <w:color w:val="auto"/>
          <w:sz w:val="24"/>
          <w:szCs w:val="24"/>
        </w:rPr>
      </w:pPr>
    </w:p>
    <w:p w:rsidR="00B65E01" w:rsidRPr="008F6A86" w:rsidRDefault="00B65E01" w:rsidP="00B65E01">
      <w:pPr>
        <w:pStyle w:val="a6"/>
        <w:shd w:val="clear" w:color="auto" w:fill="FFFFFF"/>
        <w:spacing w:before="0" w:beforeAutospacing="0" w:after="0" w:afterAutospacing="0"/>
        <w:jc w:val="both"/>
        <w:rPr>
          <w:color w:val="auto"/>
          <w:sz w:val="24"/>
          <w:szCs w:val="24"/>
        </w:rPr>
      </w:pPr>
      <w:r w:rsidRPr="008F6A86">
        <w:rPr>
          <w:color w:val="auto"/>
          <w:sz w:val="24"/>
          <w:szCs w:val="24"/>
        </w:rPr>
        <w:t xml:space="preserve">Специфика педагогической диагностики достижения планируемых образовательных результатов обусловлена следующими требованиями ФГОС </w:t>
      </w:r>
      <w:proofErr w:type="gramStart"/>
      <w:r w:rsidRPr="008F6A86">
        <w:rPr>
          <w:color w:val="auto"/>
          <w:sz w:val="24"/>
          <w:szCs w:val="24"/>
        </w:rPr>
        <w:t>ДО</w:t>
      </w:r>
      <w:proofErr w:type="gramEnd"/>
      <w:r w:rsidRPr="008F6A86">
        <w:rPr>
          <w:color w:val="auto"/>
          <w:sz w:val="24"/>
          <w:szCs w:val="24"/>
        </w:rPr>
        <w:t>:</w:t>
      </w:r>
    </w:p>
    <w:p w:rsidR="00B65E01" w:rsidRPr="008F6A86" w:rsidRDefault="00B65E01" w:rsidP="00F34325">
      <w:pPr>
        <w:pStyle w:val="a6"/>
        <w:numPr>
          <w:ilvl w:val="0"/>
          <w:numId w:val="217"/>
        </w:numPr>
        <w:shd w:val="clear" w:color="auto" w:fill="FFFFFF"/>
        <w:spacing w:before="0" w:beforeAutospacing="0" w:after="0" w:afterAutospacing="0"/>
        <w:jc w:val="both"/>
        <w:rPr>
          <w:color w:val="auto"/>
          <w:sz w:val="24"/>
          <w:szCs w:val="24"/>
        </w:rPr>
      </w:pPr>
      <w:r w:rsidRPr="008F6A86">
        <w:rPr>
          <w:color w:val="auto"/>
          <w:sz w:val="24"/>
          <w:szCs w:val="24"/>
        </w:rPr>
        <w:t>планируемы</w:t>
      </w:r>
      <w:r w:rsidR="0099735D" w:rsidRPr="008F6A86">
        <w:rPr>
          <w:color w:val="auto"/>
          <w:sz w:val="24"/>
          <w:szCs w:val="24"/>
        </w:rPr>
        <w:t>е результаты освоения о</w:t>
      </w:r>
      <w:r w:rsidRPr="008F6A86">
        <w:rPr>
          <w:color w:val="auto"/>
          <w:sz w:val="24"/>
          <w:szCs w:val="24"/>
        </w:rPr>
        <w:t xml:space="preserve">бразовательной программы </w:t>
      </w:r>
      <w:r w:rsidR="00962856" w:rsidRPr="008F6A86">
        <w:rPr>
          <w:color w:val="auto"/>
          <w:sz w:val="24"/>
          <w:szCs w:val="24"/>
        </w:rPr>
        <w:t>МБДОУ</w:t>
      </w:r>
      <w:r w:rsidRPr="008F6A86">
        <w:rPr>
          <w:color w:val="auto"/>
          <w:sz w:val="24"/>
          <w:szCs w:val="24"/>
        </w:rPr>
        <w:t xml:space="preserve"> </w:t>
      </w:r>
      <w:r w:rsidR="00962856" w:rsidRPr="008F6A86">
        <w:rPr>
          <w:color w:val="auto"/>
          <w:sz w:val="24"/>
          <w:szCs w:val="24"/>
        </w:rPr>
        <w:t>«Детский сад № 31»</w:t>
      </w:r>
      <w:r w:rsidRPr="008F6A86">
        <w:rPr>
          <w:color w:val="auto"/>
          <w:sz w:val="24"/>
          <w:szCs w:val="24"/>
        </w:rPr>
        <w:t xml:space="preserve"> заданы как целевые ориентиры дошкольного образования и представляют собой социально-нормативные возрастные характеристики возможных достижений ребёнка на разных этапах дошкольного детства;</w:t>
      </w:r>
    </w:p>
    <w:p w:rsidR="00B65E01" w:rsidRPr="008F6A86" w:rsidRDefault="00B65E01" w:rsidP="00F34325">
      <w:pPr>
        <w:pStyle w:val="a6"/>
        <w:numPr>
          <w:ilvl w:val="0"/>
          <w:numId w:val="217"/>
        </w:numPr>
        <w:shd w:val="clear" w:color="auto" w:fill="FFFFFF"/>
        <w:spacing w:before="0" w:beforeAutospacing="0" w:after="0" w:afterAutospacing="0"/>
        <w:jc w:val="both"/>
        <w:rPr>
          <w:color w:val="auto"/>
          <w:sz w:val="24"/>
          <w:szCs w:val="24"/>
        </w:rPr>
      </w:pPr>
      <w:r w:rsidRPr="008F6A86">
        <w:rPr>
          <w:color w:val="auto"/>
          <w:sz w:val="24"/>
          <w:szCs w:val="24"/>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rsidRPr="008F6A86">
        <w:rPr>
          <w:color w:val="auto"/>
          <w:sz w:val="24"/>
          <w:szCs w:val="24"/>
        </w:rPr>
        <w:t>соответствия</w:t>
      </w:r>
      <w:proofErr w:type="gramEnd"/>
      <w:r w:rsidRPr="008F6A86">
        <w:rPr>
          <w:color w:val="auto"/>
          <w:sz w:val="24"/>
          <w:szCs w:val="24"/>
        </w:rPr>
        <w:t xml:space="preserve"> установленным требованиям образовательной деятельности и подготовки детей;</w:t>
      </w:r>
    </w:p>
    <w:p w:rsidR="00B65E01" w:rsidRPr="008F6A86" w:rsidRDefault="00B65E01" w:rsidP="00F34325">
      <w:pPr>
        <w:pStyle w:val="a6"/>
        <w:numPr>
          <w:ilvl w:val="0"/>
          <w:numId w:val="217"/>
        </w:numPr>
        <w:shd w:val="clear" w:color="auto" w:fill="FFFFFF"/>
        <w:spacing w:before="0" w:beforeAutospacing="0" w:after="0" w:afterAutospacing="0"/>
        <w:jc w:val="both"/>
        <w:rPr>
          <w:color w:val="auto"/>
          <w:sz w:val="24"/>
          <w:szCs w:val="24"/>
        </w:rPr>
      </w:pPr>
      <w:r w:rsidRPr="008F6A86">
        <w:rPr>
          <w:color w:val="auto"/>
          <w:sz w:val="24"/>
          <w:szCs w:val="24"/>
        </w:rPr>
        <w:t>освоение Программы не сопровождается проведением промежуточных аттестаций и итоговой аттестации обучающихся.</w:t>
      </w:r>
    </w:p>
    <w:p w:rsidR="00B65E01" w:rsidRPr="008F6A86" w:rsidRDefault="00B65E01" w:rsidP="00B65E01">
      <w:pPr>
        <w:pStyle w:val="a6"/>
        <w:shd w:val="clear" w:color="auto" w:fill="FFFFFF"/>
        <w:spacing w:before="0" w:beforeAutospacing="0" w:after="0" w:afterAutospacing="0"/>
        <w:jc w:val="both"/>
        <w:rPr>
          <w:color w:val="auto"/>
          <w:sz w:val="24"/>
          <w:szCs w:val="24"/>
        </w:rPr>
      </w:pPr>
      <w:r w:rsidRPr="008F6A86">
        <w:rPr>
          <w:color w:val="auto"/>
          <w:sz w:val="24"/>
          <w:szCs w:val="24"/>
        </w:rPr>
        <w:lastRenderedPageBreak/>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w:t>
      </w:r>
      <w:proofErr w:type="gramStart"/>
      <w:r w:rsidRPr="008F6A86">
        <w:rPr>
          <w:color w:val="auto"/>
          <w:sz w:val="24"/>
          <w:szCs w:val="24"/>
        </w:rPr>
        <w:t>основе</w:t>
      </w:r>
      <w:proofErr w:type="gramEnd"/>
      <w:r w:rsidRPr="008F6A86">
        <w:rPr>
          <w:color w:val="auto"/>
          <w:sz w:val="24"/>
          <w:szCs w:val="24"/>
        </w:rPr>
        <w:t xml:space="preserve"> которой определяется эффективность педагогических действий и осуществляется их дальнейшее планирование.</w:t>
      </w:r>
    </w:p>
    <w:p w:rsidR="00B65E01" w:rsidRPr="008F6A86" w:rsidRDefault="00B65E01" w:rsidP="00B65E01">
      <w:pPr>
        <w:pStyle w:val="a6"/>
        <w:shd w:val="clear" w:color="auto" w:fill="FFFFFF"/>
        <w:spacing w:before="0" w:beforeAutospacing="0" w:after="0" w:afterAutospacing="0"/>
        <w:jc w:val="both"/>
        <w:rPr>
          <w:color w:val="auto"/>
          <w:sz w:val="24"/>
          <w:szCs w:val="24"/>
        </w:rPr>
      </w:pPr>
    </w:p>
    <w:p w:rsidR="00B65E01" w:rsidRPr="008F6A86" w:rsidRDefault="00B65E01" w:rsidP="00B65E01">
      <w:pPr>
        <w:pStyle w:val="a6"/>
        <w:shd w:val="clear" w:color="auto" w:fill="FFFFFF"/>
        <w:spacing w:before="0" w:beforeAutospacing="0" w:after="0" w:afterAutospacing="0"/>
        <w:jc w:val="both"/>
        <w:rPr>
          <w:color w:val="auto"/>
          <w:sz w:val="24"/>
          <w:szCs w:val="24"/>
        </w:rPr>
      </w:pPr>
      <w:r w:rsidRPr="008F6A86">
        <w:rPr>
          <w:color w:val="auto"/>
          <w:sz w:val="24"/>
          <w:szCs w:val="24"/>
        </w:rPr>
        <w:t>Результаты педагогической диагностики (мониторинга) используются исключительно для решения следующих образовательных задач:</w:t>
      </w:r>
    </w:p>
    <w:p w:rsidR="00B65E01" w:rsidRPr="008F6A86" w:rsidRDefault="00B65E01" w:rsidP="00B65E01">
      <w:pPr>
        <w:pStyle w:val="a6"/>
        <w:shd w:val="clear" w:color="auto" w:fill="FFFFFF"/>
        <w:spacing w:before="0" w:beforeAutospacing="0" w:after="0" w:afterAutospacing="0"/>
        <w:jc w:val="both"/>
        <w:rPr>
          <w:color w:val="auto"/>
          <w:sz w:val="24"/>
          <w:szCs w:val="24"/>
        </w:rPr>
      </w:pPr>
      <w:r w:rsidRPr="008F6A86">
        <w:rPr>
          <w:color w:val="auto"/>
          <w:sz w:val="24"/>
          <w:szCs w:val="24"/>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B65E01" w:rsidRPr="008F6A86" w:rsidRDefault="00B65E01" w:rsidP="00B65E01">
      <w:pPr>
        <w:pStyle w:val="a6"/>
        <w:shd w:val="clear" w:color="auto" w:fill="FFFFFF"/>
        <w:spacing w:before="0" w:beforeAutospacing="0" w:after="0" w:afterAutospacing="0"/>
        <w:jc w:val="both"/>
        <w:rPr>
          <w:color w:val="auto"/>
          <w:sz w:val="24"/>
          <w:szCs w:val="24"/>
        </w:rPr>
      </w:pPr>
      <w:r w:rsidRPr="008F6A86">
        <w:rPr>
          <w:color w:val="auto"/>
          <w:sz w:val="24"/>
          <w:szCs w:val="24"/>
        </w:rPr>
        <w:t>2) оптимизации работы с группой детей.</w:t>
      </w:r>
    </w:p>
    <w:p w:rsidR="00B65E01" w:rsidRPr="008F6A86" w:rsidRDefault="00B65E01" w:rsidP="00B65E01">
      <w:pPr>
        <w:pStyle w:val="a6"/>
        <w:shd w:val="clear" w:color="auto" w:fill="FFFFFF"/>
        <w:spacing w:before="0" w:beforeAutospacing="0" w:after="0" w:afterAutospacing="0"/>
        <w:jc w:val="both"/>
        <w:rPr>
          <w:color w:val="auto"/>
          <w:sz w:val="24"/>
          <w:szCs w:val="24"/>
        </w:rPr>
      </w:pPr>
    </w:p>
    <w:p w:rsidR="00B65E01" w:rsidRPr="008F6A86" w:rsidRDefault="00B65E01" w:rsidP="00B65E01">
      <w:pPr>
        <w:pStyle w:val="a6"/>
        <w:shd w:val="clear" w:color="auto" w:fill="FFFFFF"/>
        <w:spacing w:before="0" w:beforeAutospacing="0" w:after="0" w:afterAutospacing="0"/>
        <w:jc w:val="both"/>
        <w:rPr>
          <w:color w:val="auto"/>
          <w:sz w:val="24"/>
          <w:szCs w:val="24"/>
        </w:rPr>
      </w:pPr>
      <w:r w:rsidRPr="008F6A86">
        <w:rPr>
          <w:color w:val="auto"/>
          <w:sz w:val="24"/>
          <w:szCs w:val="24"/>
        </w:rPr>
        <w:t>Периодичность проведения педагогической диагностики:</w:t>
      </w:r>
    </w:p>
    <w:p w:rsidR="007829E1" w:rsidRPr="008F6A86" w:rsidRDefault="007829E1" w:rsidP="00B65E01">
      <w:pPr>
        <w:pStyle w:val="a6"/>
        <w:shd w:val="clear" w:color="auto" w:fill="FFFFFF"/>
        <w:spacing w:before="0" w:beforeAutospacing="0" w:after="0" w:afterAutospacing="0"/>
        <w:jc w:val="both"/>
        <w:rPr>
          <w:color w:val="auto"/>
          <w:sz w:val="24"/>
          <w:szCs w:val="24"/>
        </w:rPr>
      </w:pPr>
    </w:p>
    <w:p w:rsidR="007829E1" w:rsidRPr="008F6A86" w:rsidRDefault="007829E1" w:rsidP="007829E1">
      <w:pPr>
        <w:jc w:val="both"/>
      </w:pPr>
      <w:r w:rsidRPr="008F6A86">
        <w:t xml:space="preserve">      Система мониторинга содержит 5 образовательных областей, соответствующих Федеральному государственному образовательному стандарту дошкольного образования, приказ Министерства образования и науки №1155 от 17 октября 2013 года: «Социально – коммуникативное развитие», «Познавательное развитие», «Речевое развитие», «Художественно – эстетическое развитие», «Физическое развитие»,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ребенком содержания образовательной программы учреждения. </w:t>
      </w:r>
    </w:p>
    <w:p w:rsidR="007829E1" w:rsidRPr="008F6A86" w:rsidRDefault="007829E1" w:rsidP="007829E1">
      <w:pPr>
        <w:jc w:val="both"/>
      </w:pPr>
      <w:r w:rsidRPr="008F6A86">
        <w:t xml:space="preserve">     Оценка педагогического процесса связана с уровнем  овладения ребенком необходимыми навыками и умениями по образовательным областям:</w:t>
      </w:r>
    </w:p>
    <w:p w:rsidR="007829E1" w:rsidRPr="008F6A86" w:rsidRDefault="007829E1" w:rsidP="007829E1">
      <w:pPr>
        <w:jc w:val="both"/>
      </w:pPr>
    </w:p>
    <w:p w:rsidR="007829E1" w:rsidRPr="008F6A86" w:rsidRDefault="007829E1" w:rsidP="00F34325">
      <w:pPr>
        <w:numPr>
          <w:ilvl w:val="0"/>
          <w:numId w:val="351"/>
        </w:numPr>
        <w:jc w:val="both"/>
      </w:pPr>
      <w:r w:rsidRPr="008F6A86">
        <w:t>1 балл – ребенок не может выполнить все параметры оценки, помощь взрослого не принимает;</w:t>
      </w:r>
    </w:p>
    <w:p w:rsidR="007829E1" w:rsidRPr="008F6A86" w:rsidRDefault="007829E1" w:rsidP="00F34325">
      <w:pPr>
        <w:numPr>
          <w:ilvl w:val="0"/>
          <w:numId w:val="351"/>
        </w:numPr>
        <w:jc w:val="both"/>
      </w:pPr>
      <w:r w:rsidRPr="008F6A86">
        <w:t>2 балла – ребенок с помощью взрослого выполняет некоторые параметры оценки;</w:t>
      </w:r>
    </w:p>
    <w:p w:rsidR="007829E1" w:rsidRPr="008F6A86" w:rsidRDefault="007829E1" w:rsidP="00F34325">
      <w:pPr>
        <w:numPr>
          <w:ilvl w:val="0"/>
          <w:numId w:val="351"/>
        </w:numPr>
        <w:jc w:val="both"/>
      </w:pPr>
      <w:r w:rsidRPr="008F6A86">
        <w:t>3 балла – ребенок выполняет все параметры оценки с частичной помощью взрослого;</w:t>
      </w:r>
    </w:p>
    <w:p w:rsidR="007829E1" w:rsidRPr="008F6A86" w:rsidRDefault="007829E1" w:rsidP="00F34325">
      <w:pPr>
        <w:numPr>
          <w:ilvl w:val="0"/>
          <w:numId w:val="351"/>
        </w:numPr>
        <w:jc w:val="both"/>
      </w:pPr>
      <w:r w:rsidRPr="008F6A86">
        <w:t>4 балла – ребенок выполняет самостоятельно и с частичной помощью взрослого все параметры оценки;</w:t>
      </w:r>
    </w:p>
    <w:p w:rsidR="007829E1" w:rsidRPr="008F6A86" w:rsidRDefault="007829E1" w:rsidP="00F34325">
      <w:pPr>
        <w:numPr>
          <w:ilvl w:val="0"/>
          <w:numId w:val="351"/>
        </w:numPr>
        <w:jc w:val="both"/>
      </w:pPr>
      <w:r w:rsidRPr="008F6A86">
        <w:t>5 баллов – ребенок выполняет все параметры оценки самостоятельно.</w:t>
      </w:r>
    </w:p>
    <w:p w:rsidR="007829E1" w:rsidRPr="008F6A86" w:rsidRDefault="007829E1" w:rsidP="007829E1">
      <w:pPr>
        <w:ind w:left="720"/>
        <w:jc w:val="both"/>
        <w:rPr>
          <w:b/>
        </w:rPr>
      </w:pPr>
    </w:p>
    <w:p w:rsidR="007829E1" w:rsidRPr="008F6A86" w:rsidRDefault="007829E1" w:rsidP="007829E1">
      <w:pPr>
        <w:jc w:val="both"/>
      </w:pPr>
      <w:r w:rsidRPr="008F6A86">
        <w:t xml:space="preserve">     Таблицы педагогической диагностики  заполняются:</w:t>
      </w:r>
    </w:p>
    <w:p w:rsidR="007829E1" w:rsidRPr="008F6A86" w:rsidRDefault="007829E1" w:rsidP="00F34325">
      <w:pPr>
        <w:numPr>
          <w:ilvl w:val="0"/>
          <w:numId w:val="354"/>
        </w:numPr>
        <w:jc w:val="both"/>
      </w:pPr>
      <w:r w:rsidRPr="008F6A86">
        <w:t xml:space="preserve">2 раза в год для групп общеразвивающей направленности (входящая и итоговая диагностика) </w:t>
      </w:r>
    </w:p>
    <w:p w:rsidR="007829E1" w:rsidRPr="008F6A86" w:rsidRDefault="007829E1" w:rsidP="007829E1">
      <w:pPr>
        <w:jc w:val="both"/>
      </w:pPr>
    </w:p>
    <w:p w:rsidR="007829E1" w:rsidRPr="008F6A86" w:rsidRDefault="007829E1" w:rsidP="007829E1">
      <w:pPr>
        <w:jc w:val="both"/>
      </w:pPr>
      <w:r w:rsidRPr="008F6A86">
        <w:t>Технология работы с таблицами проста и включает два этапа.</w:t>
      </w:r>
    </w:p>
    <w:p w:rsidR="007829E1" w:rsidRPr="008F6A86" w:rsidRDefault="007829E1" w:rsidP="007829E1">
      <w:pPr>
        <w:jc w:val="both"/>
      </w:pPr>
      <w:r w:rsidRPr="008F6A86">
        <w:rPr>
          <w:b/>
        </w:rPr>
        <w:t>Этап 1.</w:t>
      </w:r>
      <w:r w:rsidRPr="008F6A86">
        <w:t xml:space="preserve"> Напротив фамилии и имени каждого ребенка проставляются баллы в каждой ячейке указанного параметра, по которым затем считается итоговый показатель по каждому ребенку (среднее значение = все баллы сложить (по строке) и разделить на количество параметров, округлять до десятых долей). Этот показатель необходим для написания характеристики на конкретного ребенка и проведения индивидуального учета промежуточных результатов освоения общеобразовательной программы. </w:t>
      </w:r>
    </w:p>
    <w:p w:rsidR="007829E1" w:rsidRPr="008F6A86" w:rsidRDefault="007829E1" w:rsidP="007829E1">
      <w:pPr>
        <w:jc w:val="both"/>
      </w:pPr>
      <w:r w:rsidRPr="008F6A86">
        <w:rPr>
          <w:b/>
        </w:rPr>
        <w:t>Этап 2</w:t>
      </w:r>
      <w:r w:rsidRPr="008F6A86">
        <w:t>. Когда все дети прошли диагностику, тогда подсчитывается итоговый показатель по группе (среднее значение =  все баллы сложить (по столбцу) и разделить на количество параметров, округлять до десятых долей). Этот показатель необходим для описания общегрупповых тенденций, а также для ведения учета общегрупповых промежуточных результатов освоения образовательной программы.</w:t>
      </w:r>
    </w:p>
    <w:p w:rsidR="007829E1" w:rsidRPr="008F6A86" w:rsidRDefault="007829E1" w:rsidP="007829E1">
      <w:pPr>
        <w:jc w:val="both"/>
      </w:pPr>
      <w:r w:rsidRPr="008F6A86">
        <w:t xml:space="preserve">     Двухступенчатая система мониторинга позволяет оперативно находить неточности в построении педагогического процесса в группе и выделять детей с проблемами в развитии. Это позволяет своевременно разрабатывать для детей индивидуальные образовательные маршруты и оперативно осуществлять психолого-методическую поддержку педагогов. </w:t>
      </w:r>
    </w:p>
    <w:p w:rsidR="007829E1" w:rsidRPr="008F6A86" w:rsidRDefault="007829E1" w:rsidP="007829E1">
      <w:pPr>
        <w:jc w:val="both"/>
      </w:pPr>
    </w:p>
    <w:p w:rsidR="007829E1" w:rsidRPr="008F6A86" w:rsidRDefault="007829E1" w:rsidP="007829E1">
      <w:pPr>
        <w:jc w:val="both"/>
      </w:pPr>
      <w:r w:rsidRPr="008F6A86">
        <w:t>Нормативными вариантами развития личности можно считать средние значения по каждому ребенку или общегрупповому параметру развития больше 3,8.</w:t>
      </w:r>
    </w:p>
    <w:p w:rsidR="007829E1" w:rsidRPr="008F6A86" w:rsidRDefault="007829E1" w:rsidP="007829E1">
      <w:pPr>
        <w:jc w:val="both"/>
      </w:pPr>
      <w:r w:rsidRPr="008F6A86">
        <w:t xml:space="preserve">Эти же параметры в интервале средних значений от 2,3 до 3,7 можно считать показателями проблем в развитии ребенка социального и/или органического генеза, а также незначительные трудности организации педагогического процесса в группе. </w:t>
      </w:r>
    </w:p>
    <w:p w:rsidR="007829E1" w:rsidRPr="008F6A86" w:rsidRDefault="007829E1" w:rsidP="007829E1">
      <w:pPr>
        <w:jc w:val="both"/>
      </w:pPr>
    </w:p>
    <w:p w:rsidR="007829E1" w:rsidRPr="008F6A86" w:rsidRDefault="007829E1" w:rsidP="007829E1">
      <w:pPr>
        <w:jc w:val="both"/>
        <w:rPr>
          <w:i/>
        </w:rPr>
      </w:pPr>
      <w:proofErr w:type="gramStart"/>
      <w:r w:rsidRPr="008F6A86">
        <w:t>Средние значения менее 2,2 будут свидетельствовать о выраженном несоответствии развития  ребенка возрасту, а также необходимости корректировки педагогического процесса в группе по данному параметру/данной образовательной области.. (</w:t>
      </w:r>
      <w:r w:rsidRPr="008F6A86">
        <w:rPr>
          <w:i/>
        </w:rPr>
        <w:t>Указанные интервалы средних значений носят рекомендательный характер, так как получены с помощью применяемых в психолого-педагогических исследованиях психометрических процедур, и будут уточняться по мере поступления результатов детей данного возраста).</w:t>
      </w:r>
      <w:proofErr w:type="gramEnd"/>
    </w:p>
    <w:p w:rsidR="007829E1" w:rsidRPr="008F6A86" w:rsidRDefault="007829E1" w:rsidP="007829E1">
      <w:pPr>
        <w:jc w:val="both"/>
      </w:pPr>
      <w:r w:rsidRPr="008F6A86">
        <w:t xml:space="preserve">     Наличие математической обработки результатов педагогической диагностики образовательного процесса оптимизирует хранение и сравнение результатов каждого ребенка и позволяет своевременно оптимизировать педагогический проце</w:t>
      </w:r>
      <w:proofErr w:type="gramStart"/>
      <w:r w:rsidRPr="008F6A86">
        <w:t>сс в гр</w:t>
      </w:r>
      <w:proofErr w:type="gramEnd"/>
      <w:r w:rsidRPr="008F6A86">
        <w:t xml:space="preserve">уппе детей. </w:t>
      </w:r>
    </w:p>
    <w:p w:rsidR="007829E1" w:rsidRPr="008F6A86" w:rsidRDefault="007829E1" w:rsidP="007829E1">
      <w:pPr>
        <w:pStyle w:val="16"/>
        <w:shd w:val="clear" w:color="auto" w:fill="auto"/>
        <w:spacing w:before="0" w:after="0" w:line="240" w:lineRule="auto"/>
        <w:ind w:left="23" w:right="23" w:firstLine="380"/>
        <w:rPr>
          <w:sz w:val="24"/>
          <w:szCs w:val="24"/>
        </w:rPr>
      </w:pPr>
      <w:r w:rsidRPr="008F6A86">
        <w:rPr>
          <w:sz w:val="24"/>
          <w:szCs w:val="24"/>
        </w:rPr>
        <w:t>Инструментарий педагогической диагностики представляет собой описа</w:t>
      </w:r>
      <w:r w:rsidRPr="008F6A86">
        <w:rPr>
          <w:sz w:val="24"/>
          <w:szCs w:val="24"/>
        </w:rPr>
        <w:softHyphen/>
        <w:t>ние тех проблемных ситуаций, вопросов, поручений, ситуаций наблюдения, которые вы используете для определения уровня сформированности у ребен</w:t>
      </w:r>
      <w:r w:rsidRPr="008F6A86">
        <w:rPr>
          <w:sz w:val="24"/>
          <w:szCs w:val="24"/>
        </w:rPr>
        <w:softHyphen/>
        <w:t>ка того или иного параметра оценки. Следует отметить, что часто в период проведения педагогической диагностики данные ситуации, вопросы и пору</w:t>
      </w:r>
      <w:r w:rsidRPr="008F6A86">
        <w:rPr>
          <w:sz w:val="24"/>
          <w:szCs w:val="24"/>
        </w:rPr>
        <w:softHyphen/>
        <w:t>чения могут повторяться, с тем</w:t>
      </w:r>
      <w:r w:rsidR="00210BC1" w:rsidRPr="008F6A86">
        <w:rPr>
          <w:sz w:val="24"/>
          <w:szCs w:val="24"/>
        </w:rPr>
        <w:t>,</w:t>
      </w:r>
      <w:r w:rsidRPr="008F6A86">
        <w:rPr>
          <w:sz w:val="24"/>
          <w:szCs w:val="24"/>
        </w:rPr>
        <w:t xml:space="preserve"> чтобы уточнить качество оцениваемого па</w:t>
      </w:r>
      <w:r w:rsidRPr="008F6A86">
        <w:rPr>
          <w:sz w:val="24"/>
          <w:szCs w:val="24"/>
        </w:rPr>
        <w:softHyphen/>
        <w:t>раметра. Это возможно, когда ребенок длительно отсутствовал в группе или когда имеются расхождения в оценке определенного параметра между педа</w:t>
      </w:r>
      <w:r w:rsidRPr="008F6A86">
        <w:rPr>
          <w:sz w:val="24"/>
          <w:szCs w:val="24"/>
        </w:rPr>
        <w:softHyphen/>
        <w:t xml:space="preserve">гогами, работающими с этой группой детей. </w:t>
      </w:r>
    </w:p>
    <w:p w:rsidR="007829E1" w:rsidRPr="008F6A86" w:rsidRDefault="007829E1" w:rsidP="007829E1">
      <w:pPr>
        <w:pStyle w:val="16"/>
        <w:shd w:val="clear" w:color="auto" w:fill="auto"/>
        <w:spacing w:before="0" w:after="0" w:line="240" w:lineRule="auto"/>
        <w:ind w:right="20"/>
        <w:rPr>
          <w:sz w:val="24"/>
          <w:szCs w:val="24"/>
        </w:rPr>
      </w:pPr>
      <w:r w:rsidRPr="008F6A86">
        <w:rPr>
          <w:sz w:val="24"/>
          <w:szCs w:val="24"/>
        </w:rPr>
        <w:t>Основные диагностические методы педагога образовательной организа</w:t>
      </w:r>
      <w:r w:rsidRPr="008F6A86">
        <w:rPr>
          <w:sz w:val="24"/>
          <w:szCs w:val="24"/>
        </w:rPr>
        <w:softHyphen/>
        <w:t>ции:</w:t>
      </w:r>
    </w:p>
    <w:p w:rsidR="007829E1" w:rsidRPr="008F6A86" w:rsidRDefault="007829E1" w:rsidP="00F34325">
      <w:pPr>
        <w:pStyle w:val="16"/>
        <w:numPr>
          <w:ilvl w:val="0"/>
          <w:numId w:val="352"/>
        </w:numPr>
        <w:shd w:val="clear" w:color="auto" w:fill="auto"/>
        <w:spacing w:before="0" w:after="0" w:line="240" w:lineRule="auto"/>
        <w:rPr>
          <w:sz w:val="24"/>
          <w:szCs w:val="24"/>
        </w:rPr>
      </w:pPr>
      <w:r w:rsidRPr="008F6A86">
        <w:rPr>
          <w:sz w:val="24"/>
          <w:szCs w:val="24"/>
        </w:rPr>
        <w:t>наблюдение;</w:t>
      </w:r>
    </w:p>
    <w:p w:rsidR="007829E1" w:rsidRPr="008F6A86" w:rsidRDefault="007829E1" w:rsidP="00F34325">
      <w:pPr>
        <w:pStyle w:val="16"/>
        <w:numPr>
          <w:ilvl w:val="0"/>
          <w:numId w:val="352"/>
        </w:numPr>
        <w:shd w:val="clear" w:color="auto" w:fill="auto"/>
        <w:spacing w:before="0" w:after="0" w:line="240" w:lineRule="auto"/>
        <w:rPr>
          <w:sz w:val="24"/>
          <w:szCs w:val="24"/>
        </w:rPr>
      </w:pPr>
      <w:r w:rsidRPr="008F6A86">
        <w:rPr>
          <w:sz w:val="24"/>
          <w:szCs w:val="24"/>
        </w:rPr>
        <w:t>проблемная (диагностическая) ситуация;</w:t>
      </w:r>
    </w:p>
    <w:p w:rsidR="007829E1" w:rsidRPr="008F6A86" w:rsidRDefault="007829E1" w:rsidP="00F34325">
      <w:pPr>
        <w:pStyle w:val="16"/>
        <w:numPr>
          <w:ilvl w:val="0"/>
          <w:numId w:val="352"/>
        </w:numPr>
        <w:shd w:val="clear" w:color="auto" w:fill="auto"/>
        <w:spacing w:before="0" w:after="0" w:line="240" w:lineRule="auto"/>
        <w:rPr>
          <w:sz w:val="24"/>
          <w:szCs w:val="24"/>
        </w:rPr>
      </w:pPr>
      <w:r w:rsidRPr="008F6A86">
        <w:rPr>
          <w:sz w:val="24"/>
          <w:szCs w:val="24"/>
        </w:rPr>
        <w:t>беседа.</w:t>
      </w:r>
    </w:p>
    <w:p w:rsidR="007829E1" w:rsidRPr="008F6A86" w:rsidRDefault="007829E1" w:rsidP="007829E1">
      <w:pPr>
        <w:pStyle w:val="16"/>
        <w:shd w:val="clear" w:color="auto" w:fill="auto"/>
        <w:spacing w:before="0" w:after="0" w:line="240" w:lineRule="auto"/>
        <w:rPr>
          <w:sz w:val="24"/>
          <w:szCs w:val="24"/>
        </w:rPr>
      </w:pPr>
      <w:r w:rsidRPr="008F6A86">
        <w:rPr>
          <w:sz w:val="24"/>
          <w:szCs w:val="24"/>
        </w:rPr>
        <w:t>Формы проведения педагогической диагностики:</w:t>
      </w:r>
    </w:p>
    <w:p w:rsidR="007829E1" w:rsidRPr="008F6A86" w:rsidRDefault="007829E1" w:rsidP="00F34325">
      <w:pPr>
        <w:pStyle w:val="16"/>
        <w:numPr>
          <w:ilvl w:val="0"/>
          <w:numId w:val="353"/>
        </w:numPr>
        <w:shd w:val="clear" w:color="auto" w:fill="auto"/>
        <w:spacing w:before="0" w:after="0" w:line="240" w:lineRule="auto"/>
        <w:rPr>
          <w:sz w:val="24"/>
          <w:szCs w:val="24"/>
        </w:rPr>
      </w:pPr>
      <w:r w:rsidRPr="008F6A86">
        <w:rPr>
          <w:sz w:val="24"/>
          <w:szCs w:val="24"/>
        </w:rPr>
        <w:t>индивидуальная;</w:t>
      </w:r>
    </w:p>
    <w:p w:rsidR="007829E1" w:rsidRPr="008F6A86" w:rsidRDefault="007829E1" w:rsidP="00F34325">
      <w:pPr>
        <w:pStyle w:val="16"/>
        <w:numPr>
          <w:ilvl w:val="0"/>
          <w:numId w:val="353"/>
        </w:numPr>
        <w:shd w:val="clear" w:color="auto" w:fill="auto"/>
        <w:spacing w:before="0" w:after="0" w:line="240" w:lineRule="auto"/>
        <w:rPr>
          <w:sz w:val="24"/>
          <w:szCs w:val="24"/>
        </w:rPr>
      </w:pPr>
      <w:r w:rsidRPr="008F6A86">
        <w:rPr>
          <w:sz w:val="24"/>
          <w:szCs w:val="24"/>
        </w:rPr>
        <w:t>подгрупповая;</w:t>
      </w:r>
    </w:p>
    <w:p w:rsidR="007829E1" w:rsidRPr="008F6A86" w:rsidRDefault="007829E1" w:rsidP="00F34325">
      <w:pPr>
        <w:pStyle w:val="Bodytext50"/>
        <w:numPr>
          <w:ilvl w:val="0"/>
          <w:numId w:val="353"/>
        </w:numPr>
        <w:shd w:val="clear" w:color="auto" w:fill="auto"/>
        <w:tabs>
          <w:tab w:val="left" w:pos="741"/>
        </w:tabs>
        <w:spacing w:line="240" w:lineRule="auto"/>
        <w:jc w:val="both"/>
        <w:rPr>
          <w:sz w:val="24"/>
          <w:szCs w:val="24"/>
        </w:rPr>
      </w:pPr>
      <w:r w:rsidRPr="008F6A86">
        <w:rPr>
          <w:sz w:val="24"/>
          <w:szCs w:val="24"/>
        </w:rPr>
        <w:t>групповая.</w:t>
      </w:r>
    </w:p>
    <w:p w:rsidR="00B65E01" w:rsidRPr="008F6A86" w:rsidRDefault="00B65E01" w:rsidP="00B65E01">
      <w:pPr>
        <w:pStyle w:val="a6"/>
        <w:shd w:val="clear" w:color="auto" w:fill="FFFFFF"/>
        <w:spacing w:before="0" w:beforeAutospacing="0" w:after="0" w:afterAutospacing="0"/>
        <w:jc w:val="both"/>
        <w:rPr>
          <w:color w:val="auto"/>
          <w:sz w:val="24"/>
          <w:szCs w:val="24"/>
        </w:rPr>
      </w:pPr>
      <w:r w:rsidRPr="008F6A86">
        <w:rPr>
          <w:color w:val="auto"/>
          <w:sz w:val="24"/>
          <w:szCs w:val="24"/>
        </w:rPr>
        <w:t xml:space="preserve">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w:t>
      </w:r>
    </w:p>
    <w:p w:rsidR="00B65E01" w:rsidRPr="008F6A86" w:rsidRDefault="00B65E01" w:rsidP="00F34325">
      <w:pPr>
        <w:pStyle w:val="a6"/>
        <w:numPr>
          <w:ilvl w:val="0"/>
          <w:numId w:val="218"/>
        </w:numPr>
        <w:shd w:val="clear" w:color="auto" w:fill="FFFFFF"/>
        <w:spacing w:before="0" w:beforeAutospacing="0" w:after="0" w:afterAutospacing="0"/>
        <w:jc w:val="both"/>
        <w:rPr>
          <w:color w:val="auto"/>
          <w:sz w:val="24"/>
          <w:szCs w:val="24"/>
        </w:rPr>
      </w:pPr>
      <w:r w:rsidRPr="008F6A86">
        <w:rPr>
          <w:color w:val="auto"/>
          <w:sz w:val="24"/>
          <w:szCs w:val="24"/>
        </w:rPr>
        <w:t xml:space="preserve">наблюдения, </w:t>
      </w:r>
    </w:p>
    <w:p w:rsidR="00B65E01" w:rsidRPr="008F6A86" w:rsidRDefault="00B65E01" w:rsidP="00F34325">
      <w:pPr>
        <w:pStyle w:val="a6"/>
        <w:numPr>
          <w:ilvl w:val="0"/>
          <w:numId w:val="218"/>
        </w:numPr>
        <w:shd w:val="clear" w:color="auto" w:fill="FFFFFF"/>
        <w:spacing w:before="0" w:beforeAutospacing="0" w:after="0" w:afterAutospacing="0"/>
        <w:jc w:val="both"/>
        <w:rPr>
          <w:color w:val="auto"/>
          <w:sz w:val="24"/>
          <w:szCs w:val="24"/>
        </w:rPr>
      </w:pPr>
      <w:r w:rsidRPr="008F6A86">
        <w:rPr>
          <w:color w:val="auto"/>
          <w:sz w:val="24"/>
          <w:szCs w:val="24"/>
        </w:rPr>
        <w:t xml:space="preserve">свободных бесед с детьми, </w:t>
      </w:r>
    </w:p>
    <w:p w:rsidR="00B65E01" w:rsidRPr="008F6A86" w:rsidRDefault="00B65E01" w:rsidP="00F34325">
      <w:pPr>
        <w:pStyle w:val="a6"/>
        <w:numPr>
          <w:ilvl w:val="0"/>
          <w:numId w:val="218"/>
        </w:numPr>
        <w:shd w:val="clear" w:color="auto" w:fill="FFFFFF"/>
        <w:spacing w:before="0" w:beforeAutospacing="0" w:after="0" w:afterAutospacing="0"/>
        <w:jc w:val="both"/>
        <w:rPr>
          <w:color w:val="auto"/>
          <w:sz w:val="24"/>
          <w:szCs w:val="24"/>
        </w:rPr>
      </w:pPr>
      <w:r w:rsidRPr="008F6A86">
        <w:rPr>
          <w:color w:val="auto"/>
          <w:sz w:val="24"/>
          <w:szCs w:val="24"/>
        </w:rPr>
        <w:t xml:space="preserve">анализа продуктов детской деятельности (рисунков, работ по лепке, аппликации, построек, поделок и тому подобное), </w:t>
      </w:r>
    </w:p>
    <w:p w:rsidR="00B65E01" w:rsidRPr="008F6A86" w:rsidRDefault="00B65E01" w:rsidP="00F34325">
      <w:pPr>
        <w:pStyle w:val="a6"/>
        <w:numPr>
          <w:ilvl w:val="0"/>
          <w:numId w:val="218"/>
        </w:numPr>
        <w:shd w:val="clear" w:color="auto" w:fill="FFFFFF"/>
        <w:spacing w:before="0" w:beforeAutospacing="0" w:after="0" w:afterAutospacing="0"/>
        <w:jc w:val="both"/>
        <w:rPr>
          <w:color w:val="auto"/>
          <w:sz w:val="24"/>
          <w:szCs w:val="24"/>
        </w:rPr>
      </w:pPr>
      <w:r w:rsidRPr="008F6A86">
        <w:rPr>
          <w:color w:val="auto"/>
          <w:sz w:val="24"/>
          <w:szCs w:val="24"/>
        </w:rPr>
        <w:t xml:space="preserve">специальных диагностических ситуаций. </w:t>
      </w:r>
    </w:p>
    <w:p w:rsidR="00B65E01" w:rsidRPr="008F6A86" w:rsidRDefault="00B65E01" w:rsidP="00B65E01">
      <w:pPr>
        <w:pStyle w:val="a6"/>
        <w:shd w:val="clear" w:color="auto" w:fill="FFFFFF"/>
        <w:spacing w:before="0" w:beforeAutospacing="0" w:after="0" w:afterAutospacing="0"/>
        <w:jc w:val="both"/>
        <w:rPr>
          <w:color w:val="auto"/>
          <w:sz w:val="24"/>
          <w:szCs w:val="24"/>
        </w:rPr>
      </w:pPr>
      <w:r w:rsidRPr="008F6A86">
        <w:rPr>
          <w:color w:val="auto"/>
          <w:sz w:val="24"/>
          <w:szCs w:val="24"/>
        </w:rPr>
        <w:t>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B65E01" w:rsidRPr="008F6A86" w:rsidRDefault="00B65E01" w:rsidP="00B65E01">
      <w:pPr>
        <w:pStyle w:val="a6"/>
        <w:shd w:val="clear" w:color="auto" w:fill="FFFFFF"/>
        <w:spacing w:before="0" w:beforeAutospacing="0" w:after="0" w:afterAutospacing="0"/>
        <w:jc w:val="both"/>
        <w:rPr>
          <w:color w:val="auto"/>
          <w:sz w:val="24"/>
          <w:szCs w:val="24"/>
        </w:rPr>
      </w:pPr>
    </w:p>
    <w:p w:rsidR="00B65E01" w:rsidRPr="008F6A86" w:rsidRDefault="00B65E01" w:rsidP="00B65E01">
      <w:pPr>
        <w:pStyle w:val="a6"/>
        <w:shd w:val="clear" w:color="auto" w:fill="FFFFFF"/>
        <w:spacing w:before="0" w:beforeAutospacing="0" w:after="0" w:afterAutospacing="0"/>
        <w:jc w:val="both"/>
        <w:rPr>
          <w:color w:val="auto"/>
          <w:sz w:val="24"/>
          <w:szCs w:val="24"/>
        </w:rPr>
      </w:pPr>
      <w:r w:rsidRPr="008F6A86">
        <w:rPr>
          <w:color w:val="auto"/>
          <w:sz w:val="24"/>
          <w:szCs w:val="24"/>
        </w:rPr>
        <w:t xml:space="preserve">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w:t>
      </w:r>
      <w:r w:rsidRPr="008F6A86">
        <w:rPr>
          <w:color w:val="auto"/>
          <w:sz w:val="24"/>
          <w:szCs w:val="24"/>
        </w:rPr>
        <w:lastRenderedPageBreak/>
        <w:t>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B65E01" w:rsidRPr="008F6A86" w:rsidRDefault="00B65E01" w:rsidP="00B65E01">
      <w:pPr>
        <w:pStyle w:val="a6"/>
        <w:shd w:val="clear" w:color="auto" w:fill="FFFFFF"/>
        <w:spacing w:before="0" w:beforeAutospacing="0" w:after="0" w:afterAutospacing="0"/>
        <w:jc w:val="both"/>
        <w:rPr>
          <w:color w:val="auto"/>
          <w:sz w:val="24"/>
          <w:szCs w:val="24"/>
        </w:rPr>
      </w:pPr>
      <w:r w:rsidRPr="008F6A86">
        <w:rPr>
          <w:color w:val="auto"/>
          <w:sz w:val="24"/>
          <w:szCs w:val="24"/>
        </w:rPr>
        <w:t xml:space="preserve">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w:t>
      </w:r>
    </w:p>
    <w:p w:rsidR="00B65E01" w:rsidRPr="008F6A86" w:rsidRDefault="00B65E01" w:rsidP="00B65E01">
      <w:pPr>
        <w:pStyle w:val="a6"/>
        <w:shd w:val="clear" w:color="auto" w:fill="FFFFFF"/>
        <w:spacing w:before="0" w:beforeAutospacing="0" w:after="0" w:afterAutospacing="0"/>
        <w:jc w:val="both"/>
        <w:rPr>
          <w:color w:val="auto"/>
          <w:sz w:val="24"/>
          <w:szCs w:val="24"/>
        </w:rPr>
      </w:pPr>
      <w:r w:rsidRPr="008F6A86">
        <w:rPr>
          <w:color w:val="auto"/>
          <w:sz w:val="24"/>
          <w:szCs w:val="24"/>
        </w:rPr>
        <w:t xml:space="preserve">Частота проявления указывает на периодичность и степень устойчивости показателя. </w:t>
      </w:r>
    </w:p>
    <w:p w:rsidR="00B65E01" w:rsidRPr="008F6A86" w:rsidRDefault="00B65E01" w:rsidP="00B65E01">
      <w:pPr>
        <w:pStyle w:val="a6"/>
        <w:shd w:val="clear" w:color="auto" w:fill="FFFFFF"/>
        <w:spacing w:before="0" w:beforeAutospacing="0" w:after="0" w:afterAutospacing="0"/>
        <w:jc w:val="both"/>
        <w:rPr>
          <w:color w:val="auto"/>
          <w:sz w:val="24"/>
          <w:szCs w:val="24"/>
        </w:rPr>
      </w:pPr>
      <w:r w:rsidRPr="008F6A86">
        <w:rPr>
          <w:color w:val="auto"/>
          <w:sz w:val="24"/>
          <w:szCs w:val="24"/>
        </w:rPr>
        <w:t xml:space="preserve">Самостоятельность выполнения действия позволяет определить зону актуального и ближайшего развития ребёнка. </w:t>
      </w:r>
    </w:p>
    <w:p w:rsidR="00B65E01" w:rsidRPr="008F6A86" w:rsidRDefault="00B65E01" w:rsidP="00B65E01">
      <w:pPr>
        <w:pStyle w:val="a6"/>
        <w:shd w:val="clear" w:color="auto" w:fill="FFFFFF"/>
        <w:spacing w:before="0" w:beforeAutospacing="0" w:after="0" w:afterAutospacing="0"/>
        <w:jc w:val="both"/>
        <w:rPr>
          <w:color w:val="auto"/>
          <w:sz w:val="24"/>
          <w:szCs w:val="24"/>
        </w:rPr>
      </w:pPr>
      <w:r w:rsidRPr="008F6A86">
        <w:rPr>
          <w:color w:val="auto"/>
          <w:sz w:val="24"/>
          <w:szCs w:val="24"/>
        </w:rPr>
        <w:t>Инициативность свидетельствует о проявлении субъектности ребёнка в деятельности и взаимодействии.</w:t>
      </w:r>
    </w:p>
    <w:p w:rsidR="00B65E01" w:rsidRPr="008F6A86" w:rsidRDefault="00B65E01" w:rsidP="00B65E01">
      <w:pPr>
        <w:pStyle w:val="a6"/>
        <w:shd w:val="clear" w:color="auto" w:fill="FFFFFF"/>
        <w:spacing w:before="0" w:beforeAutospacing="0" w:after="0" w:afterAutospacing="0"/>
        <w:jc w:val="both"/>
        <w:rPr>
          <w:color w:val="auto"/>
          <w:sz w:val="24"/>
          <w:szCs w:val="24"/>
        </w:rPr>
      </w:pPr>
      <w:r w:rsidRPr="008F6A86">
        <w:rPr>
          <w:color w:val="auto"/>
          <w:sz w:val="24"/>
          <w:szCs w:val="24"/>
        </w:rPr>
        <w:t xml:space="preserve">Результаты наблюдения фиксируются, способ и форму их регистрации педагог выбирает самостоятельно. </w:t>
      </w:r>
    </w:p>
    <w:p w:rsidR="00B65E01" w:rsidRPr="008F6A86" w:rsidRDefault="00B65E01" w:rsidP="00B65E01">
      <w:pPr>
        <w:pStyle w:val="a6"/>
        <w:shd w:val="clear" w:color="auto" w:fill="FFFFFF"/>
        <w:spacing w:before="0" w:beforeAutospacing="0" w:after="0" w:afterAutospacing="0"/>
        <w:jc w:val="both"/>
        <w:rPr>
          <w:color w:val="auto"/>
          <w:sz w:val="24"/>
          <w:szCs w:val="24"/>
        </w:rPr>
      </w:pPr>
      <w:r w:rsidRPr="008F6A86">
        <w:rPr>
          <w:color w:val="auto"/>
          <w:sz w:val="24"/>
          <w:szCs w:val="24"/>
        </w:rPr>
        <w:t xml:space="preserve">Формой фиксации результатов наблюдения является «Карта развития </w:t>
      </w:r>
      <w:r w:rsidR="00A67C99" w:rsidRPr="008F6A86">
        <w:rPr>
          <w:color w:val="auto"/>
          <w:sz w:val="24"/>
          <w:szCs w:val="24"/>
        </w:rPr>
        <w:t>ребенка</w:t>
      </w:r>
      <w:proofErr w:type="gramStart"/>
      <w:r w:rsidRPr="008F6A86">
        <w:rPr>
          <w:color w:val="auto"/>
          <w:sz w:val="24"/>
          <w:szCs w:val="24"/>
        </w:rPr>
        <w:t>»</w:t>
      </w:r>
      <w:r w:rsidR="00286650" w:rsidRPr="008F6A86">
        <w:rPr>
          <w:color w:val="auto"/>
          <w:sz w:val="24"/>
          <w:szCs w:val="24"/>
        </w:rPr>
        <w:t>(</w:t>
      </w:r>
      <w:proofErr w:type="gramEnd"/>
      <w:r w:rsidR="00286650" w:rsidRPr="008F6A86">
        <w:rPr>
          <w:color w:val="auto"/>
          <w:sz w:val="24"/>
          <w:szCs w:val="24"/>
        </w:rPr>
        <w:t>Приложение 2</w:t>
      </w:r>
      <w:r w:rsidR="00A67C99" w:rsidRPr="008F6A86">
        <w:rPr>
          <w:color w:val="auto"/>
          <w:sz w:val="24"/>
          <w:szCs w:val="24"/>
        </w:rPr>
        <w:t>)</w:t>
      </w:r>
      <w:r w:rsidRPr="008F6A86">
        <w:rPr>
          <w:color w:val="auto"/>
          <w:sz w:val="24"/>
          <w:szCs w:val="24"/>
        </w:rPr>
        <w:t xml:space="preserve">. </w:t>
      </w:r>
    </w:p>
    <w:p w:rsidR="00B65E01" w:rsidRPr="008F6A86" w:rsidRDefault="00B65E01" w:rsidP="00B65E01">
      <w:pPr>
        <w:pStyle w:val="a6"/>
        <w:shd w:val="clear" w:color="auto" w:fill="FFFFFF"/>
        <w:spacing w:before="0" w:beforeAutospacing="0" w:after="0" w:afterAutospacing="0"/>
        <w:jc w:val="both"/>
        <w:rPr>
          <w:color w:val="auto"/>
          <w:sz w:val="24"/>
          <w:szCs w:val="24"/>
        </w:rPr>
      </w:pPr>
      <w:r w:rsidRPr="008F6A86">
        <w:rPr>
          <w:color w:val="auto"/>
          <w:sz w:val="24"/>
          <w:szCs w:val="24"/>
        </w:rPr>
        <w:t>Педагог отражает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B65E01" w:rsidRPr="008F6A86" w:rsidRDefault="00B65E01" w:rsidP="00B65E01">
      <w:pPr>
        <w:pStyle w:val="a6"/>
        <w:shd w:val="clear" w:color="auto" w:fill="FFFFFF"/>
        <w:spacing w:before="0" w:beforeAutospacing="0" w:after="0" w:afterAutospacing="0"/>
        <w:jc w:val="both"/>
        <w:rPr>
          <w:color w:val="auto"/>
          <w:sz w:val="24"/>
          <w:szCs w:val="24"/>
        </w:rPr>
      </w:pPr>
      <w:r w:rsidRPr="008F6A86">
        <w:rPr>
          <w:color w:val="auto"/>
          <w:sz w:val="24"/>
          <w:szCs w:val="24"/>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B65E01" w:rsidRPr="008F6A86" w:rsidRDefault="00B65E01" w:rsidP="00B65E01">
      <w:pPr>
        <w:pStyle w:val="a6"/>
        <w:shd w:val="clear" w:color="auto" w:fill="FFFFFF"/>
        <w:spacing w:before="0" w:beforeAutospacing="0" w:after="0" w:afterAutospacing="0"/>
        <w:jc w:val="both"/>
        <w:rPr>
          <w:color w:val="auto"/>
          <w:sz w:val="24"/>
          <w:szCs w:val="24"/>
        </w:rPr>
      </w:pPr>
    </w:p>
    <w:p w:rsidR="00B65E01" w:rsidRPr="008F6A86" w:rsidRDefault="00B65E01" w:rsidP="00B65E01">
      <w:pPr>
        <w:pStyle w:val="a6"/>
        <w:shd w:val="clear" w:color="auto" w:fill="FFFFFF"/>
        <w:spacing w:before="0" w:beforeAutospacing="0" w:after="0" w:afterAutospacing="0"/>
        <w:jc w:val="both"/>
        <w:rPr>
          <w:color w:val="auto"/>
          <w:sz w:val="24"/>
          <w:szCs w:val="24"/>
        </w:rPr>
      </w:pPr>
      <w:r w:rsidRPr="008F6A86">
        <w:rPr>
          <w:color w:val="auto"/>
          <w:sz w:val="24"/>
          <w:szCs w:val="24"/>
        </w:rPr>
        <w:t>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B65E01" w:rsidRPr="008F6A86" w:rsidRDefault="00B65E01" w:rsidP="00B65E01">
      <w:pPr>
        <w:pStyle w:val="a6"/>
        <w:shd w:val="clear" w:color="auto" w:fill="FFFFFF"/>
        <w:spacing w:before="0" w:beforeAutospacing="0" w:after="0" w:afterAutospacing="0"/>
        <w:jc w:val="both"/>
        <w:rPr>
          <w:color w:val="auto"/>
          <w:sz w:val="24"/>
          <w:szCs w:val="24"/>
        </w:rPr>
      </w:pPr>
    </w:p>
    <w:p w:rsidR="00B65E01" w:rsidRPr="008F6A86" w:rsidRDefault="00B65E01" w:rsidP="00B65E01">
      <w:pPr>
        <w:pStyle w:val="a6"/>
        <w:shd w:val="clear" w:color="auto" w:fill="FFFFFF"/>
        <w:spacing w:before="0" w:beforeAutospacing="0" w:after="0" w:afterAutospacing="0"/>
        <w:jc w:val="both"/>
        <w:rPr>
          <w:color w:val="auto"/>
          <w:sz w:val="24"/>
          <w:szCs w:val="24"/>
        </w:rPr>
      </w:pPr>
      <w:r w:rsidRPr="008F6A86">
        <w:rPr>
          <w:color w:val="auto"/>
          <w:sz w:val="24"/>
          <w:szCs w:val="24"/>
        </w:rPr>
        <w:t>Педагогическая диагностика завершается анализом полученных данных, на основе которых педагог выстраивает взаимодействие с детьми, организует развивающую предметно-пространственную среду (далее –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B65E01" w:rsidRPr="008F6A86" w:rsidRDefault="00B65E01" w:rsidP="00B65E01">
      <w:pPr>
        <w:pStyle w:val="a6"/>
        <w:shd w:val="clear" w:color="auto" w:fill="FFFFFF"/>
        <w:spacing w:before="0" w:beforeAutospacing="0" w:after="0" w:afterAutospacing="0"/>
        <w:jc w:val="both"/>
        <w:rPr>
          <w:color w:val="auto"/>
          <w:sz w:val="24"/>
          <w:szCs w:val="24"/>
        </w:rPr>
      </w:pPr>
    </w:p>
    <w:p w:rsidR="00B65E01" w:rsidRPr="008F6A86" w:rsidRDefault="00B65E01" w:rsidP="00B65E01">
      <w:pPr>
        <w:pStyle w:val="a6"/>
        <w:shd w:val="clear" w:color="auto" w:fill="FFFFFF"/>
        <w:spacing w:before="0" w:beforeAutospacing="0" w:after="0" w:afterAutospacing="0"/>
        <w:jc w:val="both"/>
        <w:rPr>
          <w:color w:val="auto"/>
          <w:sz w:val="24"/>
          <w:szCs w:val="24"/>
        </w:rPr>
      </w:pPr>
      <w:r w:rsidRPr="008F6A86">
        <w:rPr>
          <w:color w:val="auto"/>
          <w:sz w:val="24"/>
          <w:szCs w:val="24"/>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w:t>
      </w:r>
    </w:p>
    <w:p w:rsidR="00B65E01" w:rsidRPr="008F6A86" w:rsidRDefault="00B65E01" w:rsidP="00B65E01">
      <w:pPr>
        <w:pStyle w:val="a6"/>
        <w:shd w:val="clear" w:color="auto" w:fill="FFFFFF"/>
        <w:spacing w:before="0" w:beforeAutospacing="0" w:after="0" w:afterAutospacing="0"/>
        <w:jc w:val="both"/>
        <w:rPr>
          <w:color w:val="auto"/>
          <w:sz w:val="24"/>
          <w:szCs w:val="24"/>
        </w:rPr>
      </w:pPr>
      <w:r w:rsidRPr="008F6A86">
        <w:rPr>
          <w:color w:val="auto"/>
          <w:sz w:val="24"/>
          <w:szCs w:val="24"/>
        </w:rPr>
        <w:t>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FB2A03" w:rsidRPr="008F6A86" w:rsidRDefault="00FB2A03" w:rsidP="00CD344C">
      <w:pPr>
        <w:widowControl w:val="0"/>
        <w:jc w:val="center"/>
      </w:pPr>
    </w:p>
    <w:p w:rsidR="00FB2A03" w:rsidRPr="008F6A86" w:rsidRDefault="00FB2A03" w:rsidP="00CD344C">
      <w:pPr>
        <w:widowControl w:val="0"/>
        <w:jc w:val="center"/>
      </w:pPr>
    </w:p>
    <w:p w:rsidR="00FB2A03" w:rsidRPr="008F6A86" w:rsidRDefault="00FB2A03" w:rsidP="00CD344C">
      <w:pPr>
        <w:widowControl w:val="0"/>
        <w:jc w:val="center"/>
      </w:pPr>
    </w:p>
    <w:p w:rsidR="00FB2A03" w:rsidRPr="008F6A86" w:rsidRDefault="00FB2A03" w:rsidP="00CD344C">
      <w:pPr>
        <w:widowControl w:val="0"/>
        <w:jc w:val="center"/>
      </w:pPr>
    </w:p>
    <w:p w:rsidR="00FB2A03" w:rsidRPr="008F6A86" w:rsidRDefault="00FB2A03" w:rsidP="00CD344C">
      <w:pPr>
        <w:widowControl w:val="0"/>
        <w:jc w:val="center"/>
      </w:pPr>
    </w:p>
    <w:p w:rsidR="00FB2A03" w:rsidRPr="008F6A86" w:rsidRDefault="00FB2A03" w:rsidP="00CD344C">
      <w:pPr>
        <w:widowControl w:val="0"/>
        <w:jc w:val="center"/>
      </w:pPr>
    </w:p>
    <w:p w:rsidR="00FB2A03" w:rsidRPr="008F6A86" w:rsidRDefault="00FB2A03" w:rsidP="00CD344C">
      <w:pPr>
        <w:widowControl w:val="0"/>
        <w:jc w:val="center"/>
      </w:pPr>
    </w:p>
    <w:p w:rsidR="00FB2A03" w:rsidRPr="008F6A86" w:rsidRDefault="00FB2A03" w:rsidP="00CD344C">
      <w:pPr>
        <w:widowControl w:val="0"/>
        <w:jc w:val="center"/>
      </w:pPr>
    </w:p>
    <w:p w:rsidR="00FB2A03" w:rsidRPr="008F6A86" w:rsidRDefault="00FB2A03" w:rsidP="00994624">
      <w:pPr>
        <w:widowControl w:val="0"/>
      </w:pPr>
    </w:p>
    <w:p w:rsidR="00994624" w:rsidRPr="008F6A86" w:rsidRDefault="00994624" w:rsidP="00994624">
      <w:pPr>
        <w:widowControl w:val="0"/>
      </w:pPr>
    </w:p>
    <w:p w:rsidR="00FB2A03" w:rsidRPr="008F6A86" w:rsidRDefault="00FB2A03" w:rsidP="00CD344C">
      <w:pPr>
        <w:widowControl w:val="0"/>
        <w:jc w:val="center"/>
      </w:pPr>
    </w:p>
    <w:p w:rsidR="00FB2A03" w:rsidRPr="008F6A86" w:rsidRDefault="00FB2A03" w:rsidP="00CD344C">
      <w:pPr>
        <w:widowControl w:val="0"/>
        <w:jc w:val="center"/>
      </w:pPr>
    </w:p>
    <w:p w:rsidR="00CD344C" w:rsidRPr="008F6A86" w:rsidRDefault="00CD344C" w:rsidP="00CD344C">
      <w:pPr>
        <w:widowControl w:val="0"/>
        <w:jc w:val="center"/>
      </w:pPr>
      <w:r w:rsidRPr="008F6A86">
        <w:t>ЧАСТЬ</w:t>
      </w:r>
      <w:r w:rsidR="005B1A81" w:rsidRPr="008F6A86">
        <w:t xml:space="preserve"> ПРОГРАММЫ</w:t>
      </w:r>
      <w:r w:rsidRPr="008F6A86">
        <w:t>, ФОРМИРУЕМАЯ УЧАСТНИКАМИ ОБРАЗОВАТЕЛЬНЫХ ОТНОШЕНИЙ</w:t>
      </w:r>
    </w:p>
    <w:p w:rsidR="00CD344C" w:rsidRPr="008F6A86" w:rsidRDefault="00CD344C" w:rsidP="00CB4F38">
      <w:pPr>
        <w:pStyle w:val="15"/>
        <w:spacing w:line="240" w:lineRule="auto"/>
        <w:ind w:firstLine="0"/>
        <w:jc w:val="center"/>
        <w:rPr>
          <w:color w:val="auto"/>
        </w:rPr>
      </w:pPr>
    </w:p>
    <w:p w:rsidR="00840700" w:rsidRPr="008F6A86" w:rsidRDefault="00B566BD" w:rsidP="00325825">
      <w:pPr>
        <w:pStyle w:val="a6"/>
        <w:tabs>
          <w:tab w:val="left" w:pos="851"/>
        </w:tabs>
        <w:spacing w:before="0" w:beforeAutospacing="0" w:after="0" w:afterAutospacing="0"/>
        <w:jc w:val="center"/>
        <w:rPr>
          <w:b/>
          <w:color w:val="auto"/>
          <w:sz w:val="24"/>
          <w:szCs w:val="24"/>
        </w:rPr>
      </w:pPr>
      <w:r w:rsidRPr="008F6A86">
        <w:rPr>
          <w:b/>
          <w:color w:val="auto"/>
          <w:sz w:val="24"/>
          <w:szCs w:val="24"/>
        </w:rPr>
        <w:t>1.4</w:t>
      </w:r>
      <w:r w:rsidR="007D4E32" w:rsidRPr="008F6A86">
        <w:rPr>
          <w:b/>
          <w:color w:val="auto"/>
          <w:sz w:val="24"/>
          <w:szCs w:val="24"/>
        </w:rPr>
        <w:t xml:space="preserve">. </w:t>
      </w:r>
      <w:r w:rsidR="00840700" w:rsidRPr="008F6A86">
        <w:rPr>
          <w:b/>
          <w:color w:val="auto"/>
          <w:sz w:val="24"/>
          <w:szCs w:val="24"/>
        </w:rPr>
        <w:t>Цели и задачи части</w:t>
      </w:r>
      <w:r w:rsidRPr="008F6A86">
        <w:rPr>
          <w:b/>
          <w:color w:val="auto"/>
          <w:sz w:val="24"/>
          <w:szCs w:val="24"/>
        </w:rPr>
        <w:t xml:space="preserve"> Программы</w:t>
      </w:r>
      <w:r w:rsidR="00840700" w:rsidRPr="008F6A86">
        <w:rPr>
          <w:b/>
          <w:color w:val="auto"/>
          <w:sz w:val="24"/>
          <w:szCs w:val="24"/>
        </w:rPr>
        <w:t>, формируемой участниками образовательных отношений</w:t>
      </w:r>
    </w:p>
    <w:p w:rsidR="00840700" w:rsidRPr="008F6A86" w:rsidRDefault="00840700" w:rsidP="00840700">
      <w:pPr>
        <w:pStyle w:val="a6"/>
        <w:tabs>
          <w:tab w:val="left" w:pos="851"/>
        </w:tabs>
        <w:spacing w:before="0" w:beforeAutospacing="0" w:after="0" w:afterAutospacing="0"/>
        <w:jc w:val="center"/>
        <w:rPr>
          <w:color w:val="auto"/>
          <w:sz w:val="24"/>
          <w:szCs w:val="24"/>
        </w:rPr>
      </w:pPr>
    </w:p>
    <w:p w:rsidR="007829E1" w:rsidRPr="008F6A86" w:rsidRDefault="00840700" w:rsidP="00840700">
      <w:pPr>
        <w:jc w:val="center"/>
        <w:rPr>
          <w:b/>
          <w:bCs/>
        </w:rPr>
      </w:pPr>
      <w:r w:rsidRPr="008F6A86">
        <w:rPr>
          <w:b/>
          <w:bCs/>
        </w:rPr>
        <w:t>Познавательное развитие</w:t>
      </w:r>
    </w:p>
    <w:p w:rsidR="001D2393" w:rsidRPr="008F6A86" w:rsidRDefault="001D2393" w:rsidP="00840700">
      <w:pPr>
        <w:jc w:val="center"/>
        <w:rPr>
          <w:b/>
          <w:bCs/>
        </w:rPr>
      </w:pPr>
    </w:p>
    <w:p w:rsidR="001D2393" w:rsidRPr="008F6A86" w:rsidRDefault="001D2393" w:rsidP="00840700">
      <w:pPr>
        <w:jc w:val="center"/>
        <w:rPr>
          <w:bCs/>
        </w:rPr>
      </w:pPr>
      <w:r w:rsidRPr="008F6A86">
        <w:rPr>
          <w:bCs/>
        </w:rPr>
        <w:t>«Кузбасс – наш край родной»</w:t>
      </w:r>
    </w:p>
    <w:p w:rsidR="001D2393" w:rsidRPr="008F6A86" w:rsidRDefault="001D2393" w:rsidP="00840700">
      <w:pPr>
        <w:jc w:val="center"/>
        <w:rPr>
          <w:bCs/>
        </w:rPr>
      </w:pPr>
    </w:p>
    <w:p w:rsidR="00840700" w:rsidRPr="008F6A86" w:rsidRDefault="00840700" w:rsidP="001D2393">
      <w:pPr>
        <w:jc w:val="both"/>
        <w:rPr>
          <w:bCs/>
        </w:rPr>
      </w:pPr>
      <w:r w:rsidRPr="008F6A86">
        <w:rPr>
          <w:bCs/>
        </w:rPr>
        <w:t>Цель</w:t>
      </w:r>
      <w:r w:rsidRPr="008F6A86">
        <w:rPr>
          <w:b/>
          <w:bCs/>
        </w:rPr>
        <w:t xml:space="preserve">: </w:t>
      </w:r>
      <w:r w:rsidR="001D2393" w:rsidRPr="008F6A86">
        <w:t>формирование у детей старшего дошкольного возраста чувства патриотизма через активизацию познавательного интереса к истории своёй малой Родины.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992"/>
        <w:gridCol w:w="6521"/>
      </w:tblGrid>
      <w:tr w:rsidR="001D2393" w:rsidRPr="001A4BE0" w:rsidTr="001A4BE0">
        <w:tc>
          <w:tcPr>
            <w:tcW w:w="2093" w:type="dxa"/>
            <w:shd w:val="clear" w:color="auto" w:fill="auto"/>
          </w:tcPr>
          <w:p w:rsidR="001D2393" w:rsidRPr="001A4BE0" w:rsidRDefault="001D2393" w:rsidP="00952A19">
            <w:pPr>
              <w:pStyle w:val="a6"/>
              <w:spacing w:before="0" w:beforeAutospacing="0" w:after="0" w:afterAutospacing="0"/>
              <w:jc w:val="center"/>
              <w:rPr>
                <w:bCs/>
                <w:color w:val="auto"/>
                <w:sz w:val="20"/>
                <w:szCs w:val="20"/>
              </w:rPr>
            </w:pPr>
            <w:r w:rsidRPr="001A4BE0">
              <w:rPr>
                <w:bCs/>
                <w:color w:val="auto"/>
                <w:sz w:val="20"/>
                <w:szCs w:val="20"/>
              </w:rPr>
              <w:t>Программа</w:t>
            </w:r>
          </w:p>
        </w:tc>
        <w:tc>
          <w:tcPr>
            <w:tcW w:w="992" w:type="dxa"/>
            <w:shd w:val="clear" w:color="auto" w:fill="auto"/>
          </w:tcPr>
          <w:p w:rsidR="001D2393" w:rsidRPr="001A4BE0" w:rsidRDefault="001D2393" w:rsidP="00952A19">
            <w:pPr>
              <w:pStyle w:val="a6"/>
              <w:spacing w:before="0" w:beforeAutospacing="0" w:after="0" w:afterAutospacing="0"/>
              <w:jc w:val="center"/>
              <w:rPr>
                <w:bCs/>
                <w:color w:val="auto"/>
                <w:sz w:val="20"/>
                <w:szCs w:val="20"/>
              </w:rPr>
            </w:pPr>
            <w:r w:rsidRPr="001A4BE0">
              <w:rPr>
                <w:bCs/>
                <w:color w:val="auto"/>
                <w:sz w:val="20"/>
                <w:szCs w:val="20"/>
              </w:rPr>
              <w:t>Группа</w:t>
            </w:r>
          </w:p>
        </w:tc>
        <w:tc>
          <w:tcPr>
            <w:tcW w:w="6521" w:type="dxa"/>
            <w:shd w:val="clear" w:color="auto" w:fill="auto"/>
          </w:tcPr>
          <w:p w:rsidR="001D2393" w:rsidRPr="001A4BE0" w:rsidRDefault="001D2393" w:rsidP="00952A19">
            <w:pPr>
              <w:pStyle w:val="a6"/>
              <w:spacing w:before="0" w:beforeAutospacing="0" w:after="0" w:afterAutospacing="0"/>
              <w:jc w:val="center"/>
              <w:rPr>
                <w:bCs/>
                <w:color w:val="auto"/>
                <w:sz w:val="20"/>
                <w:szCs w:val="20"/>
              </w:rPr>
            </w:pPr>
            <w:r w:rsidRPr="001A4BE0">
              <w:rPr>
                <w:bCs/>
                <w:color w:val="auto"/>
                <w:sz w:val="20"/>
                <w:szCs w:val="20"/>
              </w:rPr>
              <w:t>Задачи</w:t>
            </w:r>
          </w:p>
        </w:tc>
      </w:tr>
      <w:tr w:rsidR="001D2393" w:rsidRPr="008F6A86" w:rsidTr="001A4BE0">
        <w:trPr>
          <w:cantSplit/>
          <w:trHeight w:val="2824"/>
        </w:trPr>
        <w:tc>
          <w:tcPr>
            <w:tcW w:w="2093" w:type="dxa"/>
            <w:shd w:val="clear" w:color="auto" w:fill="auto"/>
            <w:vAlign w:val="center"/>
          </w:tcPr>
          <w:p w:rsidR="001A4BE0" w:rsidRPr="001A4BE0" w:rsidRDefault="001A4BE0" w:rsidP="001A4BE0">
            <w:pPr>
              <w:jc w:val="center"/>
              <w:rPr>
                <w:bCs/>
                <w:sz w:val="20"/>
                <w:szCs w:val="20"/>
              </w:rPr>
            </w:pPr>
            <w:r w:rsidRPr="001A4BE0">
              <w:rPr>
                <w:bCs/>
                <w:sz w:val="20"/>
                <w:szCs w:val="20"/>
              </w:rPr>
              <w:t>«Кузбасс – наш край родной»</w:t>
            </w:r>
          </w:p>
          <w:p w:rsidR="001D2393" w:rsidRPr="001A4BE0" w:rsidRDefault="001D2393" w:rsidP="001D2393">
            <w:pPr>
              <w:pStyle w:val="a6"/>
              <w:spacing w:before="0" w:beforeAutospacing="0" w:after="0" w:afterAutospacing="0"/>
              <w:rPr>
                <w:bCs/>
                <w:color w:val="auto"/>
                <w:sz w:val="20"/>
                <w:szCs w:val="20"/>
              </w:rPr>
            </w:pPr>
          </w:p>
        </w:tc>
        <w:tc>
          <w:tcPr>
            <w:tcW w:w="992" w:type="dxa"/>
            <w:shd w:val="clear" w:color="auto" w:fill="auto"/>
            <w:textDirection w:val="btLr"/>
            <w:vAlign w:val="center"/>
          </w:tcPr>
          <w:p w:rsidR="001D2393" w:rsidRPr="001A4BE0" w:rsidRDefault="001D2393" w:rsidP="00952A19">
            <w:pPr>
              <w:pStyle w:val="a6"/>
              <w:numPr>
                <w:ilvl w:val="0"/>
                <w:numId w:val="18"/>
              </w:numPr>
              <w:spacing w:before="0" w:beforeAutospacing="0" w:after="0" w:afterAutospacing="0"/>
              <w:ind w:left="473" w:right="113"/>
              <w:rPr>
                <w:bCs/>
                <w:color w:val="auto"/>
                <w:sz w:val="20"/>
                <w:szCs w:val="20"/>
              </w:rPr>
            </w:pPr>
            <w:r w:rsidRPr="001A4BE0">
              <w:rPr>
                <w:bCs/>
                <w:color w:val="auto"/>
                <w:sz w:val="20"/>
                <w:szCs w:val="20"/>
              </w:rPr>
              <w:t>старшая</w:t>
            </w:r>
          </w:p>
        </w:tc>
        <w:tc>
          <w:tcPr>
            <w:tcW w:w="6521" w:type="dxa"/>
            <w:shd w:val="clear" w:color="auto" w:fill="auto"/>
          </w:tcPr>
          <w:p w:rsidR="001D2393" w:rsidRPr="001A4BE0" w:rsidRDefault="001D2393" w:rsidP="001D2393">
            <w:pPr>
              <w:pStyle w:val="a4"/>
              <w:widowControl w:val="0"/>
              <w:tabs>
                <w:tab w:val="left" w:pos="244"/>
              </w:tabs>
              <w:autoSpaceDE w:val="0"/>
              <w:autoSpaceDN w:val="0"/>
              <w:spacing w:after="0" w:line="240" w:lineRule="auto"/>
              <w:ind w:left="360" w:right="228"/>
              <w:contextualSpacing w:val="0"/>
              <w:jc w:val="both"/>
              <w:rPr>
                <w:rFonts w:ascii="Times New Roman" w:hAnsi="Times New Roman"/>
                <w:sz w:val="20"/>
                <w:szCs w:val="20"/>
              </w:rPr>
            </w:pPr>
          </w:p>
          <w:p w:rsidR="001A4BE0" w:rsidRPr="001A4BE0" w:rsidRDefault="001A4BE0" w:rsidP="001A4BE0">
            <w:pPr>
              <w:pStyle w:val="a4"/>
              <w:ind w:left="360"/>
              <w:rPr>
                <w:rFonts w:ascii="Times New Roman" w:hAnsi="Times New Roman"/>
                <w:sz w:val="20"/>
                <w:szCs w:val="20"/>
              </w:rPr>
            </w:pPr>
            <w:r w:rsidRPr="001A4BE0">
              <w:rPr>
                <w:rFonts w:ascii="Times New Roman" w:hAnsi="Times New Roman"/>
                <w:sz w:val="20"/>
                <w:szCs w:val="20"/>
              </w:rPr>
              <w:t>•</w:t>
            </w:r>
            <w:r w:rsidRPr="001A4BE0">
              <w:rPr>
                <w:rFonts w:ascii="Times New Roman" w:hAnsi="Times New Roman"/>
                <w:sz w:val="20"/>
                <w:szCs w:val="20"/>
              </w:rPr>
              <w:tab/>
              <w:t>знакомить детей с историей и достопримечательностями города, края, страны, их символикой;</w:t>
            </w:r>
          </w:p>
          <w:p w:rsidR="001A4BE0" w:rsidRPr="001A4BE0" w:rsidRDefault="001A4BE0" w:rsidP="001A4BE0">
            <w:pPr>
              <w:pStyle w:val="a4"/>
              <w:ind w:left="360"/>
              <w:rPr>
                <w:rFonts w:ascii="Times New Roman" w:hAnsi="Times New Roman"/>
                <w:sz w:val="20"/>
                <w:szCs w:val="20"/>
              </w:rPr>
            </w:pPr>
            <w:r w:rsidRPr="001A4BE0">
              <w:rPr>
                <w:rFonts w:ascii="Times New Roman" w:hAnsi="Times New Roman"/>
                <w:sz w:val="20"/>
                <w:szCs w:val="20"/>
              </w:rPr>
              <w:t>•</w:t>
            </w:r>
            <w:r w:rsidRPr="001A4BE0">
              <w:rPr>
                <w:rFonts w:ascii="Times New Roman" w:hAnsi="Times New Roman"/>
                <w:sz w:val="20"/>
                <w:szCs w:val="20"/>
              </w:rPr>
              <w:tab/>
              <w:t>способствовать формированию интереса каждого дошкольника к истории своего города, края, умение видеть историю вокруг себя (в домах, предметах быта, в названиях улиц и т.д.), воспитывать уважение ко всему окружающему;</w:t>
            </w:r>
          </w:p>
          <w:p w:rsidR="001A4BE0" w:rsidRPr="001A4BE0" w:rsidRDefault="001A4BE0" w:rsidP="001A4BE0">
            <w:pPr>
              <w:pStyle w:val="a4"/>
              <w:ind w:left="360"/>
              <w:rPr>
                <w:rFonts w:ascii="Times New Roman" w:hAnsi="Times New Roman"/>
                <w:sz w:val="20"/>
                <w:szCs w:val="20"/>
              </w:rPr>
            </w:pPr>
            <w:r w:rsidRPr="001A4BE0">
              <w:rPr>
                <w:rFonts w:ascii="Times New Roman" w:hAnsi="Times New Roman"/>
                <w:sz w:val="20"/>
                <w:szCs w:val="20"/>
              </w:rPr>
              <w:t>•</w:t>
            </w:r>
            <w:r w:rsidRPr="001A4BE0">
              <w:rPr>
                <w:rFonts w:ascii="Times New Roman" w:hAnsi="Times New Roman"/>
                <w:sz w:val="20"/>
                <w:szCs w:val="20"/>
              </w:rPr>
              <w:tab/>
              <w:t xml:space="preserve">воспитывать гуманное отношение к окружающему миру, любовь к родной природе, семье, дому, краю, городу, стране; </w:t>
            </w:r>
          </w:p>
          <w:p w:rsidR="001A4BE0" w:rsidRPr="001A4BE0" w:rsidRDefault="001A4BE0" w:rsidP="001A4BE0">
            <w:pPr>
              <w:pStyle w:val="a4"/>
              <w:ind w:left="360"/>
              <w:rPr>
                <w:rFonts w:ascii="Times New Roman" w:hAnsi="Times New Roman"/>
                <w:sz w:val="20"/>
                <w:szCs w:val="20"/>
              </w:rPr>
            </w:pPr>
            <w:r w:rsidRPr="001A4BE0">
              <w:rPr>
                <w:rFonts w:ascii="Times New Roman" w:hAnsi="Times New Roman"/>
                <w:sz w:val="20"/>
                <w:szCs w:val="20"/>
              </w:rPr>
              <w:t>•</w:t>
            </w:r>
            <w:r w:rsidRPr="001A4BE0">
              <w:rPr>
                <w:rFonts w:ascii="Times New Roman" w:hAnsi="Times New Roman"/>
                <w:sz w:val="20"/>
                <w:szCs w:val="20"/>
              </w:rPr>
              <w:tab/>
              <w:t xml:space="preserve">способствовать формированию положительного и бережного отношения к труду людей; </w:t>
            </w:r>
          </w:p>
          <w:p w:rsidR="001A4BE0" w:rsidRPr="001A4BE0" w:rsidRDefault="001A4BE0" w:rsidP="001A4BE0">
            <w:pPr>
              <w:pStyle w:val="a4"/>
              <w:ind w:left="360"/>
              <w:rPr>
                <w:rFonts w:ascii="Times New Roman" w:hAnsi="Times New Roman"/>
                <w:sz w:val="20"/>
                <w:szCs w:val="20"/>
              </w:rPr>
            </w:pPr>
            <w:r w:rsidRPr="001A4BE0">
              <w:rPr>
                <w:rFonts w:ascii="Times New Roman" w:hAnsi="Times New Roman"/>
                <w:sz w:val="20"/>
                <w:szCs w:val="20"/>
              </w:rPr>
              <w:t>•</w:t>
            </w:r>
            <w:r w:rsidRPr="001A4BE0">
              <w:rPr>
                <w:rFonts w:ascii="Times New Roman" w:hAnsi="Times New Roman"/>
                <w:sz w:val="20"/>
                <w:szCs w:val="20"/>
              </w:rPr>
              <w:tab/>
              <w:t>способствовать пробуждению в душе каждого ребенка любознательности, чувство красоты, осознание себя частью великого российского народа;</w:t>
            </w:r>
          </w:p>
          <w:p w:rsidR="001D2393" w:rsidRPr="008F6A86" w:rsidRDefault="001A4BE0" w:rsidP="001A4BE0">
            <w:pPr>
              <w:pStyle w:val="a4"/>
              <w:spacing w:after="0" w:line="240" w:lineRule="auto"/>
              <w:ind w:left="360"/>
              <w:rPr>
                <w:rFonts w:ascii="Times New Roman" w:hAnsi="Times New Roman"/>
                <w:sz w:val="20"/>
                <w:szCs w:val="20"/>
              </w:rPr>
            </w:pPr>
            <w:r w:rsidRPr="001A4BE0">
              <w:rPr>
                <w:rFonts w:ascii="Times New Roman" w:hAnsi="Times New Roman"/>
                <w:sz w:val="20"/>
                <w:szCs w:val="20"/>
              </w:rPr>
              <w:t>•</w:t>
            </w:r>
            <w:r w:rsidRPr="001A4BE0">
              <w:rPr>
                <w:rFonts w:ascii="Times New Roman" w:hAnsi="Times New Roman"/>
                <w:sz w:val="20"/>
                <w:szCs w:val="20"/>
              </w:rPr>
              <w:tab/>
              <w:t>знакомить с бытом и традициями коренных жителей нашего региона (шорцы, телеуты).</w:t>
            </w:r>
          </w:p>
        </w:tc>
      </w:tr>
    </w:tbl>
    <w:p w:rsidR="00840700" w:rsidRPr="008F6A86" w:rsidRDefault="00840700" w:rsidP="00840700">
      <w:pPr>
        <w:jc w:val="both"/>
        <w:textAlignment w:val="baseline"/>
        <w:rPr>
          <w:b/>
          <w:bCs/>
        </w:rPr>
      </w:pPr>
    </w:p>
    <w:p w:rsidR="00325825" w:rsidRPr="008F6A86" w:rsidRDefault="00325825" w:rsidP="00840700">
      <w:pPr>
        <w:jc w:val="both"/>
        <w:textAlignment w:val="baseline"/>
        <w:rPr>
          <w:b/>
          <w:bCs/>
        </w:rPr>
      </w:pPr>
    </w:p>
    <w:p w:rsidR="00B566BD" w:rsidRPr="008F6A86" w:rsidRDefault="00994624" w:rsidP="00325825">
      <w:pPr>
        <w:jc w:val="center"/>
        <w:rPr>
          <w:bCs/>
        </w:rPr>
      </w:pPr>
      <w:r w:rsidRPr="008F6A86">
        <w:rPr>
          <w:bCs/>
        </w:rPr>
        <w:t xml:space="preserve"> </w:t>
      </w:r>
      <w:r w:rsidR="00B566BD" w:rsidRPr="008F6A86">
        <w:rPr>
          <w:bCs/>
        </w:rPr>
        <w:t>«Основы финансовой грамотности»</w:t>
      </w:r>
    </w:p>
    <w:p w:rsidR="007C7EDF" w:rsidRPr="008F6A86" w:rsidRDefault="007C7EDF" w:rsidP="00840700">
      <w:pPr>
        <w:ind w:left="360"/>
        <w:jc w:val="center"/>
        <w:rPr>
          <w:bCs/>
        </w:rPr>
      </w:pPr>
    </w:p>
    <w:p w:rsidR="00406CE8" w:rsidRPr="008F6A86" w:rsidRDefault="00406CE8" w:rsidP="00406CE8">
      <w:pPr>
        <w:suppressAutoHyphens/>
        <w:jc w:val="both"/>
        <w:rPr>
          <w:lang w:eastAsia="ar-SA"/>
        </w:rPr>
      </w:pPr>
      <w:r w:rsidRPr="008F6A86">
        <w:rPr>
          <w:lang w:eastAsia="ar-SA"/>
        </w:rPr>
        <w:t>Цель</w:t>
      </w:r>
      <w:r w:rsidRPr="008F6A86">
        <w:rPr>
          <w:b/>
          <w:lang w:eastAsia="ar-SA"/>
        </w:rPr>
        <w:t xml:space="preserve">: </w:t>
      </w:r>
      <w:r w:rsidR="00245303" w:rsidRPr="008F6A86">
        <w:t>помочь детям 5-7 лет войти в социально-экономическую жизнь, способствовать формированию основ финансовой грамотности у детей данного возраста</w:t>
      </w:r>
    </w:p>
    <w:p w:rsidR="00406CE8" w:rsidRPr="008F6A86" w:rsidRDefault="00406CE8" w:rsidP="00406CE8">
      <w:pPr>
        <w:pStyle w:val="a6"/>
        <w:tabs>
          <w:tab w:val="left" w:pos="851"/>
        </w:tabs>
        <w:spacing w:before="0" w:beforeAutospacing="0" w:after="0" w:afterAutospacing="0"/>
        <w:jc w:val="center"/>
        <w:rPr>
          <w:color w:val="auto"/>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992"/>
        <w:gridCol w:w="6521"/>
      </w:tblGrid>
      <w:tr w:rsidR="00406CE8" w:rsidRPr="008F6A86" w:rsidTr="00615D86">
        <w:tc>
          <w:tcPr>
            <w:tcW w:w="2093" w:type="dxa"/>
            <w:shd w:val="clear" w:color="auto" w:fill="auto"/>
          </w:tcPr>
          <w:p w:rsidR="00406CE8" w:rsidRPr="008F6A86" w:rsidRDefault="00406CE8" w:rsidP="00D67E11">
            <w:pPr>
              <w:pStyle w:val="a6"/>
              <w:spacing w:before="0" w:beforeAutospacing="0" w:after="0" w:afterAutospacing="0"/>
              <w:jc w:val="center"/>
              <w:rPr>
                <w:bCs/>
                <w:color w:val="auto"/>
                <w:sz w:val="20"/>
                <w:szCs w:val="20"/>
              </w:rPr>
            </w:pPr>
            <w:r w:rsidRPr="008F6A86">
              <w:rPr>
                <w:bCs/>
                <w:color w:val="auto"/>
                <w:sz w:val="20"/>
                <w:szCs w:val="20"/>
              </w:rPr>
              <w:t>Программа</w:t>
            </w:r>
          </w:p>
        </w:tc>
        <w:tc>
          <w:tcPr>
            <w:tcW w:w="992" w:type="dxa"/>
            <w:shd w:val="clear" w:color="auto" w:fill="auto"/>
          </w:tcPr>
          <w:p w:rsidR="00406CE8" w:rsidRPr="008F6A86" w:rsidRDefault="00406CE8" w:rsidP="00D67E11">
            <w:pPr>
              <w:pStyle w:val="a6"/>
              <w:spacing w:before="0" w:beforeAutospacing="0" w:after="0" w:afterAutospacing="0"/>
              <w:jc w:val="center"/>
              <w:rPr>
                <w:bCs/>
                <w:color w:val="auto"/>
                <w:sz w:val="20"/>
                <w:szCs w:val="20"/>
              </w:rPr>
            </w:pPr>
            <w:r w:rsidRPr="008F6A86">
              <w:rPr>
                <w:bCs/>
                <w:color w:val="auto"/>
                <w:sz w:val="20"/>
                <w:szCs w:val="20"/>
              </w:rPr>
              <w:t>Группа</w:t>
            </w:r>
          </w:p>
        </w:tc>
        <w:tc>
          <w:tcPr>
            <w:tcW w:w="6521" w:type="dxa"/>
            <w:shd w:val="clear" w:color="auto" w:fill="auto"/>
          </w:tcPr>
          <w:p w:rsidR="00406CE8" w:rsidRPr="008F6A86" w:rsidRDefault="00406CE8" w:rsidP="00D67E11">
            <w:pPr>
              <w:pStyle w:val="a6"/>
              <w:spacing w:before="0" w:beforeAutospacing="0" w:after="0" w:afterAutospacing="0"/>
              <w:jc w:val="center"/>
              <w:rPr>
                <w:bCs/>
                <w:color w:val="auto"/>
                <w:sz w:val="20"/>
                <w:szCs w:val="20"/>
              </w:rPr>
            </w:pPr>
            <w:r w:rsidRPr="008F6A86">
              <w:rPr>
                <w:bCs/>
                <w:color w:val="auto"/>
                <w:sz w:val="20"/>
                <w:szCs w:val="20"/>
              </w:rPr>
              <w:t>Задачи</w:t>
            </w:r>
          </w:p>
        </w:tc>
      </w:tr>
      <w:tr w:rsidR="00BC416A" w:rsidRPr="008F6A86" w:rsidTr="00615D86">
        <w:trPr>
          <w:cantSplit/>
          <w:trHeight w:val="2824"/>
        </w:trPr>
        <w:tc>
          <w:tcPr>
            <w:tcW w:w="2093" w:type="dxa"/>
            <w:vMerge w:val="restart"/>
            <w:shd w:val="clear" w:color="auto" w:fill="auto"/>
            <w:vAlign w:val="center"/>
          </w:tcPr>
          <w:p w:rsidR="00BC416A" w:rsidRPr="008F6A86" w:rsidRDefault="00BC416A" w:rsidP="00245303">
            <w:pPr>
              <w:pStyle w:val="a6"/>
              <w:spacing w:before="0" w:beforeAutospacing="0" w:after="0" w:afterAutospacing="0"/>
              <w:rPr>
                <w:bCs/>
                <w:color w:val="auto"/>
                <w:sz w:val="20"/>
                <w:szCs w:val="20"/>
              </w:rPr>
            </w:pPr>
            <w:r w:rsidRPr="008F6A86">
              <w:rPr>
                <w:bCs/>
                <w:color w:val="auto"/>
                <w:sz w:val="20"/>
                <w:szCs w:val="20"/>
              </w:rPr>
              <w:lastRenderedPageBreak/>
              <w:t>«Основы финансовой грамотности»</w:t>
            </w:r>
          </w:p>
        </w:tc>
        <w:tc>
          <w:tcPr>
            <w:tcW w:w="992" w:type="dxa"/>
            <w:shd w:val="clear" w:color="auto" w:fill="auto"/>
            <w:textDirection w:val="btLr"/>
            <w:vAlign w:val="center"/>
          </w:tcPr>
          <w:p w:rsidR="00BC416A" w:rsidRPr="008F6A86" w:rsidRDefault="00BC416A" w:rsidP="00F34325">
            <w:pPr>
              <w:pStyle w:val="a6"/>
              <w:numPr>
                <w:ilvl w:val="0"/>
                <w:numId w:val="18"/>
              </w:numPr>
              <w:spacing w:before="0" w:beforeAutospacing="0" w:after="0" w:afterAutospacing="0"/>
              <w:ind w:left="473" w:right="113"/>
              <w:rPr>
                <w:bCs/>
                <w:color w:val="auto"/>
                <w:sz w:val="20"/>
                <w:szCs w:val="20"/>
              </w:rPr>
            </w:pPr>
            <w:r w:rsidRPr="008F6A86">
              <w:rPr>
                <w:bCs/>
                <w:color w:val="auto"/>
                <w:sz w:val="20"/>
                <w:szCs w:val="20"/>
              </w:rPr>
              <w:t>старшая</w:t>
            </w:r>
          </w:p>
        </w:tc>
        <w:tc>
          <w:tcPr>
            <w:tcW w:w="6521" w:type="dxa"/>
            <w:vMerge w:val="restart"/>
            <w:shd w:val="clear" w:color="auto" w:fill="auto"/>
          </w:tcPr>
          <w:p w:rsidR="00BC416A" w:rsidRPr="008F6A86" w:rsidRDefault="00BC416A" w:rsidP="00F34325">
            <w:pPr>
              <w:pStyle w:val="a4"/>
              <w:widowControl w:val="0"/>
              <w:numPr>
                <w:ilvl w:val="0"/>
                <w:numId w:val="18"/>
              </w:numPr>
              <w:tabs>
                <w:tab w:val="left" w:pos="323"/>
              </w:tabs>
              <w:autoSpaceDE w:val="0"/>
              <w:autoSpaceDN w:val="0"/>
              <w:spacing w:after="0" w:line="240" w:lineRule="auto"/>
              <w:ind w:right="228"/>
              <w:contextualSpacing w:val="0"/>
              <w:jc w:val="both"/>
              <w:rPr>
                <w:rFonts w:ascii="Times New Roman" w:hAnsi="Times New Roman"/>
                <w:sz w:val="20"/>
                <w:szCs w:val="20"/>
              </w:rPr>
            </w:pPr>
            <w:r w:rsidRPr="008F6A86">
              <w:rPr>
                <w:rFonts w:ascii="Times New Roman" w:hAnsi="Times New Roman"/>
                <w:sz w:val="20"/>
                <w:szCs w:val="20"/>
              </w:rPr>
              <w:t>познакомитьдошкольниковспервичнымиэкономическимиифинансовымикатегориями;</w:t>
            </w:r>
          </w:p>
          <w:p w:rsidR="00BC416A" w:rsidRPr="008F6A86" w:rsidRDefault="00BC416A" w:rsidP="00F34325">
            <w:pPr>
              <w:pStyle w:val="a4"/>
              <w:widowControl w:val="0"/>
              <w:numPr>
                <w:ilvl w:val="0"/>
                <w:numId w:val="18"/>
              </w:numPr>
              <w:tabs>
                <w:tab w:val="left" w:pos="323"/>
              </w:tabs>
              <w:autoSpaceDE w:val="0"/>
              <w:autoSpaceDN w:val="0"/>
              <w:spacing w:after="0" w:line="240" w:lineRule="auto"/>
              <w:contextualSpacing w:val="0"/>
              <w:rPr>
                <w:rFonts w:ascii="Times New Roman" w:hAnsi="Times New Roman"/>
                <w:sz w:val="20"/>
                <w:szCs w:val="20"/>
              </w:rPr>
            </w:pPr>
            <w:r w:rsidRPr="008F6A86">
              <w:rPr>
                <w:rFonts w:ascii="Times New Roman" w:hAnsi="Times New Roman"/>
                <w:sz w:val="20"/>
                <w:szCs w:val="20"/>
              </w:rPr>
              <w:t>научить</w:t>
            </w:r>
            <w:r w:rsidR="00994624" w:rsidRPr="008F6A86">
              <w:rPr>
                <w:rFonts w:ascii="Times New Roman" w:hAnsi="Times New Roman"/>
                <w:sz w:val="20"/>
                <w:szCs w:val="20"/>
              </w:rPr>
              <w:t xml:space="preserve"> </w:t>
            </w:r>
            <w:r w:rsidRPr="008F6A86">
              <w:rPr>
                <w:rFonts w:ascii="Times New Roman" w:hAnsi="Times New Roman"/>
                <w:sz w:val="20"/>
                <w:szCs w:val="20"/>
              </w:rPr>
              <w:t>осознавать</w:t>
            </w:r>
            <w:r w:rsidR="00994624" w:rsidRPr="008F6A86">
              <w:rPr>
                <w:rFonts w:ascii="Times New Roman" w:hAnsi="Times New Roman"/>
                <w:sz w:val="20"/>
                <w:szCs w:val="20"/>
              </w:rPr>
              <w:t xml:space="preserve"> </w:t>
            </w:r>
            <w:r w:rsidRPr="008F6A86">
              <w:rPr>
                <w:rFonts w:ascii="Times New Roman" w:hAnsi="Times New Roman"/>
                <w:sz w:val="20"/>
                <w:szCs w:val="20"/>
              </w:rPr>
              <w:t>взаимосвязь</w:t>
            </w:r>
            <w:r w:rsidR="00994624" w:rsidRPr="008F6A86">
              <w:rPr>
                <w:rFonts w:ascii="Times New Roman" w:hAnsi="Times New Roman"/>
                <w:sz w:val="20"/>
                <w:szCs w:val="20"/>
              </w:rPr>
              <w:t xml:space="preserve"> </w:t>
            </w:r>
            <w:r w:rsidRPr="008F6A86">
              <w:rPr>
                <w:rFonts w:ascii="Times New Roman" w:hAnsi="Times New Roman"/>
                <w:sz w:val="20"/>
                <w:szCs w:val="20"/>
              </w:rPr>
              <w:t>поняти</w:t>
            </w:r>
            <w:proofErr w:type="gramStart"/>
            <w:r w:rsidRPr="008F6A86">
              <w:rPr>
                <w:rFonts w:ascii="Times New Roman" w:hAnsi="Times New Roman"/>
                <w:sz w:val="20"/>
                <w:szCs w:val="20"/>
              </w:rPr>
              <w:t>й«</w:t>
            </w:r>
            <w:proofErr w:type="gramEnd"/>
            <w:r w:rsidRPr="008F6A86">
              <w:rPr>
                <w:rFonts w:ascii="Times New Roman" w:hAnsi="Times New Roman"/>
                <w:sz w:val="20"/>
                <w:szCs w:val="20"/>
              </w:rPr>
              <w:t>труд—продукт—деньги»и</w:t>
            </w:r>
          </w:p>
          <w:p w:rsidR="00BC416A" w:rsidRPr="008F6A86" w:rsidRDefault="00BC416A" w:rsidP="00BC416A">
            <w:pPr>
              <w:pStyle w:val="af9"/>
              <w:spacing w:after="0"/>
              <w:ind w:left="385" w:right="211"/>
              <w:rPr>
                <w:sz w:val="20"/>
                <w:szCs w:val="20"/>
              </w:rPr>
            </w:pPr>
            <w:r w:rsidRPr="008F6A86">
              <w:rPr>
                <w:sz w:val="20"/>
                <w:szCs w:val="20"/>
              </w:rPr>
              <w:t>«стоимостьпродуктавзависимостиотегокачества»</w:t>
            </w:r>
            <w:proofErr w:type="gramStart"/>
            <w:r w:rsidRPr="008F6A86">
              <w:rPr>
                <w:sz w:val="20"/>
                <w:szCs w:val="20"/>
              </w:rPr>
              <w:t>,в</w:t>
            </w:r>
            <w:proofErr w:type="gramEnd"/>
            <w:r w:rsidRPr="008F6A86">
              <w:rPr>
                <w:sz w:val="20"/>
                <w:szCs w:val="20"/>
              </w:rPr>
              <w:t>идетькрасотучеловеческого творения;</w:t>
            </w:r>
          </w:p>
          <w:p w:rsidR="00BC416A" w:rsidRPr="008F6A86" w:rsidRDefault="00BC416A" w:rsidP="00F34325">
            <w:pPr>
              <w:pStyle w:val="a4"/>
              <w:widowControl w:val="0"/>
              <w:numPr>
                <w:ilvl w:val="0"/>
                <w:numId w:val="18"/>
              </w:numPr>
              <w:tabs>
                <w:tab w:val="left" w:pos="323"/>
              </w:tabs>
              <w:autoSpaceDE w:val="0"/>
              <w:autoSpaceDN w:val="0"/>
              <w:spacing w:after="0" w:line="240" w:lineRule="auto"/>
              <w:contextualSpacing w:val="0"/>
              <w:rPr>
                <w:rFonts w:ascii="Times New Roman" w:hAnsi="Times New Roman"/>
                <w:sz w:val="20"/>
                <w:szCs w:val="20"/>
              </w:rPr>
            </w:pPr>
            <w:r w:rsidRPr="008F6A86">
              <w:rPr>
                <w:rFonts w:ascii="Times New Roman" w:hAnsi="Times New Roman"/>
                <w:sz w:val="20"/>
                <w:szCs w:val="20"/>
              </w:rPr>
              <w:t>рассказать</w:t>
            </w:r>
            <w:r w:rsidR="00994624" w:rsidRPr="008F6A86">
              <w:rPr>
                <w:rFonts w:ascii="Times New Roman" w:hAnsi="Times New Roman"/>
                <w:sz w:val="20"/>
                <w:szCs w:val="20"/>
              </w:rPr>
              <w:t xml:space="preserve"> </w:t>
            </w:r>
            <w:r w:rsidRPr="008F6A86">
              <w:rPr>
                <w:rFonts w:ascii="Times New Roman" w:hAnsi="Times New Roman"/>
                <w:sz w:val="20"/>
                <w:szCs w:val="20"/>
              </w:rPr>
              <w:t>о</w:t>
            </w:r>
            <w:r w:rsidR="00994624" w:rsidRPr="008F6A86">
              <w:rPr>
                <w:rFonts w:ascii="Times New Roman" w:hAnsi="Times New Roman"/>
                <w:sz w:val="20"/>
                <w:szCs w:val="20"/>
              </w:rPr>
              <w:t xml:space="preserve"> </w:t>
            </w:r>
            <w:r w:rsidRPr="008F6A86">
              <w:rPr>
                <w:rFonts w:ascii="Times New Roman" w:hAnsi="Times New Roman"/>
                <w:sz w:val="20"/>
                <w:szCs w:val="20"/>
              </w:rPr>
              <w:t>деньгах</w:t>
            </w:r>
            <w:r w:rsidR="00994624" w:rsidRPr="008F6A86">
              <w:rPr>
                <w:rFonts w:ascii="Times New Roman" w:hAnsi="Times New Roman"/>
                <w:sz w:val="20"/>
                <w:szCs w:val="20"/>
              </w:rPr>
              <w:t xml:space="preserve"> </w:t>
            </w:r>
            <w:r w:rsidRPr="008F6A86">
              <w:rPr>
                <w:rFonts w:ascii="Times New Roman" w:hAnsi="Times New Roman"/>
                <w:sz w:val="20"/>
                <w:szCs w:val="20"/>
              </w:rPr>
              <w:t>как</w:t>
            </w:r>
            <w:r w:rsidR="00994624" w:rsidRPr="008F6A86">
              <w:rPr>
                <w:rFonts w:ascii="Times New Roman" w:hAnsi="Times New Roman"/>
                <w:sz w:val="20"/>
                <w:szCs w:val="20"/>
              </w:rPr>
              <w:t xml:space="preserve"> </w:t>
            </w:r>
            <w:r w:rsidRPr="008F6A86">
              <w:rPr>
                <w:rFonts w:ascii="Times New Roman" w:hAnsi="Times New Roman"/>
                <w:sz w:val="20"/>
                <w:szCs w:val="20"/>
              </w:rPr>
              <w:t>жизненно</w:t>
            </w:r>
            <w:r w:rsidR="00994624" w:rsidRPr="008F6A86">
              <w:rPr>
                <w:rFonts w:ascii="Times New Roman" w:hAnsi="Times New Roman"/>
                <w:sz w:val="20"/>
                <w:szCs w:val="20"/>
              </w:rPr>
              <w:t xml:space="preserve"> </w:t>
            </w:r>
            <w:r w:rsidRPr="008F6A86">
              <w:rPr>
                <w:rFonts w:ascii="Times New Roman" w:hAnsi="Times New Roman"/>
                <w:sz w:val="20"/>
                <w:szCs w:val="20"/>
              </w:rPr>
              <w:t>необходимом</w:t>
            </w:r>
            <w:proofErr w:type="gramStart"/>
            <w:r w:rsidR="00994624" w:rsidRPr="008F6A86">
              <w:rPr>
                <w:rFonts w:ascii="Times New Roman" w:hAnsi="Times New Roman"/>
                <w:sz w:val="20"/>
                <w:szCs w:val="20"/>
              </w:rPr>
              <w:t xml:space="preserve"> </w:t>
            </w:r>
            <w:r w:rsidRPr="008F6A86">
              <w:rPr>
                <w:rFonts w:ascii="Times New Roman" w:hAnsi="Times New Roman"/>
                <w:sz w:val="20"/>
                <w:szCs w:val="20"/>
              </w:rPr>
              <w:t>,</w:t>
            </w:r>
            <w:proofErr w:type="gramEnd"/>
            <w:r w:rsidR="00994624" w:rsidRPr="008F6A86">
              <w:rPr>
                <w:rFonts w:ascii="Times New Roman" w:hAnsi="Times New Roman"/>
                <w:sz w:val="20"/>
                <w:szCs w:val="20"/>
              </w:rPr>
              <w:t xml:space="preserve"> </w:t>
            </w:r>
            <w:r w:rsidRPr="008F6A86">
              <w:rPr>
                <w:rFonts w:ascii="Times New Roman" w:hAnsi="Times New Roman"/>
                <w:sz w:val="20"/>
                <w:szCs w:val="20"/>
              </w:rPr>
              <w:t>но</w:t>
            </w:r>
            <w:r w:rsidR="00994624" w:rsidRPr="008F6A86">
              <w:rPr>
                <w:rFonts w:ascii="Times New Roman" w:hAnsi="Times New Roman"/>
                <w:sz w:val="20"/>
                <w:szCs w:val="20"/>
              </w:rPr>
              <w:t xml:space="preserve"> </w:t>
            </w:r>
            <w:r w:rsidRPr="008F6A86">
              <w:rPr>
                <w:rFonts w:ascii="Times New Roman" w:hAnsi="Times New Roman"/>
                <w:sz w:val="20"/>
                <w:szCs w:val="20"/>
              </w:rPr>
              <w:t>ограниченном</w:t>
            </w:r>
            <w:r w:rsidR="00994624" w:rsidRPr="008F6A86">
              <w:rPr>
                <w:rFonts w:ascii="Times New Roman" w:hAnsi="Times New Roman"/>
                <w:sz w:val="20"/>
                <w:szCs w:val="20"/>
              </w:rPr>
              <w:t xml:space="preserve"> </w:t>
            </w:r>
            <w:r w:rsidRPr="008F6A86">
              <w:rPr>
                <w:rFonts w:ascii="Times New Roman" w:hAnsi="Times New Roman"/>
                <w:sz w:val="20"/>
                <w:szCs w:val="20"/>
              </w:rPr>
              <w:t>ресурсе;</w:t>
            </w:r>
          </w:p>
          <w:p w:rsidR="00BC416A" w:rsidRPr="008F6A86" w:rsidRDefault="00BC416A" w:rsidP="00F34325">
            <w:pPr>
              <w:pStyle w:val="a4"/>
              <w:widowControl w:val="0"/>
              <w:numPr>
                <w:ilvl w:val="0"/>
                <w:numId w:val="18"/>
              </w:numPr>
              <w:tabs>
                <w:tab w:val="left" w:pos="323"/>
              </w:tabs>
              <w:autoSpaceDE w:val="0"/>
              <w:autoSpaceDN w:val="0"/>
              <w:spacing w:after="0" w:line="240" w:lineRule="auto"/>
              <w:contextualSpacing w:val="0"/>
              <w:rPr>
                <w:rFonts w:ascii="Times New Roman" w:hAnsi="Times New Roman"/>
                <w:sz w:val="20"/>
                <w:szCs w:val="20"/>
              </w:rPr>
            </w:pPr>
            <w:r w:rsidRPr="008F6A86">
              <w:rPr>
                <w:rFonts w:ascii="Times New Roman" w:hAnsi="Times New Roman"/>
                <w:sz w:val="20"/>
                <w:szCs w:val="20"/>
              </w:rPr>
              <w:t>сформировать</w:t>
            </w:r>
            <w:r w:rsidR="00994624" w:rsidRPr="008F6A86">
              <w:rPr>
                <w:rFonts w:ascii="Times New Roman" w:hAnsi="Times New Roman"/>
                <w:sz w:val="20"/>
                <w:szCs w:val="20"/>
              </w:rPr>
              <w:t xml:space="preserve"> </w:t>
            </w:r>
            <w:r w:rsidRPr="008F6A86">
              <w:rPr>
                <w:rFonts w:ascii="Times New Roman" w:hAnsi="Times New Roman"/>
                <w:sz w:val="20"/>
                <w:szCs w:val="20"/>
              </w:rPr>
              <w:t>начальные</w:t>
            </w:r>
            <w:r w:rsidR="00994624" w:rsidRPr="008F6A86">
              <w:rPr>
                <w:rFonts w:ascii="Times New Roman" w:hAnsi="Times New Roman"/>
                <w:sz w:val="20"/>
                <w:szCs w:val="20"/>
              </w:rPr>
              <w:t xml:space="preserve"> </w:t>
            </w:r>
            <w:r w:rsidRPr="008F6A86">
              <w:rPr>
                <w:rFonts w:ascii="Times New Roman" w:hAnsi="Times New Roman"/>
                <w:sz w:val="20"/>
                <w:szCs w:val="20"/>
              </w:rPr>
              <w:t>навыки</w:t>
            </w:r>
            <w:r w:rsidR="00994624" w:rsidRPr="008F6A86">
              <w:rPr>
                <w:rFonts w:ascii="Times New Roman" w:hAnsi="Times New Roman"/>
                <w:sz w:val="20"/>
                <w:szCs w:val="20"/>
              </w:rPr>
              <w:t xml:space="preserve"> </w:t>
            </w:r>
            <w:r w:rsidRPr="008F6A86">
              <w:rPr>
                <w:rFonts w:ascii="Times New Roman" w:hAnsi="Times New Roman"/>
                <w:sz w:val="20"/>
                <w:szCs w:val="20"/>
              </w:rPr>
              <w:t>обращения</w:t>
            </w:r>
            <w:r w:rsidR="00994624" w:rsidRPr="008F6A86">
              <w:rPr>
                <w:rFonts w:ascii="Times New Roman" w:hAnsi="Times New Roman"/>
                <w:sz w:val="20"/>
                <w:szCs w:val="20"/>
              </w:rPr>
              <w:t xml:space="preserve"> </w:t>
            </w:r>
            <w:r w:rsidRPr="008F6A86">
              <w:rPr>
                <w:rFonts w:ascii="Times New Roman" w:hAnsi="Times New Roman"/>
                <w:sz w:val="20"/>
                <w:szCs w:val="20"/>
              </w:rPr>
              <w:t>с</w:t>
            </w:r>
            <w:r w:rsidR="00994624" w:rsidRPr="008F6A86">
              <w:rPr>
                <w:rFonts w:ascii="Times New Roman" w:hAnsi="Times New Roman"/>
                <w:sz w:val="20"/>
                <w:szCs w:val="20"/>
              </w:rPr>
              <w:t xml:space="preserve"> </w:t>
            </w:r>
            <w:r w:rsidRPr="008F6A86">
              <w:rPr>
                <w:rFonts w:ascii="Times New Roman" w:hAnsi="Times New Roman"/>
                <w:sz w:val="20"/>
                <w:szCs w:val="20"/>
              </w:rPr>
              <w:t>деньгами;</w:t>
            </w:r>
          </w:p>
          <w:p w:rsidR="00BC416A" w:rsidRPr="008F6A86" w:rsidRDefault="00BC416A" w:rsidP="00F34325">
            <w:pPr>
              <w:pStyle w:val="a4"/>
              <w:widowControl w:val="0"/>
              <w:numPr>
                <w:ilvl w:val="0"/>
                <w:numId w:val="18"/>
              </w:numPr>
              <w:tabs>
                <w:tab w:val="left" w:pos="323"/>
              </w:tabs>
              <w:autoSpaceDE w:val="0"/>
              <w:autoSpaceDN w:val="0"/>
              <w:spacing w:after="0" w:line="240" w:lineRule="auto"/>
              <w:ind w:right="230"/>
              <w:contextualSpacing w:val="0"/>
              <w:jc w:val="both"/>
              <w:rPr>
                <w:rFonts w:ascii="Times New Roman" w:hAnsi="Times New Roman"/>
                <w:sz w:val="20"/>
                <w:szCs w:val="20"/>
              </w:rPr>
            </w:pPr>
            <w:r w:rsidRPr="008F6A86">
              <w:rPr>
                <w:rFonts w:ascii="Times New Roman" w:hAnsi="Times New Roman"/>
                <w:sz w:val="20"/>
                <w:szCs w:val="20"/>
              </w:rPr>
              <w:t>способствовать формированию разумного потребительского поведения при</w:t>
            </w:r>
            <w:r w:rsidR="00994624" w:rsidRPr="008F6A86">
              <w:rPr>
                <w:rFonts w:ascii="Times New Roman" w:hAnsi="Times New Roman"/>
                <w:sz w:val="20"/>
                <w:szCs w:val="20"/>
              </w:rPr>
              <w:t xml:space="preserve"> </w:t>
            </w:r>
            <w:r w:rsidRPr="008F6A86">
              <w:rPr>
                <w:rFonts w:ascii="Times New Roman" w:hAnsi="Times New Roman"/>
                <w:sz w:val="20"/>
                <w:szCs w:val="20"/>
              </w:rPr>
              <w:t>походе в магазин, совершении покупок (соотношение понятий надо, хочу и</w:t>
            </w:r>
            <w:r w:rsidR="00994624" w:rsidRPr="008F6A86">
              <w:rPr>
                <w:rFonts w:ascii="Times New Roman" w:hAnsi="Times New Roman"/>
                <w:sz w:val="20"/>
                <w:szCs w:val="20"/>
              </w:rPr>
              <w:t xml:space="preserve"> </w:t>
            </w:r>
            <w:r w:rsidRPr="008F6A86">
              <w:rPr>
                <w:rFonts w:ascii="Times New Roman" w:hAnsi="Times New Roman"/>
                <w:sz w:val="20"/>
                <w:szCs w:val="20"/>
              </w:rPr>
              <w:t>могу);</w:t>
            </w:r>
          </w:p>
          <w:p w:rsidR="00BC416A" w:rsidRPr="008F6A86" w:rsidRDefault="00BC416A" w:rsidP="00F34325">
            <w:pPr>
              <w:pStyle w:val="a4"/>
              <w:widowControl w:val="0"/>
              <w:numPr>
                <w:ilvl w:val="0"/>
                <w:numId w:val="18"/>
              </w:numPr>
              <w:tabs>
                <w:tab w:val="left" w:pos="323"/>
              </w:tabs>
              <w:autoSpaceDE w:val="0"/>
              <w:autoSpaceDN w:val="0"/>
              <w:spacing w:after="0" w:line="240" w:lineRule="auto"/>
              <w:ind w:right="227"/>
              <w:contextualSpacing w:val="0"/>
              <w:jc w:val="both"/>
              <w:rPr>
                <w:rFonts w:ascii="Times New Roman" w:hAnsi="Times New Roman"/>
                <w:sz w:val="20"/>
                <w:szCs w:val="20"/>
              </w:rPr>
            </w:pPr>
            <w:r w:rsidRPr="008F6A86">
              <w:rPr>
                <w:rFonts w:ascii="Times New Roman" w:hAnsi="Times New Roman"/>
                <w:sz w:val="20"/>
                <w:szCs w:val="20"/>
              </w:rPr>
              <w:t>заложитьосновыфинансовогопланирования</w:t>
            </w:r>
            <w:proofErr w:type="gramStart"/>
            <w:r w:rsidRPr="008F6A86">
              <w:rPr>
                <w:rFonts w:ascii="Times New Roman" w:hAnsi="Times New Roman"/>
                <w:sz w:val="20"/>
                <w:szCs w:val="20"/>
              </w:rPr>
              <w:t>,п</w:t>
            </w:r>
            <w:proofErr w:type="gramEnd"/>
            <w:r w:rsidRPr="008F6A86">
              <w:rPr>
                <w:rFonts w:ascii="Times New Roman" w:hAnsi="Times New Roman"/>
                <w:sz w:val="20"/>
                <w:szCs w:val="20"/>
              </w:rPr>
              <w:t>ониманияисточниковдоходовирасходовсемьи;</w:t>
            </w:r>
          </w:p>
          <w:p w:rsidR="00BC416A" w:rsidRPr="008F6A86" w:rsidRDefault="00BC416A" w:rsidP="00F34325">
            <w:pPr>
              <w:pStyle w:val="a4"/>
              <w:widowControl w:val="0"/>
              <w:numPr>
                <w:ilvl w:val="0"/>
                <w:numId w:val="18"/>
              </w:numPr>
              <w:tabs>
                <w:tab w:val="left" w:pos="323"/>
              </w:tabs>
              <w:autoSpaceDE w:val="0"/>
              <w:autoSpaceDN w:val="0"/>
              <w:spacing w:after="0" w:line="240" w:lineRule="auto"/>
              <w:ind w:right="220"/>
              <w:contextualSpacing w:val="0"/>
              <w:rPr>
                <w:rFonts w:ascii="Times New Roman" w:hAnsi="Times New Roman"/>
                <w:sz w:val="20"/>
                <w:szCs w:val="20"/>
              </w:rPr>
            </w:pPr>
            <w:r w:rsidRPr="008F6A86">
              <w:rPr>
                <w:rFonts w:ascii="Times New Roman" w:hAnsi="Times New Roman"/>
                <w:sz w:val="20"/>
                <w:szCs w:val="20"/>
              </w:rPr>
              <w:t>обогатитьсловарныйзапасдошкольниковосновнымифинансово-экономическимипонятиями</w:t>
            </w:r>
            <w:proofErr w:type="gramStart"/>
            <w:r w:rsidRPr="008F6A86">
              <w:rPr>
                <w:rFonts w:ascii="Times New Roman" w:hAnsi="Times New Roman"/>
                <w:sz w:val="20"/>
                <w:szCs w:val="20"/>
              </w:rPr>
              <w:t>,с</w:t>
            </w:r>
            <w:proofErr w:type="gramEnd"/>
            <w:r w:rsidRPr="008F6A86">
              <w:rPr>
                <w:rFonts w:ascii="Times New Roman" w:hAnsi="Times New Roman"/>
                <w:sz w:val="20"/>
                <w:szCs w:val="20"/>
              </w:rPr>
              <w:t>оответствующимивозрасту.</w:t>
            </w:r>
          </w:p>
          <w:p w:rsidR="00BC416A" w:rsidRPr="008F6A86" w:rsidRDefault="00994624" w:rsidP="00F34325">
            <w:pPr>
              <w:pStyle w:val="a4"/>
              <w:widowControl w:val="0"/>
              <w:numPr>
                <w:ilvl w:val="0"/>
                <w:numId w:val="18"/>
              </w:numPr>
              <w:tabs>
                <w:tab w:val="left" w:pos="323"/>
              </w:tabs>
              <w:autoSpaceDE w:val="0"/>
              <w:autoSpaceDN w:val="0"/>
              <w:spacing w:after="0" w:line="240" w:lineRule="auto"/>
              <w:contextualSpacing w:val="0"/>
              <w:jc w:val="both"/>
              <w:rPr>
                <w:rFonts w:ascii="Times New Roman" w:hAnsi="Times New Roman"/>
                <w:sz w:val="20"/>
                <w:szCs w:val="20"/>
              </w:rPr>
            </w:pPr>
            <w:r w:rsidRPr="008F6A86">
              <w:rPr>
                <w:rFonts w:ascii="Times New Roman" w:hAnsi="Times New Roman"/>
                <w:sz w:val="20"/>
                <w:szCs w:val="20"/>
              </w:rPr>
              <w:t>М</w:t>
            </w:r>
            <w:r w:rsidR="00BC416A" w:rsidRPr="008F6A86">
              <w:rPr>
                <w:rFonts w:ascii="Times New Roman" w:hAnsi="Times New Roman"/>
                <w:sz w:val="20"/>
                <w:szCs w:val="20"/>
              </w:rPr>
              <w:t>отивировать</w:t>
            </w:r>
            <w:r w:rsidRPr="008F6A86">
              <w:rPr>
                <w:rFonts w:ascii="Times New Roman" w:hAnsi="Times New Roman"/>
                <w:sz w:val="20"/>
                <w:szCs w:val="20"/>
              </w:rPr>
              <w:t xml:space="preserve"> </w:t>
            </w:r>
            <w:r w:rsidR="00BC416A" w:rsidRPr="008F6A86">
              <w:rPr>
                <w:rFonts w:ascii="Times New Roman" w:hAnsi="Times New Roman"/>
                <w:sz w:val="20"/>
                <w:szCs w:val="20"/>
              </w:rPr>
              <w:t>детей</w:t>
            </w:r>
            <w:r w:rsidRPr="008F6A86">
              <w:rPr>
                <w:rFonts w:ascii="Times New Roman" w:hAnsi="Times New Roman"/>
                <w:sz w:val="20"/>
                <w:szCs w:val="20"/>
              </w:rPr>
              <w:t xml:space="preserve"> </w:t>
            </w:r>
            <w:r w:rsidR="00BC416A" w:rsidRPr="008F6A86">
              <w:rPr>
                <w:rFonts w:ascii="Times New Roman" w:hAnsi="Times New Roman"/>
                <w:sz w:val="20"/>
                <w:szCs w:val="20"/>
              </w:rPr>
              <w:t>к</w:t>
            </w:r>
            <w:r w:rsidRPr="008F6A86">
              <w:rPr>
                <w:rFonts w:ascii="Times New Roman" w:hAnsi="Times New Roman"/>
                <w:sz w:val="20"/>
                <w:szCs w:val="20"/>
              </w:rPr>
              <w:t xml:space="preserve"> </w:t>
            </w:r>
            <w:r w:rsidR="00BC416A" w:rsidRPr="008F6A86">
              <w:rPr>
                <w:rFonts w:ascii="Times New Roman" w:hAnsi="Times New Roman"/>
                <w:sz w:val="20"/>
                <w:szCs w:val="20"/>
              </w:rPr>
              <w:t>изучению</w:t>
            </w:r>
            <w:r w:rsidRPr="008F6A86">
              <w:rPr>
                <w:rFonts w:ascii="Times New Roman" w:hAnsi="Times New Roman"/>
                <w:sz w:val="20"/>
                <w:szCs w:val="20"/>
              </w:rPr>
              <w:t xml:space="preserve"> </w:t>
            </w:r>
            <w:r w:rsidR="00BC416A" w:rsidRPr="008F6A86">
              <w:rPr>
                <w:rFonts w:ascii="Times New Roman" w:hAnsi="Times New Roman"/>
                <w:sz w:val="20"/>
                <w:szCs w:val="20"/>
              </w:rPr>
              <w:t>мира</w:t>
            </w:r>
            <w:r w:rsidRPr="008F6A86">
              <w:rPr>
                <w:rFonts w:ascii="Times New Roman" w:hAnsi="Times New Roman"/>
                <w:sz w:val="20"/>
                <w:szCs w:val="20"/>
              </w:rPr>
              <w:t xml:space="preserve"> </w:t>
            </w:r>
            <w:r w:rsidR="00BC416A" w:rsidRPr="008F6A86">
              <w:rPr>
                <w:rFonts w:ascii="Times New Roman" w:hAnsi="Times New Roman"/>
                <w:sz w:val="20"/>
                <w:szCs w:val="20"/>
              </w:rPr>
              <w:t>финансов;</w:t>
            </w:r>
          </w:p>
          <w:p w:rsidR="00BC416A" w:rsidRPr="008F6A86" w:rsidRDefault="00994624" w:rsidP="00F34325">
            <w:pPr>
              <w:pStyle w:val="a4"/>
              <w:widowControl w:val="0"/>
              <w:numPr>
                <w:ilvl w:val="0"/>
                <w:numId w:val="18"/>
              </w:numPr>
              <w:tabs>
                <w:tab w:val="left" w:pos="323"/>
              </w:tabs>
              <w:autoSpaceDE w:val="0"/>
              <w:autoSpaceDN w:val="0"/>
              <w:spacing w:after="0" w:line="240" w:lineRule="auto"/>
              <w:contextualSpacing w:val="0"/>
              <w:jc w:val="both"/>
              <w:rPr>
                <w:rFonts w:ascii="Times New Roman" w:hAnsi="Times New Roman"/>
                <w:sz w:val="20"/>
                <w:szCs w:val="20"/>
              </w:rPr>
            </w:pPr>
            <w:r w:rsidRPr="008F6A86">
              <w:rPr>
                <w:rFonts w:ascii="Times New Roman" w:hAnsi="Times New Roman"/>
                <w:sz w:val="20"/>
                <w:szCs w:val="20"/>
              </w:rPr>
              <w:t>Н</w:t>
            </w:r>
            <w:r w:rsidR="00BC416A" w:rsidRPr="008F6A86">
              <w:rPr>
                <w:rFonts w:ascii="Times New Roman" w:hAnsi="Times New Roman"/>
                <w:sz w:val="20"/>
                <w:szCs w:val="20"/>
              </w:rPr>
              <w:t>аучить</w:t>
            </w:r>
            <w:r w:rsidRPr="008F6A86">
              <w:rPr>
                <w:rFonts w:ascii="Times New Roman" w:hAnsi="Times New Roman"/>
                <w:sz w:val="20"/>
                <w:szCs w:val="20"/>
              </w:rPr>
              <w:t xml:space="preserve"> </w:t>
            </w:r>
            <w:r w:rsidR="00BC416A" w:rsidRPr="008F6A86">
              <w:rPr>
                <w:rFonts w:ascii="Times New Roman" w:hAnsi="Times New Roman"/>
                <w:sz w:val="20"/>
                <w:szCs w:val="20"/>
              </w:rPr>
              <w:t>понимать</w:t>
            </w:r>
            <w:r w:rsidRPr="008F6A86">
              <w:rPr>
                <w:rFonts w:ascii="Times New Roman" w:hAnsi="Times New Roman"/>
                <w:sz w:val="20"/>
                <w:szCs w:val="20"/>
              </w:rPr>
              <w:t xml:space="preserve"> </w:t>
            </w:r>
            <w:r w:rsidR="00BC416A" w:rsidRPr="008F6A86">
              <w:rPr>
                <w:rFonts w:ascii="Times New Roman" w:hAnsi="Times New Roman"/>
                <w:sz w:val="20"/>
                <w:szCs w:val="20"/>
              </w:rPr>
              <w:t>и</w:t>
            </w:r>
            <w:r w:rsidRPr="008F6A86">
              <w:rPr>
                <w:rFonts w:ascii="Times New Roman" w:hAnsi="Times New Roman"/>
                <w:sz w:val="20"/>
                <w:szCs w:val="20"/>
              </w:rPr>
              <w:t xml:space="preserve"> </w:t>
            </w:r>
            <w:r w:rsidR="00BC416A" w:rsidRPr="008F6A86">
              <w:rPr>
                <w:rFonts w:ascii="Times New Roman" w:hAnsi="Times New Roman"/>
                <w:sz w:val="20"/>
                <w:szCs w:val="20"/>
              </w:rPr>
              <w:t>ценить</w:t>
            </w:r>
            <w:r w:rsidRPr="008F6A86">
              <w:rPr>
                <w:rFonts w:ascii="Times New Roman" w:hAnsi="Times New Roman"/>
                <w:sz w:val="20"/>
                <w:szCs w:val="20"/>
              </w:rPr>
              <w:t xml:space="preserve"> </w:t>
            </w:r>
            <w:r w:rsidR="00BC416A" w:rsidRPr="008F6A86">
              <w:rPr>
                <w:rFonts w:ascii="Times New Roman" w:hAnsi="Times New Roman"/>
                <w:sz w:val="20"/>
                <w:szCs w:val="20"/>
              </w:rPr>
              <w:t>окружающий</w:t>
            </w:r>
            <w:r w:rsidRPr="008F6A86">
              <w:rPr>
                <w:rFonts w:ascii="Times New Roman" w:hAnsi="Times New Roman"/>
                <w:sz w:val="20"/>
                <w:szCs w:val="20"/>
              </w:rPr>
              <w:t xml:space="preserve"> </w:t>
            </w:r>
            <w:r w:rsidR="00BC416A" w:rsidRPr="008F6A86">
              <w:rPr>
                <w:rFonts w:ascii="Times New Roman" w:hAnsi="Times New Roman"/>
                <w:sz w:val="20"/>
                <w:szCs w:val="20"/>
              </w:rPr>
              <w:t>предметный</w:t>
            </w:r>
            <w:r w:rsidRPr="008F6A86">
              <w:rPr>
                <w:rFonts w:ascii="Times New Roman" w:hAnsi="Times New Roman"/>
                <w:sz w:val="20"/>
                <w:szCs w:val="20"/>
              </w:rPr>
              <w:t xml:space="preserve"> </w:t>
            </w:r>
            <w:r w:rsidR="00BC416A" w:rsidRPr="008F6A86">
              <w:rPr>
                <w:rFonts w:ascii="Times New Roman" w:hAnsi="Times New Roman"/>
                <w:sz w:val="20"/>
                <w:szCs w:val="20"/>
              </w:rPr>
              <w:t>мир</w:t>
            </w:r>
            <w:r w:rsidRPr="008F6A86">
              <w:rPr>
                <w:rFonts w:ascii="Times New Roman" w:hAnsi="Times New Roman"/>
                <w:sz w:val="20"/>
                <w:szCs w:val="20"/>
              </w:rPr>
              <w:t xml:space="preserve"> </w:t>
            </w:r>
            <w:r w:rsidR="00BC416A" w:rsidRPr="008F6A86">
              <w:rPr>
                <w:rFonts w:ascii="Times New Roman" w:hAnsi="Times New Roman"/>
                <w:sz w:val="20"/>
                <w:szCs w:val="20"/>
              </w:rPr>
              <w:t>(мир</w:t>
            </w:r>
            <w:r w:rsidRPr="008F6A86">
              <w:rPr>
                <w:rFonts w:ascii="Times New Roman" w:hAnsi="Times New Roman"/>
                <w:sz w:val="20"/>
                <w:szCs w:val="20"/>
              </w:rPr>
              <w:t xml:space="preserve"> </w:t>
            </w:r>
            <w:r w:rsidR="00BC416A" w:rsidRPr="008F6A86">
              <w:rPr>
                <w:rFonts w:ascii="Times New Roman" w:hAnsi="Times New Roman"/>
                <w:sz w:val="20"/>
                <w:szCs w:val="20"/>
              </w:rPr>
              <w:t>вещей</w:t>
            </w:r>
            <w:r w:rsidRPr="008F6A86">
              <w:rPr>
                <w:rFonts w:ascii="Times New Roman" w:hAnsi="Times New Roman"/>
                <w:sz w:val="20"/>
                <w:szCs w:val="20"/>
              </w:rPr>
              <w:t xml:space="preserve">, </w:t>
            </w:r>
            <w:r w:rsidR="00BC416A" w:rsidRPr="008F6A86">
              <w:rPr>
                <w:rFonts w:ascii="Times New Roman" w:hAnsi="Times New Roman"/>
                <w:sz w:val="20"/>
                <w:szCs w:val="20"/>
              </w:rPr>
              <w:t>как результат</w:t>
            </w:r>
            <w:r w:rsidRPr="008F6A86">
              <w:rPr>
                <w:rFonts w:ascii="Times New Roman" w:hAnsi="Times New Roman"/>
                <w:sz w:val="20"/>
                <w:szCs w:val="20"/>
              </w:rPr>
              <w:t xml:space="preserve"> </w:t>
            </w:r>
            <w:r w:rsidR="00BC416A" w:rsidRPr="008F6A86">
              <w:rPr>
                <w:rFonts w:ascii="Times New Roman" w:hAnsi="Times New Roman"/>
                <w:sz w:val="20"/>
                <w:szCs w:val="20"/>
              </w:rPr>
              <w:t>труда</w:t>
            </w:r>
            <w:r w:rsidRPr="008F6A86">
              <w:rPr>
                <w:rFonts w:ascii="Times New Roman" w:hAnsi="Times New Roman"/>
                <w:sz w:val="20"/>
                <w:szCs w:val="20"/>
              </w:rPr>
              <w:t xml:space="preserve"> </w:t>
            </w:r>
            <w:r w:rsidR="00BC416A" w:rsidRPr="008F6A86">
              <w:rPr>
                <w:rFonts w:ascii="Times New Roman" w:hAnsi="Times New Roman"/>
                <w:sz w:val="20"/>
                <w:szCs w:val="20"/>
              </w:rPr>
              <w:t>людей);</w:t>
            </w:r>
          </w:p>
          <w:p w:rsidR="00BC416A" w:rsidRPr="008F6A86" w:rsidRDefault="00994624" w:rsidP="00F34325">
            <w:pPr>
              <w:pStyle w:val="a4"/>
              <w:widowControl w:val="0"/>
              <w:numPr>
                <w:ilvl w:val="0"/>
                <w:numId w:val="18"/>
              </w:numPr>
              <w:tabs>
                <w:tab w:val="left" w:pos="323"/>
              </w:tabs>
              <w:autoSpaceDE w:val="0"/>
              <w:autoSpaceDN w:val="0"/>
              <w:spacing w:after="0" w:line="240" w:lineRule="auto"/>
              <w:contextualSpacing w:val="0"/>
              <w:jc w:val="both"/>
              <w:rPr>
                <w:rFonts w:ascii="Times New Roman" w:hAnsi="Times New Roman"/>
                <w:sz w:val="20"/>
                <w:szCs w:val="20"/>
              </w:rPr>
            </w:pPr>
            <w:r w:rsidRPr="008F6A86">
              <w:rPr>
                <w:rFonts w:ascii="Times New Roman" w:hAnsi="Times New Roman"/>
                <w:sz w:val="20"/>
                <w:szCs w:val="20"/>
              </w:rPr>
              <w:t>У</w:t>
            </w:r>
            <w:r w:rsidR="00BC416A" w:rsidRPr="008F6A86">
              <w:rPr>
                <w:rFonts w:ascii="Times New Roman" w:hAnsi="Times New Roman"/>
                <w:sz w:val="20"/>
                <w:szCs w:val="20"/>
              </w:rPr>
              <w:t>важать</w:t>
            </w:r>
            <w:r w:rsidRPr="008F6A86">
              <w:rPr>
                <w:rFonts w:ascii="Times New Roman" w:hAnsi="Times New Roman"/>
                <w:sz w:val="20"/>
                <w:szCs w:val="20"/>
              </w:rPr>
              <w:t xml:space="preserve"> </w:t>
            </w:r>
            <w:r w:rsidR="00BC416A" w:rsidRPr="008F6A86">
              <w:rPr>
                <w:rFonts w:ascii="Times New Roman" w:hAnsi="Times New Roman"/>
                <w:sz w:val="20"/>
                <w:szCs w:val="20"/>
              </w:rPr>
              <w:t>людей,</w:t>
            </w:r>
            <w:r w:rsidRPr="008F6A86">
              <w:rPr>
                <w:rFonts w:ascii="Times New Roman" w:hAnsi="Times New Roman"/>
                <w:sz w:val="20"/>
                <w:szCs w:val="20"/>
              </w:rPr>
              <w:t xml:space="preserve"> </w:t>
            </w:r>
            <w:r w:rsidR="00BC416A" w:rsidRPr="008F6A86">
              <w:rPr>
                <w:rFonts w:ascii="Times New Roman" w:hAnsi="Times New Roman"/>
                <w:sz w:val="20"/>
                <w:szCs w:val="20"/>
              </w:rPr>
              <w:t>умеющих</w:t>
            </w:r>
            <w:r w:rsidRPr="008F6A86">
              <w:rPr>
                <w:rFonts w:ascii="Times New Roman" w:hAnsi="Times New Roman"/>
                <w:sz w:val="20"/>
                <w:szCs w:val="20"/>
              </w:rPr>
              <w:t xml:space="preserve"> </w:t>
            </w:r>
            <w:r w:rsidR="00BC416A" w:rsidRPr="008F6A86">
              <w:rPr>
                <w:rFonts w:ascii="Times New Roman" w:hAnsi="Times New Roman"/>
                <w:sz w:val="20"/>
                <w:szCs w:val="20"/>
              </w:rPr>
              <w:t>трудиться</w:t>
            </w:r>
            <w:r w:rsidRPr="008F6A86">
              <w:rPr>
                <w:rFonts w:ascii="Times New Roman" w:hAnsi="Times New Roman"/>
                <w:sz w:val="20"/>
                <w:szCs w:val="20"/>
              </w:rPr>
              <w:t xml:space="preserve"> </w:t>
            </w:r>
            <w:r w:rsidR="00BC416A" w:rsidRPr="008F6A86">
              <w:rPr>
                <w:rFonts w:ascii="Times New Roman" w:hAnsi="Times New Roman"/>
                <w:sz w:val="20"/>
                <w:szCs w:val="20"/>
              </w:rPr>
              <w:t>и</w:t>
            </w:r>
            <w:r w:rsidRPr="008F6A86">
              <w:rPr>
                <w:rFonts w:ascii="Times New Roman" w:hAnsi="Times New Roman"/>
                <w:sz w:val="20"/>
                <w:szCs w:val="20"/>
              </w:rPr>
              <w:t xml:space="preserve"> </w:t>
            </w:r>
            <w:r w:rsidR="00BC416A" w:rsidRPr="008F6A86">
              <w:rPr>
                <w:rFonts w:ascii="Times New Roman" w:hAnsi="Times New Roman"/>
                <w:sz w:val="20"/>
                <w:szCs w:val="20"/>
              </w:rPr>
              <w:t>честно</w:t>
            </w:r>
            <w:r w:rsidRPr="008F6A86">
              <w:rPr>
                <w:rFonts w:ascii="Times New Roman" w:hAnsi="Times New Roman"/>
                <w:sz w:val="20"/>
                <w:szCs w:val="20"/>
              </w:rPr>
              <w:t xml:space="preserve"> </w:t>
            </w:r>
            <w:r w:rsidR="00BC416A" w:rsidRPr="008F6A86">
              <w:rPr>
                <w:rFonts w:ascii="Times New Roman" w:hAnsi="Times New Roman"/>
                <w:sz w:val="20"/>
                <w:szCs w:val="20"/>
              </w:rPr>
              <w:t>зарабатывать</w:t>
            </w:r>
            <w:r w:rsidRPr="008F6A86">
              <w:rPr>
                <w:rFonts w:ascii="Times New Roman" w:hAnsi="Times New Roman"/>
                <w:sz w:val="20"/>
                <w:szCs w:val="20"/>
              </w:rPr>
              <w:t xml:space="preserve"> </w:t>
            </w:r>
            <w:r w:rsidR="00BC416A" w:rsidRPr="008F6A86">
              <w:rPr>
                <w:rFonts w:ascii="Times New Roman" w:hAnsi="Times New Roman"/>
                <w:sz w:val="20"/>
                <w:szCs w:val="20"/>
              </w:rPr>
              <w:t>деньги;</w:t>
            </w:r>
          </w:p>
          <w:p w:rsidR="00BC416A" w:rsidRPr="008F6A86" w:rsidRDefault="00BC416A" w:rsidP="00F34325">
            <w:pPr>
              <w:pStyle w:val="a4"/>
              <w:widowControl w:val="0"/>
              <w:numPr>
                <w:ilvl w:val="0"/>
                <w:numId w:val="18"/>
              </w:numPr>
              <w:tabs>
                <w:tab w:val="left" w:pos="244"/>
              </w:tabs>
              <w:autoSpaceDE w:val="0"/>
              <w:autoSpaceDN w:val="0"/>
              <w:spacing w:after="0" w:line="240" w:lineRule="auto"/>
              <w:ind w:right="222"/>
              <w:contextualSpacing w:val="0"/>
              <w:jc w:val="both"/>
              <w:rPr>
                <w:rFonts w:ascii="Times New Roman" w:hAnsi="Times New Roman"/>
                <w:sz w:val="20"/>
                <w:szCs w:val="20"/>
              </w:rPr>
            </w:pPr>
            <w:r w:rsidRPr="008F6A86">
              <w:rPr>
                <w:rFonts w:ascii="Times New Roman" w:hAnsi="Times New Roman"/>
                <w:sz w:val="20"/>
                <w:szCs w:val="20"/>
              </w:rPr>
              <w:t>признаватьавторитетнымичеловеческиекачества</w:t>
            </w:r>
            <w:proofErr w:type="gramStart"/>
            <w:r w:rsidRPr="008F6A86">
              <w:rPr>
                <w:rFonts w:ascii="Times New Roman" w:hAnsi="Times New Roman"/>
                <w:sz w:val="20"/>
                <w:szCs w:val="20"/>
              </w:rPr>
              <w:t>:б</w:t>
            </w:r>
            <w:proofErr w:type="gramEnd"/>
            <w:r w:rsidRPr="008F6A86">
              <w:rPr>
                <w:rFonts w:ascii="Times New Roman" w:hAnsi="Times New Roman"/>
                <w:sz w:val="20"/>
                <w:szCs w:val="20"/>
              </w:rPr>
              <w:t>ережливость,рациональность,экономность,трудолюбиеивместестем—щедрость,благородство,честность,отзывчивость;</w:t>
            </w:r>
          </w:p>
          <w:p w:rsidR="00BC416A" w:rsidRPr="008F6A86" w:rsidRDefault="00BC416A" w:rsidP="00F34325">
            <w:pPr>
              <w:pStyle w:val="a4"/>
              <w:widowControl w:val="0"/>
              <w:numPr>
                <w:ilvl w:val="0"/>
                <w:numId w:val="18"/>
              </w:numPr>
              <w:tabs>
                <w:tab w:val="left" w:pos="244"/>
              </w:tabs>
              <w:autoSpaceDE w:val="0"/>
              <w:autoSpaceDN w:val="0"/>
              <w:spacing w:after="0" w:line="240" w:lineRule="auto"/>
              <w:ind w:right="222"/>
              <w:contextualSpacing w:val="0"/>
              <w:jc w:val="both"/>
              <w:rPr>
                <w:rFonts w:ascii="Times New Roman" w:hAnsi="Times New Roman"/>
                <w:sz w:val="20"/>
                <w:szCs w:val="20"/>
              </w:rPr>
            </w:pPr>
            <w:r w:rsidRPr="008F6A86">
              <w:rPr>
                <w:rFonts w:ascii="Times New Roman" w:hAnsi="Times New Roman"/>
                <w:sz w:val="20"/>
                <w:szCs w:val="20"/>
              </w:rPr>
              <w:t>рациональнооцениватьспособыисредствавыполненияжеланий</w:t>
            </w:r>
            <w:proofErr w:type="gramStart"/>
            <w:r w:rsidRPr="008F6A86">
              <w:rPr>
                <w:rFonts w:ascii="Times New Roman" w:hAnsi="Times New Roman"/>
                <w:sz w:val="20"/>
                <w:szCs w:val="20"/>
              </w:rPr>
              <w:t>,к</w:t>
            </w:r>
            <w:proofErr w:type="gramEnd"/>
            <w:r w:rsidRPr="008F6A86">
              <w:rPr>
                <w:rFonts w:ascii="Times New Roman" w:hAnsi="Times New Roman"/>
                <w:sz w:val="20"/>
                <w:szCs w:val="20"/>
              </w:rPr>
              <w:t>орректироватьсобственные  потребности,  выстраивать  их  иерархию</w:t>
            </w:r>
            <w:r w:rsidR="00962856" w:rsidRPr="008F6A86">
              <w:rPr>
                <w:rFonts w:ascii="Times New Roman" w:hAnsi="Times New Roman"/>
                <w:sz w:val="20"/>
                <w:szCs w:val="20"/>
              </w:rPr>
              <w:t xml:space="preserve"> </w:t>
            </w:r>
            <w:r w:rsidRPr="008F6A86">
              <w:rPr>
                <w:rFonts w:ascii="Times New Roman" w:hAnsi="Times New Roman"/>
                <w:sz w:val="20"/>
                <w:szCs w:val="20"/>
              </w:rPr>
              <w:t>и</w:t>
            </w:r>
            <w:r w:rsidR="00962856" w:rsidRPr="008F6A86">
              <w:rPr>
                <w:rFonts w:ascii="Times New Roman" w:hAnsi="Times New Roman"/>
                <w:sz w:val="20"/>
                <w:szCs w:val="20"/>
              </w:rPr>
              <w:t xml:space="preserve"> </w:t>
            </w:r>
            <w:r w:rsidRPr="008F6A86">
              <w:rPr>
                <w:rFonts w:ascii="Times New Roman" w:hAnsi="Times New Roman"/>
                <w:sz w:val="20"/>
                <w:szCs w:val="20"/>
              </w:rPr>
              <w:t>временную</w:t>
            </w:r>
            <w:r w:rsidR="00962856" w:rsidRPr="008F6A86">
              <w:rPr>
                <w:rFonts w:ascii="Times New Roman" w:hAnsi="Times New Roman"/>
                <w:sz w:val="20"/>
                <w:szCs w:val="20"/>
              </w:rPr>
              <w:t xml:space="preserve"> </w:t>
            </w:r>
            <w:r w:rsidRPr="008F6A86">
              <w:rPr>
                <w:rFonts w:ascii="Times New Roman" w:hAnsi="Times New Roman"/>
                <w:sz w:val="20"/>
                <w:szCs w:val="20"/>
              </w:rPr>
              <w:t>перспективу</w:t>
            </w:r>
            <w:r w:rsidR="00962856" w:rsidRPr="008F6A86">
              <w:rPr>
                <w:rFonts w:ascii="Times New Roman" w:hAnsi="Times New Roman"/>
                <w:sz w:val="20"/>
                <w:szCs w:val="20"/>
              </w:rPr>
              <w:t xml:space="preserve"> </w:t>
            </w:r>
            <w:r w:rsidRPr="008F6A86">
              <w:rPr>
                <w:rFonts w:ascii="Times New Roman" w:hAnsi="Times New Roman"/>
                <w:sz w:val="20"/>
                <w:szCs w:val="20"/>
              </w:rPr>
              <w:t>реализации;</w:t>
            </w:r>
          </w:p>
          <w:p w:rsidR="00BC416A" w:rsidRPr="008F6A86" w:rsidRDefault="00BC416A" w:rsidP="00F34325">
            <w:pPr>
              <w:pStyle w:val="a4"/>
              <w:widowControl w:val="0"/>
              <w:numPr>
                <w:ilvl w:val="0"/>
                <w:numId w:val="18"/>
              </w:numPr>
              <w:tabs>
                <w:tab w:val="left" w:pos="323"/>
              </w:tabs>
              <w:autoSpaceDE w:val="0"/>
              <w:autoSpaceDN w:val="0"/>
              <w:spacing w:after="0" w:line="240" w:lineRule="auto"/>
              <w:contextualSpacing w:val="0"/>
              <w:jc w:val="both"/>
              <w:rPr>
                <w:rFonts w:ascii="Times New Roman" w:hAnsi="Times New Roman"/>
                <w:sz w:val="20"/>
                <w:szCs w:val="20"/>
              </w:rPr>
            </w:pPr>
            <w:r w:rsidRPr="008F6A86">
              <w:rPr>
                <w:rFonts w:ascii="Times New Roman" w:hAnsi="Times New Roman"/>
                <w:sz w:val="20"/>
                <w:szCs w:val="20"/>
              </w:rPr>
              <w:t>применять</w:t>
            </w:r>
            <w:r w:rsidR="00962856" w:rsidRPr="008F6A86">
              <w:rPr>
                <w:rFonts w:ascii="Times New Roman" w:hAnsi="Times New Roman"/>
                <w:sz w:val="20"/>
                <w:szCs w:val="20"/>
              </w:rPr>
              <w:t xml:space="preserve"> </w:t>
            </w:r>
            <w:r w:rsidRPr="008F6A86">
              <w:rPr>
                <w:rFonts w:ascii="Times New Roman" w:hAnsi="Times New Roman"/>
                <w:sz w:val="20"/>
                <w:szCs w:val="20"/>
              </w:rPr>
              <w:t>полученные</w:t>
            </w:r>
            <w:r w:rsidR="00962856" w:rsidRPr="008F6A86">
              <w:rPr>
                <w:rFonts w:ascii="Times New Roman" w:hAnsi="Times New Roman"/>
                <w:sz w:val="20"/>
                <w:szCs w:val="20"/>
              </w:rPr>
              <w:t xml:space="preserve"> </w:t>
            </w:r>
            <w:r w:rsidRPr="008F6A86">
              <w:rPr>
                <w:rFonts w:ascii="Times New Roman" w:hAnsi="Times New Roman"/>
                <w:sz w:val="20"/>
                <w:szCs w:val="20"/>
              </w:rPr>
              <w:t>умения</w:t>
            </w:r>
            <w:r w:rsidR="00962856" w:rsidRPr="008F6A86">
              <w:rPr>
                <w:rFonts w:ascii="Times New Roman" w:hAnsi="Times New Roman"/>
                <w:sz w:val="20"/>
                <w:szCs w:val="20"/>
              </w:rPr>
              <w:t xml:space="preserve"> </w:t>
            </w:r>
            <w:r w:rsidRPr="008F6A86">
              <w:rPr>
                <w:rFonts w:ascii="Times New Roman" w:hAnsi="Times New Roman"/>
                <w:sz w:val="20"/>
                <w:szCs w:val="20"/>
              </w:rPr>
              <w:t>и</w:t>
            </w:r>
            <w:r w:rsidR="00962856" w:rsidRPr="008F6A86">
              <w:rPr>
                <w:rFonts w:ascii="Times New Roman" w:hAnsi="Times New Roman"/>
                <w:sz w:val="20"/>
                <w:szCs w:val="20"/>
              </w:rPr>
              <w:t xml:space="preserve"> </w:t>
            </w:r>
            <w:r w:rsidRPr="008F6A86">
              <w:rPr>
                <w:rFonts w:ascii="Times New Roman" w:hAnsi="Times New Roman"/>
                <w:sz w:val="20"/>
                <w:szCs w:val="20"/>
              </w:rPr>
              <w:t>навыки</w:t>
            </w:r>
            <w:r w:rsidR="00962856" w:rsidRPr="008F6A86">
              <w:rPr>
                <w:rFonts w:ascii="Times New Roman" w:hAnsi="Times New Roman"/>
                <w:sz w:val="20"/>
                <w:szCs w:val="20"/>
              </w:rPr>
              <w:t xml:space="preserve"> </w:t>
            </w:r>
            <w:r w:rsidRPr="008F6A86">
              <w:rPr>
                <w:rFonts w:ascii="Times New Roman" w:hAnsi="Times New Roman"/>
                <w:sz w:val="20"/>
                <w:szCs w:val="20"/>
              </w:rPr>
              <w:t>в</w:t>
            </w:r>
            <w:r w:rsidR="00962856" w:rsidRPr="008F6A86">
              <w:rPr>
                <w:rFonts w:ascii="Times New Roman" w:hAnsi="Times New Roman"/>
                <w:sz w:val="20"/>
                <w:szCs w:val="20"/>
              </w:rPr>
              <w:t xml:space="preserve"> </w:t>
            </w:r>
            <w:r w:rsidRPr="008F6A86">
              <w:rPr>
                <w:rFonts w:ascii="Times New Roman" w:hAnsi="Times New Roman"/>
                <w:sz w:val="20"/>
                <w:szCs w:val="20"/>
              </w:rPr>
              <w:t>реальных</w:t>
            </w:r>
            <w:r w:rsidR="00962856" w:rsidRPr="008F6A86">
              <w:rPr>
                <w:rFonts w:ascii="Times New Roman" w:hAnsi="Times New Roman"/>
                <w:sz w:val="20"/>
                <w:szCs w:val="20"/>
              </w:rPr>
              <w:t xml:space="preserve"> </w:t>
            </w:r>
            <w:r w:rsidRPr="008F6A86">
              <w:rPr>
                <w:rFonts w:ascii="Times New Roman" w:hAnsi="Times New Roman"/>
                <w:sz w:val="20"/>
                <w:szCs w:val="20"/>
              </w:rPr>
              <w:t>жизненных</w:t>
            </w:r>
            <w:r w:rsidR="00962856" w:rsidRPr="008F6A86">
              <w:rPr>
                <w:rFonts w:ascii="Times New Roman" w:hAnsi="Times New Roman"/>
                <w:sz w:val="20"/>
                <w:szCs w:val="20"/>
              </w:rPr>
              <w:t xml:space="preserve"> </w:t>
            </w:r>
            <w:r w:rsidRPr="008F6A86">
              <w:rPr>
                <w:rFonts w:ascii="Times New Roman" w:hAnsi="Times New Roman"/>
                <w:sz w:val="20"/>
                <w:szCs w:val="20"/>
              </w:rPr>
              <w:t>ситуациях;</w:t>
            </w:r>
          </w:p>
          <w:p w:rsidR="00BC416A" w:rsidRPr="008F6A86" w:rsidRDefault="00BC416A" w:rsidP="00F34325">
            <w:pPr>
              <w:pStyle w:val="a4"/>
              <w:widowControl w:val="0"/>
              <w:numPr>
                <w:ilvl w:val="0"/>
                <w:numId w:val="18"/>
              </w:numPr>
              <w:tabs>
                <w:tab w:val="left" w:pos="244"/>
              </w:tabs>
              <w:autoSpaceDE w:val="0"/>
              <w:autoSpaceDN w:val="0"/>
              <w:spacing w:after="0" w:line="240" w:lineRule="auto"/>
              <w:ind w:right="228"/>
              <w:contextualSpacing w:val="0"/>
              <w:jc w:val="both"/>
              <w:rPr>
                <w:rFonts w:ascii="Times New Roman" w:hAnsi="Times New Roman"/>
                <w:sz w:val="20"/>
                <w:szCs w:val="20"/>
              </w:rPr>
            </w:pPr>
            <w:r w:rsidRPr="008F6A86">
              <w:rPr>
                <w:rFonts w:ascii="Times New Roman" w:hAnsi="Times New Roman"/>
                <w:sz w:val="20"/>
                <w:szCs w:val="20"/>
              </w:rPr>
              <w:t>обеспечить педагогическую поддержку семьи и способствовать повышению</w:t>
            </w:r>
            <w:r w:rsidR="00962856" w:rsidRPr="008F6A86">
              <w:rPr>
                <w:rFonts w:ascii="Times New Roman" w:hAnsi="Times New Roman"/>
                <w:sz w:val="20"/>
                <w:szCs w:val="20"/>
              </w:rPr>
              <w:t xml:space="preserve"> </w:t>
            </w:r>
            <w:r w:rsidRPr="008F6A86">
              <w:rPr>
                <w:rFonts w:ascii="Times New Roman" w:hAnsi="Times New Roman"/>
                <w:sz w:val="20"/>
                <w:szCs w:val="20"/>
              </w:rPr>
              <w:t>финансовой</w:t>
            </w:r>
            <w:r w:rsidR="00962856" w:rsidRPr="008F6A86">
              <w:rPr>
                <w:rFonts w:ascii="Times New Roman" w:hAnsi="Times New Roman"/>
                <w:sz w:val="20"/>
                <w:szCs w:val="20"/>
              </w:rPr>
              <w:t xml:space="preserve"> </w:t>
            </w:r>
            <w:r w:rsidRPr="008F6A86">
              <w:rPr>
                <w:rFonts w:ascii="Times New Roman" w:hAnsi="Times New Roman"/>
                <w:sz w:val="20"/>
                <w:szCs w:val="20"/>
              </w:rPr>
              <w:t>грамотности</w:t>
            </w:r>
            <w:r w:rsidR="00962856" w:rsidRPr="008F6A86">
              <w:rPr>
                <w:rFonts w:ascii="Times New Roman" w:hAnsi="Times New Roman"/>
                <w:sz w:val="20"/>
                <w:szCs w:val="20"/>
              </w:rPr>
              <w:t xml:space="preserve"> </w:t>
            </w:r>
            <w:r w:rsidRPr="008F6A86">
              <w:rPr>
                <w:rFonts w:ascii="Times New Roman" w:hAnsi="Times New Roman"/>
                <w:sz w:val="20"/>
                <w:szCs w:val="20"/>
              </w:rPr>
              <w:t>родителей</w:t>
            </w:r>
            <w:r w:rsidR="00962856" w:rsidRPr="008F6A86">
              <w:rPr>
                <w:rFonts w:ascii="Times New Roman" w:hAnsi="Times New Roman"/>
                <w:sz w:val="20"/>
                <w:szCs w:val="20"/>
              </w:rPr>
              <w:t xml:space="preserve"> </w:t>
            </w:r>
            <w:r w:rsidRPr="008F6A86">
              <w:rPr>
                <w:rFonts w:ascii="Times New Roman" w:hAnsi="Times New Roman"/>
                <w:sz w:val="20"/>
                <w:szCs w:val="20"/>
              </w:rPr>
              <w:t>воспитанников.</w:t>
            </w:r>
          </w:p>
          <w:p w:rsidR="00BC416A" w:rsidRPr="008F6A86" w:rsidRDefault="00BC416A" w:rsidP="00BC416A">
            <w:pPr>
              <w:pStyle w:val="a4"/>
              <w:spacing w:after="0" w:line="240" w:lineRule="auto"/>
              <w:ind w:left="360"/>
              <w:rPr>
                <w:rFonts w:ascii="Times New Roman" w:hAnsi="Times New Roman"/>
                <w:sz w:val="20"/>
                <w:szCs w:val="20"/>
              </w:rPr>
            </w:pPr>
          </w:p>
        </w:tc>
      </w:tr>
      <w:tr w:rsidR="00FB2A03" w:rsidRPr="008F6A86" w:rsidTr="00615D86">
        <w:trPr>
          <w:cantSplit/>
          <w:trHeight w:val="2824"/>
        </w:trPr>
        <w:tc>
          <w:tcPr>
            <w:tcW w:w="2093" w:type="dxa"/>
            <w:vMerge/>
            <w:shd w:val="clear" w:color="auto" w:fill="auto"/>
            <w:vAlign w:val="center"/>
          </w:tcPr>
          <w:p w:rsidR="00FB2A03" w:rsidRPr="008F6A86" w:rsidRDefault="00FB2A03" w:rsidP="00245303">
            <w:pPr>
              <w:pStyle w:val="a6"/>
              <w:spacing w:before="0" w:beforeAutospacing="0" w:after="0" w:afterAutospacing="0"/>
              <w:rPr>
                <w:bCs/>
                <w:color w:val="auto"/>
                <w:sz w:val="20"/>
                <w:szCs w:val="20"/>
              </w:rPr>
            </w:pPr>
          </w:p>
        </w:tc>
        <w:tc>
          <w:tcPr>
            <w:tcW w:w="992" w:type="dxa"/>
            <w:shd w:val="clear" w:color="auto" w:fill="auto"/>
            <w:textDirection w:val="btLr"/>
            <w:vAlign w:val="center"/>
          </w:tcPr>
          <w:p w:rsidR="00FB2A03" w:rsidRPr="008F6A86" w:rsidRDefault="00FB2A03" w:rsidP="00F34325">
            <w:pPr>
              <w:pStyle w:val="a6"/>
              <w:numPr>
                <w:ilvl w:val="0"/>
                <w:numId w:val="18"/>
              </w:numPr>
              <w:spacing w:before="0" w:beforeAutospacing="0" w:after="0" w:afterAutospacing="0"/>
              <w:ind w:left="473" w:right="113"/>
              <w:rPr>
                <w:bCs/>
                <w:color w:val="auto"/>
                <w:sz w:val="20"/>
                <w:szCs w:val="20"/>
              </w:rPr>
            </w:pPr>
          </w:p>
        </w:tc>
        <w:tc>
          <w:tcPr>
            <w:tcW w:w="6521" w:type="dxa"/>
            <w:vMerge/>
            <w:shd w:val="clear" w:color="auto" w:fill="auto"/>
          </w:tcPr>
          <w:p w:rsidR="00FB2A03" w:rsidRPr="008F6A86" w:rsidRDefault="00FB2A03" w:rsidP="00F34325">
            <w:pPr>
              <w:pStyle w:val="a4"/>
              <w:widowControl w:val="0"/>
              <w:numPr>
                <w:ilvl w:val="0"/>
                <w:numId w:val="18"/>
              </w:numPr>
              <w:tabs>
                <w:tab w:val="left" w:pos="323"/>
              </w:tabs>
              <w:autoSpaceDE w:val="0"/>
              <w:autoSpaceDN w:val="0"/>
              <w:spacing w:after="0" w:line="240" w:lineRule="auto"/>
              <w:ind w:right="228"/>
              <w:contextualSpacing w:val="0"/>
              <w:jc w:val="both"/>
              <w:rPr>
                <w:rFonts w:ascii="Times New Roman" w:hAnsi="Times New Roman"/>
                <w:sz w:val="20"/>
                <w:szCs w:val="20"/>
              </w:rPr>
            </w:pPr>
          </w:p>
        </w:tc>
      </w:tr>
      <w:tr w:rsidR="00BC416A" w:rsidRPr="008F6A86" w:rsidTr="00615D86">
        <w:trPr>
          <w:cantSplit/>
          <w:trHeight w:val="1134"/>
        </w:trPr>
        <w:tc>
          <w:tcPr>
            <w:tcW w:w="2093" w:type="dxa"/>
            <w:vMerge/>
            <w:shd w:val="clear" w:color="auto" w:fill="auto"/>
            <w:vAlign w:val="center"/>
          </w:tcPr>
          <w:p w:rsidR="00BC416A" w:rsidRPr="008F6A86" w:rsidRDefault="00BC416A" w:rsidP="00D67E11">
            <w:pPr>
              <w:pStyle w:val="a6"/>
              <w:spacing w:before="0" w:beforeAutospacing="0" w:after="0" w:afterAutospacing="0"/>
              <w:rPr>
                <w:bCs/>
                <w:color w:val="auto"/>
                <w:sz w:val="20"/>
                <w:szCs w:val="20"/>
              </w:rPr>
            </w:pPr>
          </w:p>
        </w:tc>
        <w:tc>
          <w:tcPr>
            <w:tcW w:w="992" w:type="dxa"/>
            <w:shd w:val="clear" w:color="auto" w:fill="auto"/>
            <w:textDirection w:val="btLr"/>
            <w:vAlign w:val="center"/>
          </w:tcPr>
          <w:p w:rsidR="00BC416A" w:rsidRPr="008F6A86" w:rsidRDefault="00BC416A" w:rsidP="00F34325">
            <w:pPr>
              <w:pStyle w:val="a6"/>
              <w:numPr>
                <w:ilvl w:val="0"/>
                <w:numId w:val="18"/>
              </w:numPr>
              <w:spacing w:before="0" w:beforeAutospacing="0" w:after="0" w:afterAutospacing="0"/>
              <w:ind w:left="473" w:right="113"/>
              <w:rPr>
                <w:bCs/>
                <w:color w:val="auto"/>
                <w:sz w:val="20"/>
                <w:szCs w:val="20"/>
              </w:rPr>
            </w:pPr>
            <w:proofErr w:type="gramStart"/>
            <w:r w:rsidRPr="008F6A86">
              <w:rPr>
                <w:bCs/>
                <w:color w:val="auto"/>
                <w:sz w:val="20"/>
                <w:szCs w:val="20"/>
              </w:rPr>
              <w:t>подготовительная</w:t>
            </w:r>
            <w:proofErr w:type="gramEnd"/>
            <w:r w:rsidRPr="008F6A86">
              <w:rPr>
                <w:bCs/>
                <w:color w:val="auto"/>
                <w:sz w:val="20"/>
                <w:szCs w:val="20"/>
              </w:rPr>
              <w:t xml:space="preserve"> к школе</w:t>
            </w:r>
          </w:p>
        </w:tc>
        <w:tc>
          <w:tcPr>
            <w:tcW w:w="6521" w:type="dxa"/>
            <w:vMerge/>
            <w:shd w:val="clear" w:color="auto" w:fill="auto"/>
          </w:tcPr>
          <w:p w:rsidR="00BC416A" w:rsidRPr="008F6A86" w:rsidRDefault="00BC416A" w:rsidP="00F34325">
            <w:pPr>
              <w:pStyle w:val="a4"/>
              <w:numPr>
                <w:ilvl w:val="0"/>
                <w:numId w:val="18"/>
              </w:numPr>
              <w:spacing w:after="0" w:line="0" w:lineRule="atLeast"/>
              <w:rPr>
                <w:rFonts w:ascii="Times New Roman" w:hAnsi="Times New Roman"/>
                <w:sz w:val="20"/>
                <w:szCs w:val="20"/>
              </w:rPr>
            </w:pPr>
          </w:p>
        </w:tc>
      </w:tr>
    </w:tbl>
    <w:p w:rsidR="00406CE8" w:rsidRPr="008F6A86" w:rsidRDefault="00406CE8" w:rsidP="004E4346">
      <w:pPr>
        <w:ind w:left="360"/>
        <w:jc w:val="center"/>
        <w:rPr>
          <w:bCs/>
        </w:rPr>
      </w:pPr>
    </w:p>
    <w:p w:rsidR="004B5F0C" w:rsidRPr="008F6A86" w:rsidRDefault="004B5F0C" w:rsidP="000F7DBE">
      <w:pPr>
        <w:pStyle w:val="a6"/>
        <w:spacing w:before="0" w:beforeAutospacing="0" w:after="0" w:afterAutospacing="0"/>
        <w:jc w:val="both"/>
        <w:rPr>
          <w:color w:val="auto"/>
          <w:sz w:val="24"/>
          <w:szCs w:val="24"/>
        </w:rPr>
      </w:pPr>
    </w:p>
    <w:p w:rsidR="0099735D" w:rsidRPr="008F6A86" w:rsidRDefault="00B566BD" w:rsidP="001D2393">
      <w:pPr>
        <w:pStyle w:val="a6"/>
        <w:spacing w:before="0" w:beforeAutospacing="0" w:after="0" w:afterAutospacing="0"/>
        <w:jc w:val="center"/>
        <w:rPr>
          <w:b/>
          <w:color w:val="auto"/>
          <w:sz w:val="24"/>
          <w:szCs w:val="24"/>
        </w:rPr>
      </w:pPr>
      <w:r w:rsidRPr="008F6A86">
        <w:rPr>
          <w:b/>
          <w:color w:val="auto"/>
          <w:sz w:val="24"/>
          <w:szCs w:val="24"/>
        </w:rPr>
        <w:t>1.5</w:t>
      </w:r>
      <w:r w:rsidR="00CD344C" w:rsidRPr="008F6A86">
        <w:rPr>
          <w:b/>
          <w:color w:val="auto"/>
          <w:sz w:val="24"/>
          <w:szCs w:val="24"/>
        </w:rPr>
        <w:t>. Планируемые результаты части</w:t>
      </w:r>
      <w:r w:rsidR="001D2393" w:rsidRPr="008F6A86">
        <w:rPr>
          <w:b/>
          <w:color w:val="auto"/>
          <w:sz w:val="24"/>
          <w:szCs w:val="24"/>
        </w:rPr>
        <w:t xml:space="preserve"> </w:t>
      </w:r>
      <w:r w:rsidR="00B13DAD" w:rsidRPr="008F6A86">
        <w:rPr>
          <w:b/>
          <w:color w:val="auto"/>
          <w:sz w:val="24"/>
          <w:szCs w:val="24"/>
        </w:rPr>
        <w:t>п</w:t>
      </w:r>
      <w:r w:rsidR="00B46C1D" w:rsidRPr="008F6A86">
        <w:rPr>
          <w:b/>
          <w:color w:val="auto"/>
          <w:sz w:val="24"/>
          <w:szCs w:val="24"/>
        </w:rPr>
        <w:t>рограммы</w:t>
      </w:r>
      <w:r w:rsidR="00CD344C" w:rsidRPr="008F6A86">
        <w:rPr>
          <w:b/>
          <w:color w:val="auto"/>
          <w:sz w:val="24"/>
          <w:szCs w:val="24"/>
        </w:rPr>
        <w:t>, формируемой участниками образовательных отношений</w:t>
      </w:r>
    </w:p>
    <w:p w:rsidR="001D2393" w:rsidRPr="008F6A86" w:rsidRDefault="001D2393" w:rsidP="001D2393">
      <w:pPr>
        <w:pStyle w:val="a6"/>
        <w:spacing w:before="0" w:beforeAutospacing="0" w:after="0" w:afterAutospacing="0"/>
        <w:jc w:val="center"/>
        <w:rPr>
          <w:b/>
          <w:color w:val="auto"/>
          <w:sz w:val="24"/>
          <w:szCs w:val="24"/>
        </w:rPr>
      </w:pPr>
    </w:p>
    <w:p w:rsidR="007D4E32" w:rsidRPr="008F6A86" w:rsidRDefault="007D4E32" w:rsidP="007D4E32">
      <w:pPr>
        <w:pStyle w:val="a6"/>
        <w:spacing w:before="0" w:beforeAutospacing="0" w:after="0" w:afterAutospacing="0"/>
        <w:jc w:val="center"/>
        <w:rPr>
          <w:b/>
          <w:color w:val="auto"/>
          <w:sz w:val="24"/>
          <w:szCs w:val="24"/>
        </w:rPr>
      </w:pPr>
      <w:r w:rsidRPr="008F6A86">
        <w:rPr>
          <w:b/>
          <w:color w:val="auto"/>
          <w:sz w:val="24"/>
          <w:szCs w:val="24"/>
        </w:rPr>
        <w:t xml:space="preserve"> «Познавательное развитие»</w:t>
      </w:r>
    </w:p>
    <w:p w:rsidR="00CE1366" w:rsidRPr="008F6A86" w:rsidRDefault="00CE1366" w:rsidP="001A4BE0">
      <w:pPr>
        <w:pStyle w:val="a6"/>
        <w:spacing w:before="0" w:beforeAutospacing="0" w:after="0" w:afterAutospacing="0"/>
        <w:rPr>
          <w:color w:val="auto"/>
          <w:sz w:val="24"/>
          <w:szCs w:val="24"/>
        </w:rPr>
      </w:pPr>
    </w:p>
    <w:p w:rsidR="007D4E32" w:rsidRDefault="007D4E32" w:rsidP="007D4E32">
      <w:pPr>
        <w:pStyle w:val="a6"/>
        <w:spacing w:before="0" w:beforeAutospacing="0" w:after="0" w:afterAutospacing="0"/>
        <w:jc w:val="center"/>
        <w:rPr>
          <w:color w:val="auto"/>
          <w:sz w:val="24"/>
          <w:szCs w:val="24"/>
        </w:rPr>
      </w:pPr>
      <w:r w:rsidRPr="008F6A86">
        <w:rPr>
          <w:color w:val="auto"/>
          <w:sz w:val="24"/>
          <w:szCs w:val="24"/>
        </w:rPr>
        <w:t>«</w:t>
      </w:r>
      <w:r w:rsidR="008F6A86" w:rsidRPr="008F6A86">
        <w:rPr>
          <w:color w:val="auto"/>
          <w:sz w:val="24"/>
          <w:szCs w:val="24"/>
        </w:rPr>
        <w:t>Кузбасс – наш край родной</w:t>
      </w:r>
      <w:r w:rsidRPr="008F6A86">
        <w:rPr>
          <w:color w:val="auto"/>
          <w:sz w:val="24"/>
          <w:szCs w:val="24"/>
        </w:rPr>
        <w:t>» (6-7 лет)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8"/>
        <w:gridCol w:w="8794"/>
      </w:tblGrid>
      <w:tr w:rsidR="00F27837" w:rsidRPr="008F6A86" w:rsidTr="00BD6DE9">
        <w:trPr>
          <w:jc w:val="center"/>
        </w:trPr>
        <w:tc>
          <w:tcPr>
            <w:tcW w:w="528" w:type="dxa"/>
            <w:shd w:val="clear" w:color="auto" w:fill="auto"/>
          </w:tcPr>
          <w:p w:rsidR="00F27837" w:rsidRPr="008F6A86" w:rsidRDefault="00F27837" w:rsidP="00BD6DE9">
            <w:pPr>
              <w:pStyle w:val="a4"/>
              <w:spacing w:after="0" w:line="0" w:lineRule="atLeast"/>
              <w:ind w:left="0"/>
              <w:jc w:val="center"/>
              <w:rPr>
                <w:rFonts w:ascii="Times New Roman" w:hAnsi="Times New Roman"/>
              </w:rPr>
            </w:pPr>
            <w:r w:rsidRPr="008F6A86">
              <w:rPr>
                <w:rFonts w:ascii="Times New Roman" w:hAnsi="Times New Roman"/>
              </w:rPr>
              <w:t>№</w:t>
            </w:r>
          </w:p>
        </w:tc>
        <w:tc>
          <w:tcPr>
            <w:tcW w:w="8794" w:type="dxa"/>
            <w:shd w:val="clear" w:color="auto" w:fill="auto"/>
          </w:tcPr>
          <w:p w:rsidR="00F27837" w:rsidRPr="008F6A86" w:rsidRDefault="00F27837" w:rsidP="00BD6DE9">
            <w:pPr>
              <w:pStyle w:val="a4"/>
              <w:spacing w:after="0" w:line="240" w:lineRule="atLeast"/>
              <w:ind w:left="0"/>
              <w:jc w:val="center"/>
              <w:rPr>
                <w:rFonts w:ascii="Times New Roman" w:hAnsi="Times New Roman"/>
              </w:rPr>
            </w:pPr>
            <w:r w:rsidRPr="008F6A86">
              <w:rPr>
                <w:rFonts w:ascii="Times New Roman" w:hAnsi="Times New Roman"/>
              </w:rPr>
              <w:t>Содержание</w:t>
            </w:r>
          </w:p>
        </w:tc>
      </w:tr>
      <w:tr w:rsidR="00F27837" w:rsidRPr="008F6A86" w:rsidTr="00BD6DE9">
        <w:trPr>
          <w:jc w:val="center"/>
        </w:trPr>
        <w:tc>
          <w:tcPr>
            <w:tcW w:w="528" w:type="dxa"/>
            <w:shd w:val="clear" w:color="auto" w:fill="auto"/>
          </w:tcPr>
          <w:p w:rsidR="00F27837" w:rsidRPr="008F6A86" w:rsidRDefault="00F27837" w:rsidP="00BD6DE9">
            <w:pPr>
              <w:pStyle w:val="a4"/>
              <w:spacing w:after="0" w:line="0" w:lineRule="atLeast"/>
              <w:ind w:left="0"/>
              <w:jc w:val="center"/>
              <w:rPr>
                <w:rFonts w:ascii="Times New Roman" w:hAnsi="Times New Roman"/>
              </w:rPr>
            </w:pPr>
            <w:r w:rsidRPr="008F6A86">
              <w:rPr>
                <w:rFonts w:ascii="Times New Roman" w:hAnsi="Times New Roman"/>
              </w:rPr>
              <w:t>1</w:t>
            </w:r>
          </w:p>
        </w:tc>
        <w:tc>
          <w:tcPr>
            <w:tcW w:w="8794" w:type="dxa"/>
            <w:shd w:val="clear" w:color="auto" w:fill="auto"/>
          </w:tcPr>
          <w:p w:rsidR="00F27837" w:rsidRPr="008F6A86" w:rsidRDefault="00F27837" w:rsidP="00BD6DE9">
            <w:pPr>
              <w:pStyle w:val="a4"/>
              <w:spacing w:after="0" w:line="0" w:lineRule="atLeast"/>
              <w:ind w:left="0"/>
              <w:rPr>
                <w:rFonts w:ascii="Times New Roman" w:hAnsi="Times New Roman"/>
              </w:rPr>
            </w:pPr>
            <w:r>
              <w:rPr>
                <w:rFonts w:ascii="Times New Roman" w:hAnsi="Times New Roman"/>
              </w:rPr>
              <w:t>имеет</w:t>
            </w:r>
            <w:r w:rsidRPr="00F27837">
              <w:rPr>
                <w:rFonts w:ascii="Times New Roman" w:hAnsi="Times New Roman"/>
              </w:rPr>
              <w:t xml:space="preserve"> представление об истории и достопримечательностях родного Кемерово, Кузбасса;</w:t>
            </w:r>
          </w:p>
        </w:tc>
      </w:tr>
      <w:tr w:rsidR="00F27837" w:rsidRPr="008F6A86" w:rsidTr="00BD6DE9">
        <w:trPr>
          <w:jc w:val="center"/>
        </w:trPr>
        <w:tc>
          <w:tcPr>
            <w:tcW w:w="528" w:type="dxa"/>
            <w:shd w:val="clear" w:color="auto" w:fill="auto"/>
          </w:tcPr>
          <w:p w:rsidR="00F27837" w:rsidRPr="008F6A86" w:rsidRDefault="00F27837" w:rsidP="00BD6DE9">
            <w:pPr>
              <w:pStyle w:val="a4"/>
              <w:spacing w:after="0" w:line="0" w:lineRule="atLeast"/>
              <w:ind w:left="0"/>
              <w:jc w:val="center"/>
              <w:rPr>
                <w:rFonts w:ascii="Times New Roman" w:hAnsi="Times New Roman"/>
              </w:rPr>
            </w:pPr>
            <w:r w:rsidRPr="008F6A86">
              <w:rPr>
                <w:rFonts w:ascii="Times New Roman" w:hAnsi="Times New Roman"/>
              </w:rPr>
              <w:t>2</w:t>
            </w:r>
          </w:p>
        </w:tc>
        <w:tc>
          <w:tcPr>
            <w:tcW w:w="8794" w:type="dxa"/>
            <w:shd w:val="clear" w:color="auto" w:fill="auto"/>
          </w:tcPr>
          <w:p w:rsidR="00F27837" w:rsidRPr="008F6A86" w:rsidRDefault="00F27837" w:rsidP="00BD6DE9">
            <w:pPr>
              <w:pStyle w:val="a4"/>
              <w:spacing w:after="0" w:line="0" w:lineRule="atLeast"/>
              <w:ind w:left="0"/>
              <w:rPr>
                <w:rFonts w:ascii="Times New Roman" w:hAnsi="Times New Roman"/>
              </w:rPr>
            </w:pPr>
            <w:r w:rsidRPr="00F27837">
              <w:rPr>
                <w:rFonts w:ascii="Times New Roman" w:hAnsi="Times New Roman"/>
              </w:rPr>
              <w:t>зна</w:t>
            </w:r>
            <w:r>
              <w:rPr>
                <w:rFonts w:ascii="Times New Roman" w:hAnsi="Times New Roman"/>
              </w:rPr>
              <w:t>ет</w:t>
            </w:r>
            <w:r w:rsidRPr="00F27837">
              <w:rPr>
                <w:rFonts w:ascii="Times New Roman" w:hAnsi="Times New Roman"/>
              </w:rPr>
              <w:t xml:space="preserve"> профессии жителей Кемерово, Кузбасса;</w:t>
            </w:r>
          </w:p>
        </w:tc>
      </w:tr>
      <w:tr w:rsidR="00F27837" w:rsidRPr="008F6A86" w:rsidTr="00BD6DE9">
        <w:trPr>
          <w:jc w:val="center"/>
        </w:trPr>
        <w:tc>
          <w:tcPr>
            <w:tcW w:w="528" w:type="dxa"/>
            <w:shd w:val="clear" w:color="auto" w:fill="auto"/>
          </w:tcPr>
          <w:p w:rsidR="00F27837" w:rsidRPr="008F6A86" w:rsidRDefault="00F27837" w:rsidP="00BD6DE9">
            <w:pPr>
              <w:pStyle w:val="a4"/>
              <w:spacing w:after="0" w:line="0" w:lineRule="atLeast"/>
              <w:ind w:left="0"/>
              <w:jc w:val="center"/>
              <w:rPr>
                <w:rFonts w:ascii="Times New Roman" w:hAnsi="Times New Roman"/>
              </w:rPr>
            </w:pPr>
            <w:r w:rsidRPr="008F6A86">
              <w:rPr>
                <w:rFonts w:ascii="Times New Roman" w:hAnsi="Times New Roman"/>
              </w:rPr>
              <w:t>3</w:t>
            </w:r>
          </w:p>
        </w:tc>
        <w:tc>
          <w:tcPr>
            <w:tcW w:w="8794" w:type="dxa"/>
            <w:shd w:val="clear" w:color="auto" w:fill="auto"/>
          </w:tcPr>
          <w:p w:rsidR="00F27837" w:rsidRPr="008F6A86" w:rsidRDefault="00F27837" w:rsidP="00BD6DE9">
            <w:pPr>
              <w:pStyle w:val="a4"/>
              <w:spacing w:after="0" w:line="0" w:lineRule="atLeast"/>
              <w:ind w:left="0"/>
              <w:rPr>
                <w:rFonts w:ascii="Times New Roman" w:hAnsi="Times New Roman"/>
              </w:rPr>
            </w:pPr>
            <w:r w:rsidRPr="00F27837">
              <w:rPr>
                <w:rFonts w:ascii="Times New Roman" w:hAnsi="Times New Roman"/>
              </w:rPr>
              <w:t>зна</w:t>
            </w:r>
            <w:r>
              <w:rPr>
                <w:rFonts w:ascii="Times New Roman" w:hAnsi="Times New Roman"/>
              </w:rPr>
              <w:t>ет</w:t>
            </w:r>
            <w:r w:rsidRPr="00F27837">
              <w:rPr>
                <w:rFonts w:ascii="Times New Roman" w:hAnsi="Times New Roman"/>
              </w:rPr>
              <w:t>, что наш родной край – Кузбасс населяют люди разных национальностей; у каждого народа свой язык, обычаи и традиции, искусство и архитектура; каждый народ талантлив и богат умельцами, музыкантами, художниками и т.д.</w:t>
            </w:r>
          </w:p>
        </w:tc>
      </w:tr>
      <w:tr w:rsidR="00F27837" w:rsidRPr="008F6A86" w:rsidTr="00BD6DE9">
        <w:trPr>
          <w:jc w:val="center"/>
        </w:trPr>
        <w:tc>
          <w:tcPr>
            <w:tcW w:w="528" w:type="dxa"/>
            <w:shd w:val="clear" w:color="auto" w:fill="auto"/>
          </w:tcPr>
          <w:p w:rsidR="00F27837" w:rsidRPr="008F6A86" w:rsidRDefault="00F27837" w:rsidP="00BD6DE9">
            <w:pPr>
              <w:pStyle w:val="a4"/>
              <w:spacing w:after="0" w:line="0" w:lineRule="atLeast"/>
              <w:ind w:left="0"/>
              <w:jc w:val="center"/>
              <w:rPr>
                <w:rFonts w:ascii="Times New Roman" w:hAnsi="Times New Roman"/>
              </w:rPr>
            </w:pPr>
            <w:r w:rsidRPr="008F6A86">
              <w:rPr>
                <w:rFonts w:ascii="Times New Roman" w:hAnsi="Times New Roman"/>
              </w:rPr>
              <w:t>4</w:t>
            </w:r>
          </w:p>
        </w:tc>
        <w:tc>
          <w:tcPr>
            <w:tcW w:w="8794" w:type="dxa"/>
            <w:shd w:val="clear" w:color="auto" w:fill="auto"/>
          </w:tcPr>
          <w:p w:rsidR="00F27837" w:rsidRPr="00F27837" w:rsidRDefault="00F27837" w:rsidP="00F27837">
            <w:pPr>
              <w:pStyle w:val="ad"/>
              <w:tabs>
                <w:tab w:val="left" w:pos="567"/>
              </w:tabs>
              <w:spacing w:after="0" w:line="240" w:lineRule="auto"/>
              <w:ind w:left="0"/>
              <w:jc w:val="both"/>
              <w:rPr>
                <w:rFonts w:ascii="Times New Roman" w:hAnsi="Times New Roman"/>
              </w:rPr>
            </w:pPr>
            <w:r w:rsidRPr="00F27837">
              <w:rPr>
                <w:rFonts w:ascii="Times New Roman" w:hAnsi="Times New Roman"/>
              </w:rPr>
              <w:t>име</w:t>
            </w:r>
            <w:r>
              <w:rPr>
                <w:rFonts w:ascii="Times New Roman" w:hAnsi="Times New Roman"/>
              </w:rPr>
              <w:t>ет</w:t>
            </w:r>
            <w:r w:rsidRPr="00F27837">
              <w:rPr>
                <w:rFonts w:ascii="Times New Roman" w:hAnsi="Times New Roman"/>
              </w:rPr>
              <w:t xml:space="preserve"> представление о том, что Кемерово, Кузбасс – это часть большой страны.</w:t>
            </w:r>
          </w:p>
          <w:p w:rsidR="00F27837" w:rsidRPr="008F6A86" w:rsidRDefault="00F27837" w:rsidP="00BD6DE9">
            <w:pPr>
              <w:pStyle w:val="a4"/>
              <w:spacing w:after="0" w:line="0" w:lineRule="atLeast"/>
              <w:ind w:left="0"/>
              <w:rPr>
                <w:rFonts w:ascii="Times New Roman" w:hAnsi="Times New Roman"/>
              </w:rPr>
            </w:pPr>
          </w:p>
        </w:tc>
      </w:tr>
    </w:tbl>
    <w:p w:rsidR="004C5360" w:rsidRPr="008F6A86" w:rsidRDefault="004C5360" w:rsidP="00F27837">
      <w:pPr>
        <w:pStyle w:val="a6"/>
        <w:spacing w:before="0" w:beforeAutospacing="0" w:after="0" w:afterAutospacing="0"/>
        <w:rPr>
          <w:color w:val="auto"/>
          <w:sz w:val="24"/>
          <w:szCs w:val="24"/>
        </w:rPr>
      </w:pPr>
    </w:p>
    <w:p w:rsidR="009166A3" w:rsidRPr="008F6A86" w:rsidRDefault="009166A3" w:rsidP="001A4BE0">
      <w:pPr>
        <w:pStyle w:val="a6"/>
        <w:spacing w:before="0" w:beforeAutospacing="0" w:after="0" w:afterAutospacing="0"/>
        <w:rPr>
          <w:color w:val="auto"/>
          <w:sz w:val="24"/>
          <w:szCs w:val="24"/>
        </w:rPr>
      </w:pPr>
    </w:p>
    <w:p w:rsidR="00CE1366" w:rsidRPr="008F6A86" w:rsidRDefault="00CE1366" w:rsidP="00CE1366">
      <w:pPr>
        <w:tabs>
          <w:tab w:val="left" w:pos="567"/>
        </w:tabs>
        <w:autoSpaceDE w:val="0"/>
        <w:autoSpaceDN w:val="0"/>
        <w:adjustRightInd w:val="0"/>
        <w:jc w:val="center"/>
      </w:pPr>
      <w:r w:rsidRPr="008F6A86">
        <w:t xml:space="preserve"> «Основы</w:t>
      </w:r>
      <w:r w:rsidR="008F6A86" w:rsidRPr="008F6A86">
        <w:t xml:space="preserve"> </w:t>
      </w:r>
      <w:r w:rsidRPr="008F6A86">
        <w:t>финансовой</w:t>
      </w:r>
      <w:r w:rsidR="008F6A86" w:rsidRPr="008F6A86">
        <w:t xml:space="preserve"> </w:t>
      </w:r>
      <w:r w:rsidRPr="008F6A86">
        <w:t>грамотности»</w:t>
      </w:r>
    </w:p>
    <w:p w:rsidR="00CE1366" w:rsidRPr="008F6A86" w:rsidRDefault="00CE1366" w:rsidP="00CE1366">
      <w:pPr>
        <w:jc w:val="center"/>
      </w:pPr>
      <w:r w:rsidRPr="008F6A86">
        <w:t xml:space="preserve"> (5-6 лет)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8"/>
        <w:gridCol w:w="8794"/>
      </w:tblGrid>
      <w:tr w:rsidR="00CE1366" w:rsidRPr="008F6A86" w:rsidTr="00BB3AB3">
        <w:trPr>
          <w:jc w:val="center"/>
        </w:trPr>
        <w:tc>
          <w:tcPr>
            <w:tcW w:w="528" w:type="dxa"/>
            <w:shd w:val="clear" w:color="auto" w:fill="auto"/>
          </w:tcPr>
          <w:p w:rsidR="00CE1366" w:rsidRPr="008F6A86" w:rsidRDefault="00CE1366" w:rsidP="00BB3AB3">
            <w:pPr>
              <w:pStyle w:val="a4"/>
              <w:spacing w:after="0" w:line="0" w:lineRule="atLeast"/>
              <w:ind w:left="0"/>
              <w:jc w:val="center"/>
              <w:rPr>
                <w:rFonts w:ascii="Times New Roman" w:hAnsi="Times New Roman"/>
              </w:rPr>
            </w:pPr>
            <w:r w:rsidRPr="008F6A86">
              <w:rPr>
                <w:rFonts w:ascii="Times New Roman" w:hAnsi="Times New Roman"/>
              </w:rPr>
              <w:t>№</w:t>
            </w:r>
          </w:p>
        </w:tc>
        <w:tc>
          <w:tcPr>
            <w:tcW w:w="8794" w:type="dxa"/>
            <w:shd w:val="clear" w:color="auto" w:fill="auto"/>
          </w:tcPr>
          <w:p w:rsidR="00CE1366" w:rsidRPr="008F6A86" w:rsidRDefault="00CE1366" w:rsidP="00BB3AB3">
            <w:pPr>
              <w:pStyle w:val="a4"/>
              <w:spacing w:after="0" w:line="240" w:lineRule="atLeast"/>
              <w:ind w:left="0"/>
              <w:jc w:val="center"/>
              <w:rPr>
                <w:rFonts w:ascii="Times New Roman" w:hAnsi="Times New Roman"/>
              </w:rPr>
            </w:pPr>
            <w:r w:rsidRPr="008F6A86">
              <w:rPr>
                <w:rFonts w:ascii="Times New Roman" w:hAnsi="Times New Roman"/>
              </w:rPr>
              <w:t>Содержание</w:t>
            </w:r>
          </w:p>
        </w:tc>
      </w:tr>
      <w:tr w:rsidR="00CE1366" w:rsidRPr="008F6A86" w:rsidTr="00BB3AB3">
        <w:trPr>
          <w:jc w:val="center"/>
        </w:trPr>
        <w:tc>
          <w:tcPr>
            <w:tcW w:w="528" w:type="dxa"/>
            <w:shd w:val="clear" w:color="auto" w:fill="auto"/>
          </w:tcPr>
          <w:p w:rsidR="00CE1366" w:rsidRPr="008F6A86" w:rsidRDefault="00CE1366" w:rsidP="00BB3AB3">
            <w:pPr>
              <w:pStyle w:val="a4"/>
              <w:spacing w:after="0" w:line="0" w:lineRule="atLeast"/>
              <w:ind w:left="0"/>
              <w:jc w:val="center"/>
              <w:rPr>
                <w:rFonts w:ascii="Times New Roman" w:hAnsi="Times New Roman"/>
              </w:rPr>
            </w:pPr>
            <w:r w:rsidRPr="008F6A86">
              <w:rPr>
                <w:rFonts w:ascii="Times New Roman" w:hAnsi="Times New Roman"/>
              </w:rPr>
              <w:t>1</w:t>
            </w:r>
          </w:p>
        </w:tc>
        <w:tc>
          <w:tcPr>
            <w:tcW w:w="8794" w:type="dxa"/>
            <w:shd w:val="clear" w:color="auto" w:fill="auto"/>
          </w:tcPr>
          <w:p w:rsidR="00CE1366" w:rsidRPr="008F6A86" w:rsidRDefault="00CE1366" w:rsidP="00BB3AB3">
            <w:pPr>
              <w:pStyle w:val="a4"/>
              <w:spacing w:after="0" w:line="0" w:lineRule="atLeast"/>
              <w:ind w:left="0"/>
              <w:rPr>
                <w:rFonts w:ascii="Times New Roman" w:hAnsi="Times New Roman"/>
              </w:rPr>
            </w:pPr>
            <w:r w:rsidRPr="008F6A86">
              <w:rPr>
                <w:rFonts w:ascii="Times New Roman" w:hAnsi="Times New Roman"/>
              </w:rPr>
              <w:t>Адекватно употребляет в играх, занятиях, общении со сверстниками и взрослыми знакомые    экономические понятия (в соответствии с используемой Программой)</w:t>
            </w:r>
          </w:p>
        </w:tc>
      </w:tr>
      <w:tr w:rsidR="00CE1366" w:rsidRPr="008F6A86" w:rsidTr="00BB3AB3">
        <w:trPr>
          <w:jc w:val="center"/>
        </w:trPr>
        <w:tc>
          <w:tcPr>
            <w:tcW w:w="528" w:type="dxa"/>
            <w:shd w:val="clear" w:color="auto" w:fill="auto"/>
          </w:tcPr>
          <w:p w:rsidR="00CE1366" w:rsidRPr="008F6A86" w:rsidRDefault="00CE1366" w:rsidP="00BB3AB3">
            <w:pPr>
              <w:pStyle w:val="a4"/>
              <w:spacing w:after="0" w:line="0" w:lineRule="atLeast"/>
              <w:ind w:left="0"/>
              <w:jc w:val="center"/>
              <w:rPr>
                <w:rFonts w:ascii="Times New Roman" w:hAnsi="Times New Roman"/>
              </w:rPr>
            </w:pPr>
            <w:r w:rsidRPr="008F6A86">
              <w:rPr>
                <w:rFonts w:ascii="Times New Roman" w:hAnsi="Times New Roman"/>
              </w:rPr>
              <w:t>2</w:t>
            </w:r>
          </w:p>
        </w:tc>
        <w:tc>
          <w:tcPr>
            <w:tcW w:w="8794" w:type="dxa"/>
            <w:shd w:val="clear" w:color="auto" w:fill="auto"/>
          </w:tcPr>
          <w:p w:rsidR="00CE1366" w:rsidRPr="008F6A86" w:rsidRDefault="00CE1366" w:rsidP="00BB3AB3">
            <w:pPr>
              <w:pStyle w:val="a4"/>
              <w:spacing w:after="0" w:line="0" w:lineRule="atLeast"/>
              <w:ind w:left="0"/>
              <w:rPr>
                <w:rFonts w:ascii="Times New Roman" w:hAnsi="Times New Roman"/>
              </w:rPr>
            </w:pPr>
            <w:r w:rsidRPr="008F6A86">
              <w:rPr>
                <w:rFonts w:ascii="Times New Roman" w:hAnsi="Times New Roman"/>
              </w:rPr>
              <w:t>Знает и называет разные места и учреждения торговли: рынок, магазин, ярмарка, супермаркет, интернет-магазин</w:t>
            </w:r>
          </w:p>
        </w:tc>
      </w:tr>
      <w:tr w:rsidR="00CE1366" w:rsidRPr="008F6A86" w:rsidTr="00BB3AB3">
        <w:trPr>
          <w:jc w:val="center"/>
        </w:trPr>
        <w:tc>
          <w:tcPr>
            <w:tcW w:w="528" w:type="dxa"/>
            <w:shd w:val="clear" w:color="auto" w:fill="auto"/>
          </w:tcPr>
          <w:p w:rsidR="00CE1366" w:rsidRPr="008F6A86" w:rsidRDefault="00CE1366" w:rsidP="00BB3AB3">
            <w:pPr>
              <w:pStyle w:val="a4"/>
              <w:spacing w:after="0" w:line="0" w:lineRule="atLeast"/>
              <w:ind w:left="0"/>
              <w:jc w:val="center"/>
              <w:rPr>
                <w:rFonts w:ascii="Times New Roman" w:hAnsi="Times New Roman"/>
              </w:rPr>
            </w:pPr>
            <w:r w:rsidRPr="008F6A86">
              <w:rPr>
                <w:rFonts w:ascii="Times New Roman" w:hAnsi="Times New Roman"/>
              </w:rPr>
              <w:t>3</w:t>
            </w:r>
          </w:p>
        </w:tc>
        <w:tc>
          <w:tcPr>
            <w:tcW w:w="8794" w:type="dxa"/>
            <w:shd w:val="clear" w:color="auto" w:fill="auto"/>
          </w:tcPr>
          <w:p w:rsidR="00CE1366" w:rsidRPr="008F6A86" w:rsidRDefault="00CE1366" w:rsidP="00BB3AB3">
            <w:pPr>
              <w:pStyle w:val="a4"/>
              <w:spacing w:after="0" w:line="0" w:lineRule="atLeast"/>
              <w:ind w:left="0"/>
              <w:rPr>
                <w:rFonts w:ascii="Times New Roman" w:hAnsi="Times New Roman"/>
              </w:rPr>
            </w:pPr>
            <w:r w:rsidRPr="008F6A86">
              <w:rPr>
                <w:rFonts w:ascii="Times New Roman" w:hAnsi="Times New Roman"/>
              </w:rPr>
              <w:t>Знает российские деньги, некоторые названия валют ближнего и дальнего зарубежья</w:t>
            </w:r>
          </w:p>
        </w:tc>
      </w:tr>
      <w:tr w:rsidR="00CE1366" w:rsidRPr="008F6A86" w:rsidTr="00BB3AB3">
        <w:trPr>
          <w:jc w:val="center"/>
        </w:trPr>
        <w:tc>
          <w:tcPr>
            <w:tcW w:w="528" w:type="dxa"/>
            <w:shd w:val="clear" w:color="auto" w:fill="auto"/>
          </w:tcPr>
          <w:p w:rsidR="00CE1366" w:rsidRPr="008F6A86" w:rsidRDefault="00CE1366" w:rsidP="00BB3AB3">
            <w:pPr>
              <w:pStyle w:val="a4"/>
              <w:spacing w:after="0" w:line="0" w:lineRule="atLeast"/>
              <w:ind w:left="0"/>
              <w:jc w:val="center"/>
              <w:rPr>
                <w:rFonts w:ascii="Times New Roman" w:hAnsi="Times New Roman"/>
              </w:rPr>
            </w:pPr>
            <w:r w:rsidRPr="008F6A86">
              <w:rPr>
                <w:rFonts w:ascii="Times New Roman" w:hAnsi="Times New Roman"/>
              </w:rPr>
              <w:lastRenderedPageBreak/>
              <w:t>4</w:t>
            </w:r>
          </w:p>
        </w:tc>
        <w:tc>
          <w:tcPr>
            <w:tcW w:w="8794" w:type="dxa"/>
            <w:shd w:val="clear" w:color="auto" w:fill="auto"/>
          </w:tcPr>
          <w:p w:rsidR="00CE1366" w:rsidRPr="008F6A86" w:rsidRDefault="00CE1366" w:rsidP="00BB3AB3">
            <w:pPr>
              <w:pStyle w:val="a4"/>
              <w:spacing w:after="0" w:line="0" w:lineRule="atLeast"/>
              <w:ind w:left="0"/>
              <w:rPr>
                <w:rFonts w:ascii="Times New Roman" w:hAnsi="Times New Roman"/>
              </w:rPr>
            </w:pPr>
            <w:r w:rsidRPr="008F6A86">
              <w:rPr>
                <w:rFonts w:ascii="Times New Roman" w:hAnsi="Times New Roman"/>
              </w:rPr>
              <w:t>Понимает суть процесса обмена валюты (например, в путешествии);</w:t>
            </w:r>
          </w:p>
        </w:tc>
      </w:tr>
      <w:tr w:rsidR="00CE1366" w:rsidRPr="008F6A86" w:rsidTr="00BB3AB3">
        <w:trPr>
          <w:jc w:val="center"/>
        </w:trPr>
        <w:tc>
          <w:tcPr>
            <w:tcW w:w="528" w:type="dxa"/>
            <w:shd w:val="clear" w:color="auto" w:fill="auto"/>
          </w:tcPr>
          <w:p w:rsidR="00CE1366" w:rsidRPr="008F6A86" w:rsidRDefault="00CE1366" w:rsidP="00BB3AB3">
            <w:pPr>
              <w:pStyle w:val="a4"/>
              <w:spacing w:after="0" w:line="0" w:lineRule="atLeast"/>
              <w:ind w:left="0"/>
              <w:jc w:val="center"/>
              <w:rPr>
                <w:rFonts w:ascii="Times New Roman" w:hAnsi="Times New Roman"/>
              </w:rPr>
            </w:pPr>
            <w:r w:rsidRPr="008F6A86">
              <w:rPr>
                <w:rFonts w:ascii="Times New Roman" w:hAnsi="Times New Roman"/>
              </w:rPr>
              <w:t>5</w:t>
            </w:r>
          </w:p>
        </w:tc>
        <w:tc>
          <w:tcPr>
            <w:tcW w:w="8794" w:type="dxa"/>
            <w:shd w:val="clear" w:color="auto" w:fill="auto"/>
          </w:tcPr>
          <w:p w:rsidR="00CE1366" w:rsidRPr="008F6A86" w:rsidRDefault="00CE1366" w:rsidP="00BB3AB3">
            <w:pPr>
              <w:pStyle w:val="a4"/>
              <w:spacing w:after="0" w:line="0" w:lineRule="atLeast"/>
              <w:ind w:left="0"/>
              <w:rPr>
                <w:rFonts w:ascii="Times New Roman" w:hAnsi="Times New Roman"/>
              </w:rPr>
            </w:pPr>
            <w:r w:rsidRPr="008F6A86">
              <w:rPr>
                <w:rFonts w:ascii="Times New Roman" w:hAnsi="Times New Roman"/>
              </w:rPr>
              <w:t>Знает несколько современных профессий, содержание их деятельности (например, предприниматель, фермер, программист, модельер и др.)</w:t>
            </w:r>
          </w:p>
        </w:tc>
      </w:tr>
      <w:tr w:rsidR="00CE1366" w:rsidRPr="008F6A86" w:rsidTr="00BB3AB3">
        <w:trPr>
          <w:jc w:val="center"/>
        </w:trPr>
        <w:tc>
          <w:tcPr>
            <w:tcW w:w="528" w:type="dxa"/>
            <w:shd w:val="clear" w:color="auto" w:fill="auto"/>
          </w:tcPr>
          <w:p w:rsidR="00CE1366" w:rsidRPr="008F6A86" w:rsidRDefault="00CE1366" w:rsidP="00BB3AB3">
            <w:pPr>
              <w:pStyle w:val="a4"/>
              <w:spacing w:after="0" w:line="0" w:lineRule="atLeast"/>
              <w:ind w:left="0"/>
              <w:jc w:val="center"/>
              <w:rPr>
                <w:rFonts w:ascii="Times New Roman" w:hAnsi="Times New Roman"/>
              </w:rPr>
            </w:pPr>
            <w:r w:rsidRPr="008F6A86">
              <w:rPr>
                <w:rFonts w:ascii="Times New Roman" w:hAnsi="Times New Roman"/>
              </w:rPr>
              <w:t>6</w:t>
            </w:r>
          </w:p>
        </w:tc>
        <w:tc>
          <w:tcPr>
            <w:tcW w:w="8794" w:type="dxa"/>
            <w:shd w:val="clear" w:color="auto" w:fill="auto"/>
          </w:tcPr>
          <w:p w:rsidR="00CE1366" w:rsidRPr="008F6A86" w:rsidRDefault="00CE1366" w:rsidP="00BB3AB3">
            <w:pPr>
              <w:pStyle w:val="a4"/>
              <w:spacing w:after="0" w:line="0" w:lineRule="atLeast"/>
              <w:ind w:left="0"/>
              <w:rPr>
                <w:rFonts w:ascii="Times New Roman" w:hAnsi="Times New Roman"/>
              </w:rPr>
            </w:pPr>
            <w:r w:rsidRPr="008F6A86">
              <w:rPr>
                <w:rFonts w:ascii="Times New Roman" w:hAnsi="Times New Roman"/>
              </w:rPr>
              <w:t>Знает и называет разные виды рекламы, ее назначение, способы воздействия</w:t>
            </w:r>
          </w:p>
        </w:tc>
      </w:tr>
      <w:tr w:rsidR="00CE1366" w:rsidRPr="008F6A86" w:rsidTr="00BB3AB3">
        <w:trPr>
          <w:jc w:val="center"/>
        </w:trPr>
        <w:tc>
          <w:tcPr>
            <w:tcW w:w="528" w:type="dxa"/>
            <w:shd w:val="clear" w:color="auto" w:fill="auto"/>
          </w:tcPr>
          <w:p w:rsidR="00CE1366" w:rsidRPr="008F6A86" w:rsidRDefault="00CE1366" w:rsidP="00BB3AB3">
            <w:pPr>
              <w:pStyle w:val="a4"/>
              <w:spacing w:after="0" w:line="0" w:lineRule="atLeast"/>
              <w:ind w:left="0"/>
              <w:jc w:val="center"/>
              <w:rPr>
                <w:rFonts w:ascii="Times New Roman" w:hAnsi="Times New Roman"/>
              </w:rPr>
            </w:pPr>
            <w:r w:rsidRPr="008F6A86">
              <w:rPr>
                <w:rFonts w:ascii="Times New Roman" w:hAnsi="Times New Roman"/>
              </w:rPr>
              <w:t>7</w:t>
            </w:r>
          </w:p>
        </w:tc>
        <w:tc>
          <w:tcPr>
            <w:tcW w:w="8794" w:type="dxa"/>
            <w:shd w:val="clear" w:color="auto" w:fill="auto"/>
          </w:tcPr>
          <w:p w:rsidR="00CE1366" w:rsidRPr="008F6A86" w:rsidRDefault="00CE1366" w:rsidP="00BB3AB3">
            <w:pPr>
              <w:pStyle w:val="a4"/>
              <w:spacing w:after="0" w:line="0" w:lineRule="atLeast"/>
              <w:ind w:left="0"/>
              <w:rPr>
                <w:rFonts w:ascii="Times New Roman" w:hAnsi="Times New Roman"/>
              </w:rPr>
            </w:pPr>
            <w:r w:rsidRPr="008F6A86">
              <w:rPr>
                <w:rFonts w:ascii="Times New Roman" w:hAnsi="Times New Roman"/>
              </w:rPr>
              <w:t>Адекватно ведет себя в окружающем предметном, вещном мире, в природном окружении;  в случаях поломки, порчи в вещном мире, в природном окружении.</w:t>
            </w:r>
          </w:p>
        </w:tc>
      </w:tr>
      <w:tr w:rsidR="00CE1366" w:rsidRPr="008F6A86" w:rsidTr="00BB3AB3">
        <w:trPr>
          <w:jc w:val="center"/>
        </w:trPr>
        <w:tc>
          <w:tcPr>
            <w:tcW w:w="528" w:type="dxa"/>
            <w:shd w:val="clear" w:color="auto" w:fill="auto"/>
          </w:tcPr>
          <w:p w:rsidR="00CE1366" w:rsidRPr="008F6A86" w:rsidRDefault="00CE1366" w:rsidP="00BB3AB3">
            <w:pPr>
              <w:pStyle w:val="a4"/>
              <w:spacing w:after="0" w:line="0" w:lineRule="atLeast"/>
              <w:ind w:left="0"/>
              <w:jc w:val="center"/>
              <w:rPr>
                <w:rFonts w:ascii="Times New Roman" w:hAnsi="Times New Roman"/>
              </w:rPr>
            </w:pPr>
            <w:r w:rsidRPr="008F6A86">
              <w:rPr>
                <w:rFonts w:ascii="Times New Roman" w:hAnsi="Times New Roman"/>
              </w:rPr>
              <w:t>8</w:t>
            </w:r>
          </w:p>
        </w:tc>
        <w:tc>
          <w:tcPr>
            <w:tcW w:w="8794" w:type="dxa"/>
            <w:shd w:val="clear" w:color="auto" w:fill="auto"/>
          </w:tcPr>
          <w:p w:rsidR="00CE1366" w:rsidRPr="008F6A86" w:rsidRDefault="00CE1366" w:rsidP="00BB3AB3">
            <w:pPr>
              <w:pStyle w:val="a4"/>
              <w:spacing w:after="0" w:line="0" w:lineRule="atLeast"/>
              <w:ind w:left="0"/>
              <w:rPr>
                <w:rFonts w:ascii="Times New Roman" w:hAnsi="Times New Roman"/>
              </w:rPr>
            </w:pPr>
            <w:r w:rsidRPr="008F6A86">
              <w:rPr>
                <w:rFonts w:ascii="Times New Roman" w:hAnsi="Times New Roman"/>
              </w:rPr>
              <w:t>В случаях поломки, порчи вещей, игрушек, игр проявляет заботу, пытается исправить свою или чужую оплошность.</w:t>
            </w:r>
          </w:p>
        </w:tc>
      </w:tr>
      <w:tr w:rsidR="00CE1366" w:rsidRPr="008F6A86" w:rsidTr="00BB3AB3">
        <w:trPr>
          <w:jc w:val="center"/>
        </w:trPr>
        <w:tc>
          <w:tcPr>
            <w:tcW w:w="528" w:type="dxa"/>
            <w:shd w:val="clear" w:color="auto" w:fill="auto"/>
          </w:tcPr>
          <w:p w:rsidR="00CE1366" w:rsidRPr="008F6A86" w:rsidRDefault="00CE1366" w:rsidP="00BB3AB3">
            <w:pPr>
              <w:pStyle w:val="a4"/>
              <w:spacing w:after="0" w:line="0" w:lineRule="atLeast"/>
              <w:ind w:left="0"/>
              <w:jc w:val="center"/>
              <w:rPr>
                <w:rFonts w:ascii="Times New Roman" w:hAnsi="Times New Roman"/>
              </w:rPr>
            </w:pPr>
            <w:r w:rsidRPr="008F6A86">
              <w:rPr>
                <w:rFonts w:ascii="Times New Roman" w:hAnsi="Times New Roman"/>
              </w:rPr>
              <w:t>9</w:t>
            </w:r>
          </w:p>
        </w:tc>
        <w:tc>
          <w:tcPr>
            <w:tcW w:w="8794" w:type="dxa"/>
            <w:shd w:val="clear" w:color="auto" w:fill="auto"/>
          </w:tcPr>
          <w:p w:rsidR="00CE1366" w:rsidRPr="008F6A86" w:rsidRDefault="00CE1366" w:rsidP="00BB3AB3">
            <w:pPr>
              <w:pStyle w:val="a4"/>
              <w:spacing w:after="0" w:line="240" w:lineRule="auto"/>
              <w:ind w:left="0"/>
              <w:rPr>
                <w:rFonts w:ascii="Times New Roman" w:hAnsi="Times New Roman"/>
              </w:rPr>
            </w:pPr>
            <w:r w:rsidRPr="008F6A86">
              <w:rPr>
                <w:rFonts w:ascii="Times New Roman" w:hAnsi="Times New Roman"/>
              </w:rPr>
              <w:t>Любит трудиться, делать полезные предметы для себя и радовать других</w:t>
            </w:r>
          </w:p>
        </w:tc>
      </w:tr>
    </w:tbl>
    <w:p w:rsidR="00CE1366" w:rsidRPr="008F6A86" w:rsidRDefault="00CE1366" w:rsidP="00CE1366">
      <w:pPr>
        <w:jc w:val="center"/>
      </w:pPr>
    </w:p>
    <w:p w:rsidR="009166A3" w:rsidRPr="008F6A86" w:rsidRDefault="009166A3" w:rsidP="00CE1366">
      <w:pPr>
        <w:jc w:val="center"/>
      </w:pPr>
    </w:p>
    <w:p w:rsidR="00CE1366" w:rsidRPr="008F6A86" w:rsidRDefault="00CE1366" w:rsidP="00CE1366">
      <w:pPr>
        <w:tabs>
          <w:tab w:val="left" w:pos="567"/>
        </w:tabs>
        <w:autoSpaceDE w:val="0"/>
        <w:autoSpaceDN w:val="0"/>
        <w:adjustRightInd w:val="0"/>
        <w:jc w:val="center"/>
      </w:pPr>
      <w:r w:rsidRPr="008F6A86">
        <w:t xml:space="preserve"> «Основы</w:t>
      </w:r>
      <w:r w:rsidR="00962856" w:rsidRPr="008F6A86">
        <w:t xml:space="preserve"> </w:t>
      </w:r>
      <w:r w:rsidRPr="008F6A86">
        <w:t>финансовой</w:t>
      </w:r>
      <w:r w:rsidR="00962856" w:rsidRPr="008F6A86">
        <w:t xml:space="preserve"> </w:t>
      </w:r>
      <w:r w:rsidRPr="008F6A86">
        <w:t>грамотности»</w:t>
      </w:r>
    </w:p>
    <w:p w:rsidR="00CE1366" w:rsidRPr="008F6A86" w:rsidRDefault="00CE1366" w:rsidP="00CE1366">
      <w:pPr>
        <w:pStyle w:val="a6"/>
        <w:spacing w:before="0" w:beforeAutospacing="0" w:after="0" w:afterAutospacing="0"/>
        <w:jc w:val="center"/>
        <w:rPr>
          <w:color w:val="auto"/>
          <w:sz w:val="24"/>
          <w:szCs w:val="24"/>
        </w:rPr>
      </w:pPr>
      <w:r w:rsidRPr="008F6A86">
        <w:rPr>
          <w:color w:val="auto"/>
          <w:sz w:val="24"/>
          <w:szCs w:val="24"/>
        </w:rPr>
        <w:t xml:space="preserve"> (6-7 лет)</w:t>
      </w:r>
    </w:p>
    <w:p w:rsidR="009166A3" w:rsidRPr="008F6A86" w:rsidRDefault="009166A3" w:rsidP="00CE1366">
      <w:pPr>
        <w:pStyle w:val="a6"/>
        <w:spacing w:before="0" w:beforeAutospacing="0" w:after="0" w:afterAutospacing="0"/>
        <w:jc w:val="center"/>
        <w:rPr>
          <w:color w:val="auto"/>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8"/>
        <w:gridCol w:w="8900"/>
      </w:tblGrid>
      <w:tr w:rsidR="00CE1366" w:rsidRPr="008F6A86" w:rsidTr="00BB3AB3">
        <w:trPr>
          <w:jc w:val="center"/>
        </w:trPr>
        <w:tc>
          <w:tcPr>
            <w:tcW w:w="528" w:type="dxa"/>
            <w:shd w:val="clear" w:color="auto" w:fill="auto"/>
          </w:tcPr>
          <w:p w:rsidR="00CE1366" w:rsidRPr="008F6A86" w:rsidRDefault="00CE1366" w:rsidP="00BB3AB3">
            <w:pPr>
              <w:pStyle w:val="a4"/>
              <w:spacing w:after="0" w:line="0" w:lineRule="atLeast"/>
              <w:ind w:left="0"/>
              <w:jc w:val="center"/>
              <w:rPr>
                <w:rFonts w:ascii="Times New Roman" w:hAnsi="Times New Roman"/>
              </w:rPr>
            </w:pPr>
            <w:r w:rsidRPr="008F6A86">
              <w:rPr>
                <w:rFonts w:ascii="Times New Roman" w:hAnsi="Times New Roman"/>
              </w:rPr>
              <w:t>№</w:t>
            </w:r>
          </w:p>
        </w:tc>
        <w:tc>
          <w:tcPr>
            <w:tcW w:w="8900" w:type="dxa"/>
            <w:shd w:val="clear" w:color="auto" w:fill="auto"/>
          </w:tcPr>
          <w:p w:rsidR="00CE1366" w:rsidRPr="008F6A86" w:rsidRDefault="00CE1366" w:rsidP="00BB3AB3">
            <w:pPr>
              <w:pStyle w:val="a4"/>
              <w:spacing w:after="0" w:line="240" w:lineRule="atLeast"/>
              <w:ind w:left="0"/>
              <w:jc w:val="center"/>
              <w:rPr>
                <w:rFonts w:ascii="Times New Roman" w:hAnsi="Times New Roman"/>
              </w:rPr>
            </w:pPr>
            <w:r w:rsidRPr="008F6A86">
              <w:rPr>
                <w:rFonts w:ascii="Times New Roman" w:hAnsi="Times New Roman"/>
              </w:rPr>
              <w:t>Содержание</w:t>
            </w:r>
          </w:p>
        </w:tc>
      </w:tr>
      <w:tr w:rsidR="00CE1366" w:rsidRPr="008F6A86" w:rsidTr="00BB3AB3">
        <w:trPr>
          <w:jc w:val="center"/>
        </w:trPr>
        <w:tc>
          <w:tcPr>
            <w:tcW w:w="528" w:type="dxa"/>
            <w:shd w:val="clear" w:color="auto" w:fill="auto"/>
          </w:tcPr>
          <w:p w:rsidR="00CE1366" w:rsidRPr="008F6A86" w:rsidRDefault="00CE1366" w:rsidP="00BB3AB3">
            <w:pPr>
              <w:pStyle w:val="a4"/>
              <w:spacing w:after="0" w:line="0" w:lineRule="atLeast"/>
              <w:ind w:left="0"/>
              <w:jc w:val="center"/>
              <w:rPr>
                <w:rFonts w:ascii="Times New Roman" w:hAnsi="Times New Roman"/>
              </w:rPr>
            </w:pPr>
            <w:r w:rsidRPr="008F6A86">
              <w:rPr>
                <w:rFonts w:ascii="Times New Roman" w:hAnsi="Times New Roman"/>
              </w:rPr>
              <w:t>1</w:t>
            </w:r>
          </w:p>
        </w:tc>
        <w:tc>
          <w:tcPr>
            <w:tcW w:w="8900" w:type="dxa"/>
            <w:shd w:val="clear" w:color="auto" w:fill="auto"/>
          </w:tcPr>
          <w:p w:rsidR="00CE1366" w:rsidRPr="008F6A86" w:rsidRDefault="00CE1366" w:rsidP="00BB3AB3">
            <w:pPr>
              <w:pStyle w:val="a4"/>
              <w:spacing w:after="0" w:line="0" w:lineRule="atLeast"/>
              <w:ind w:left="0"/>
              <w:rPr>
                <w:rFonts w:ascii="Times New Roman" w:hAnsi="Times New Roman"/>
              </w:rPr>
            </w:pPr>
            <w:r w:rsidRPr="008F6A86">
              <w:rPr>
                <w:rFonts w:ascii="Times New Roman" w:hAnsi="Times New Roman"/>
              </w:rPr>
              <w:t>Бережно, рационально, экономно использует расходные материалы для игр и занятий (бумагу, карандаши, краски, материю и др.)</w:t>
            </w:r>
          </w:p>
        </w:tc>
      </w:tr>
      <w:tr w:rsidR="00CE1366" w:rsidRPr="008F6A86" w:rsidTr="00BB3AB3">
        <w:trPr>
          <w:jc w:val="center"/>
        </w:trPr>
        <w:tc>
          <w:tcPr>
            <w:tcW w:w="528" w:type="dxa"/>
            <w:shd w:val="clear" w:color="auto" w:fill="auto"/>
          </w:tcPr>
          <w:p w:rsidR="00CE1366" w:rsidRPr="008F6A86" w:rsidRDefault="00CE1366" w:rsidP="00BB3AB3">
            <w:pPr>
              <w:pStyle w:val="a4"/>
              <w:spacing w:after="0" w:line="0" w:lineRule="atLeast"/>
              <w:ind w:left="0"/>
              <w:jc w:val="center"/>
              <w:rPr>
                <w:rFonts w:ascii="Times New Roman" w:hAnsi="Times New Roman"/>
              </w:rPr>
            </w:pPr>
            <w:r w:rsidRPr="008F6A86">
              <w:rPr>
                <w:rFonts w:ascii="Times New Roman" w:hAnsi="Times New Roman"/>
              </w:rPr>
              <w:t>2</w:t>
            </w:r>
          </w:p>
        </w:tc>
        <w:tc>
          <w:tcPr>
            <w:tcW w:w="8900" w:type="dxa"/>
            <w:shd w:val="clear" w:color="auto" w:fill="auto"/>
          </w:tcPr>
          <w:p w:rsidR="00CE1366" w:rsidRPr="008F6A86" w:rsidRDefault="00CE1366" w:rsidP="00BB3AB3">
            <w:pPr>
              <w:pStyle w:val="a4"/>
              <w:spacing w:after="0" w:line="0" w:lineRule="atLeast"/>
              <w:ind w:left="0"/>
              <w:rPr>
                <w:rFonts w:ascii="Times New Roman" w:hAnsi="Times New Roman"/>
              </w:rPr>
            </w:pPr>
            <w:r w:rsidRPr="008F6A86">
              <w:rPr>
                <w:rFonts w:ascii="Times New Roman" w:hAnsi="Times New Roman"/>
              </w:rPr>
              <w:t>Следует правилу: ничего не выбрасывай зря, если можно продлить жизнь вещи, лучше отдай, подари, порадуй другого, если она тебе не нужна</w:t>
            </w:r>
          </w:p>
        </w:tc>
      </w:tr>
      <w:tr w:rsidR="00CE1366" w:rsidRPr="008F6A86" w:rsidTr="00BB3AB3">
        <w:trPr>
          <w:jc w:val="center"/>
        </w:trPr>
        <w:tc>
          <w:tcPr>
            <w:tcW w:w="528" w:type="dxa"/>
            <w:shd w:val="clear" w:color="auto" w:fill="auto"/>
          </w:tcPr>
          <w:p w:rsidR="00CE1366" w:rsidRPr="008F6A86" w:rsidRDefault="00CE1366" w:rsidP="00BB3AB3">
            <w:pPr>
              <w:pStyle w:val="a4"/>
              <w:spacing w:after="0" w:line="0" w:lineRule="atLeast"/>
              <w:ind w:left="0"/>
              <w:jc w:val="center"/>
              <w:rPr>
                <w:rFonts w:ascii="Times New Roman" w:hAnsi="Times New Roman"/>
              </w:rPr>
            </w:pPr>
            <w:r w:rsidRPr="008F6A86">
              <w:rPr>
                <w:rFonts w:ascii="Times New Roman" w:hAnsi="Times New Roman"/>
              </w:rPr>
              <w:t>3</w:t>
            </w:r>
          </w:p>
        </w:tc>
        <w:tc>
          <w:tcPr>
            <w:tcW w:w="8900" w:type="dxa"/>
            <w:shd w:val="clear" w:color="auto" w:fill="auto"/>
          </w:tcPr>
          <w:p w:rsidR="00CE1366" w:rsidRPr="008F6A86" w:rsidRDefault="00CE1366" w:rsidP="00BB3AB3">
            <w:pPr>
              <w:pStyle w:val="a4"/>
              <w:spacing w:after="0" w:line="0" w:lineRule="atLeast"/>
              <w:ind w:left="0"/>
              <w:rPr>
                <w:rFonts w:ascii="Times New Roman" w:hAnsi="Times New Roman"/>
              </w:rPr>
            </w:pPr>
            <w:r w:rsidRPr="008F6A86">
              <w:rPr>
                <w:rFonts w:ascii="Times New Roman" w:hAnsi="Times New Roman"/>
              </w:rPr>
              <w:t xml:space="preserve">С удовольствием делает подарки </w:t>
            </w:r>
            <w:proofErr w:type="gramStart"/>
            <w:r w:rsidRPr="008F6A86">
              <w:rPr>
                <w:rFonts w:ascii="Times New Roman" w:hAnsi="Times New Roman"/>
              </w:rPr>
              <w:t>другим</w:t>
            </w:r>
            <w:proofErr w:type="gramEnd"/>
            <w:r w:rsidRPr="008F6A86">
              <w:rPr>
                <w:rFonts w:ascii="Times New Roman" w:hAnsi="Times New Roman"/>
              </w:rPr>
              <w:t xml:space="preserve"> и испытывают от этого радость</w:t>
            </w:r>
          </w:p>
        </w:tc>
      </w:tr>
      <w:tr w:rsidR="00CE1366" w:rsidRPr="008F6A86" w:rsidTr="00BB3AB3">
        <w:trPr>
          <w:jc w:val="center"/>
        </w:trPr>
        <w:tc>
          <w:tcPr>
            <w:tcW w:w="528" w:type="dxa"/>
            <w:shd w:val="clear" w:color="auto" w:fill="auto"/>
          </w:tcPr>
          <w:p w:rsidR="00CE1366" w:rsidRPr="008F6A86" w:rsidRDefault="00CE1366" w:rsidP="00BB3AB3">
            <w:pPr>
              <w:pStyle w:val="a4"/>
              <w:spacing w:after="0" w:line="0" w:lineRule="atLeast"/>
              <w:ind w:left="0"/>
              <w:jc w:val="center"/>
              <w:rPr>
                <w:rFonts w:ascii="Times New Roman" w:hAnsi="Times New Roman"/>
              </w:rPr>
            </w:pPr>
            <w:r w:rsidRPr="008F6A86">
              <w:rPr>
                <w:rFonts w:ascii="Times New Roman" w:hAnsi="Times New Roman"/>
              </w:rPr>
              <w:t>4</w:t>
            </w:r>
          </w:p>
        </w:tc>
        <w:tc>
          <w:tcPr>
            <w:tcW w:w="8900" w:type="dxa"/>
            <w:shd w:val="clear" w:color="auto" w:fill="auto"/>
          </w:tcPr>
          <w:p w:rsidR="00CE1366" w:rsidRPr="008F6A86" w:rsidRDefault="00CE1366" w:rsidP="00BB3AB3">
            <w:pPr>
              <w:pStyle w:val="a4"/>
              <w:spacing w:after="0" w:line="0" w:lineRule="atLeast"/>
              <w:ind w:left="0"/>
              <w:rPr>
                <w:rFonts w:ascii="Times New Roman" w:hAnsi="Times New Roman"/>
              </w:rPr>
            </w:pPr>
            <w:r w:rsidRPr="008F6A86">
              <w:rPr>
                <w:rFonts w:ascii="Times New Roman" w:hAnsi="Times New Roman"/>
              </w:rPr>
              <w:t>Проявляет интерес к экономической деятельности взрослых (кем работают родители, как ведут хозяйство и т. д.)</w:t>
            </w:r>
          </w:p>
        </w:tc>
      </w:tr>
      <w:tr w:rsidR="00CE1366" w:rsidRPr="008F6A86" w:rsidTr="00BB3AB3">
        <w:trPr>
          <w:jc w:val="center"/>
        </w:trPr>
        <w:tc>
          <w:tcPr>
            <w:tcW w:w="528" w:type="dxa"/>
            <w:shd w:val="clear" w:color="auto" w:fill="auto"/>
          </w:tcPr>
          <w:p w:rsidR="00CE1366" w:rsidRPr="008F6A86" w:rsidRDefault="00CE1366" w:rsidP="00BB3AB3">
            <w:pPr>
              <w:pStyle w:val="a4"/>
              <w:spacing w:after="0" w:line="0" w:lineRule="atLeast"/>
              <w:ind w:left="0"/>
              <w:jc w:val="center"/>
              <w:rPr>
                <w:rFonts w:ascii="Times New Roman" w:hAnsi="Times New Roman"/>
              </w:rPr>
            </w:pPr>
            <w:r w:rsidRPr="008F6A86">
              <w:rPr>
                <w:rFonts w:ascii="Times New Roman" w:hAnsi="Times New Roman"/>
              </w:rPr>
              <w:t>5</w:t>
            </w:r>
          </w:p>
        </w:tc>
        <w:tc>
          <w:tcPr>
            <w:tcW w:w="8900" w:type="dxa"/>
            <w:shd w:val="clear" w:color="auto" w:fill="auto"/>
          </w:tcPr>
          <w:p w:rsidR="00CE1366" w:rsidRPr="008F6A86" w:rsidRDefault="00CE1366" w:rsidP="00BB3AB3">
            <w:pPr>
              <w:pStyle w:val="a4"/>
              <w:spacing w:after="0" w:line="240" w:lineRule="auto"/>
              <w:ind w:left="0"/>
              <w:rPr>
                <w:rFonts w:ascii="Times New Roman" w:hAnsi="Times New Roman"/>
              </w:rPr>
            </w:pPr>
            <w:r w:rsidRPr="008F6A86">
              <w:rPr>
                <w:rFonts w:ascii="Times New Roman" w:hAnsi="Times New Roman"/>
              </w:rPr>
              <w:t>Замечает и ценит заботу о себе, радуется новым покупкам</w:t>
            </w:r>
          </w:p>
        </w:tc>
      </w:tr>
      <w:tr w:rsidR="00CE1366" w:rsidRPr="008F6A86" w:rsidTr="00BB3AB3">
        <w:trPr>
          <w:jc w:val="center"/>
        </w:trPr>
        <w:tc>
          <w:tcPr>
            <w:tcW w:w="528" w:type="dxa"/>
            <w:shd w:val="clear" w:color="auto" w:fill="auto"/>
          </w:tcPr>
          <w:p w:rsidR="00CE1366" w:rsidRPr="008F6A86" w:rsidRDefault="00CE1366" w:rsidP="00BB3AB3">
            <w:pPr>
              <w:pStyle w:val="a4"/>
              <w:spacing w:after="0" w:line="0" w:lineRule="atLeast"/>
              <w:ind w:left="0"/>
              <w:jc w:val="center"/>
              <w:rPr>
                <w:rFonts w:ascii="Times New Roman" w:hAnsi="Times New Roman"/>
              </w:rPr>
            </w:pPr>
            <w:r w:rsidRPr="008F6A86">
              <w:rPr>
                <w:rFonts w:ascii="Times New Roman" w:hAnsi="Times New Roman"/>
              </w:rPr>
              <w:t>6</w:t>
            </w:r>
          </w:p>
        </w:tc>
        <w:tc>
          <w:tcPr>
            <w:tcW w:w="8900" w:type="dxa"/>
            <w:shd w:val="clear" w:color="auto" w:fill="auto"/>
          </w:tcPr>
          <w:p w:rsidR="00CE1366" w:rsidRPr="008F6A86" w:rsidRDefault="00CE1366" w:rsidP="00BB3AB3">
            <w:pPr>
              <w:pStyle w:val="a4"/>
              <w:spacing w:after="0" w:line="0" w:lineRule="atLeast"/>
              <w:ind w:left="0"/>
              <w:rPr>
                <w:rFonts w:ascii="Times New Roman" w:hAnsi="Times New Roman"/>
              </w:rPr>
            </w:pPr>
            <w:r w:rsidRPr="008F6A86">
              <w:rPr>
                <w:rFonts w:ascii="Times New Roman" w:hAnsi="Times New Roman"/>
              </w:rPr>
              <w:t>Объясняет различие понятий благополучия, счастья и достатка</w:t>
            </w:r>
          </w:p>
        </w:tc>
      </w:tr>
      <w:tr w:rsidR="00CE1366" w:rsidRPr="008F6A86" w:rsidTr="00BB3AB3">
        <w:trPr>
          <w:jc w:val="center"/>
        </w:trPr>
        <w:tc>
          <w:tcPr>
            <w:tcW w:w="528" w:type="dxa"/>
            <w:shd w:val="clear" w:color="auto" w:fill="auto"/>
          </w:tcPr>
          <w:p w:rsidR="00CE1366" w:rsidRPr="008F6A86" w:rsidRDefault="00CE1366" w:rsidP="00BB3AB3">
            <w:pPr>
              <w:pStyle w:val="a4"/>
              <w:spacing w:after="0" w:line="0" w:lineRule="atLeast"/>
              <w:ind w:left="0"/>
              <w:jc w:val="center"/>
              <w:rPr>
                <w:rFonts w:ascii="Times New Roman" w:hAnsi="Times New Roman"/>
              </w:rPr>
            </w:pPr>
            <w:r w:rsidRPr="008F6A86">
              <w:rPr>
                <w:rFonts w:ascii="Times New Roman" w:hAnsi="Times New Roman"/>
              </w:rPr>
              <w:t>7</w:t>
            </w:r>
          </w:p>
        </w:tc>
        <w:tc>
          <w:tcPr>
            <w:tcW w:w="8900" w:type="dxa"/>
            <w:shd w:val="clear" w:color="auto" w:fill="auto"/>
          </w:tcPr>
          <w:p w:rsidR="00CE1366" w:rsidRPr="008F6A86" w:rsidRDefault="00CE1366" w:rsidP="00BB3AB3">
            <w:pPr>
              <w:pStyle w:val="a4"/>
              <w:spacing w:after="0" w:line="0" w:lineRule="atLeast"/>
              <w:ind w:left="0"/>
              <w:rPr>
                <w:rFonts w:ascii="Times New Roman" w:hAnsi="Times New Roman"/>
              </w:rPr>
            </w:pPr>
            <w:r w:rsidRPr="008F6A86">
              <w:rPr>
                <w:rFonts w:ascii="Times New Roman" w:hAnsi="Times New Roman"/>
              </w:rPr>
              <w:t>Проявляет сочувствие к другим в сложных ситуациях</w:t>
            </w:r>
          </w:p>
        </w:tc>
      </w:tr>
      <w:tr w:rsidR="00CE1366" w:rsidRPr="008F6A86" w:rsidTr="00BB3AB3">
        <w:trPr>
          <w:jc w:val="center"/>
        </w:trPr>
        <w:tc>
          <w:tcPr>
            <w:tcW w:w="528" w:type="dxa"/>
            <w:shd w:val="clear" w:color="auto" w:fill="auto"/>
          </w:tcPr>
          <w:p w:rsidR="00CE1366" w:rsidRPr="008F6A86" w:rsidRDefault="00CE1366" w:rsidP="00BB3AB3">
            <w:pPr>
              <w:pStyle w:val="a4"/>
              <w:spacing w:after="0" w:line="0" w:lineRule="atLeast"/>
              <w:ind w:left="0"/>
              <w:jc w:val="center"/>
              <w:rPr>
                <w:rFonts w:ascii="Times New Roman" w:hAnsi="Times New Roman"/>
              </w:rPr>
            </w:pPr>
            <w:r w:rsidRPr="008F6A86">
              <w:rPr>
                <w:rFonts w:ascii="Times New Roman" w:hAnsi="Times New Roman"/>
              </w:rPr>
              <w:t>8</w:t>
            </w:r>
          </w:p>
        </w:tc>
        <w:tc>
          <w:tcPr>
            <w:tcW w:w="8900" w:type="dxa"/>
            <w:shd w:val="clear" w:color="auto" w:fill="auto"/>
          </w:tcPr>
          <w:p w:rsidR="00CE1366" w:rsidRPr="008F6A86" w:rsidRDefault="00CE1366" w:rsidP="00BB3AB3">
            <w:pPr>
              <w:pStyle w:val="a4"/>
              <w:spacing w:after="0" w:line="0" w:lineRule="atLeast"/>
              <w:ind w:left="0"/>
              <w:rPr>
                <w:rFonts w:ascii="Times New Roman" w:hAnsi="Times New Roman"/>
              </w:rPr>
            </w:pPr>
            <w:r w:rsidRPr="008F6A86">
              <w:rPr>
                <w:rFonts w:ascii="Times New Roman" w:hAnsi="Times New Roman"/>
              </w:rPr>
              <w:t>Переживает случаи порчи, ломки вещей, игрушек</w:t>
            </w:r>
          </w:p>
        </w:tc>
      </w:tr>
      <w:tr w:rsidR="00CE1366" w:rsidRPr="008F6A86" w:rsidTr="00BB3AB3">
        <w:trPr>
          <w:jc w:val="center"/>
        </w:trPr>
        <w:tc>
          <w:tcPr>
            <w:tcW w:w="528" w:type="dxa"/>
            <w:shd w:val="clear" w:color="auto" w:fill="auto"/>
          </w:tcPr>
          <w:p w:rsidR="00CE1366" w:rsidRPr="008F6A86" w:rsidRDefault="00CE1366" w:rsidP="00BB3AB3">
            <w:pPr>
              <w:pStyle w:val="a4"/>
              <w:spacing w:after="0" w:line="0" w:lineRule="atLeast"/>
              <w:ind w:left="0"/>
              <w:jc w:val="center"/>
              <w:rPr>
                <w:rFonts w:ascii="Times New Roman" w:hAnsi="Times New Roman"/>
              </w:rPr>
            </w:pPr>
            <w:r w:rsidRPr="008F6A86">
              <w:rPr>
                <w:rFonts w:ascii="Times New Roman" w:hAnsi="Times New Roman"/>
              </w:rPr>
              <w:t>9</w:t>
            </w:r>
          </w:p>
        </w:tc>
        <w:tc>
          <w:tcPr>
            <w:tcW w:w="8900" w:type="dxa"/>
            <w:shd w:val="clear" w:color="auto" w:fill="auto"/>
          </w:tcPr>
          <w:p w:rsidR="00CE1366" w:rsidRPr="008F6A86" w:rsidRDefault="00CE1366" w:rsidP="00BB3AB3">
            <w:pPr>
              <w:pStyle w:val="a4"/>
              <w:spacing w:after="0" w:line="0" w:lineRule="atLeast"/>
              <w:ind w:left="0"/>
              <w:rPr>
                <w:rFonts w:ascii="Times New Roman" w:hAnsi="Times New Roman"/>
              </w:rPr>
            </w:pPr>
            <w:r w:rsidRPr="008F6A86">
              <w:rPr>
                <w:rFonts w:ascii="Times New Roman" w:hAnsi="Times New Roman"/>
              </w:rPr>
              <w:t>Сочувствует и проявляет жалость к слабым, больным, пожилым людям, ко всем живым существам, бережно относится к природе</w:t>
            </w:r>
          </w:p>
        </w:tc>
      </w:tr>
      <w:tr w:rsidR="00CE1366" w:rsidRPr="008F6A86" w:rsidTr="00BB3AB3">
        <w:trPr>
          <w:jc w:val="center"/>
        </w:trPr>
        <w:tc>
          <w:tcPr>
            <w:tcW w:w="528" w:type="dxa"/>
            <w:shd w:val="clear" w:color="auto" w:fill="auto"/>
          </w:tcPr>
          <w:p w:rsidR="00CE1366" w:rsidRPr="008F6A86" w:rsidRDefault="00CE1366" w:rsidP="00BB3AB3">
            <w:pPr>
              <w:pStyle w:val="a4"/>
              <w:spacing w:after="0" w:line="0" w:lineRule="atLeast"/>
              <w:ind w:left="0"/>
              <w:jc w:val="center"/>
              <w:rPr>
                <w:rFonts w:ascii="Times New Roman" w:hAnsi="Times New Roman"/>
              </w:rPr>
            </w:pPr>
            <w:r w:rsidRPr="008F6A86">
              <w:rPr>
                <w:rFonts w:ascii="Times New Roman" w:hAnsi="Times New Roman"/>
              </w:rPr>
              <w:t>10</w:t>
            </w:r>
          </w:p>
        </w:tc>
        <w:tc>
          <w:tcPr>
            <w:tcW w:w="8900" w:type="dxa"/>
            <w:shd w:val="clear" w:color="auto" w:fill="auto"/>
          </w:tcPr>
          <w:p w:rsidR="00CE1366" w:rsidRPr="008F6A86" w:rsidRDefault="00CE1366" w:rsidP="00BB3AB3">
            <w:pPr>
              <w:pStyle w:val="a4"/>
              <w:spacing w:after="0" w:line="240" w:lineRule="auto"/>
              <w:ind w:left="0"/>
              <w:rPr>
                <w:rFonts w:ascii="Times New Roman" w:hAnsi="Times New Roman"/>
              </w:rPr>
            </w:pPr>
            <w:r w:rsidRPr="008F6A86">
              <w:rPr>
                <w:rFonts w:ascii="Times New Roman" w:hAnsi="Times New Roman"/>
              </w:rPr>
              <w:t>С удовольствием помогает взрослым, объясняет необходимость оказания помощи другим людям</w:t>
            </w:r>
          </w:p>
        </w:tc>
      </w:tr>
    </w:tbl>
    <w:p w:rsidR="009166A3" w:rsidRPr="008F6A86" w:rsidRDefault="009166A3" w:rsidP="007D4E32">
      <w:pPr>
        <w:pStyle w:val="a6"/>
        <w:spacing w:before="0" w:beforeAutospacing="0" w:after="0" w:afterAutospacing="0"/>
        <w:jc w:val="center"/>
        <w:rPr>
          <w:b/>
          <w:color w:val="auto"/>
          <w:sz w:val="24"/>
          <w:szCs w:val="24"/>
        </w:rPr>
      </w:pPr>
    </w:p>
    <w:p w:rsidR="00FB313F" w:rsidRPr="008F6A86" w:rsidRDefault="00FB313F" w:rsidP="008F6A86"/>
    <w:p w:rsidR="00FB313F" w:rsidRPr="008F6A86" w:rsidRDefault="00FB313F" w:rsidP="0094223C">
      <w:pPr>
        <w:tabs>
          <w:tab w:val="left" w:pos="567"/>
        </w:tabs>
        <w:autoSpaceDE w:val="0"/>
        <w:autoSpaceDN w:val="0"/>
        <w:adjustRightInd w:val="0"/>
        <w:ind w:firstLine="567"/>
        <w:jc w:val="both"/>
      </w:pPr>
    </w:p>
    <w:p w:rsidR="0081281E" w:rsidRPr="008F6A86" w:rsidRDefault="004F0B46" w:rsidP="00542086">
      <w:pPr>
        <w:tabs>
          <w:tab w:val="left" w:pos="0"/>
        </w:tabs>
        <w:autoSpaceDE w:val="0"/>
        <w:autoSpaceDN w:val="0"/>
        <w:adjustRightInd w:val="0"/>
        <w:jc w:val="center"/>
        <w:rPr>
          <w:b/>
        </w:rPr>
      </w:pPr>
      <w:r w:rsidRPr="008F6A86">
        <w:rPr>
          <w:b/>
        </w:rPr>
        <w:t>1.6. Педагогическая диагностика достижения планируемых результатов</w:t>
      </w:r>
    </w:p>
    <w:p w:rsidR="004F0B46" w:rsidRPr="008F6A86" w:rsidRDefault="004F0B46" w:rsidP="004F0B46">
      <w:pPr>
        <w:tabs>
          <w:tab w:val="left" w:pos="567"/>
        </w:tabs>
        <w:autoSpaceDE w:val="0"/>
        <w:autoSpaceDN w:val="0"/>
        <w:adjustRightInd w:val="0"/>
        <w:ind w:firstLine="567"/>
        <w:jc w:val="center"/>
        <w:rPr>
          <w:b/>
        </w:rPr>
      </w:pPr>
    </w:p>
    <w:p w:rsidR="00CE1366" w:rsidRPr="008F6A86" w:rsidRDefault="00CE1366" w:rsidP="00CE1366">
      <w:pPr>
        <w:pStyle w:val="a6"/>
        <w:shd w:val="clear" w:color="auto" w:fill="FFFFFF"/>
        <w:spacing w:before="0" w:beforeAutospacing="0" w:after="0" w:afterAutospacing="0"/>
        <w:jc w:val="both"/>
        <w:rPr>
          <w:color w:val="auto"/>
          <w:sz w:val="24"/>
          <w:szCs w:val="24"/>
        </w:rPr>
      </w:pPr>
      <w:r w:rsidRPr="008F6A86">
        <w:rPr>
          <w:color w:val="auto"/>
          <w:sz w:val="24"/>
          <w:szCs w:val="24"/>
        </w:rPr>
        <w:t xml:space="preserve">При реализации части Программы, формируемой участниками образовательных отношений,  проводится оценка индивидуального развития детей, которая осуществляется педагогом в рамках педагогической диагностики. </w:t>
      </w:r>
    </w:p>
    <w:p w:rsidR="00CE1366" w:rsidRPr="008F6A86" w:rsidRDefault="00CE1366" w:rsidP="00CE1366">
      <w:pPr>
        <w:pStyle w:val="a6"/>
        <w:shd w:val="clear" w:color="auto" w:fill="FFFFFF"/>
        <w:spacing w:before="0" w:beforeAutospacing="0" w:after="0" w:afterAutospacing="0"/>
        <w:jc w:val="both"/>
        <w:rPr>
          <w:color w:val="auto"/>
          <w:sz w:val="24"/>
          <w:szCs w:val="24"/>
        </w:rPr>
      </w:pPr>
    </w:p>
    <w:p w:rsidR="00CE1366" w:rsidRPr="008F6A86" w:rsidRDefault="00CE1366" w:rsidP="00CE1366">
      <w:pPr>
        <w:pStyle w:val="a6"/>
        <w:shd w:val="clear" w:color="auto" w:fill="FFFFFF"/>
        <w:spacing w:before="0" w:beforeAutospacing="0" w:after="0" w:afterAutospacing="0"/>
        <w:jc w:val="both"/>
        <w:rPr>
          <w:color w:val="auto"/>
          <w:sz w:val="24"/>
          <w:szCs w:val="24"/>
        </w:rPr>
      </w:pPr>
      <w:r w:rsidRPr="008F6A86">
        <w:rPr>
          <w:color w:val="auto"/>
          <w:sz w:val="24"/>
          <w:szCs w:val="24"/>
        </w:rPr>
        <w:t xml:space="preserve">Специфика педагогической диагностики достижения планируемых образовательных результатов обусловлена следующими требованиями ФГОС </w:t>
      </w:r>
      <w:proofErr w:type="gramStart"/>
      <w:r w:rsidRPr="008F6A86">
        <w:rPr>
          <w:color w:val="auto"/>
          <w:sz w:val="24"/>
          <w:szCs w:val="24"/>
        </w:rPr>
        <w:t>ДО</w:t>
      </w:r>
      <w:proofErr w:type="gramEnd"/>
      <w:r w:rsidRPr="008F6A86">
        <w:rPr>
          <w:color w:val="auto"/>
          <w:sz w:val="24"/>
          <w:szCs w:val="24"/>
        </w:rPr>
        <w:t>:</w:t>
      </w:r>
    </w:p>
    <w:p w:rsidR="00CE1366" w:rsidRPr="008F6A86" w:rsidRDefault="00CE1366" w:rsidP="00F34325">
      <w:pPr>
        <w:pStyle w:val="a6"/>
        <w:numPr>
          <w:ilvl w:val="0"/>
          <w:numId w:val="217"/>
        </w:numPr>
        <w:shd w:val="clear" w:color="auto" w:fill="FFFFFF"/>
        <w:spacing w:before="0" w:beforeAutospacing="0" w:after="0" w:afterAutospacing="0"/>
        <w:jc w:val="both"/>
        <w:rPr>
          <w:color w:val="auto"/>
          <w:sz w:val="24"/>
          <w:szCs w:val="24"/>
        </w:rPr>
      </w:pPr>
      <w:r w:rsidRPr="008F6A86">
        <w:rPr>
          <w:color w:val="auto"/>
          <w:sz w:val="24"/>
          <w:szCs w:val="24"/>
        </w:rPr>
        <w:t>планируем</w:t>
      </w:r>
      <w:r w:rsidR="0099735D" w:rsidRPr="008F6A86">
        <w:rPr>
          <w:color w:val="auto"/>
          <w:sz w:val="24"/>
          <w:szCs w:val="24"/>
        </w:rPr>
        <w:t xml:space="preserve">ые результаты освоения </w:t>
      </w:r>
      <w:r w:rsidRPr="008F6A86">
        <w:rPr>
          <w:color w:val="auto"/>
          <w:sz w:val="24"/>
          <w:szCs w:val="24"/>
        </w:rPr>
        <w:t xml:space="preserve">образовательной программы </w:t>
      </w:r>
      <w:r w:rsidR="00962856" w:rsidRPr="008F6A86">
        <w:rPr>
          <w:color w:val="auto"/>
          <w:sz w:val="24"/>
          <w:szCs w:val="24"/>
        </w:rPr>
        <w:t>МБДОУ</w:t>
      </w:r>
      <w:r w:rsidRPr="008F6A86">
        <w:rPr>
          <w:color w:val="auto"/>
          <w:sz w:val="24"/>
          <w:szCs w:val="24"/>
        </w:rPr>
        <w:t xml:space="preserve"> </w:t>
      </w:r>
      <w:r w:rsidR="00962856" w:rsidRPr="008F6A86">
        <w:rPr>
          <w:color w:val="auto"/>
          <w:sz w:val="24"/>
          <w:szCs w:val="24"/>
        </w:rPr>
        <w:t>«Детский сад № 31»</w:t>
      </w:r>
      <w:r w:rsidRPr="008F6A86">
        <w:rPr>
          <w:color w:val="auto"/>
          <w:sz w:val="24"/>
          <w:szCs w:val="24"/>
        </w:rPr>
        <w:t xml:space="preserve"> заданы как целевые ориентиры дошкольного образования и представляют собой социально-нормативные возрастные характеристики возможных достижений ребёнка на разных этапах дошкольного детства;</w:t>
      </w:r>
    </w:p>
    <w:p w:rsidR="00CE1366" w:rsidRPr="008F6A86" w:rsidRDefault="00CE1366" w:rsidP="00F34325">
      <w:pPr>
        <w:pStyle w:val="a6"/>
        <w:numPr>
          <w:ilvl w:val="0"/>
          <w:numId w:val="217"/>
        </w:numPr>
        <w:shd w:val="clear" w:color="auto" w:fill="FFFFFF"/>
        <w:spacing w:before="0" w:beforeAutospacing="0" w:after="0" w:afterAutospacing="0"/>
        <w:jc w:val="both"/>
        <w:rPr>
          <w:color w:val="auto"/>
          <w:sz w:val="24"/>
          <w:szCs w:val="24"/>
        </w:rPr>
      </w:pPr>
      <w:r w:rsidRPr="008F6A86">
        <w:rPr>
          <w:color w:val="auto"/>
          <w:sz w:val="24"/>
          <w:szCs w:val="24"/>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rsidRPr="008F6A86">
        <w:rPr>
          <w:color w:val="auto"/>
          <w:sz w:val="24"/>
          <w:szCs w:val="24"/>
        </w:rPr>
        <w:t>соответствия</w:t>
      </w:r>
      <w:proofErr w:type="gramEnd"/>
      <w:r w:rsidRPr="008F6A86">
        <w:rPr>
          <w:color w:val="auto"/>
          <w:sz w:val="24"/>
          <w:szCs w:val="24"/>
        </w:rPr>
        <w:t xml:space="preserve"> установленным требованиям образовательной деятельности и подготовки детей;</w:t>
      </w:r>
    </w:p>
    <w:p w:rsidR="00CE1366" w:rsidRPr="008F6A86" w:rsidRDefault="00CE1366" w:rsidP="00F34325">
      <w:pPr>
        <w:pStyle w:val="a6"/>
        <w:numPr>
          <w:ilvl w:val="0"/>
          <w:numId w:val="217"/>
        </w:numPr>
        <w:shd w:val="clear" w:color="auto" w:fill="FFFFFF"/>
        <w:spacing w:before="0" w:beforeAutospacing="0" w:after="0" w:afterAutospacing="0"/>
        <w:jc w:val="both"/>
        <w:rPr>
          <w:color w:val="auto"/>
          <w:sz w:val="24"/>
          <w:szCs w:val="24"/>
        </w:rPr>
      </w:pPr>
      <w:r w:rsidRPr="008F6A86">
        <w:rPr>
          <w:color w:val="auto"/>
          <w:sz w:val="24"/>
          <w:szCs w:val="24"/>
        </w:rPr>
        <w:t>освоение Программы не сопровождается проведением промежуточных аттестаций и итоговой аттестации обучающихся.</w:t>
      </w:r>
    </w:p>
    <w:p w:rsidR="00CE1366" w:rsidRPr="008F6A86" w:rsidRDefault="00CE1366" w:rsidP="00CE1366">
      <w:pPr>
        <w:pStyle w:val="a6"/>
        <w:shd w:val="clear" w:color="auto" w:fill="FFFFFF"/>
        <w:spacing w:before="0" w:beforeAutospacing="0" w:after="0" w:afterAutospacing="0"/>
        <w:jc w:val="both"/>
        <w:rPr>
          <w:color w:val="auto"/>
          <w:sz w:val="24"/>
          <w:szCs w:val="24"/>
        </w:rPr>
      </w:pPr>
      <w:r w:rsidRPr="008F6A86">
        <w:rPr>
          <w:color w:val="auto"/>
          <w:sz w:val="24"/>
          <w:szCs w:val="24"/>
        </w:rPr>
        <w:lastRenderedPageBreak/>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w:t>
      </w:r>
      <w:proofErr w:type="gramStart"/>
      <w:r w:rsidRPr="008F6A86">
        <w:rPr>
          <w:color w:val="auto"/>
          <w:sz w:val="24"/>
          <w:szCs w:val="24"/>
        </w:rPr>
        <w:t>основе</w:t>
      </w:r>
      <w:proofErr w:type="gramEnd"/>
      <w:r w:rsidRPr="008F6A86">
        <w:rPr>
          <w:color w:val="auto"/>
          <w:sz w:val="24"/>
          <w:szCs w:val="24"/>
        </w:rPr>
        <w:t xml:space="preserve"> которой определяется эффективность педагогических действий и осуществляется их дальнейшее планирование.</w:t>
      </w:r>
    </w:p>
    <w:p w:rsidR="00CE1366" w:rsidRPr="008F6A86" w:rsidRDefault="00CE1366" w:rsidP="00CE1366">
      <w:pPr>
        <w:pStyle w:val="a6"/>
        <w:shd w:val="clear" w:color="auto" w:fill="FFFFFF"/>
        <w:spacing w:before="0" w:beforeAutospacing="0" w:after="0" w:afterAutospacing="0"/>
        <w:jc w:val="both"/>
        <w:rPr>
          <w:color w:val="auto"/>
          <w:sz w:val="24"/>
          <w:szCs w:val="24"/>
        </w:rPr>
      </w:pPr>
    </w:p>
    <w:p w:rsidR="00CE1366" w:rsidRPr="008F6A86" w:rsidRDefault="00CE1366" w:rsidP="00CE1366">
      <w:pPr>
        <w:pStyle w:val="a6"/>
        <w:shd w:val="clear" w:color="auto" w:fill="FFFFFF"/>
        <w:spacing w:before="0" w:beforeAutospacing="0" w:after="0" w:afterAutospacing="0"/>
        <w:jc w:val="both"/>
        <w:rPr>
          <w:color w:val="auto"/>
          <w:sz w:val="24"/>
          <w:szCs w:val="24"/>
        </w:rPr>
      </w:pPr>
      <w:r w:rsidRPr="008F6A86">
        <w:rPr>
          <w:color w:val="auto"/>
          <w:sz w:val="24"/>
          <w:szCs w:val="24"/>
        </w:rPr>
        <w:t>Результаты педагогической диагностики (мониторинга) используются исключительно для решения следующих образовательных задач:</w:t>
      </w:r>
    </w:p>
    <w:p w:rsidR="00CE1366" w:rsidRPr="008F6A86" w:rsidRDefault="00CE1366" w:rsidP="00CE1366">
      <w:pPr>
        <w:pStyle w:val="a6"/>
        <w:shd w:val="clear" w:color="auto" w:fill="FFFFFF"/>
        <w:spacing w:before="0" w:beforeAutospacing="0" w:after="0" w:afterAutospacing="0"/>
        <w:jc w:val="both"/>
        <w:rPr>
          <w:color w:val="auto"/>
          <w:sz w:val="24"/>
          <w:szCs w:val="24"/>
        </w:rPr>
      </w:pPr>
      <w:r w:rsidRPr="008F6A86">
        <w:rPr>
          <w:color w:val="auto"/>
          <w:sz w:val="24"/>
          <w:szCs w:val="24"/>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CE1366" w:rsidRPr="008F6A86" w:rsidRDefault="00CE1366" w:rsidP="00CE1366">
      <w:pPr>
        <w:pStyle w:val="a6"/>
        <w:shd w:val="clear" w:color="auto" w:fill="FFFFFF"/>
        <w:spacing w:before="0" w:beforeAutospacing="0" w:after="0" w:afterAutospacing="0"/>
        <w:jc w:val="both"/>
        <w:rPr>
          <w:color w:val="auto"/>
          <w:sz w:val="24"/>
          <w:szCs w:val="24"/>
        </w:rPr>
      </w:pPr>
      <w:r w:rsidRPr="008F6A86">
        <w:rPr>
          <w:color w:val="auto"/>
          <w:sz w:val="24"/>
          <w:szCs w:val="24"/>
        </w:rPr>
        <w:t>2) оптимизации работы с группой детей.</w:t>
      </w:r>
    </w:p>
    <w:p w:rsidR="00CE1366" w:rsidRPr="008F6A86" w:rsidRDefault="00CE1366" w:rsidP="00CE1366">
      <w:pPr>
        <w:pStyle w:val="a6"/>
        <w:shd w:val="clear" w:color="auto" w:fill="FFFFFF"/>
        <w:spacing w:before="0" w:beforeAutospacing="0" w:after="0" w:afterAutospacing="0"/>
        <w:jc w:val="both"/>
        <w:rPr>
          <w:color w:val="auto"/>
          <w:sz w:val="24"/>
          <w:szCs w:val="24"/>
        </w:rPr>
      </w:pPr>
    </w:p>
    <w:p w:rsidR="00CE1366" w:rsidRPr="008F6A86" w:rsidRDefault="00CE1366" w:rsidP="00CE1366">
      <w:pPr>
        <w:pStyle w:val="a6"/>
        <w:shd w:val="clear" w:color="auto" w:fill="FFFFFF"/>
        <w:spacing w:before="0" w:beforeAutospacing="0" w:after="0" w:afterAutospacing="0"/>
        <w:jc w:val="both"/>
        <w:rPr>
          <w:color w:val="auto"/>
          <w:sz w:val="24"/>
          <w:szCs w:val="24"/>
        </w:rPr>
      </w:pPr>
      <w:r w:rsidRPr="008F6A86">
        <w:rPr>
          <w:color w:val="auto"/>
          <w:sz w:val="24"/>
          <w:szCs w:val="24"/>
        </w:rPr>
        <w:t>Периодичность проведения педагогической диагностики:</w:t>
      </w:r>
    </w:p>
    <w:p w:rsidR="00CE1366" w:rsidRPr="008F6A86" w:rsidRDefault="00CE1366" w:rsidP="00CE1366">
      <w:pPr>
        <w:pStyle w:val="a6"/>
        <w:shd w:val="clear" w:color="auto" w:fill="FFFFFF"/>
        <w:spacing w:before="0" w:beforeAutospacing="0" w:after="0" w:afterAutospacing="0"/>
        <w:jc w:val="both"/>
        <w:rPr>
          <w:color w:val="auto"/>
          <w:sz w:val="24"/>
          <w:szCs w:val="24"/>
        </w:rPr>
      </w:pPr>
    </w:p>
    <w:p w:rsidR="00CE1366" w:rsidRPr="008F6A86" w:rsidRDefault="00CE1366" w:rsidP="00CE1366">
      <w:pPr>
        <w:jc w:val="both"/>
      </w:pPr>
      <w:r w:rsidRPr="008F6A86">
        <w:t xml:space="preserve">     Оценка педагогического процесса связана с уровнем  овладения ребенком необходимыми навыками и умениями по образовательным областям:</w:t>
      </w:r>
    </w:p>
    <w:p w:rsidR="00CE1366" w:rsidRPr="008F6A86" w:rsidRDefault="00CE1366" w:rsidP="00CE1366">
      <w:pPr>
        <w:jc w:val="both"/>
      </w:pPr>
    </w:p>
    <w:p w:rsidR="00CE1366" w:rsidRPr="008F6A86" w:rsidRDefault="00CE1366" w:rsidP="00F34325">
      <w:pPr>
        <w:numPr>
          <w:ilvl w:val="0"/>
          <w:numId w:val="351"/>
        </w:numPr>
        <w:jc w:val="both"/>
      </w:pPr>
      <w:r w:rsidRPr="008F6A86">
        <w:t>1 балл – ребенок не может выполнить все параметры оценки, помощь взрослого не принимает;</w:t>
      </w:r>
    </w:p>
    <w:p w:rsidR="00CE1366" w:rsidRPr="008F6A86" w:rsidRDefault="00CE1366" w:rsidP="00F34325">
      <w:pPr>
        <w:numPr>
          <w:ilvl w:val="0"/>
          <w:numId w:val="351"/>
        </w:numPr>
        <w:jc w:val="both"/>
      </w:pPr>
      <w:r w:rsidRPr="008F6A86">
        <w:t>2 балла – ребенок с помощью взрослого выполняет некоторые параметры оценки;</w:t>
      </w:r>
    </w:p>
    <w:p w:rsidR="00CE1366" w:rsidRPr="008F6A86" w:rsidRDefault="00CE1366" w:rsidP="00F34325">
      <w:pPr>
        <w:numPr>
          <w:ilvl w:val="0"/>
          <w:numId w:val="351"/>
        </w:numPr>
        <w:jc w:val="both"/>
      </w:pPr>
      <w:r w:rsidRPr="008F6A86">
        <w:t>3 балла – ребенок выполняет все параметры оценки с частичной помощью взрослого;</w:t>
      </w:r>
    </w:p>
    <w:p w:rsidR="00CE1366" w:rsidRPr="008F6A86" w:rsidRDefault="00CE1366" w:rsidP="00F34325">
      <w:pPr>
        <w:numPr>
          <w:ilvl w:val="0"/>
          <w:numId w:val="351"/>
        </w:numPr>
        <w:jc w:val="both"/>
      </w:pPr>
      <w:r w:rsidRPr="008F6A86">
        <w:t>4 балла – ребенок выполняет самостоятельно и с частичной помощью взрослого все параметры оценки;</w:t>
      </w:r>
    </w:p>
    <w:p w:rsidR="00CE1366" w:rsidRPr="008F6A86" w:rsidRDefault="00CE1366" w:rsidP="00F34325">
      <w:pPr>
        <w:numPr>
          <w:ilvl w:val="0"/>
          <w:numId w:val="351"/>
        </w:numPr>
        <w:jc w:val="both"/>
      </w:pPr>
      <w:r w:rsidRPr="008F6A86">
        <w:t>5 баллов – ребенок выполняет все параметры оценки самостоятельно.</w:t>
      </w:r>
    </w:p>
    <w:p w:rsidR="00CE1366" w:rsidRPr="008F6A86" w:rsidRDefault="00CE1366" w:rsidP="00CE1366">
      <w:pPr>
        <w:ind w:left="720"/>
        <w:jc w:val="both"/>
        <w:rPr>
          <w:b/>
        </w:rPr>
      </w:pPr>
    </w:p>
    <w:p w:rsidR="00CE1366" w:rsidRPr="008F6A86" w:rsidRDefault="00CE1366" w:rsidP="00CE1366">
      <w:pPr>
        <w:jc w:val="both"/>
      </w:pPr>
      <w:r w:rsidRPr="008F6A86">
        <w:t xml:space="preserve">     Таблицы педагогической диагностики  заполняются:</w:t>
      </w:r>
    </w:p>
    <w:p w:rsidR="00CE1366" w:rsidRPr="008F6A86" w:rsidRDefault="00CE1366" w:rsidP="00F34325">
      <w:pPr>
        <w:numPr>
          <w:ilvl w:val="0"/>
          <w:numId w:val="354"/>
        </w:numPr>
        <w:jc w:val="both"/>
      </w:pPr>
      <w:r w:rsidRPr="008F6A86">
        <w:t xml:space="preserve">2 раза в год для групп общеразвивающей направленности (входящая и итоговая диагностика) </w:t>
      </w:r>
    </w:p>
    <w:p w:rsidR="00CE1366" w:rsidRPr="008F6A86" w:rsidRDefault="00CE1366" w:rsidP="00F34325">
      <w:pPr>
        <w:numPr>
          <w:ilvl w:val="0"/>
          <w:numId w:val="354"/>
        </w:numPr>
        <w:jc w:val="both"/>
      </w:pPr>
      <w:r w:rsidRPr="008F6A86">
        <w:t>3 раза в год для групп компенсирующей и комбинированной направленности (входящая, промежуточная и итоговая диагностика)</w:t>
      </w:r>
    </w:p>
    <w:p w:rsidR="00CE1366" w:rsidRPr="008F6A86" w:rsidRDefault="00CE1366" w:rsidP="00CE1366">
      <w:pPr>
        <w:jc w:val="both"/>
      </w:pPr>
    </w:p>
    <w:p w:rsidR="0081281E" w:rsidRPr="008F6A86" w:rsidRDefault="0081281E" w:rsidP="0094223C">
      <w:pPr>
        <w:tabs>
          <w:tab w:val="left" w:pos="567"/>
        </w:tabs>
        <w:autoSpaceDE w:val="0"/>
        <w:autoSpaceDN w:val="0"/>
        <w:adjustRightInd w:val="0"/>
        <w:ind w:firstLine="567"/>
        <w:jc w:val="both"/>
      </w:pPr>
    </w:p>
    <w:p w:rsidR="0081281E" w:rsidRPr="008F6A86" w:rsidRDefault="0081281E" w:rsidP="0094223C">
      <w:pPr>
        <w:tabs>
          <w:tab w:val="left" w:pos="567"/>
        </w:tabs>
        <w:autoSpaceDE w:val="0"/>
        <w:autoSpaceDN w:val="0"/>
        <w:adjustRightInd w:val="0"/>
        <w:ind w:firstLine="567"/>
        <w:jc w:val="both"/>
      </w:pPr>
    </w:p>
    <w:p w:rsidR="00FB0209" w:rsidRPr="008F6A86" w:rsidRDefault="00FB0209" w:rsidP="0094223C">
      <w:pPr>
        <w:tabs>
          <w:tab w:val="left" w:pos="567"/>
        </w:tabs>
        <w:autoSpaceDE w:val="0"/>
        <w:autoSpaceDN w:val="0"/>
        <w:adjustRightInd w:val="0"/>
        <w:ind w:firstLine="567"/>
        <w:jc w:val="both"/>
      </w:pPr>
    </w:p>
    <w:p w:rsidR="00113A60" w:rsidRPr="008F6A86" w:rsidRDefault="00113A60" w:rsidP="0094223C">
      <w:pPr>
        <w:tabs>
          <w:tab w:val="left" w:pos="567"/>
        </w:tabs>
        <w:autoSpaceDE w:val="0"/>
        <w:autoSpaceDN w:val="0"/>
        <w:adjustRightInd w:val="0"/>
        <w:ind w:firstLine="567"/>
        <w:jc w:val="both"/>
      </w:pPr>
    </w:p>
    <w:p w:rsidR="003902F1" w:rsidRPr="008F6A86" w:rsidRDefault="003902F1" w:rsidP="0094223C">
      <w:pPr>
        <w:tabs>
          <w:tab w:val="left" w:pos="567"/>
        </w:tabs>
        <w:autoSpaceDE w:val="0"/>
        <w:autoSpaceDN w:val="0"/>
        <w:adjustRightInd w:val="0"/>
        <w:ind w:firstLine="567"/>
        <w:jc w:val="both"/>
      </w:pPr>
    </w:p>
    <w:p w:rsidR="003902F1" w:rsidRPr="008F6A86" w:rsidRDefault="003902F1" w:rsidP="0094223C">
      <w:pPr>
        <w:tabs>
          <w:tab w:val="left" w:pos="567"/>
        </w:tabs>
        <w:autoSpaceDE w:val="0"/>
        <w:autoSpaceDN w:val="0"/>
        <w:adjustRightInd w:val="0"/>
        <w:ind w:firstLine="567"/>
        <w:jc w:val="both"/>
      </w:pPr>
    </w:p>
    <w:p w:rsidR="003902F1" w:rsidRPr="008F6A86" w:rsidRDefault="003902F1" w:rsidP="0094223C">
      <w:pPr>
        <w:tabs>
          <w:tab w:val="left" w:pos="567"/>
        </w:tabs>
        <w:autoSpaceDE w:val="0"/>
        <w:autoSpaceDN w:val="0"/>
        <w:adjustRightInd w:val="0"/>
        <w:ind w:firstLine="567"/>
        <w:jc w:val="both"/>
      </w:pPr>
    </w:p>
    <w:p w:rsidR="003902F1" w:rsidRPr="008F6A86" w:rsidRDefault="003902F1" w:rsidP="0094223C">
      <w:pPr>
        <w:tabs>
          <w:tab w:val="left" w:pos="567"/>
        </w:tabs>
        <w:autoSpaceDE w:val="0"/>
        <w:autoSpaceDN w:val="0"/>
        <w:adjustRightInd w:val="0"/>
        <w:ind w:firstLine="567"/>
        <w:jc w:val="both"/>
      </w:pPr>
    </w:p>
    <w:p w:rsidR="003902F1" w:rsidRPr="008F6A86" w:rsidRDefault="003902F1" w:rsidP="0094223C">
      <w:pPr>
        <w:tabs>
          <w:tab w:val="left" w:pos="567"/>
        </w:tabs>
        <w:autoSpaceDE w:val="0"/>
        <w:autoSpaceDN w:val="0"/>
        <w:adjustRightInd w:val="0"/>
        <w:ind w:firstLine="567"/>
        <w:jc w:val="both"/>
      </w:pPr>
    </w:p>
    <w:p w:rsidR="003902F1" w:rsidRPr="008F6A86" w:rsidRDefault="003902F1" w:rsidP="0094223C">
      <w:pPr>
        <w:tabs>
          <w:tab w:val="left" w:pos="567"/>
        </w:tabs>
        <w:autoSpaceDE w:val="0"/>
        <w:autoSpaceDN w:val="0"/>
        <w:adjustRightInd w:val="0"/>
        <w:ind w:firstLine="567"/>
        <w:jc w:val="both"/>
      </w:pPr>
    </w:p>
    <w:p w:rsidR="003902F1" w:rsidRPr="008F6A86" w:rsidRDefault="003902F1" w:rsidP="0094223C">
      <w:pPr>
        <w:tabs>
          <w:tab w:val="left" w:pos="567"/>
        </w:tabs>
        <w:autoSpaceDE w:val="0"/>
        <w:autoSpaceDN w:val="0"/>
        <w:adjustRightInd w:val="0"/>
        <w:ind w:firstLine="567"/>
        <w:jc w:val="both"/>
      </w:pPr>
    </w:p>
    <w:p w:rsidR="003902F1" w:rsidRPr="008F6A86" w:rsidRDefault="003902F1" w:rsidP="0094223C">
      <w:pPr>
        <w:tabs>
          <w:tab w:val="left" w:pos="567"/>
        </w:tabs>
        <w:autoSpaceDE w:val="0"/>
        <w:autoSpaceDN w:val="0"/>
        <w:adjustRightInd w:val="0"/>
        <w:ind w:firstLine="567"/>
        <w:jc w:val="both"/>
      </w:pPr>
    </w:p>
    <w:p w:rsidR="003902F1" w:rsidRPr="008F6A86" w:rsidRDefault="003902F1" w:rsidP="0094223C">
      <w:pPr>
        <w:tabs>
          <w:tab w:val="left" w:pos="567"/>
        </w:tabs>
        <w:autoSpaceDE w:val="0"/>
        <w:autoSpaceDN w:val="0"/>
        <w:adjustRightInd w:val="0"/>
        <w:ind w:firstLine="567"/>
        <w:jc w:val="both"/>
      </w:pPr>
    </w:p>
    <w:p w:rsidR="003902F1" w:rsidRPr="008F6A86" w:rsidRDefault="003902F1" w:rsidP="0094223C">
      <w:pPr>
        <w:tabs>
          <w:tab w:val="left" w:pos="567"/>
        </w:tabs>
        <w:autoSpaceDE w:val="0"/>
        <w:autoSpaceDN w:val="0"/>
        <w:adjustRightInd w:val="0"/>
        <w:ind w:firstLine="567"/>
        <w:jc w:val="both"/>
      </w:pPr>
    </w:p>
    <w:p w:rsidR="003902F1" w:rsidRPr="008F6A86" w:rsidRDefault="003902F1" w:rsidP="0094223C">
      <w:pPr>
        <w:tabs>
          <w:tab w:val="left" w:pos="567"/>
        </w:tabs>
        <w:autoSpaceDE w:val="0"/>
        <w:autoSpaceDN w:val="0"/>
        <w:adjustRightInd w:val="0"/>
        <w:ind w:firstLine="567"/>
        <w:jc w:val="both"/>
      </w:pPr>
    </w:p>
    <w:p w:rsidR="003902F1" w:rsidRPr="008F6A86" w:rsidRDefault="003902F1" w:rsidP="0094223C">
      <w:pPr>
        <w:tabs>
          <w:tab w:val="left" w:pos="567"/>
        </w:tabs>
        <w:autoSpaceDE w:val="0"/>
        <w:autoSpaceDN w:val="0"/>
        <w:adjustRightInd w:val="0"/>
        <w:ind w:firstLine="567"/>
        <w:jc w:val="both"/>
      </w:pPr>
    </w:p>
    <w:p w:rsidR="003902F1" w:rsidRPr="008F6A86" w:rsidRDefault="003902F1" w:rsidP="0094223C">
      <w:pPr>
        <w:tabs>
          <w:tab w:val="left" w:pos="567"/>
        </w:tabs>
        <w:autoSpaceDE w:val="0"/>
        <w:autoSpaceDN w:val="0"/>
        <w:adjustRightInd w:val="0"/>
        <w:ind w:firstLine="567"/>
        <w:jc w:val="both"/>
      </w:pPr>
    </w:p>
    <w:p w:rsidR="003902F1" w:rsidRPr="008F6A86" w:rsidRDefault="003902F1" w:rsidP="0094223C">
      <w:pPr>
        <w:tabs>
          <w:tab w:val="left" w:pos="567"/>
        </w:tabs>
        <w:autoSpaceDE w:val="0"/>
        <w:autoSpaceDN w:val="0"/>
        <w:adjustRightInd w:val="0"/>
        <w:ind w:firstLine="567"/>
        <w:jc w:val="both"/>
      </w:pPr>
    </w:p>
    <w:p w:rsidR="00110C46" w:rsidRPr="008F6A86" w:rsidRDefault="00110C46" w:rsidP="0094223C">
      <w:pPr>
        <w:tabs>
          <w:tab w:val="left" w:pos="567"/>
        </w:tabs>
        <w:autoSpaceDE w:val="0"/>
        <w:autoSpaceDN w:val="0"/>
        <w:adjustRightInd w:val="0"/>
        <w:ind w:firstLine="567"/>
        <w:jc w:val="both"/>
      </w:pPr>
    </w:p>
    <w:p w:rsidR="009166A3" w:rsidRPr="008F6A86" w:rsidRDefault="009166A3" w:rsidP="0094223C">
      <w:pPr>
        <w:tabs>
          <w:tab w:val="left" w:pos="567"/>
        </w:tabs>
        <w:autoSpaceDE w:val="0"/>
        <w:autoSpaceDN w:val="0"/>
        <w:adjustRightInd w:val="0"/>
        <w:ind w:firstLine="567"/>
        <w:jc w:val="both"/>
      </w:pPr>
    </w:p>
    <w:p w:rsidR="008F6A86" w:rsidRPr="008F6A86" w:rsidRDefault="008F6A86" w:rsidP="00F27837">
      <w:pPr>
        <w:tabs>
          <w:tab w:val="left" w:pos="567"/>
        </w:tabs>
        <w:autoSpaceDE w:val="0"/>
        <w:autoSpaceDN w:val="0"/>
        <w:adjustRightInd w:val="0"/>
        <w:jc w:val="both"/>
      </w:pPr>
    </w:p>
    <w:p w:rsidR="008F6A86" w:rsidRPr="008F6A86" w:rsidRDefault="008F6A86" w:rsidP="0094223C">
      <w:pPr>
        <w:tabs>
          <w:tab w:val="left" w:pos="567"/>
        </w:tabs>
        <w:autoSpaceDE w:val="0"/>
        <w:autoSpaceDN w:val="0"/>
        <w:adjustRightInd w:val="0"/>
        <w:ind w:firstLine="567"/>
        <w:jc w:val="both"/>
      </w:pPr>
    </w:p>
    <w:p w:rsidR="00D0112D" w:rsidRPr="008F6A86" w:rsidRDefault="00200E6D" w:rsidP="00BF7833">
      <w:pPr>
        <w:pStyle w:val="a6"/>
        <w:spacing w:before="0" w:beforeAutospacing="0" w:after="0" w:afterAutospacing="0"/>
        <w:jc w:val="center"/>
        <w:rPr>
          <w:b/>
          <w:color w:val="auto"/>
          <w:sz w:val="24"/>
          <w:szCs w:val="24"/>
        </w:rPr>
      </w:pPr>
      <w:r w:rsidRPr="008F6A86">
        <w:rPr>
          <w:b/>
          <w:color w:val="auto"/>
          <w:sz w:val="24"/>
          <w:szCs w:val="24"/>
          <w:lang w:val="en-US"/>
        </w:rPr>
        <w:lastRenderedPageBreak/>
        <w:t>II</w:t>
      </w:r>
      <w:r w:rsidR="00D0112D" w:rsidRPr="008F6A86">
        <w:rPr>
          <w:b/>
          <w:color w:val="auto"/>
          <w:sz w:val="24"/>
          <w:szCs w:val="24"/>
        </w:rPr>
        <w:t>. С</w:t>
      </w:r>
      <w:r w:rsidR="00DE240B" w:rsidRPr="008F6A86">
        <w:rPr>
          <w:b/>
          <w:color w:val="auto"/>
          <w:sz w:val="24"/>
          <w:szCs w:val="24"/>
        </w:rPr>
        <w:t>ОДЕРЖАТЕЛЬНЫЙ</w:t>
      </w:r>
      <w:r w:rsidR="006F52D5" w:rsidRPr="008F6A86">
        <w:rPr>
          <w:b/>
          <w:color w:val="auto"/>
          <w:sz w:val="24"/>
          <w:szCs w:val="24"/>
        </w:rPr>
        <w:t>РАЗДЕЛ</w:t>
      </w:r>
    </w:p>
    <w:p w:rsidR="00D0112D" w:rsidRPr="008F6A86" w:rsidRDefault="00D0112D" w:rsidP="00080FCE">
      <w:pPr>
        <w:jc w:val="center"/>
        <w:rPr>
          <w:b/>
        </w:rPr>
      </w:pPr>
    </w:p>
    <w:p w:rsidR="006F52D5" w:rsidRPr="008F6A86" w:rsidRDefault="006F52D5" w:rsidP="006F52D5">
      <w:pPr>
        <w:widowControl w:val="0"/>
        <w:jc w:val="center"/>
      </w:pPr>
      <w:r w:rsidRPr="008F6A86">
        <w:t>ОБЯЗАТЕЛЬНАЯ ЧАСТЬ</w:t>
      </w:r>
      <w:r w:rsidR="00B53C68" w:rsidRPr="008F6A86">
        <w:t xml:space="preserve"> ПРОГРАММЫ</w:t>
      </w:r>
    </w:p>
    <w:p w:rsidR="006F52D5" w:rsidRPr="008F6A86" w:rsidRDefault="006F52D5" w:rsidP="006F52D5">
      <w:pPr>
        <w:widowControl w:val="0"/>
        <w:jc w:val="center"/>
        <w:rPr>
          <w:b/>
        </w:rPr>
      </w:pPr>
    </w:p>
    <w:p w:rsidR="00200E6D" w:rsidRPr="008F6A86" w:rsidRDefault="006F52D5" w:rsidP="00200E6D">
      <w:pPr>
        <w:shd w:val="clear" w:color="auto" w:fill="FFFFFF"/>
        <w:jc w:val="center"/>
        <w:rPr>
          <w:b/>
        </w:rPr>
      </w:pPr>
      <w:r w:rsidRPr="008F6A86">
        <w:rPr>
          <w:b/>
        </w:rPr>
        <w:t xml:space="preserve">2.1. </w:t>
      </w:r>
      <w:r w:rsidR="00200E6D" w:rsidRPr="008F6A86">
        <w:rPr>
          <w:b/>
        </w:rPr>
        <w:t>Задачи и содержание образования (обучения и воспитания) по образовательным областям.</w:t>
      </w:r>
    </w:p>
    <w:p w:rsidR="006F52D5" w:rsidRPr="008F6A86" w:rsidRDefault="006F52D5" w:rsidP="006F52D5">
      <w:pPr>
        <w:widowControl w:val="0"/>
        <w:jc w:val="center"/>
        <w:rPr>
          <w:b/>
        </w:rPr>
      </w:pPr>
    </w:p>
    <w:p w:rsidR="00200E6D" w:rsidRPr="008F6A86" w:rsidRDefault="00200E6D" w:rsidP="00200E6D">
      <w:pPr>
        <w:shd w:val="clear" w:color="auto" w:fill="FFFFFF"/>
        <w:jc w:val="both"/>
      </w:pPr>
      <w:r w:rsidRPr="008F6A86">
        <w:t xml:space="preserve">Программа определяет содержательные линии образовательной деятельности, реализуемые </w:t>
      </w:r>
      <w:r w:rsidR="009166A3" w:rsidRPr="008F6A86">
        <w:t xml:space="preserve">в </w:t>
      </w:r>
      <w:r w:rsidR="00962856" w:rsidRPr="008F6A86">
        <w:t>МБДОУ</w:t>
      </w:r>
      <w:r w:rsidRPr="008F6A86">
        <w:t xml:space="preserve"> </w:t>
      </w:r>
      <w:r w:rsidR="00962856" w:rsidRPr="008F6A86">
        <w:t>«Детский сад № 31»</w:t>
      </w:r>
      <w:r w:rsidRPr="008F6A86">
        <w:t xml:space="preserve">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200E6D" w:rsidRPr="008F6A86" w:rsidRDefault="00200E6D" w:rsidP="00200E6D">
      <w:pPr>
        <w:shd w:val="clear" w:color="auto" w:fill="FFFFFF"/>
        <w:jc w:val="both"/>
      </w:pPr>
    </w:p>
    <w:p w:rsidR="00200E6D" w:rsidRPr="008F6A86" w:rsidRDefault="00200E6D" w:rsidP="00200E6D">
      <w:pPr>
        <w:shd w:val="clear" w:color="auto" w:fill="FFFFFF"/>
        <w:jc w:val="both"/>
      </w:pPr>
      <w:r w:rsidRPr="008F6A86">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200E6D" w:rsidRPr="008F6A86" w:rsidRDefault="00200E6D" w:rsidP="00200E6D">
      <w:pPr>
        <w:shd w:val="clear" w:color="auto" w:fill="FFFFFF"/>
        <w:jc w:val="both"/>
      </w:pPr>
      <w:r w:rsidRPr="008F6A86">
        <w:t>Более конкретное и дифференцированное по возрастам описание воспитательных задач приводится в Программе воспитания.</w:t>
      </w:r>
    </w:p>
    <w:p w:rsidR="005B2BC3" w:rsidRPr="008F6A86" w:rsidRDefault="005B2BC3" w:rsidP="00080FCE">
      <w:pPr>
        <w:jc w:val="center"/>
        <w:rPr>
          <w:b/>
        </w:rPr>
      </w:pPr>
    </w:p>
    <w:p w:rsidR="007E59C3" w:rsidRPr="008F6A86" w:rsidRDefault="007E59C3" w:rsidP="007E59C3">
      <w:pPr>
        <w:widowControl w:val="0"/>
        <w:jc w:val="both"/>
      </w:pPr>
      <w:r w:rsidRPr="008F6A86">
        <w:t>Содержание образовательной деятельности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w:t>
      </w:r>
      <w:r w:rsidR="007B4FEB" w:rsidRPr="008F6A86">
        <w:t>еств детей решаются интегрирова</w:t>
      </w:r>
      <w:r w:rsidRPr="008F6A86">
        <w:t xml:space="preserve">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При этом решение программных образовательных задач предусматривается не только в рамках непрерывной образовательной деятельности, но и в ходе режимных </w:t>
      </w:r>
      <w:proofErr w:type="gramStart"/>
      <w:r w:rsidRPr="008F6A86">
        <w:t>моментов—как</w:t>
      </w:r>
      <w:proofErr w:type="gramEnd"/>
      <w:r w:rsidRPr="008F6A86">
        <w:t xml:space="preserve"> в совместной деятельности взрослого и детей, так и в самостоятельной деятельности дошкольников.</w:t>
      </w:r>
    </w:p>
    <w:p w:rsidR="007E59C3" w:rsidRPr="008F6A86" w:rsidRDefault="007E59C3" w:rsidP="007E59C3">
      <w:pPr>
        <w:widowControl w:val="0"/>
        <w:jc w:val="both"/>
        <w:rPr>
          <w:b/>
        </w:rPr>
      </w:pPr>
    </w:p>
    <w:p w:rsidR="009166A3" w:rsidRPr="008F6A86" w:rsidRDefault="009166A3" w:rsidP="007E59C3">
      <w:pPr>
        <w:widowControl w:val="0"/>
        <w:jc w:val="both"/>
        <w:rPr>
          <w:b/>
        </w:rPr>
      </w:pPr>
    </w:p>
    <w:p w:rsidR="009274CA" w:rsidRPr="008F6A86" w:rsidRDefault="006C5A13" w:rsidP="006C5A13">
      <w:pPr>
        <w:widowControl w:val="0"/>
        <w:jc w:val="center"/>
        <w:rPr>
          <w:b/>
        </w:rPr>
      </w:pPr>
      <w:r w:rsidRPr="008F6A86">
        <w:rPr>
          <w:b/>
        </w:rPr>
        <w:t>2.1.1. Социально-коммуникативное развитие.</w:t>
      </w:r>
    </w:p>
    <w:p w:rsidR="009274CA" w:rsidRPr="008F6A86" w:rsidRDefault="009274CA" w:rsidP="007E59C3">
      <w:pPr>
        <w:widowControl w:val="0"/>
        <w:jc w:val="both"/>
        <w:rPr>
          <w:b/>
        </w:rPr>
      </w:pPr>
    </w:p>
    <w:p w:rsidR="00615D86" w:rsidRDefault="008F6A86" w:rsidP="008F6A86">
      <w:pPr>
        <w:pStyle w:val="a6"/>
        <w:spacing w:before="0" w:beforeAutospacing="0" w:after="0" w:afterAutospacing="0"/>
        <w:jc w:val="center"/>
        <w:rPr>
          <w:b/>
          <w:color w:val="auto"/>
          <w:sz w:val="24"/>
          <w:szCs w:val="24"/>
        </w:rPr>
      </w:pPr>
      <w:r>
        <w:rPr>
          <w:b/>
          <w:color w:val="auto"/>
          <w:sz w:val="24"/>
          <w:szCs w:val="24"/>
        </w:rPr>
        <w:t>От 3 до 4 лет</w:t>
      </w:r>
    </w:p>
    <w:p w:rsidR="008F6A86" w:rsidRPr="008F6A86" w:rsidRDefault="008F6A86" w:rsidP="008F6A86">
      <w:pPr>
        <w:pStyle w:val="a6"/>
        <w:spacing w:before="0" w:beforeAutospacing="0" w:after="0" w:afterAutospacing="0"/>
        <w:jc w:val="center"/>
        <w:rPr>
          <w:b/>
          <w:color w:val="auto"/>
          <w:sz w:val="24"/>
          <w:szCs w:val="24"/>
        </w:rPr>
      </w:pPr>
    </w:p>
    <w:p w:rsidR="00E97CAE" w:rsidRPr="008F6A86" w:rsidRDefault="00E97CAE" w:rsidP="00E97CAE">
      <w:pPr>
        <w:shd w:val="clear" w:color="auto" w:fill="FFFFFF"/>
        <w:jc w:val="both"/>
      </w:pPr>
      <w:r w:rsidRPr="008F6A86">
        <w:t>В области социально-коммуникативного развития основными задачами образовательной деятельности являются:</w:t>
      </w:r>
    </w:p>
    <w:p w:rsidR="00E97CAE" w:rsidRPr="008F6A86" w:rsidRDefault="00E97CAE" w:rsidP="00E97CAE">
      <w:pPr>
        <w:shd w:val="clear" w:color="auto" w:fill="FFFFFF"/>
        <w:jc w:val="both"/>
      </w:pPr>
    </w:p>
    <w:p w:rsidR="00E97CAE" w:rsidRPr="008F6A86" w:rsidRDefault="00E97CAE" w:rsidP="00E97CAE">
      <w:pPr>
        <w:shd w:val="clear" w:color="auto" w:fill="FFFFFF"/>
        <w:jc w:val="both"/>
      </w:pPr>
      <w:r w:rsidRPr="008F6A86">
        <w:t>1) в сфере социальных отношений:</w:t>
      </w:r>
    </w:p>
    <w:p w:rsidR="00E97CAE" w:rsidRPr="008F6A86" w:rsidRDefault="00E97CAE" w:rsidP="00F34325">
      <w:pPr>
        <w:numPr>
          <w:ilvl w:val="0"/>
          <w:numId w:val="222"/>
        </w:numPr>
        <w:shd w:val="clear" w:color="auto" w:fill="FFFFFF"/>
        <w:jc w:val="both"/>
      </w:pPr>
      <w:r w:rsidRPr="008F6A86">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E97CAE" w:rsidRPr="008F6A86" w:rsidRDefault="00E97CAE" w:rsidP="00F34325">
      <w:pPr>
        <w:numPr>
          <w:ilvl w:val="0"/>
          <w:numId w:val="222"/>
        </w:numPr>
        <w:shd w:val="clear" w:color="auto" w:fill="FFFFFF"/>
        <w:jc w:val="both"/>
      </w:pPr>
      <w:r w:rsidRPr="008F6A86">
        <w:t>обогащать представления детей о действиях, в которых проявляются доброе отношение и забота о членах семьи, близком окружении;</w:t>
      </w:r>
    </w:p>
    <w:p w:rsidR="00E97CAE" w:rsidRPr="008F6A86" w:rsidRDefault="00E97CAE" w:rsidP="00F34325">
      <w:pPr>
        <w:numPr>
          <w:ilvl w:val="0"/>
          <w:numId w:val="222"/>
        </w:numPr>
        <w:shd w:val="clear" w:color="auto" w:fill="FFFFFF"/>
        <w:jc w:val="both"/>
      </w:pPr>
      <w:r w:rsidRPr="008F6A86">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E97CAE" w:rsidRPr="008F6A86" w:rsidRDefault="00E97CAE" w:rsidP="00F34325">
      <w:pPr>
        <w:numPr>
          <w:ilvl w:val="0"/>
          <w:numId w:val="222"/>
        </w:numPr>
        <w:shd w:val="clear" w:color="auto" w:fill="FFFFFF"/>
        <w:jc w:val="both"/>
      </w:pPr>
      <w:r w:rsidRPr="008F6A86">
        <w:t>оказывать помощь в освоении способов взаимодействия со сверстниками в игре, в повседневном общении и бытовой деятельности;</w:t>
      </w:r>
    </w:p>
    <w:p w:rsidR="00E97CAE" w:rsidRPr="008F6A86" w:rsidRDefault="00E97CAE" w:rsidP="00F34325">
      <w:pPr>
        <w:numPr>
          <w:ilvl w:val="0"/>
          <w:numId w:val="222"/>
        </w:numPr>
        <w:shd w:val="clear" w:color="auto" w:fill="FFFFFF"/>
        <w:jc w:val="both"/>
      </w:pPr>
      <w:r w:rsidRPr="008F6A86">
        <w:t>приучать детей к выполнению элементарных правил культуры поведения в детском саду;</w:t>
      </w:r>
    </w:p>
    <w:p w:rsidR="00E97CAE" w:rsidRPr="008F6A86" w:rsidRDefault="00E97CAE" w:rsidP="00E97CAE">
      <w:pPr>
        <w:shd w:val="clear" w:color="auto" w:fill="FFFFFF"/>
        <w:jc w:val="both"/>
      </w:pPr>
    </w:p>
    <w:p w:rsidR="00E97CAE" w:rsidRPr="008F6A86" w:rsidRDefault="00E97CAE" w:rsidP="00E97CAE">
      <w:pPr>
        <w:shd w:val="clear" w:color="auto" w:fill="FFFFFF"/>
        <w:jc w:val="both"/>
      </w:pPr>
      <w:r w:rsidRPr="008F6A86">
        <w:lastRenderedPageBreak/>
        <w:t>2) в области формирования основ гражданственности и патриотизма:</w:t>
      </w:r>
    </w:p>
    <w:p w:rsidR="00E97CAE" w:rsidRPr="008F6A86" w:rsidRDefault="00E97CAE" w:rsidP="00F34325">
      <w:pPr>
        <w:numPr>
          <w:ilvl w:val="0"/>
          <w:numId w:val="223"/>
        </w:numPr>
        <w:shd w:val="clear" w:color="auto" w:fill="FFFFFF"/>
        <w:jc w:val="both"/>
      </w:pPr>
      <w:r w:rsidRPr="008F6A86">
        <w:t>обогащать представления детей о малой родине и поддерживать их отражения в различных видах деятельности;</w:t>
      </w:r>
    </w:p>
    <w:p w:rsidR="00E97CAE" w:rsidRPr="008F6A86" w:rsidRDefault="00E97CAE" w:rsidP="00E97CAE">
      <w:pPr>
        <w:shd w:val="clear" w:color="auto" w:fill="FFFFFF"/>
        <w:jc w:val="both"/>
      </w:pPr>
    </w:p>
    <w:p w:rsidR="00E97CAE" w:rsidRPr="008F6A86" w:rsidRDefault="00E97CAE" w:rsidP="00E97CAE">
      <w:pPr>
        <w:shd w:val="clear" w:color="auto" w:fill="FFFFFF"/>
        <w:jc w:val="both"/>
      </w:pPr>
      <w:r w:rsidRPr="008F6A86">
        <w:t>3) в сфере трудового воспитания:</w:t>
      </w:r>
    </w:p>
    <w:p w:rsidR="00E97CAE" w:rsidRPr="008F6A86" w:rsidRDefault="00E97CAE" w:rsidP="00F34325">
      <w:pPr>
        <w:numPr>
          <w:ilvl w:val="0"/>
          <w:numId w:val="223"/>
        </w:numPr>
        <w:shd w:val="clear" w:color="auto" w:fill="FFFFFF"/>
        <w:jc w:val="both"/>
      </w:pPr>
      <w:r w:rsidRPr="008F6A86">
        <w:t>развивать интерес к труду взрослых в детском саду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E97CAE" w:rsidRPr="008F6A86" w:rsidRDefault="00E97CAE" w:rsidP="00F34325">
      <w:pPr>
        <w:numPr>
          <w:ilvl w:val="0"/>
          <w:numId w:val="223"/>
        </w:numPr>
        <w:shd w:val="clear" w:color="auto" w:fill="FFFFFF"/>
        <w:jc w:val="both"/>
      </w:pPr>
      <w:r w:rsidRPr="008F6A86">
        <w:t>воспитывать бережное отношение к предметам и игрушкам как результатам труда взрослых;</w:t>
      </w:r>
    </w:p>
    <w:p w:rsidR="00E97CAE" w:rsidRPr="008F6A86" w:rsidRDefault="00E97CAE" w:rsidP="00F34325">
      <w:pPr>
        <w:numPr>
          <w:ilvl w:val="0"/>
          <w:numId w:val="223"/>
        </w:numPr>
        <w:shd w:val="clear" w:color="auto" w:fill="FFFFFF"/>
        <w:jc w:val="both"/>
      </w:pPr>
      <w:r w:rsidRPr="008F6A86">
        <w:t>приобщать детей к самообслуживанию (одевание, раздевание, умывание), развивать самостоятельность, уверенность, положительную самооценку;</w:t>
      </w:r>
    </w:p>
    <w:p w:rsidR="00E97CAE" w:rsidRPr="008F6A86" w:rsidRDefault="00E97CAE" w:rsidP="00E97CAE">
      <w:pPr>
        <w:shd w:val="clear" w:color="auto" w:fill="FFFFFF"/>
        <w:jc w:val="both"/>
      </w:pPr>
    </w:p>
    <w:p w:rsidR="00E97CAE" w:rsidRPr="008F6A86" w:rsidRDefault="00E97CAE" w:rsidP="00E97CAE">
      <w:pPr>
        <w:shd w:val="clear" w:color="auto" w:fill="FFFFFF"/>
        <w:jc w:val="both"/>
      </w:pPr>
      <w:r w:rsidRPr="008F6A86">
        <w:t>4) в области формирования основ безопасного поведения:</w:t>
      </w:r>
    </w:p>
    <w:p w:rsidR="00E97CAE" w:rsidRPr="008F6A86" w:rsidRDefault="00E97CAE" w:rsidP="00F34325">
      <w:pPr>
        <w:numPr>
          <w:ilvl w:val="0"/>
          <w:numId w:val="224"/>
        </w:numPr>
        <w:shd w:val="clear" w:color="auto" w:fill="FFFFFF"/>
        <w:jc w:val="both"/>
      </w:pPr>
      <w:r w:rsidRPr="008F6A86">
        <w:t>развивать интерес к правилам безопасного поведения;</w:t>
      </w:r>
    </w:p>
    <w:p w:rsidR="00E97CAE" w:rsidRPr="008F6A86" w:rsidRDefault="00E97CAE" w:rsidP="00F34325">
      <w:pPr>
        <w:numPr>
          <w:ilvl w:val="0"/>
          <w:numId w:val="224"/>
        </w:numPr>
        <w:shd w:val="clear" w:color="auto" w:fill="FFFFFF"/>
        <w:jc w:val="both"/>
      </w:pPr>
      <w:r w:rsidRPr="008F6A86">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6C5A13" w:rsidRPr="008F6A86" w:rsidRDefault="006C5A13" w:rsidP="008F47E0">
      <w:pPr>
        <w:pStyle w:val="a6"/>
        <w:spacing w:before="0" w:beforeAutospacing="0" w:after="0" w:afterAutospacing="0"/>
        <w:jc w:val="center"/>
        <w:rPr>
          <w:color w:val="auto"/>
          <w:sz w:val="24"/>
          <w:szCs w:val="24"/>
        </w:rPr>
      </w:pPr>
    </w:p>
    <w:p w:rsidR="006C5A13" w:rsidRPr="008F6A86" w:rsidRDefault="00427985" w:rsidP="008F47E0">
      <w:pPr>
        <w:pStyle w:val="a6"/>
        <w:spacing w:before="0" w:beforeAutospacing="0" w:after="0" w:afterAutospacing="0"/>
        <w:jc w:val="center"/>
        <w:rPr>
          <w:color w:val="auto"/>
          <w:sz w:val="24"/>
          <w:szCs w:val="24"/>
        </w:rPr>
      </w:pPr>
      <w:r w:rsidRPr="008F6A86">
        <w:rPr>
          <w:color w:val="auto"/>
          <w:sz w:val="24"/>
          <w:szCs w:val="24"/>
        </w:rPr>
        <w:t>Содержание образовательной деятельности.</w:t>
      </w:r>
    </w:p>
    <w:p w:rsidR="00427985" w:rsidRPr="008F6A86" w:rsidRDefault="00427985" w:rsidP="008F47E0">
      <w:pPr>
        <w:pStyle w:val="a6"/>
        <w:spacing w:before="0" w:beforeAutospacing="0" w:after="0" w:afterAutospacing="0"/>
        <w:jc w:val="center"/>
        <w:rPr>
          <w:color w:val="auto"/>
          <w:sz w:val="24"/>
          <w:szCs w:val="24"/>
        </w:rPr>
      </w:pPr>
    </w:p>
    <w:p w:rsidR="00427985" w:rsidRPr="008F6A86" w:rsidRDefault="00427985" w:rsidP="00427985">
      <w:pPr>
        <w:shd w:val="clear" w:color="auto" w:fill="FFFFFF"/>
        <w:jc w:val="both"/>
      </w:pPr>
      <w:r w:rsidRPr="008F6A86">
        <w:t>1) В сфере социальных отношений.</w:t>
      </w:r>
    </w:p>
    <w:p w:rsidR="00427985" w:rsidRPr="008F6A86" w:rsidRDefault="00427985" w:rsidP="00427985">
      <w:pPr>
        <w:shd w:val="clear" w:color="auto" w:fill="FFFFFF"/>
        <w:jc w:val="both"/>
      </w:pPr>
    </w:p>
    <w:p w:rsidR="00427985" w:rsidRPr="008F6A86" w:rsidRDefault="00427985" w:rsidP="00427985">
      <w:pPr>
        <w:shd w:val="clear" w:color="auto" w:fill="FFFFFF"/>
        <w:jc w:val="both"/>
      </w:pPr>
      <w:r w:rsidRPr="008F6A86">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427985" w:rsidRPr="008F6A86" w:rsidRDefault="00427985" w:rsidP="00427985">
      <w:pPr>
        <w:shd w:val="clear" w:color="auto" w:fill="FFFFFF"/>
        <w:jc w:val="both"/>
      </w:pPr>
      <w:r w:rsidRPr="008F6A86">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427985" w:rsidRPr="008F6A86" w:rsidRDefault="00427985" w:rsidP="00427985">
      <w:pPr>
        <w:shd w:val="clear" w:color="auto" w:fill="FFFFFF"/>
        <w:jc w:val="both"/>
      </w:pPr>
      <w:r w:rsidRPr="008F6A86">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427985" w:rsidRPr="008F6A86" w:rsidRDefault="00427985" w:rsidP="00427985">
      <w:pPr>
        <w:shd w:val="clear" w:color="auto" w:fill="FFFFFF"/>
        <w:jc w:val="both"/>
      </w:pPr>
      <w:r w:rsidRPr="008F6A86">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427985" w:rsidRPr="008F6A86" w:rsidRDefault="00427985" w:rsidP="00427985">
      <w:pPr>
        <w:shd w:val="clear" w:color="auto" w:fill="FFFFFF"/>
        <w:jc w:val="both"/>
      </w:pPr>
      <w:r w:rsidRPr="008F6A86">
        <w:lastRenderedPageBreak/>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427985" w:rsidRPr="008F6A86" w:rsidRDefault="00427985" w:rsidP="00427985">
      <w:pPr>
        <w:shd w:val="clear" w:color="auto" w:fill="FFFFFF"/>
        <w:jc w:val="both"/>
      </w:pPr>
    </w:p>
    <w:p w:rsidR="00427985" w:rsidRPr="008F6A86" w:rsidRDefault="00427985" w:rsidP="00427985">
      <w:pPr>
        <w:shd w:val="clear" w:color="auto" w:fill="FFFFFF"/>
        <w:jc w:val="both"/>
      </w:pPr>
      <w:r w:rsidRPr="008F6A86">
        <w:t>2) В области формирования основ гражданственности и патриотизма.</w:t>
      </w:r>
    </w:p>
    <w:p w:rsidR="00427985" w:rsidRPr="008F6A86" w:rsidRDefault="00427985" w:rsidP="00427985">
      <w:pPr>
        <w:shd w:val="clear" w:color="auto" w:fill="FFFFFF"/>
        <w:jc w:val="both"/>
      </w:pPr>
    </w:p>
    <w:p w:rsidR="00427985" w:rsidRPr="008F6A86" w:rsidRDefault="00427985" w:rsidP="00427985">
      <w:pPr>
        <w:shd w:val="clear" w:color="auto" w:fill="FFFFFF"/>
        <w:jc w:val="both"/>
      </w:pPr>
      <w:r w:rsidRPr="008F6A86">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427985" w:rsidRPr="008F6A86" w:rsidRDefault="00427985" w:rsidP="00427985">
      <w:pPr>
        <w:shd w:val="clear" w:color="auto" w:fill="FFFFFF"/>
        <w:jc w:val="both"/>
      </w:pPr>
      <w:r w:rsidRPr="008F6A86">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427985" w:rsidRPr="008F6A86" w:rsidRDefault="00427985" w:rsidP="00427985">
      <w:pPr>
        <w:shd w:val="clear" w:color="auto" w:fill="FFFFFF"/>
        <w:jc w:val="both"/>
      </w:pPr>
    </w:p>
    <w:p w:rsidR="00427985" w:rsidRPr="008F6A86" w:rsidRDefault="00427985" w:rsidP="00427985">
      <w:pPr>
        <w:shd w:val="clear" w:color="auto" w:fill="FFFFFF"/>
        <w:jc w:val="both"/>
      </w:pPr>
      <w:r w:rsidRPr="008F6A86">
        <w:t>3) В сфере трудового воспитания.</w:t>
      </w:r>
    </w:p>
    <w:p w:rsidR="00427985" w:rsidRPr="008F6A86" w:rsidRDefault="00427985" w:rsidP="00427985">
      <w:pPr>
        <w:shd w:val="clear" w:color="auto" w:fill="FFFFFF"/>
        <w:jc w:val="both"/>
      </w:pPr>
    </w:p>
    <w:p w:rsidR="00427985" w:rsidRPr="008F6A86" w:rsidRDefault="00427985" w:rsidP="00427985">
      <w:pPr>
        <w:shd w:val="clear" w:color="auto" w:fill="FFFFFF"/>
        <w:jc w:val="both"/>
      </w:pPr>
      <w:r w:rsidRPr="008F6A86">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w:t>
      </w:r>
      <w:proofErr w:type="gramStart"/>
      <w:r w:rsidRPr="008F6A86">
        <w:t>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roofErr w:type="gramEnd"/>
    </w:p>
    <w:p w:rsidR="00427985" w:rsidRPr="008F6A86" w:rsidRDefault="00427985" w:rsidP="00427985">
      <w:pPr>
        <w:shd w:val="clear" w:color="auto" w:fill="FFFFFF"/>
        <w:jc w:val="both"/>
      </w:pPr>
      <w:r w:rsidRPr="008F6A86">
        <w:t>Педагог формирует первоначальные представления о хозяйственно-бытовом труде взрослых дома и в группе,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427985" w:rsidRPr="008F6A86" w:rsidRDefault="00427985" w:rsidP="00427985">
      <w:pPr>
        <w:shd w:val="clear" w:color="auto" w:fill="FFFFFF"/>
        <w:jc w:val="both"/>
      </w:pPr>
      <w:r w:rsidRPr="008F6A86">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427985" w:rsidRPr="008F6A86" w:rsidRDefault="00427985" w:rsidP="00427985">
      <w:pPr>
        <w:shd w:val="clear" w:color="auto" w:fill="FFFFFF"/>
        <w:jc w:val="both"/>
      </w:pPr>
      <w:r w:rsidRPr="008F6A86">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427985" w:rsidRPr="008F6A86" w:rsidRDefault="00427985" w:rsidP="00427985">
      <w:pPr>
        <w:shd w:val="clear" w:color="auto" w:fill="FFFFFF"/>
        <w:jc w:val="both"/>
      </w:pPr>
    </w:p>
    <w:p w:rsidR="00427985" w:rsidRPr="008F6A86" w:rsidRDefault="00427985" w:rsidP="00427985">
      <w:pPr>
        <w:shd w:val="clear" w:color="auto" w:fill="FFFFFF"/>
        <w:jc w:val="both"/>
      </w:pPr>
      <w:r w:rsidRPr="008F6A86">
        <w:t>4) В области формирования основ безопасного поведения.</w:t>
      </w:r>
    </w:p>
    <w:p w:rsidR="00427985" w:rsidRPr="008F6A86" w:rsidRDefault="00427985" w:rsidP="00427985">
      <w:pPr>
        <w:shd w:val="clear" w:color="auto" w:fill="FFFFFF"/>
        <w:jc w:val="both"/>
      </w:pPr>
    </w:p>
    <w:p w:rsidR="00427985" w:rsidRPr="008F6A86" w:rsidRDefault="00427985" w:rsidP="00427985">
      <w:pPr>
        <w:shd w:val="clear" w:color="auto" w:fill="FFFFFF"/>
        <w:jc w:val="both"/>
      </w:pPr>
      <w:r w:rsidRPr="008F6A86">
        <w:t xml:space="preserve">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w:t>
      </w:r>
      <w:r w:rsidRPr="008F6A86">
        <w:lastRenderedPageBreak/>
        <w:t>несоблюдение правил использования бытовых предметов позволяет создать ситуации, небезопасные для здоровья.</w:t>
      </w:r>
    </w:p>
    <w:p w:rsidR="00427985" w:rsidRPr="008F6A86" w:rsidRDefault="00427985" w:rsidP="00427985">
      <w:pPr>
        <w:shd w:val="clear" w:color="auto" w:fill="FFFFFF"/>
        <w:jc w:val="both"/>
      </w:pPr>
      <w:r w:rsidRPr="008F6A86">
        <w:t xml:space="preserve">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w:t>
      </w:r>
      <w:proofErr w:type="gramStart"/>
      <w:r w:rsidRPr="008F6A86">
        <w:t>со</w:t>
      </w:r>
      <w:proofErr w:type="gramEnd"/>
      <w:r w:rsidRPr="008F6A86">
        <w:t xml:space="preserve"> взрослыми: ножи, иголки, ножницы, лекарства, спички и так далее.</w:t>
      </w:r>
    </w:p>
    <w:p w:rsidR="00427985" w:rsidRPr="008F6A86" w:rsidRDefault="00427985" w:rsidP="00427985">
      <w:pPr>
        <w:shd w:val="clear" w:color="auto" w:fill="FFFFFF"/>
        <w:jc w:val="both"/>
      </w:pPr>
      <w:r w:rsidRPr="008F6A86">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427985" w:rsidRPr="008F6A86" w:rsidRDefault="00427985" w:rsidP="00427985">
      <w:pPr>
        <w:shd w:val="clear" w:color="auto" w:fill="FFFFFF"/>
        <w:jc w:val="both"/>
      </w:pPr>
      <w:r w:rsidRPr="008F6A86">
        <w:t xml:space="preserve">Педагог рассказывает детям о том, как себя вести на площадке детского сада,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детского сада. </w:t>
      </w:r>
      <w:proofErr w:type="gramStart"/>
      <w:r w:rsidRPr="008F6A86">
        <w:t>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roofErr w:type="gramEnd"/>
    </w:p>
    <w:p w:rsidR="00427985" w:rsidRPr="008F6A86" w:rsidRDefault="00427985" w:rsidP="00427985">
      <w:pPr>
        <w:shd w:val="clear" w:color="auto" w:fill="FFFFFF"/>
        <w:jc w:val="both"/>
      </w:pPr>
      <w:r w:rsidRPr="008F6A86">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8313B7" w:rsidRPr="008F6A86" w:rsidRDefault="008313B7" w:rsidP="00427985">
      <w:pPr>
        <w:shd w:val="clear" w:color="auto" w:fill="FFFFFF"/>
        <w:jc w:val="both"/>
      </w:pPr>
    </w:p>
    <w:p w:rsidR="008313B7" w:rsidRPr="008F6A86" w:rsidRDefault="008313B7" w:rsidP="00BB3AB3">
      <w:pPr>
        <w:shd w:val="clear" w:color="auto" w:fill="FFFFFF"/>
        <w:jc w:val="center"/>
        <w:rPr>
          <w:b/>
        </w:rPr>
      </w:pPr>
      <w:r w:rsidRPr="008F6A86">
        <w:rPr>
          <w:b/>
        </w:rPr>
        <w:t>От 4 лет до 5 лет.</w:t>
      </w:r>
    </w:p>
    <w:p w:rsidR="00615D86" w:rsidRPr="008F6A86" w:rsidRDefault="00615D86" w:rsidP="00427985">
      <w:pPr>
        <w:shd w:val="clear" w:color="auto" w:fill="FFFFFF"/>
        <w:jc w:val="both"/>
        <w:rPr>
          <w:b/>
        </w:rPr>
      </w:pPr>
    </w:p>
    <w:p w:rsidR="008313B7" w:rsidRPr="008F6A86" w:rsidRDefault="008313B7" w:rsidP="008313B7">
      <w:pPr>
        <w:shd w:val="clear" w:color="auto" w:fill="FFFFFF"/>
        <w:jc w:val="both"/>
      </w:pPr>
      <w:r w:rsidRPr="008F6A86">
        <w:t>В области социально-коммуникативного развития основными задачами образовательной деятельности являются:</w:t>
      </w:r>
    </w:p>
    <w:p w:rsidR="008313B7" w:rsidRPr="008F6A86" w:rsidRDefault="008313B7" w:rsidP="008313B7">
      <w:pPr>
        <w:shd w:val="clear" w:color="auto" w:fill="FFFFFF"/>
        <w:jc w:val="both"/>
      </w:pPr>
    </w:p>
    <w:p w:rsidR="008313B7" w:rsidRPr="008F6A86" w:rsidRDefault="008313B7" w:rsidP="008313B7">
      <w:pPr>
        <w:shd w:val="clear" w:color="auto" w:fill="FFFFFF"/>
        <w:jc w:val="both"/>
      </w:pPr>
      <w:r w:rsidRPr="008F6A86">
        <w:t>1) в сфере социальных отношений:</w:t>
      </w:r>
    </w:p>
    <w:p w:rsidR="008313B7" w:rsidRPr="008F6A86" w:rsidRDefault="008313B7" w:rsidP="008313B7">
      <w:pPr>
        <w:shd w:val="clear" w:color="auto" w:fill="FFFFFF"/>
        <w:jc w:val="both"/>
      </w:pPr>
    </w:p>
    <w:p w:rsidR="008313B7" w:rsidRPr="008F6A86" w:rsidRDefault="008313B7" w:rsidP="00F34325">
      <w:pPr>
        <w:numPr>
          <w:ilvl w:val="0"/>
          <w:numId w:val="225"/>
        </w:numPr>
        <w:shd w:val="clear" w:color="auto" w:fill="FFFFFF"/>
        <w:jc w:val="both"/>
      </w:pPr>
      <w:r w:rsidRPr="008F6A86">
        <w:t>формировать положительную самооценку, уверенность в своих силах, стремление к самостоятельности;</w:t>
      </w:r>
    </w:p>
    <w:p w:rsidR="008313B7" w:rsidRPr="008F6A86" w:rsidRDefault="008313B7" w:rsidP="00F34325">
      <w:pPr>
        <w:numPr>
          <w:ilvl w:val="0"/>
          <w:numId w:val="225"/>
        </w:numPr>
        <w:shd w:val="clear" w:color="auto" w:fill="FFFFFF"/>
        <w:jc w:val="both"/>
      </w:pPr>
      <w:r w:rsidRPr="008F6A86">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8313B7" w:rsidRPr="008F6A86" w:rsidRDefault="008313B7" w:rsidP="00F34325">
      <w:pPr>
        <w:numPr>
          <w:ilvl w:val="0"/>
          <w:numId w:val="225"/>
        </w:numPr>
        <w:shd w:val="clear" w:color="auto" w:fill="FFFFFF"/>
        <w:jc w:val="both"/>
      </w:pPr>
      <w:r w:rsidRPr="008F6A86">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8313B7" w:rsidRPr="008F6A86" w:rsidRDefault="008313B7" w:rsidP="00F34325">
      <w:pPr>
        <w:numPr>
          <w:ilvl w:val="0"/>
          <w:numId w:val="225"/>
        </w:numPr>
        <w:shd w:val="clear" w:color="auto" w:fill="FFFFFF"/>
        <w:jc w:val="both"/>
      </w:pPr>
      <w:r w:rsidRPr="008F6A86">
        <w:t xml:space="preserve">воспитывать доброжелательное отношение </w:t>
      </w:r>
      <w:proofErr w:type="gramStart"/>
      <w:r w:rsidRPr="008F6A86">
        <w:t>ко</w:t>
      </w:r>
      <w:proofErr w:type="gramEnd"/>
      <w:r w:rsidRPr="008F6A86">
        <w:t xml:space="preserve"> взрослым и детям;</w:t>
      </w:r>
    </w:p>
    <w:p w:rsidR="008313B7" w:rsidRPr="008F6A86" w:rsidRDefault="008313B7" w:rsidP="00F34325">
      <w:pPr>
        <w:numPr>
          <w:ilvl w:val="0"/>
          <w:numId w:val="225"/>
        </w:numPr>
        <w:shd w:val="clear" w:color="auto" w:fill="FFFFFF"/>
        <w:jc w:val="both"/>
      </w:pPr>
      <w:r w:rsidRPr="008F6A86">
        <w:t xml:space="preserve">воспитывать культуру общения </w:t>
      </w:r>
      <w:proofErr w:type="gramStart"/>
      <w:r w:rsidRPr="008F6A86">
        <w:t>со</w:t>
      </w:r>
      <w:proofErr w:type="gramEnd"/>
      <w:r w:rsidRPr="008F6A86">
        <w:t xml:space="preserve"> взрослыми и сверстниками, желание выполнять правила поведения, быть вежливыми в общении со взрослыми и сверстниками;</w:t>
      </w:r>
    </w:p>
    <w:p w:rsidR="008313B7" w:rsidRPr="008F6A86" w:rsidRDefault="008313B7" w:rsidP="00F34325">
      <w:pPr>
        <w:numPr>
          <w:ilvl w:val="0"/>
          <w:numId w:val="225"/>
        </w:numPr>
        <w:shd w:val="clear" w:color="auto" w:fill="FFFFFF"/>
        <w:jc w:val="both"/>
      </w:pPr>
      <w:r w:rsidRPr="008F6A86">
        <w:t>развивать стремление к совместным играм, взаимодействию в паре или небольшой подгруппе, к взаимодействию в практической деятельности;</w:t>
      </w:r>
    </w:p>
    <w:p w:rsidR="008313B7" w:rsidRPr="008F6A86" w:rsidRDefault="008313B7" w:rsidP="008313B7">
      <w:pPr>
        <w:shd w:val="clear" w:color="auto" w:fill="FFFFFF"/>
        <w:jc w:val="both"/>
      </w:pPr>
    </w:p>
    <w:p w:rsidR="008313B7" w:rsidRPr="008F6A86" w:rsidRDefault="008313B7" w:rsidP="008313B7">
      <w:pPr>
        <w:shd w:val="clear" w:color="auto" w:fill="FFFFFF"/>
        <w:jc w:val="both"/>
      </w:pPr>
      <w:r w:rsidRPr="008F6A86">
        <w:t>2) в области формирования основ гражданственности и патриотизма:</w:t>
      </w:r>
    </w:p>
    <w:p w:rsidR="008313B7" w:rsidRPr="008F6A86" w:rsidRDefault="008313B7" w:rsidP="008313B7">
      <w:pPr>
        <w:shd w:val="clear" w:color="auto" w:fill="FFFFFF"/>
        <w:jc w:val="both"/>
      </w:pPr>
    </w:p>
    <w:p w:rsidR="008313B7" w:rsidRPr="008F6A86" w:rsidRDefault="008313B7" w:rsidP="00F34325">
      <w:pPr>
        <w:numPr>
          <w:ilvl w:val="0"/>
          <w:numId w:val="226"/>
        </w:numPr>
        <w:shd w:val="clear" w:color="auto" w:fill="FFFFFF"/>
        <w:jc w:val="both"/>
      </w:pPr>
      <w:r w:rsidRPr="008F6A86">
        <w:t>воспитывать уважительное отношение к Родине, символам страны, памятным датам;</w:t>
      </w:r>
    </w:p>
    <w:p w:rsidR="008313B7" w:rsidRPr="008F6A86" w:rsidRDefault="008313B7" w:rsidP="00F34325">
      <w:pPr>
        <w:numPr>
          <w:ilvl w:val="0"/>
          <w:numId w:val="226"/>
        </w:numPr>
        <w:shd w:val="clear" w:color="auto" w:fill="FFFFFF"/>
        <w:jc w:val="both"/>
      </w:pPr>
      <w:r w:rsidRPr="008F6A86">
        <w:t>воспитывать гордость за достижения страны в области спорта, науки, искусства и других областях;</w:t>
      </w:r>
    </w:p>
    <w:p w:rsidR="008313B7" w:rsidRPr="008F6A86" w:rsidRDefault="008313B7" w:rsidP="00F34325">
      <w:pPr>
        <w:numPr>
          <w:ilvl w:val="0"/>
          <w:numId w:val="226"/>
        </w:numPr>
        <w:shd w:val="clear" w:color="auto" w:fill="FFFFFF"/>
        <w:jc w:val="both"/>
      </w:pPr>
      <w:r w:rsidRPr="008F6A86">
        <w:t xml:space="preserve">развивать интерес детей </w:t>
      </w:r>
      <w:proofErr w:type="gramStart"/>
      <w:r w:rsidRPr="008F6A86">
        <w:t>к</w:t>
      </w:r>
      <w:proofErr w:type="gramEnd"/>
      <w:r w:rsidRPr="008F6A86">
        <w:t xml:space="preserve"> основным достопримечательностями населенного пункта, в котором они живут.</w:t>
      </w:r>
    </w:p>
    <w:p w:rsidR="008313B7" w:rsidRPr="008F6A86" w:rsidRDefault="008313B7" w:rsidP="008313B7">
      <w:pPr>
        <w:shd w:val="clear" w:color="auto" w:fill="FFFFFF"/>
        <w:jc w:val="both"/>
      </w:pPr>
    </w:p>
    <w:p w:rsidR="008313B7" w:rsidRPr="008F6A86" w:rsidRDefault="008313B7" w:rsidP="008313B7">
      <w:pPr>
        <w:shd w:val="clear" w:color="auto" w:fill="FFFFFF"/>
        <w:jc w:val="both"/>
      </w:pPr>
      <w:r w:rsidRPr="008F6A86">
        <w:lastRenderedPageBreak/>
        <w:t>3) в сфере трудового воспитания:</w:t>
      </w:r>
    </w:p>
    <w:p w:rsidR="008313B7" w:rsidRPr="008F6A86" w:rsidRDefault="008313B7" w:rsidP="008313B7">
      <w:pPr>
        <w:shd w:val="clear" w:color="auto" w:fill="FFFFFF"/>
        <w:jc w:val="both"/>
      </w:pPr>
    </w:p>
    <w:p w:rsidR="008313B7" w:rsidRPr="008F6A86" w:rsidRDefault="008313B7" w:rsidP="00F34325">
      <w:pPr>
        <w:numPr>
          <w:ilvl w:val="0"/>
          <w:numId w:val="227"/>
        </w:numPr>
        <w:shd w:val="clear" w:color="auto" w:fill="FFFFFF"/>
        <w:jc w:val="both"/>
      </w:pPr>
      <w:r w:rsidRPr="008F6A86">
        <w:t>формировать представления об отдельных профессиях взрослых на основе ознакомления с конкретными видами труда;</w:t>
      </w:r>
    </w:p>
    <w:p w:rsidR="008313B7" w:rsidRPr="008F6A86" w:rsidRDefault="008313B7" w:rsidP="00F34325">
      <w:pPr>
        <w:numPr>
          <w:ilvl w:val="0"/>
          <w:numId w:val="227"/>
        </w:numPr>
        <w:shd w:val="clear" w:color="auto" w:fill="FFFFFF"/>
        <w:jc w:val="both"/>
      </w:pPr>
      <w:r w:rsidRPr="008F6A86">
        <w:t>воспитывать уважение и благодарность взрослым за их труд, заботу о детях;</w:t>
      </w:r>
    </w:p>
    <w:p w:rsidR="008313B7" w:rsidRPr="008F6A86" w:rsidRDefault="008313B7" w:rsidP="00F34325">
      <w:pPr>
        <w:numPr>
          <w:ilvl w:val="0"/>
          <w:numId w:val="227"/>
        </w:numPr>
        <w:shd w:val="clear" w:color="auto" w:fill="FFFFFF"/>
        <w:jc w:val="both"/>
      </w:pPr>
      <w:r w:rsidRPr="008F6A86">
        <w:t>вовлекать в простейшие процессы хозяйственно-бытового труда;</w:t>
      </w:r>
    </w:p>
    <w:p w:rsidR="008313B7" w:rsidRPr="008F6A86" w:rsidRDefault="008313B7" w:rsidP="00F34325">
      <w:pPr>
        <w:numPr>
          <w:ilvl w:val="0"/>
          <w:numId w:val="227"/>
        </w:numPr>
        <w:shd w:val="clear" w:color="auto" w:fill="FFFFFF"/>
        <w:jc w:val="both"/>
      </w:pPr>
      <w:r w:rsidRPr="008F6A86">
        <w:t>развивать самостоятельность и уверенность в самообслуживании, желании включаться в повседневные трудовые дела в детском саду и семье;</w:t>
      </w:r>
    </w:p>
    <w:p w:rsidR="008313B7" w:rsidRPr="008F6A86" w:rsidRDefault="008313B7" w:rsidP="008313B7">
      <w:pPr>
        <w:shd w:val="clear" w:color="auto" w:fill="FFFFFF"/>
        <w:jc w:val="both"/>
      </w:pPr>
    </w:p>
    <w:p w:rsidR="008313B7" w:rsidRPr="008F6A86" w:rsidRDefault="008313B7" w:rsidP="008313B7">
      <w:pPr>
        <w:shd w:val="clear" w:color="auto" w:fill="FFFFFF"/>
        <w:jc w:val="both"/>
      </w:pPr>
      <w:r w:rsidRPr="008F6A86">
        <w:t>4) в области формирования основ безопасного поведения:</w:t>
      </w:r>
    </w:p>
    <w:p w:rsidR="008313B7" w:rsidRPr="008F6A86" w:rsidRDefault="008313B7" w:rsidP="008313B7">
      <w:pPr>
        <w:shd w:val="clear" w:color="auto" w:fill="FFFFFF"/>
        <w:jc w:val="both"/>
      </w:pPr>
    </w:p>
    <w:p w:rsidR="008313B7" w:rsidRPr="008F6A86" w:rsidRDefault="008313B7" w:rsidP="00F34325">
      <w:pPr>
        <w:numPr>
          <w:ilvl w:val="0"/>
          <w:numId w:val="228"/>
        </w:numPr>
        <w:shd w:val="clear" w:color="auto" w:fill="FFFFFF"/>
        <w:jc w:val="both"/>
      </w:pPr>
      <w:r w:rsidRPr="008F6A86">
        <w:t>обогащать представления детей об основных источниках и видах опасности в быту, на улице, в природе, в общении с незнакомыми людьми;</w:t>
      </w:r>
    </w:p>
    <w:p w:rsidR="008313B7" w:rsidRPr="008F6A86" w:rsidRDefault="008313B7" w:rsidP="00F34325">
      <w:pPr>
        <w:numPr>
          <w:ilvl w:val="0"/>
          <w:numId w:val="228"/>
        </w:numPr>
        <w:shd w:val="clear" w:color="auto" w:fill="FFFFFF"/>
        <w:jc w:val="both"/>
      </w:pPr>
      <w:r w:rsidRPr="008F6A86">
        <w:t>знакомить детей с простейшими способами безопасного поведения в опасных ситуациях;</w:t>
      </w:r>
    </w:p>
    <w:p w:rsidR="008313B7" w:rsidRPr="008F6A86" w:rsidRDefault="008313B7" w:rsidP="00F34325">
      <w:pPr>
        <w:numPr>
          <w:ilvl w:val="0"/>
          <w:numId w:val="228"/>
        </w:numPr>
        <w:shd w:val="clear" w:color="auto" w:fill="FFFFFF"/>
        <w:jc w:val="both"/>
      </w:pPr>
      <w:r w:rsidRPr="008F6A86">
        <w:t>формировать представления о правилах безопасного дорожного движения в качестве пешехода и пассажира транспортного средства.</w:t>
      </w:r>
    </w:p>
    <w:p w:rsidR="008313B7" w:rsidRPr="008F6A86" w:rsidRDefault="008313B7" w:rsidP="00F34325">
      <w:pPr>
        <w:numPr>
          <w:ilvl w:val="0"/>
          <w:numId w:val="228"/>
        </w:numPr>
        <w:shd w:val="clear" w:color="auto" w:fill="FFFFFF"/>
        <w:jc w:val="both"/>
      </w:pPr>
      <w:r w:rsidRPr="008F6A86">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427985" w:rsidRPr="008F6A86" w:rsidRDefault="00427985" w:rsidP="008F47E0">
      <w:pPr>
        <w:pStyle w:val="a6"/>
        <w:spacing w:before="0" w:beforeAutospacing="0" w:after="0" w:afterAutospacing="0"/>
        <w:jc w:val="center"/>
        <w:rPr>
          <w:color w:val="auto"/>
          <w:sz w:val="24"/>
          <w:szCs w:val="24"/>
        </w:rPr>
      </w:pPr>
    </w:p>
    <w:p w:rsidR="006C5A13" w:rsidRPr="008F6A86" w:rsidRDefault="00CF5B37" w:rsidP="008F47E0">
      <w:pPr>
        <w:pStyle w:val="a6"/>
        <w:spacing w:before="0" w:beforeAutospacing="0" w:after="0" w:afterAutospacing="0"/>
        <w:jc w:val="center"/>
        <w:rPr>
          <w:color w:val="auto"/>
          <w:sz w:val="24"/>
          <w:szCs w:val="24"/>
        </w:rPr>
      </w:pPr>
      <w:r w:rsidRPr="008F6A86">
        <w:rPr>
          <w:color w:val="auto"/>
          <w:sz w:val="24"/>
          <w:szCs w:val="24"/>
        </w:rPr>
        <w:t>Содержание образовательной деятельности.</w:t>
      </w:r>
    </w:p>
    <w:p w:rsidR="00CF5B37" w:rsidRPr="008F6A86" w:rsidRDefault="00CF5B37" w:rsidP="008F47E0">
      <w:pPr>
        <w:pStyle w:val="a6"/>
        <w:spacing w:before="0" w:beforeAutospacing="0" w:after="0" w:afterAutospacing="0"/>
        <w:jc w:val="center"/>
        <w:rPr>
          <w:color w:val="auto"/>
          <w:sz w:val="24"/>
          <w:szCs w:val="24"/>
        </w:rPr>
      </w:pPr>
    </w:p>
    <w:p w:rsidR="00CF5B37" w:rsidRPr="008F6A86" w:rsidRDefault="00CF5B37" w:rsidP="00CF5B37">
      <w:pPr>
        <w:shd w:val="clear" w:color="auto" w:fill="FFFFFF"/>
        <w:jc w:val="both"/>
      </w:pPr>
      <w:r w:rsidRPr="008F6A86">
        <w:t>1) В сфере социальных отношений.</w:t>
      </w:r>
    </w:p>
    <w:p w:rsidR="00CF5B37" w:rsidRPr="008F6A86" w:rsidRDefault="00CF5B37" w:rsidP="00CF5B37">
      <w:pPr>
        <w:shd w:val="clear" w:color="auto" w:fill="FFFFFF"/>
        <w:jc w:val="both"/>
      </w:pPr>
    </w:p>
    <w:p w:rsidR="00CF5B37" w:rsidRPr="008F6A86" w:rsidRDefault="00CF5B37" w:rsidP="00CF5B37">
      <w:pPr>
        <w:shd w:val="clear" w:color="auto" w:fill="FFFFFF"/>
        <w:jc w:val="both"/>
      </w:pPr>
      <w:r w:rsidRPr="008F6A86">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CF5B37" w:rsidRPr="008F6A86" w:rsidRDefault="00CF5B37" w:rsidP="00CF5B37">
      <w:pPr>
        <w:shd w:val="clear" w:color="auto" w:fill="FFFFFF"/>
        <w:jc w:val="both"/>
      </w:pPr>
      <w:r w:rsidRPr="008F6A86">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CF5B37" w:rsidRPr="008F6A86" w:rsidRDefault="00CF5B37" w:rsidP="00CF5B37">
      <w:pPr>
        <w:shd w:val="clear" w:color="auto" w:fill="FFFFFF"/>
        <w:jc w:val="both"/>
      </w:pPr>
      <w:r w:rsidRPr="008F6A86">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CF5B37" w:rsidRPr="008F6A86" w:rsidRDefault="00CF5B37" w:rsidP="00CF5B37">
      <w:pPr>
        <w:shd w:val="clear" w:color="auto" w:fill="FFFFFF"/>
        <w:jc w:val="both"/>
      </w:pPr>
      <w:r w:rsidRPr="008F6A86">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CF5B37" w:rsidRPr="008F6A86" w:rsidRDefault="00CF5B37" w:rsidP="00CF5B37">
      <w:pPr>
        <w:shd w:val="clear" w:color="auto" w:fill="FFFFFF"/>
        <w:jc w:val="both"/>
      </w:pPr>
      <w:r w:rsidRPr="008F6A86">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w:t>
      </w:r>
      <w:r w:rsidRPr="008F6A86">
        <w:lastRenderedPageBreak/>
        <w:t>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CF5B37" w:rsidRPr="008F6A86" w:rsidRDefault="00CF5B37" w:rsidP="00CF5B37">
      <w:pPr>
        <w:shd w:val="clear" w:color="auto" w:fill="FFFFFF"/>
        <w:jc w:val="both"/>
      </w:pPr>
      <w:r w:rsidRPr="008F6A86">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CF5B37" w:rsidRPr="008F6A86" w:rsidRDefault="00CF5B37" w:rsidP="00CF5B37">
      <w:pPr>
        <w:shd w:val="clear" w:color="auto" w:fill="FFFFFF"/>
        <w:jc w:val="both"/>
      </w:pPr>
      <w:r w:rsidRPr="008F6A86">
        <w:t>Развивает позитивное отношение к детскому саду: знакомит с педагогическими и иными работниками детского сада, с доступными для восприятия детьми правилами жизнедеятельности в детском саду; её традициями; воспитывает бережное отношение к пространству и оборудованию детского сада.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CF5B37" w:rsidRPr="008F6A86" w:rsidRDefault="00CF5B37" w:rsidP="00CF5B37">
      <w:pPr>
        <w:shd w:val="clear" w:color="auto" w:fill="FFFFFF"/>
        <w:jc w:val="both"/>
      </w:pPr>
    </w:p>
    <w:p w:rsidR="00CF5B37" w:rsidRPr="008F6A86" w:rsidRDefault="00CF5B37" w:rsidP="00CF5B37">
      <w:pPr>
        <w:shd w:val="clear" w:color="auto" w:fill="FFFFFF"/>
        <w:jc w:val="both"/>
      </w:pPr>
      <w:r w:rsidRPr="008F6A86">
        <w:t>2) В области формирования основ гражданственности и патриотизма.</w:t>
      </w:r>
    </w:p>
    <w:p w:rsidR="00CF5B37" w:rsidRPr="008F6A86" w:rsidRDefault="00CF5B37" w:rsidP="00CF5B37">
      <w:pPr>
        <w:shd w:val="clear" w:color="auto" w:fill="FFFFFF"/>
        <w:jc w:val="both"/>
      </w:pPr>
    </w:p>
    <w:p w:rsidR="00CF5B37" w:rsidRPr="008F6A86" w:rsidRDefault="00CF5B37" w:rsidP="00CF5B37">
      <w:pPr>
        <w:shd w:val="clear" w:color="auto" w:fill="FFFFFF"/>
        <w:jc w:val="both"/>
      </w:pPr>
      <w:r w:rsidRPr="008F6A86">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CF5B37" w:rsidRPr="008F6A86" w:rsidRDefault="00CF5B37" w:rsidP="00CF5B37">
      <w:pPr>
        <w:shd w:val="clear" w:color="auto" w:fill="FFFFFF"/>
        <w:jc w:val="both"/>
      </w:pPr>
      <w:r w:rsidRPr="008F6A86">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CF5B37" w:rsidRPr="008F6A86" w:rsidRDefault="00CF5B37" w:rsidP="00CF5B37">
      <w:pPr>
        <w:shd w:val="clear" w:color="auto" w:fill="FFFFFF"/>
        <w:jc w:val="both"/>
      </w:pPr>
      <w:r w:rsidRPr="008F6A86">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CF5B37" w:rsidRPr="008F6A86" w:rsidRDefault="00CF5B37" w:rsidP="00CF5B37">
      <w:pPr>
        <w:shd w:val="clear" w:color="auto" w:fill="FFFFFF"/>
        <w:jc w:val="both"/>
      </w:pPr>
      <w:r w:rsidRPr="008F6A86">
        <w:t>Поддерживает интерес к народной культуре страны (традициям, устному народному творчеству, народной музыке, танцам, играм, игрушкам).</w:t>
      </w:r>
    </w:p>
    <w:p w:rsidR="00CF5B37" w:rsidRPr="008F6A86" w:rsidRDefault="00CF5B37" w:rsidP="00CF5B37">
      <w:pPr>
        <w:shd w:val="clear" w:color="auto" w:fill="FFFFFF"/>
        <w:jc w:val="both"/>
      </w:pPr>
    </w:p>
    <w:p w:rsidR="00CF5B37" w:rsidRPr="008F6A86" w:rsidRDefault="00CF5B37" w:rsidP="00CF5B37">
      <w:pPr>
        <w:shd w:val="clear" w:color="auto" w:fill="FFFFFF"/>
        <w:jc w:val="both"/>
      </w:pPr>
      <w:r w:rsidRPr="008F6A86">
        <w:t>3) В сфере трудового воспитания.</w:t>
      </w:r>
    </w:p>
    <w:p w:rsidR="00CF5B37" w:rsidRPr="008F6A86" w:rsidRDefault="00CF5B37" w:rsidP="00CF5B37">
      <w:pPr>
        <w:shd w:val="clear" w:color="auto" w:fill="FFFFFF"/>
        <w:jc w:val="both"/>
      </w:pPr>
    </w:p>
    <w:p w:rsidR="00CF5B37" w:rsidRPr="008F6A86" w:rsidRDefault="00CF5B37" w:rsidP="00CF5B37">
      <w:pPr>
        <w:shd w:val="clear" w:color="auto" w:fill="FFFFFF"/>
        <w:jc w:val="both"/>
      </w:pPr>
      <w:r w:rsidRPr="008F6A86">
        <w:t xml:space="preserve">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w:t>
      </w:r>
      <w:r w:rsidR="00003942" w:rsidRPr="008F6A86">
        <w:t>детском саду</w:t>
      </w:r>
      <w:r w:rsidRPr="008F6A86">
        <w:t xml:space="preserve">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w:t>
      </w:r>
      <w:r w:rsidR="00003942" w:rsidRPr="008F6A86">
        <w:t>детском саду</w:t>
      </w:r>
      <w:r w:rsidRPr="008F6A86">
        <w:t>.</w:t>
      </w:r>
    </w:p>
    <w:p w:rsidR="00CF5B37" w:rsidRPr="008F6A86" w:rsidRDefault="00CF5B37" w:rsidP="00CF5B37">
      <w:pPr>
        <w:shd w:val="clear" w:color="auto" w:fill="FFFFFF"/>
        <w:jc w:val="both"/>
      </w:pPr>
      <w:r w:rsidRPr="008F6A86">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CF5B37" w:rsidRPr="008F6A86" w:rsidRDefault="00CF5B37" w:rsidP="00CF5B37">
      <w:pPr>
        <w:shd w:val="clear" w:color="auto" w:fill="FFFFFF"/>
        <w:jc w:val="both"/>
      </w:pPr>
      <w:r w:rsidRPr="008F6A86">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w:t>
      </w:r>
      <w:proofErr w:type="gramStart"/>
      <w:r w:rsidRPr="008F6A86">
        <w:t>экспериментирование</w:t>
      </w:r>
      <w:proofErr w:type="gramEnd"/>
      <w:r w:rsidRPr="008F6A86">
        <w:t xml:space="preserve"> способствует обогащению представлений детей об отличительных </w:t>
      </w:r>
      <w:r w:rsidRPr="008F6A86">
        <w:lastRenderedPageBreak/>
        <w:t>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CF5B37" w:rsidRPr="008F6A86" w:rsidRDefault="00CF5B37" w:rsidP="00CF5B37">
      <w:pPr>
        <w:shd w:val="clear" w:color="auto" w:fill="FFFFFF"/>
        <w:jc w:val="both"/>
      </w:pPr>
      <w:proofErr w:type="gramStart"/>
      <w:r w:rsidRPr="008F6A86">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roofErr w:type="gramEnd"/>
    </w:p>
    <w:p w:rsidR="00CF5B37" w:rsidRPr="008F6A86" w:rsidRDefault="00CF5B37" w:rsidP="00CF5B37">
      <w:pPr>
        <w:shd w:val="clear" w:color="auto" w:fill="FFFFFF"/>
        <w:jc w:val="both"/>
      </w:pPr>
      <w:r w:rsidRPr="008F6A86">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CF5B37" w:rsidRPr="008F6A86" w:rsidRDefault="00CF5B37" w:rsidP="00CF5B37">
      <w:pPr>
        <w:shd w:val="clear" w:color="auto" w:fill="FFFFFF"/>
        <w:jc w:val="both"/>
      </w:pPr>
      <w:r w:rsidRPr="008F6A86">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003942" w:rsidRPr="008F6A86" w:rsidRDefault="00003942" w:rsidP="00CF5B37">
      <w:pPr>
        <w:shd w:val="clear" w:color="auto" w:fill="FFFFFF"/>
        <w:jc w:val="both"/>
      </w:pPr>
    </w:p>
    <w:p w:rsidR="00CF5B37" w:rsidRPr="008F6A86" w:rsidRDefault="00CF5B37" w:rsidP="00CF5B37">
      <w:pPr>
        <w:shd w:val="clear" w:color="auto" w:fill="FFFFFF"/>
        <w:jc w:val="both"/>
      </w:pPr>
      <w:r w:rsidRPr="008F6A86">
        <w:t>4) В области формирования основ безопасности поведения.</w:t>
      </w:r>
    </w:p>
    <w:p w:rsidR="00003942" w:rsidRPr="008F6A86" w:rsidRDefault="00003942" w:rsidP="00CF5B37">
      <w:pPr>
        <w:shd w:val="clear" w:color="auto" w:fill="FFFFFF"/>
        <w:jc w:val="both"/>
      </w:pPr>
    </w:p>
    <w:p w:rsidR="00CF5B37" w:rsidRPr="008F6A86" w:rsidRDefault="00CF5B37" w:rsidP="00CF5B37">
      <w:pPr>
        <w:shd w:val="clear" w:color="auto" w:fill="FFFFFF"/>
        <w:jc w:val="both"/>
      </w:pPr>
      <w:r w:rsidRPr="008F6A86">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CF5B37" w:rsidRPr="008F6A86" w:rsidRDefault="00CF5B37" w:rsidP="00CF5B37">
      <w:pPr>
        <w:shd w:val="clear" w:color="auto" w:fill="FFFFFF"/>
        <w:jc w:val="both"/>
      </w:pPr>
      <w:r w:rsidRPr="008F6A86">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w:t>
      </w:r>
      <w:r w:rsidR="00003942" w:rsidRPr="008F6A86">
        <w:t>детском саду</w:t>
      </w:r>
      <w:r w:rsidRPr="008F6A86">
        <w:t xml:space="preserve"> необходимо соблюдать не только для красоты, но и для безопасности человека, что предметы и игрушки необходимо класть на свое место.</w:t>
      </w:r>
    </w:p>
    <w:p w:rsidR="00CF5B37" w:rsidRPr="008F6A86" w:rsidRDefault="00CF5B37" w:rsidP="00CF5B37">
      <w:pPr>
        <w:shd w:val="clear" w:color="auto" w:fill="FFFFFF"/>
        <w:jc w:val="both"/>
      </w:pPr>
      <w:proofErr w:type="gramStart"/>
      <w:r w:rsidRPr="008F6A86">
        <w:t xml:space="preserve">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w:t>
      </w:r>
      <w:r w:rsidR="00003942" w:rsidRPr="008F6A86">
        <w:t>детского сада</w:t>
      </w:r>
      <w:r w:rsidRPr="008F6A86">
        <w:t>,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roofErr w:type="gramEnd"/>
    </w:p>
    <w:p w:rsidR="00CF5B37" w:rsidRPr="008F6A86" w:rsidRDefault="00CF5B37" w:rsidP="00CF5B37">
      <w:pPr>
        <w:shd w:val="clear" w:color="auto" w:fill="FFFFFF"/>
        <w:jc w:val="both"/>
      </w:pPr>
      <w:r w:rsidRPr="008F6A86">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CF5B37" w:rsidRPr="008F6A86" w:rsidRDefault="00CF5B37" w:rsidP="008F47E0">
      <w:pPr>
        <w:pStyle w:val="a6"/>
        <w:spacing w:before="0" w:beforeAutospacing="0" w:after="0" w:afterAutospacing="0"/>
        <w:jc w:val="center"/>
        <w:rPr>
          <w:color w:val="auto"/>
          <w:sz w:val="24"/>
          <w:szCs w:val="24"/>
        </w:rPr>
      </w:pPr>
    </w:p>
    <w:p w:rsidR="006C5A13" w:rsidRPr="008F6A86" w:rsidRDefault="009F27C7" w:rsidP="00BB3AB3">
      <w:pPr>
        <w:pStyle w:val="a6"/>
        <w:spacing w:before="0" w:beforeAutospacing="0" w:after="0" w:afterAutospacing="0"/>
        <w:jc w:val="center"/>
        <w:rPr>
          <w:b/>
          <w:color w:val="auto"/>
          <w:sz w:val="24"/>
          <w:szCs w:val="24"/>
        </w:rPr>
      </w:pPr>
      <w:r w:rsidRPr="008F6A86">
        <w:rPr>
          <w:b/>
          <w:color w:val="auto"/>
          <w:sz w:val="24"/>
          <w:szCs w:val="24"/>
        </w:rPr>
        <w:t>От 5 лет до 6 лет.</w:t>
      </w:r>
    </w:p>
    <w:p w:rsidR="00615D86" w:rsidRPr="008F6A86" w:rsidRDefault="00615D86" w:rsidP="009F27C7">
      <w:pPr>
        <w:pStyle w:val="a6"/>
        <w:spacing w:before="0" w:beforeAutospacing="0" w:after="0" w:afterAutospacing="0"/>
        <w:rPr>
          <w:b/>
          <w:color w:val="auto"/>
          <w:sz w:val="24"/>
          <w:szCs w:val="24"/>
        </w:rPr>
      </w:pPr>
    </w:p>
    <w:p w:rsidR="009F27C7" w:rsidRPr="008F6A86" w:rsidRDefault="009F27C7" w:rsidP="009F27C7">
      <w:pPr>
        <w:shd w:val="clear" w:color="auto" w:fill="FFFFFF"/>
        <w:jc w:val="both"/>
      </w:pPr>
      <w:r w:rsidRPr="008F6A86">
        <w:t>В области социально-коммуникативного развития основными задачами образовательной деятельности являются:</w:t>
      </w:r>
    </w:p>
    <w:p w:rsidR="009F27C7" w:rsidRPr="008F6A86" w:rsidRDefault="009F27C7" w:rsidP="009F27C7">
      <w:pPr>
        <w:shd w:val="clear" w:color="auto" w:fill="FFFFFF"/>
        <w:jc w:val="both"/>
      </w:pPr>
    </w:p>
    <w:p w:rsidR="009F27C7" w:rsidRPr="008F6A86" w:rsidRDefault="009F27C7" w:rsidP="009F27C7">
      <w:pPr>
        <w:shd w:val="clear" w:color="auto" w:fill="FFFFFF"/>
        <w:jc w:val="both"/>
      </w:pPr>
      <w:r w:rsidRPr="008F6A86">
        <w:t>1) в сфере социальных отношений:</w:t>
      </w:r>
    </w:p>
    <w:p w:rsidR="009F27C7" w:rsidRPr="008F6A86" w:rsidRDefault="009F27C7" w:rsidP="009F27C7">
      <w:pPr>
        <w:shd w:val="clear" w:color="auto" w:fill="FFFFFF"/>
        <w:jc w:val="both"/>
      </w:pPr>
    </w:p>
    <w:p w:rsidR="009F27C7" w:rsidRPr="008F6A86" w:rsidRDefault="009F27C7" w:rsidP="00F34325">
      <w:pPr>
        <w:numPr>
          <w:ilvl w:val="0"/>
          <w:numId w:val="229"/>
        </w:numPr>
        <w:shd w:val="clear" w:color="auto" w:fill="FFFFFF"/>
        <w:jc w:val="both"/>
      </w:pPr>
      <w:r w:rsidRPr="008F6A86">
        <w:t xml:space="preserve">обогащать представления детей о формах поведения и действиях в различных ситуациях в семье и </w:t>
      </w:r>
      <w:r w:rsidR="00D54CBF" w:rsidRPr="008F6A86">
        <w:t>детском саду</w:t>
      </w:r>
      <w:r w:rsidRPr="008F6A86">
        <w:t>;</w:t>
      </w:r>
    </w:p>
    <w:p w:rsidR="009F27C7" w:rsidRPr="008F6A86" w:rsidRDefault="009F27C7" w:rsidP="00F34325">
      <w:pPr>
        <w:numPr>
          <w:ilvl w:val="0"/>
          <w:numId w:val="229"/>
        </w:numPr>
        <w:shd w:val="clear" w:color="auto" w:fill="FFFFFF"/>
        <w:jc w:val="both"/>
      </w:pPr>
      <w:r w:rsidRPr="008F6A86">
        <w:lastRenderedPageBreak/>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9F27C7" w:rsidRPr="008F6A86" w:rsidRDefault="009F27C7" w:rsidP="00F34325">
      <w:pPr>
        <w:numPr>
          <w:ilvl w:val="0"/>
          <w:numId w:val="229"/>
        </w:numPr>
        <w:shd w:val="clear" w:color="auto" w:fill="FFFFFF"/>
        <w:jc w:val="both"/>
      </w:pPr>
      <w:r w:rsidRPr="008F6A86">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9F27C7" w:rsidRPr="008F6A86" w:rsidRDefault="009F27C7" w:rsidP="00F34325">
      <w:pPr>
        <w:numPr>
          <w:ilvl w:val="0"/>
          <w:numId w:val="229"/>
        </w:numPr>
        <w:shd w:val="clear" w:color="auto" w:fill="FFFFFF"/>
        <w:jc w:val="both"/>
      </w:pPr>
      <w:r w:rsidRPr="008F6A86">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9F27C7" w:rsidRPr="008F6A86" w:rsidRDefault="009F27C7" w:rsidP="00F34325">
      <w:pPr>
        <w:numPr>
          <w:ilvl w:val="0"/>
          <w:numId w:val="229"/>
        </w:numPr>
        <w:shd w:val="clear" w:color="auto" w:fill="FFFFFF"/>
        <w:jc w:val="both"/>
      </w:pPr>
      <w:r w:rsidRPr="008F6A86">
        <w:t>расширять представления о правилах поведения в общественных местах; об обязанностях в группе;</w:t>
      </w:r>
    </w:p>
    <w:p w:rsidR="009F27C7" w:rsidRPr="008F6A86" w:rsidRDefault="009F27C7" w:rsidP="009F27C7">
      <w:pPr>
        <w:shd w:val="clear" w:color="auto" w:fill="FFFFFF"/>
        <w:jc w:val="both"/>
      </w:pPr>
    </w:p>
    <w:p w:rsidR="009F27C7" w:rsidRPr="008F6A86" w:rsidRDefault="009F27C7" w:rsidP="009F27C7">
      <w:pPr>
        <w:shd w:val="clear" w:color="auto" w:fill="FFFFFF"/>
        <w:jc w:val="both"/>
      </w:pPr>
      <w:r w:rsidRPr="008F6A86">
        <w:t>2) в области формирования основ гражданственности и патриотизма:</w:t>
      </w:r>
    </w:p>
    <w:p w:rsidR="009F27C7" w:rsidRPr="008F6A86" w:rsidRDefault="009F27C7" w:rsidP="009F27C7">
      <w:pPr>
        <w:shd w:val="clear" w:color="auto" w:fill="FFFFFF"/>
        <w:jc w:val="both"/>
      </w:pPr>
    </w:p>
    <w:p w:rsidR="009F27C7" w:rsidRPr="008F6A86" w:rsidRDefault="009F27C7" w:rsidP="00F34325">
      <w:pPr>
        <w:numPr>
          <w:ilvl w:val="0"/>
          <w:numId w:val="230"/>
        </w:numPr>
        <w:shd w:val="clear" w:color="auto" w:fill="FFFFFF"/>
        <w:jc w:val="both"/>
      </w:pPr>
      <w:r w:rsidRPr="008F6A86">
        <w:t>воспитывать уважительное отношение к Родине, к людям разных национальностей, проживающим на территории России, их культурному наследию;</w:t>
      </w:r>
    </w:p>
    <w:p w:rsidR="009F27C7" w:rsidRPr="008F6A86" w:rsidRDefault="009F27C7" w:rsidP="00F34325">
      <w:pPr>
        <w:numPr>
          <w:ilvl w:val="0"/>
          <w:numId w:val="230"/>
        </w:numPr>
        <w:shd w:val="clear" w:color="auto" w:fill="FFFFFF"/>
        <w:jc w:val="both"/>
      </w:pPr>
      <w:r w:rsidRPr="008F6A86">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9F27C7" w:rsidRPr="008F6A86" w:rsidRDefault="009F27C7" w:rsidP="00F34325">
      <w:pPr>
        <w:numPr>
          <w:ilvl w:val="0"/>
          <w:numId w:val="230"/>
        </w:numPr>
        <w:shd w:val="clear" w:color="auto" w:fill="FFFFFF"/>
        <w:jc w:val="both"/>
      </w:pPr>
      <w:r w:rsidRPr="008F6A86">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542086" w:rsidRPr="008F6A86" w:rsidRDefault="00542086" w:rsidP="009F27C7">
      <w:pPr>
        <w:shd w:val="clear" w:color="auto" w:fill="FFFFFF"/>
        <w:jc w:val="both"/>
      </w:pPr>
    </w:p>
    <w:p w:rsidR="009F27C7" w:rsidRPr="008F6A86" w:rsidRDefault="009F27C7" w:rsidP="009F27C7">
      <w:pPr>
        <w:shd w:val="clear" w:color="auto" w:fill="FFFFFF"/>
        <w:jc w:val="both"/>
      </w:pPr>
      <w:r w:rsidRPr="008F6A86">
        <w:t>3) в сфере трудового воспитания:</w:t>
      </w:r>
    </w:p>
    <w:p w:rsidR="009F27C7" w:rsidRPr="008F6A86" w:rsidRDefault="009F27C7" w:rsidP="009F27C7">
      <w:pPr>
        <w:shd w:val="clear" w:color="auto" w:fill="FFFFFF"/>
        <w:jc w:val="both"/>
      </w:pPr>
    </w:p>
    <w:p w:rsidR="009F27C7" w:rsidRPr="008F6A86" w:rsidRDefault="009F27C7" w:rsidP="00F34325">
      <w:pPr>
        <w:numPr>
          <w:ilvl w:val="0"/>
          <w:numId w:val="231"/>
        </w:numPr>
        <w:shd w:val="clear" w:color="auto" w:fill="FFFFFF"/>
        <w:jc w:val="both"/>
      </w:pPr>
      <w:r w:rsidRPr="008F6A86">
        <w:t>формировать представления о профессиях и трудовых процессах;</w:t>
      </w:r>
    </w:p>
    <w:p w:rsidR="009F27C7" w:rsidRPr="008F6A86" w:rsidRDefault="009F27C7" w:rsidP="00F34325">
      <w:pPr>
        <w:numPr>
          <w:ilvl w:val="0"/>
          <w:numId w:val="231"/>
        </w:numPr>
        <w:shd w:val="clear" w:color="auto" w:fill="FFFFFF"/>
        <w:jc w:val="both"/>
      </w:pPr>
      <w:r w:rsidRPr="008F6A86">
        <w:t>воспитывать бережное отношение к труду взрослых, к результатам их труда;</w:t>
      </w:r>
    </w:p>
    <w:p w:rsidR="009F27C7" w:rsidRPr="008F6A86" w:rsidRDefault="009F27C7" w:rsidP="00F34325">
      <w:pPr>
        <w:numPr>
          <w:ilvl w:val="0"/>
          <w:numId w:val="231"/>
        </w:numPr>
        <w:shd w:val="clear" w:color="auto" w:fill="FFFFFF"/>
        <w:jc w:val="both"/>
      </w:pPr>
      <w:r w:rsidRPr="008F6A86">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9F27C7" w:rsidRPr="008F6A86" w:rsidRDefault="009F27C7" w:rsidP="00F34325">
      <w:pPr>
        <w:numPr>
          <w:ilvl w:val="0"/>
          <w:numId w:val="231"/>
        </w:numPr>
        <w:shd w:val="clear" w:color="auto" w:fill="FFFFFF"/>
        <w:jc w:val="both"/>
      </w:pPr>
      <w:r w:rsidRPr="008F6A86">
        <w:t>знакомить детей с элементарными экономическими знаниями, формировать первоначальные представления о финансовой грамотности;</w:t>
      </w:r>
    </w:p>
    <w:p w:rsidR="009F27C7" w:rsidRPr="008F6A86" w:rsidRDefault="009F27C7" w:rsidP="009F27C7">
      <w:pPr>
        <w:shd w:val="clear" w:color="auto" w:fill="FFFFFF"/>
        <w:jc w:val="both"/>
      </w:pPr>
    </w:p>
    <w:p w:rsidR="009F27C7" w:rsidRPr="008F6A86" w:rsidRDefault="009F27C7" w:rsidP="009F27C7">
      <w:pPr>
        <w:shd w:val="clear" w:color="auto" w:fill="FFFFFF"/>
        <w:jc w:val="both"/>
      </w:pPr>
      <w:r w:rsidRPr="008F6A86">
        <w:t>4) в области формирования безопасного поведения:</w:t>
      </w:r>
    </w:p>
    <w:p w:rsidR="009F27C7" w:rsidRPr="008F6A86" w:rsidRDefault="009F27C7" w:rsidP="009F27C7">
      <w:pPr>
        <w:shd w:val="clear" w:color="auto" w:fill="FFFFFF"/>
        <w:jc w:val="both"/>
      </w:pPr>
    </w:p>
    <w:p w:rsidR="009F27C7" w:rsidRPr="008F6A86" w:rsidRDefault="009F27C7" w:rsidP="00F34325">
      <w:pPr>
        <w:numPr>
          <w:ilvl w:val="0"/>
          <w:numId w:val="232"/>
        </w:numPr>
        <w:shd w:val="clear" w:color="auto" w:fill="FFFFFF"/>
        <w:jc w:val="both"/>
      </w:pPr>
      <w:r w:rsidRPr="008F6A86">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9F27C7" w:rsidRPr="008F6A86" w:rsidRDefault="009F27C7" w:rsidP="00F34325">
      <w:pPr>
        <w:numPr>
          <w:ilvl w:val="0"/>
          <w:numId w:val="232"/>
        </w:numPr>
        <w:shd w:val="clear" w:color="auto" w:fill="FFFFFF"/>
        <w:jc w:val="both"/>
      </w:pPr>
      <w:r w:rsidRPr="008F6A86">
        <w:t>формировать осмотрительное отношение к потенциально опасным для человека ситуациям;</w:t>
      </w:r>
    </w:p>
    <w:p w:rsidR="009F27C7" w:rsidRPr="008F6A86" w:rsidRDefault="009F27C7" w:rsidP="00F34325">
      <w:pPr>
        <w:numPr>
          <w:ilvl w:val="0"/>
          <w:numId w:val="232"/>
        </w:numPr>
        <w:shd w:val="clear" w:color="auto" w:fill="FFFFFF"/>
        <w:jc w:val="both"/>
      </w:pPr>
      <w:r w:rsidRPr="008F6A86">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6C5A13" w:rsidRPr="008F6A86" w:rsidRDefault="006C5A13" w:rsidP="008F47E0">
      <w:pPr>
        <w:pStyle w:val="a6"/>
        <w:spacing w:before="0" w:beforeAutospacing="0" w:after="0" w:afterAutospacing="0"/>
        <w:jc w:val="center"/>
        <w:rPr>
          <w:color w:val="auto"/>
          <w:sz w:val="24"/>
          <w:szCs w:val="24"/>
        </w:rPr>
      </w:pPr>
    </w:p>
    <w:p w:rsidR="00D54CBF" w:rsidRPr="008F6A86" w:rsidRDefault="00D54CBF" w:rsidP="00D54CBF">
      <w:pPr>
        <w:shd w:val="clear" w:color="auto" w:fill="FFFFFF"/>
        <w:jc w:val="center"/>
      </w:pPr>
      <w:r w:rsidRPr="008F6A86">
        <w:t>Содержание образовательной деятельности.</w:t>
      </w:r>
    </w:p>
    <w:p w:rsidR="00D54CBF" w:rsidRPr="008F6A86" w:rsidRDefault="00D54CBF" w:rsidP="00D54CBF">
      <w:pPr>
        <w:shd w:val="clear" w:color="auto" w:fill="FFFFFF"/>
        <w:jc w:val="center"/>
      </w:pPr>
    </w:p>
    <w:p w:rsidR="00D54CBF" w:rsidRPr="008F6A86" w:rsidRDefault="00D54CBF" w:rsidP="00D54CBF">
      <w:pPr>
        <w:shd w:val="clear" w:color="auto" w:fill="FFFFFF"/>
        <w:jc w:val="both"/>
      </w:pPr>
      <w:r w:rsidRPr="008F6A86">
        <w:t>1) В сфере социальных отношений.</w:t>
      </w:r>
    </w:p>
    <w:p w:rsidR="00D54CBF" w:rsidRPr="008F6A86" w:rsidRDefault="00D54CBF" w:rsidP="00D54CBF">
      <w:pPr>
        <w:shd w:val="clear" w:color="auto" w:fill="FFFFFF"/>
        <w:jc w:val="both"/>
      </w:pPr>
    </w:p>
    <w:p w:rsidR="00D54CBF" w:rsidRPr="008F6A86" w:rsidRDefault="00D54CBF" w:rsidP="00D54CBF">
      <w:pPr>
        <w:shd w:val="clear" w:color="auto" w:fill="FFFFFF"/>
        <w:jc w:val="both"/>
      </w:pPr>
      <w:r w:rsidRPr="008F6A86">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w:t>
      </w:r>
      <w:r w:rsidRPr="008F6A86">
        <w:lastRenderedPageBreak/>
        <w:t>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детском саду; забота и поддержка младших).</w:t>
      </w:r>
    </w:p>
    <w:p w:rsidR="00D54CBF" w:rsidRPr="008F6A86" w:rsidRDefault="00D54CBF" w:rsidP="00D54CBF">
      <w:pPr>
        <w:shd w:val="clear" w:color="auto" w:fill="FFFFFF"/>
        <w:jc w:val="both"/>
      </w:pPr>
      <w:r w:rsidRPr="008F6A86">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D54CBF" w:rsidRPr="008F6A86" w:rsidRDefault="00D54CBF" w:rsidP="00D54CBF">
      <w:pPr>
        <w:shd w:val="clear" w:color="auto" w:fill="FFFFFF"/>
        <w:jc w:val="both"/>
      </w:pPr>
      <w:r w:rsidRPr="008F6A86">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D54CBF" w:rsidRPr="008F6A86" w:rsidRDefault="00D54CBF" w:rsidP="00D54CBF">
      <w:pPr>
        <w:shd w:val="clear" w:color="auto" w:fill="FFFFFF"/>
        <w:jc w:val="both"/>
      </w:pPr>
      <w:r w:rsidRPr="008F6A86">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D54CBF" w:rsidRPr="008F6A86" w:rsidRDefault="00D54CBF" w:rsidP="00D54CBF">
      <w:pPr>
        <w:shd w:val="clear" w:color="auto" w:fill="FFFFFF"/>
        <w:jc w:val="both"/>
      </w:pPr>
      <w:r w:rsidRPr="008F6A86">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D54CBF" w:rsidRPr="008F6A86" w:rsidRDefault="00D54CBF" w:rsidP="00D54CBF">
      <w:pPr>
        <w:shd w:val="clear" w:color="auto" w:fill="FFFFFF"/>
        <w:jc w:val="both"/>
      </w:pPr>
      <w:r w:rsidRPr="008F6A86">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D54CBF" w:rsidRPr="008F6A86" w:rsidRDefault="00D54CBF" w:rsidP="00D54CBF">
      <w:pPr>
        <w:shd w:val="clear" w:color="auto" w:fill="FFFFFF"/>
        <w:jc w:val="both"/>
      </w:pPr>
      <w:r w:rsidRPr="008F6A86">
        <w:t>Развивает позитивное отношение к детскому саду: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детского с</w:t>
      </w:r>
      <w:r w:rsidR="00BB3AB3" w:rsidRPr="008F6A86">
        <w:t>а</w:t>
      </w:r>
      <w:r w:rsidRPr="008F6A86">
        <w:t>да. Включает детей в подготовку мероприятий для родителей (законных представителей), пожилых людей, младших детей в детском с</w:t>
      </w:r>
      <w:r w:rsidR="00BB3AB3" w:rsidRPr="008F6A86">
        <w:t>а</w:t>
      </w:r>
      <w:r w:rsidRPr="008F6A86">
        <w:t>ду. Поддерживает чувство гордости детей, удовлетворение от проведенных мероприятий.</w:t>
      </w:r>
    </w:p>
    <w:p w:rsidR="00D54CBF" w:rsidRPr="008F6A86" w:rsidRDefault="00D54CBF" w:rsidP="00D54CBF">
      <w:pPr>
        <w:shd w:val="clear" w:color="auto" w:fill="FFFFFF"/>
        <w:jc w:val="both"/>
      </w:pPr>
    </w:p>
    <w:p w:rsidR="00D54CBF" w:rsidRPr="008F6A86" w:rsidRDefault="00D54CBF" w:rsidP="00D54CBF">
      <w:pPr>
        <w:shd w:val="clear" w:color="auto" w:fill="FFFFFF"/>
        <w:jc w:val="both"/>
      </w:pPr>
      <w:r w:rsidRPr="008F6A86">
        <w:t>2) В области формирования основ гражданственности и патриотизма.</w:t>
      </w:r>
    </w:p>
    <w:p w:rsidR="00D54CBF" w:rsidRPr="008F6A86" w:rsidRDefault="00D54CBF" w:rsidP="00D54CBF">
      <w:pPr>
        <w:shd w:val="clear" w:color="auto" w:fill="FFFFFF"/>
        <w:jc w:val="both"/>
      </w:pPr>
    </w:p>
    <w:p w:rsidR="00D54CBF" w:rsidRPr="008F6A86" w:rsidRDefault="00D54CBF" w:rsidP="00D54CBF">
      <w:pPr>
        <w:shd w:val="clear" w:color="auto" w:fill="FFFFFF"/>
        <w:jc w:val="both"/>
      </w:pPr>
      <w:r w:rsidRPr="008F6A86">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w:t>
      </w:r>
      <w:r w:rsidRPr="008F6A86">
        <w:lastRenderedPageBreak/>
        <w:t>обсуждают). Уделяет особое внимание традициям и обычаям народов, которые проживают на территории малой родины.</w:t>
      </w:r>
    </w:p>
    <w:p w:rsidR="00D54CBF" w:rsidRPr="008F6A86" w:rsidRDefault="00D54CBF" w:rsidP="00D54CBF">
      <w:pPr>
        <w:shd w:val="clear" w:color="auto" w:fill="FFFFFF"/>
        <w:jc w:val="both"/>
      </w:pPr>
      <w:r w:rsidRPr="008F6A86">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D54CBF" w:rsidRPr="008F6A86" w:rsidRDefault="00D54CBF" w:rsidP="00D54CBF">
      <w:pPr>
        <w:shd w:val="clear" w:color="auto" w:fill="FFFFFF"/>
        <w:jc w:val="both"/>
      </w:pPr>
      <w:r w:rsidRPr="008F6A86">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D54CBF" w:rsidRPr="008F6A86" w:rsidRDefault="00D54CBF" w:rsidP="00D54CBF">
      <w:pPr>
        <w:shd w:val="clear" w:color="auto" w:fill="FFFFFF"/>
        <w:jc w:val="both"/>
      </w:pPr>
    </w:p>
    <w:p w:rsidR="00D54CBF" w:rsidRPr="008F6A86" w:rsidRDefault="00D54CBF" w:rsidP="00D54CBF">
      <w:pPr>
        <w:shd w:val="clear" w:color="auto" w:fill="FFFFFF"/>
        <w:jc w:val="both"/>
      </w:pPr>
      <w:r w:rsidRPr="008F6A86">
        <w:t>3) В сфере трудового воспитания.</w:t>
      </w:r>
    </w:p>
    <w:p w:rsidR="00D54CBF" w:rsidRPr="008F6A86" w:rsidRDefault="00D54CBF" w:rsidP="00D54CBF">
      <w:pPr>
        <w:shd w:val="clear" w:color="auto" w:fill="FFFFFF"/>
        <w:jc w:val="both"/>
      </w:pPr>
    </w:p>
    <w:p w:rsidR="00D54CBF" w:rsidRPr="008F6A86" w:rsidRDefault="00D54CBF" w:rsidP="00D54CBF">
      <w:pPr>
        <w:shd w:val="clear" w:color="auto" w:fill="FFFFFF"/>
        <w:jc w:val="both"/>
      </w:pPr>
      <w:r w:rsidRPr="008F6A86">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w:t>
      </w:r>
      <w:proofErr w:type="gramStart"/>
      <w:r w:rsidRPr="008F6A86">
        <w:t>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w:t>
      </w:r>
      <w:proofErr w:type="gramEnd"/>
      <w:r w:rsidRPr="008F6A86">
        <w:t xml:space="preserve"> товар.</w:t>
      </w:r>
    </w:p>
    <w:p w:rsidR="00D54CBF" w:rsidRPr="008F6A86" w:rsidRDefault="00D54CBF" w:rsidP="00D54CBF">
      <w:pPr>
        <w:shd w:val="clear" w:color="auto" w:fill="FFFFFF"/>
        <w:jc w:val="both"/>
      </w:pPr>
      <w:r w:rsidRPr="008F6A86">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D54CBF" w:rsidRPr="008F6A86" w:rsidRDefault="00D54CBF" w:rsidP="00D54CBF">
      <w:pPr>
        <w:shd w:val="clear" w:color="auto" w:fill="FFFFFF"/>
        <w:jc w:val="both"/>
      </w:pPr>
      <w:proofErr w:type="gramStart"/>
      <w:r w:rsidRPr="008F6A86">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roofErr w:type="gramEnd"/>
      <w:r w:rsidRPr="008F6A86">
        <w:t xml:space="preserve"> (законных представителей).</w:t>
      </w:r>
    </w:p>
    <w:p w:rsidR="00D54CBF" w:rsidRPr="008F6A86" w:rsidRDefault="00D54CBF" w:rsidP="00D54CBF">
      <w:pPr>
        <w:shd w:val="clear" w:color="auto" w:fill="FFFFFF"/>
        <w:jc w:val="both"/>
      </w:pPr>
      <w:proofErr w:type="gramStart"/>
      <w:r w:rsidRPr="008F6A86">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w:t>
      </w:r>
      <w:proofErr w:type="gramEnd"/>
      <w:r w:rsidRPr="008F6A86">
        <w:t xml:space="preserve"> обеда, вытереть пыль в комнате, застелить кровать, погладить носовой платок, покормить домашнего питомца и тому подобное.</w:t>
      </w:r>
    </w:p>
    <w:p w:rsidR="00D54CBF" w:rsidRPr="008F6A86" w:rsidRDefault="00D54CBF" w:rsidP="00D54CBF">
      <w:pPr>
        <w:shd w:val="clear" w:color="auto" w:fill="FFFFFF"/>
        <w:jc w:val="both"/>
      </w:pPr>
      <w:r w:rsidRPr="008F6A86">
        <w:lastRenderedPageBreak/>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D54CBF" w:rsidRPr="008F6A86" w:rsidRDefault="00D54CBF" w:rsidP="00D54CBF">
      <w:pPr>
        <w:shd w:val="clear" w:color="auto" w:fill="FFFFFF"/>
        <w:jc w:val="both"/>
      </w:pPr>
    </w:p>
    <w:p w:rsidR="00D54CBF" w:rsidRPr="008F6A86" w:rsidRDefault="00D54CBF" w:rsidP="00D54CBF">
      <w:pPr>
        <w:shd w:val="clear" w:color="auto" w:fill="FFFFFF"/>
        <w:jc w:val="both"/>
      </w:pPr>
      <w:r w:rsidRPr="008F6A86">
        <w:t>4) В области формирования безопасного поведения.</w:t>
      </w:r>
    </w:p>
    <w:p w:rsidR="00D54CBF" w:rsidRPr="008F6A86" w:rsidRDefault="00D54CBF" w:rsidP="00D54CBF">
      <w:pPr>
        <w:shd w:val="clear" w:color="auto" w:fill="FFFFFF"/>
        <w:jc w:val="both"/>
      </w:pPr>
    </w:p>
    <w:p w:rsidR="00D54CBF" w:rsidRPr="008F6A86" w:rsidRDefault="00D54CBF" w:rsidP="00D54CBF">
      <w:pPr>
        <w:shd w:val="clear" w:color="auto" w:fill="FFFFFF"/>
        <w:jc w:val="both"/>
      </w:pPr>
      <w:r w:rsidRPr="008F6A86">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D54CBF" w:rsidRPr="008F6A86" w:rsidRDefault="00D54CBF" w:rsidP="00D54CBF">
      <w:pPr>
        <w:shd w:val="clear" w:color="auto" w:fill="FFFFFF"/>
        <w:jc w:val="both"/>
      </w:pPr>
      <w:r w:rsidRPr="008F6A86">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D54CBF" w:rsidRPr="008F6A86" w:rsidRDefault="00D54CBF" w:rsidP="00D54CBF">
      <w:pPr>
        <w:shd w:val="clear" w:color="auto" w:fill="FFFFFF"/>
        <w:jc w:val="both"/>
      </w:pPr>
      <w:r w:rsidRPr="008F6A86">
        <w:t>Педагог обсуждает с детьми правила пользования сетью Интернет, цифровыми ресурсами.</w:t>
      </w:r>
    </w:p>
    <w:p w:rsidR="00BB3AB3" w:rsidRPr="008F6A86" w:rsidRDefault="00BB3AB3" w:rsidP="00F27837">
      <w:pPr>
        <w:shd w:val="clear" w:color="auto" w:fill="FFFFFF"/>
      </w:pPr>
    </w:p>
    <w:p w:rsidR="00BB3AB3" w:rsidRPr="008F6A86" w:rsidRDefault="00BB3AB3" w:rsidP="00D54CBF">
      <w:pPr>
        <w:shd w:val="clear" w:color="auto" w:fill="FFFFFF"/>
        <w:jc w:val="center"/>
      </w:pPr>
    </w:p>
    <w:p w:rsidR="006C5A13" w:rsidRPr="008F6A86" w:rsidRDefault="00FE3373" w:rsidP="00BB3AB3">
      <w:pPr>
        <w:pStyle w:val="a6"/>
        <w:spacing w:before="0" w:beforeAutospacing="0" w:after="0" w:afterAutospacing="0"/>
        <w:jc w:val="center"/>
        <w:rPr>
          <w:b/>
          <w:color w:val="auto"/>
          <w:sz w:val="24"/>
          <w:szCs w:val="24"/>
        </w:rPr>
      </w:pPr>
      <w:r w:rsidRPr="008F6A86">
        <w:rPr>
          <w:b/>
          <w:color w:val="auto"/>
          <w:sz w:val="24"/>
          <w:szCs w:val="24"/>
        </w:rPr>
        <w:t>От 6 лет до 7 лет.</w:t>
      </w:r>
    </w:p>
    <w:p w:rsidR="00615D86" w:rsidRPr="008F6A86" w:rsidRDefault="00615D86" w:rsidP="00FE3373">
      <w:pPr>
        <w:pStyle w:val="a6"/>
        <w:spacing w:before="0" w:beforeAutospacing="0" w:after="0" w:afterAutospacing="0"/>
        <w:rPr>
          <w:b/>
          <w:color w:val="auto"/>
          <w:sz w:val="24"/>
          <w:szCs w:val="24"/>
        </w:rPr>
      </w:pPr>
    </w:p>
    <w:p w:rsidR="00FE3373" w:rsidRPr="008F6A86" w:rsidRDefault="00FE3373" w:rsidP="00FE3373">
      <w:pPr>
        <w:shd w:val="clear" w:color="auto" w:fill="FFFFFF"/>
        <w:jc w:val="both"/>
      </w:pPr>
      <w:r w:rsidRPr="008F6A86">
        <w:t>В области социально-коммуникативного развития основными задачами образовательной деятельности являются:</w:t>
      </w:r>
    </w:p>
    <w:p w:rsidR="00FE3373" w:rsidRPr="008F6A86" w:rsidRDefault="00FE3373" w:rsidP="00FE3373">
      <w:pPr>
        <w:shd w:val="clear" w:color="auto" w:fill="FFFFFF"/>
        <w:jc w:val="both"/>
      </w:pPr>
    </w:p>
    <w:p w:rsidR="00FE3373" w:rsidRPr="008F6A86" w:rsidRDefault="00FE3373" w:rsidP="00FE3373">
      <w:pPr>
        <w:shd w:val="clear" w:color="auto" w:fill="FFFFFF"/>
        <w:jc w:val="both"/>
      </w:pPr>
      <w:r w:rsidRPr="008F6A86">
        <w:t>1) в сфере социальных отношений:</w:t>
      </w:r>
    </w:p>
    <w:p w:rsidR="00FE3373" w:rsidRPr="008F6A86" w:rsidRDefault="00FE3373" w:rsidP="00FE3373">
      <w:pPr>
        <w:shd w:val="clear" w:color="auto" w:fill="FFFFFF"/>
        <w:jc w:val="both"/>
      </w:pPr>
    </w:p>
    <w:p w:rsidR="00FE3373" w:rsidRPr="008F6A86" w:rsidRDefault="00FE3373" w:rsidP="00F34325">
      <w:pPr>
        <w:numPr>
          <w:ilvl w:val="0"/>
          <w:numId w:val="233"/>
        </w:numPr>
        <w:shd w:val="clear" w:color="auto" w:fill="FFFFFF"/>
        <w:jc w:val="both"/>
      </w:pPr>
      <w:r w:rsidRPr="008F6A86">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FE3373" w:rsidRPr="008F6A86" w:rsidRDefault="00FE3373" w:rsidP="00F34325">
      <w:pPr>
        <w:numPr>
          <w:ilvl w:val="0"/>
          <w:numId w:val="233"/>
        </w:numPr>
        <w:shd w:val="clear" w:color="auto" w:fill="FFFFFF"/>
        <w:jc w:val="both"/>
      </w:pPr>
      <w:r w:rsidRPr="008F6A86">
        <w:t xml:space="preserve">обогащать опыт применения разнообразных способов взаимодействия </w:t>
      </w:r>
      <w:proofErr w:type="gramStart"/>
      <w:r w:rsidRPr="008F6A86">
        <w:t>со</w:t>
      </w:r>
      <w:proofErr w:type="gramEnd"/>
      <w:r w:rsidRPr="008F6A86">
        <w:t xml:space="preserve"> взрослыми и сверстниками; развитие начал социально-значимой активности;</w:t>
      </w:r>
    </w:p>
    <w:p w:rsidR="00FE3373" w:rsidRPr="008F6A86" w:rsidRDefault="00FE3373" w:rsidP="00F34325">
      <w:pPr>
        <w:numPr>
          <w:ilvl w:val="0"/>
          <w:numId w:val="233"/>
        </w:numPr>
        <w:shd w:val="clear" w:color="auto" w:fill="FFFFFF"/>
        <w:jc w:val="both"/>
      </w:pPr>
      <w:r w:rsidRPr="008F6A86">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FE3373" w:rsidRPr="008F6A86" w:rsidRDefault="00FE3373" w:rsidP="00F34325">
      <w:pPr>
        <w:numPr>
          <w:ilvl w:val="0"/>
          <w:numId w:val="233"/>
        </w:numPr>
        <w:shd w:val="clear" w:color="auto" w:fill="FFFFFF"/>
        <w:jc w:val="both"/>
      </w:pPr>
      <w:r w:rsidRPr="008F6A86">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FE3373" w:rsidRPr="008F6A86" w:rsidRDefault="00FE3373" w:rsidP="00F34325">
      <w:pPr>
        <w:numPr>
          <w:ilvl w:val="0"/>
          <w:numId w:val="233"/>
        </w:numPr>
        <w:shd w:val="clear" w:color="auto" w:fill="FFFFFF"/>
        <w:jc w:val="both"/>
      </w:pPr>
      <w:r w:rsidRPr="008F6A86">
        <w:t>воспитывать привычки культурного поведения и общения с людьми, основ этикета, правил поведения в общественных местах;</w:t>
      </w:r>
    </w:p>
    <w:p w:rsidR="00FE3373" w:rsidRPr="008F6A86" w:rsidRDefault="00FE3373" w:rsidP="00FE3373">
      <w:pPr>
        <w:shd w:val="clear" w:color="auto" w:fill="FFFFFF"/>
        <w:jc w:val="both"/>
      </w:pPr>
    </w:p>
    <w:p w:rsidR="00FE3373" w:rsidRPr="008F6A86" w:rsidRDefault="00FE3373" w:rsidP="00FE3373">
      <w:pPr>
        <w:shd w:val="clear" w:color="auto" w:fill="FFFFFF"/>
        <w:jc w:val="both"/>
      </w:pPr>
      <w:r w:rsidRPr="008F6A86">
        <w:lastRenderedPageBreak/>
        <w:t>2) в области формирования основ гражданственности и патриотизма:</w:t>
      </w:r>
    </w:p>
    <w:p w:rsidR="00FE3373" w:rsidRPr="008F6A86" w:rsidRDefault="00FE3373" w:rsidP="00FE3373">
      <w:pPr>
        <w:shd w:val="clear" w:color="auto" w:fill="FFFFFF"/>
        <w:jc w:val="both"/>
      </w:pPr>
    </w:p>
    <w:p w:rsidR="00FE3373" w:rsidRPr="008F6A86" w:rsidRDefault="00FE3373" w:rsidP="00F34325">
      <w:pPr>
        <w:numPr>
          <w:ilvl w:val="0"/>
          <w:numId w:val="234"/>
        </w:numPr>
        <w:shd w:val="clear" w:color="auto" w:fill="FFFFFF"/>
        <w:jc w:val="both"/>
      </w:pPr>
      <w:r w:rsidRPr="008F6A86">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FE3373" w:rsidRPr="008F6A86" w:rsidRDefault="00FE3373" w:rsidP="00F34325">
      <w:pPr>
        <w:numPr>
          <w:ilvl w:val="0"/>
          <w:numId w:val="234"/>
        </w:numPr>
        <w:shd w:val="clear" w:color="auto" w:fill="FFFFFF"/>
        <w:jc w:val="both"/>
      </w:pPr>
      <w:r w:rsidRPr="008F6A86">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FE3373" w:rsidRPr="008F6A86" w:rsidRDefault="00FE3373" w:rsidP="00F34325">
      <w:pPr>
        <w:numPr>
          <w:ilvl w:val="0"/>
          <w:numId w:val="234"/>
        </w:numPr>
        <w:shd w:val="clear" w:color="auto" w:fill="FFFFFF"/>
        <w:jc w:val="both"/>
      </w:pPr>
      <w:r w:rsidRPr="008F6A86">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FE3373" w:rsidRPr="008F6A86" w:rsidRDefault="00FE3373" w:rsidP="00F34325">
      <w:pPr>
        <w:numPr>
          <w:ilvl w:val="0"/>
          <w:numId w:val="234"/>
        </w:numPr>
        <w:shd w:val="clear" w:color="auto" w:fill="FFFFFF"/>
        <w:jc w:val="both"/>
      </w:pPr>
      <w:r w:rsidRPr="008F6A86">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615D86" w:rsidRPr="008F6A86" w:rsidRDefault="00615D86" w:rsidP="00FE3373">
      <w:pPr>
        <w:shd w:val="clear" w:color="auto" w:fill="FFFFFF"/>
        <w:jc w:val="both"/>
      </w:pPr>
    </w:p>
    <w:p w:rsidR="00FE3373" w:rsidRPr="008F6A86" w:rsidRDefault="00FE3373" w:rsidP="00FE3373">
      <w:pPr>
        <w:shd w:val="clear" w:color="auto" w:fill="FFFFFF"/>
        <w:jc w:val="both"/>
      </w:pPr>
      <w:r w:rsidRPr="008F6A86">
        <w:t>3) в сфере трудового воспитания:</w:t>
      </w:r>
    </w:p>
    <w:p w:rsidR="00FE3373" w:rsidRPr="008F6A86" w:rsidRDefault="00FE3373" w:rsidP="00FE3373">
      <w:pPr>
        <w:shd w:val="clear" w:color="auto" w:fill="FFFFFF"/>
        <w:jc w:val="both"/>
      </w:pPr>
    </w:p>
    <w:p w:rsidR="00FE3373" w:rsidRPr="008F6A86" w:rsidRDefault="00FE3373" w:rsidP="00F34325">
      <w:pPr>
        <w:numPr>
          <w:ilvl w:val="0"/>
          <w:numId w:val="235"/>
        </w:numPr>
        <w:shd w:val="clear" w:color="auto" w:fill="FFFFFF"/>
        <w:jc w:val="both"/>
      </w:pPr>
      <w:r w:rsidRPr="008F6A86">
        <w:t>развивать ценностное отношение к труду взрослых;</w:t>
      </w:r>
    </w:p>
    <w:p w:rsidR="00FE3373" w:rsidRPr="008F6A86" w:rsidRDefault="00FE3373" w:rsidP="00F34325">
      <w:pPr>
        <w:numPr>
          <w:ilvl w:val="0"/>
          <w:numId w:val="235"/>
        </w:numPr>
        <w:shd w:val="clear" w:color="auto" w:fill="FFFFFF"/>
        <w:jc w:val="both"/>
      </w:pPr>
      <w:r w:rsidRPr="008F6A86">
        <w:t>формировать представления о труде как ценности общества, о разнообразии и взаимосвязи видов труда и профессий;</w:t>
      </w:r>
    </w:p>
    <w:p w:rsidR="00FE3373" w:rsidRPr="008F6A86" w:rsidRDefault="00FE3373" w:rsidP="00F34325">
      <w:pPr>
        <w:numPr>
          <w:ilvl w:val="0"/>
          <w:numId w:val="235"/>
        </w:numPr>
        <w:shd w:val="clear" w:color="auto" w:fill="FFFFFF"/>
        <w:jc w:val="both"/>
      </w:pPr>
      <w:r w:rsidRPr="008F6A86">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FE3373" w:rsidRPr="008F6A86" w:rsidRDefault="00FE3373" w:rsidP="00F34325">
      <w:pPr>
        <w:numPr>
          <w:ilvl w:val="0"/>
          <w:numId w:val="235"/>
        </w:numPr>
        <w:shd w:val="clear" w:color="auto" w:fill="FFFFFF"/>
        <w:jc w:val="both"/>
      </w:pPr>
      <w:r w:rsidRPr="008F6A86">
        <w:t xml:space="preserve">развивать интерес и самостоятельность в разных видах доступного труда, умения включаться в реальные трудовые связи </w:t>
      </w:r>
      <w:proofErr w:type="gramStart"/>
      <w:r w:rsidRPr="008F6A86">
        <w:t>со</w:t>
      </w:r>
      <w:proofErr w:type="gramEnd"/>
      <w:r w:rsidRPr="008F6A86">
        <w:t xml:space="preserve"> взрослыми и сверстниками;</w:t>
      </w:r>
    </w:p>
    <w:p w:rsidR="00FE3373" w:rsidRPr="008F6A86" w:rsidRDefault="00FE3373" w:rsidP="00F34325">
      <w:pPr>
        <w:numPr>
          <w:ilvl w:val="0"/>
          <w:numId w:val="235"/>
        </w:numPr>
        <w:shd w:val="clear" w:color="auto" w:fill="FFFFFF"/>
        <w:jc w:val="both"/>
      </w:pPr>
      <w:r w:rsidRPr="008F6A86">
        <w:t>поддерживать освоение умений сотрудничества в совместном труде;</w:t>
      </w:r>
    </w:p>
    <w:p w:rsidR="00FE3373" w:rsidRPr="008F6A86" w:rsidRDefault="00FE3373" w:rsidP="00F34325">
      <w:pPr>
        <w:numPr>
          <w:ilvl w:val="0"/>
          <w:numId w:val="235"/>
        </w:numPr>
        <w:shd w:val="clear" w:color="auto" w:fill="FFFFFF"/>
        <w:jc w:val="both"/>
      </w:pPr>
      <w:r w:rsidRPr="008F6A86">
        <w:t>воспитывать ответственность, добросовестность, стремление к участию в труде взрослых, оказанию посильной помощи;</w:t>
      </w:r>
    </w:p>
    <w:p w:rsidR="00FE3373" w:rsidRPr="008F6A86" w:rsidRDefault="00FE3373" w:rsidP="00FE3373">
      <w:pPr>
        <w:shd w:val="clear" w:color="auto" w:fill="FFFFFF"/>
        <w:jc w:val="both"/>
      </w:pPr>
      <w:r w:rsidRPr="008F6A86">
        <w:t>4) в области формирования безопасного поведения:</w:t>
      </w:r>
    </w:p>
    <w:p w:rsidR="00FE3373" w:rsidRPr="008F6A86" w:rsidRDefault="00FE3373" w:rsidP="00FE3373">
      <w:pPr>
        <w:shd w:val="clear" w:color="auto" w:fill="FFFFFF"/>
        <w:jc w:val="both"/>
      </w:pPr>
    </w:p>
    <w:p w:rsidR="00FE3373" w:rsidRPr="008F6A86" w:rsidRDefault="00FE3373" w:rsidP="00F34325">
      <w:pPr>
        <w:numPr>
          <w:ilvl w:val="0"/>
          <w:numId w:val="236"/>
        </w:numPr>
        <w:shd w:val="clear" w:color="auto" w:fill="FFFFFF"/>
        <w:jc w:val="both"/>
      </w:pPr>
      <w:r w:rsidRPr="008F6A86">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FE3373" w:rsidRPr="008F6A86" w:rsidRDefault="00FE3373" w:rsidP="00F34325">
      <w:pPr>
        <w:numPr>
          <w:ilvl w:val="0"/>
          <w:numId w:val="236"/>
        </w:numPr>
        <w:shd w:val="clear" w:color="auto" w:fill="FFFFFF"/>
        <w:jc w:val="both"/>
      </w:pPr>
      <w:r w:rsidRPr="008F6A86">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6C5A13" w:rsidRPr="008F6A86" w:rsidRDefault="006C5A13" w:rsidP="008F47E0">
      <w:pPr>
        <w:pStyle w:val="a6"/>
        <w:spacing w:before="0" w:beforeAutospacing="0" w:after="0" w:afterAutospacing="0"/>
        <w:jc w:val="center"/>
        <w:rPr>
          <w:color w:val="auto"/>
          <w:sz w:val="24"/>
          <w:szCs w:val="24"/>
        </w:rPr>
      </w:pPr>
    </w:p>
    <w:p w:rsidR="00DF271B" w:rsidRPr="008F6A86" w:rsidRDefault="00DF271B" w:rsidP="00DF271B">
      <w:pPr>
        <w:shd w:val="clear" w:color="auto" w:fill="FFFFFF"/>
        <w:jc w:val="center"/>
      </w:pPr>
      <w:r w:rsidRPr="008F6A86">
        <w:t>Содержание образовательной деятельности.</w:t>
      </w:r>
    </w:p>
    <w:p w:rsidR="00DF271B" w:rsidRPr="008F6A86" w:rsidRDefault="00DF271B" w:rsidP="00DF271B">
      <w:pPr>
        <w:shd w:val="clear" w:color="auto" w:fill="FFFFFF"/>
        <w:jc w:val="center"/>
      </w:pPr>
    </w:p>
    <w:p w:rsidR="00DF271B" w:rsidRPr="008F6A86" w:rsidRDefault="00DF271B" w:rsidP="00DF271B">
      <w:pPr>
        <w:shd w:val="clear" w:color="auto" w:fill="FFFFFF"/>
        <w:jc w:val="both"/>
      </w:pPr>
      <w:r w:rsidRPr="008F6A86">
        <w:t>1) В сфере социальных отношений.</w:t>
      </w:r>
    </w:p>
    <w:p w:rsidR="00DF271B" w:rsidRPr="008F6A86" w:rsidRDefault="00DF271B" w:rsidP="00DF271B">
      <w:pPr>
        <w:shd w:val="clear" w:color="auto" w:fill="FFFFFF"/>
        <w:jc w:val="both"/>
      </w:pPr>
    </w:p>
    <w:p w:rsidR="00DF271B" w:rsidRPr="008F6A86" w:rsidRDefault="00DF271B" w:rsidP="00DF271B">
      <w:pPr>
        <w:shd w:val="clear" w:color="auto" w:fill="FFFFFF"/>
        <w:jc w:val="both"/>
      </w:pPr>
      <w:r w:rsidRPr="008F6A86">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DF271B" w:rsidRPr="008F6A86" w:rsidRDefault="00DF271B" w:rsidP="00DF271B">
      <w:pPr>
        <w:shd w:val="clear" w:color="auto" w:fill="FFFFFF"/>
        <w:jc w:val="both"/>
      </w:pPr>
      <w:r w:rsidRPr="008F6A86">
        <w:t xml:space="preserve">Педагог знакомит детей с изменением позиции человека с возрастом (ребёнок посещает детский сад,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w:t>
      </w:r>
      <w:r w:rsidRPr="008F6A86">
        <w:lastRenderedPageBreak/>
        <w:t>необходимости укрепления связи между поколениями, взаимной поддержки детей и взрослых.</w:t>
      </w:r>
    </w:p>
    <w:p w:rsidR="00DF271B" w:rsidRPr="008F6A86" w:rsidRDefault="00DF271B" w:rsidP="00DF271B">
      <w:pPr>
        <w:shd w:val="clear" w:color="auto" w:fill="FFFFFF"/>
        <w:jc w:val="both"/>
      </w:pPr>
      <w:r w:rsidRPr="008F6A86">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DF271B" w:rsidRPr="008F6A86" w:rsidRDefault="00DF271B" w:rsidP="00DF271B">
      <w:pPr>
        <w:shd w:val="clear" w:color="auto" w:fill="FFFFFF"/>
        <w:jc w:val="both"/>
      </w:pPr>
      <w:r w:rsidRPr="008F6A86">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DF271B" w:rsidRPr="008F6A86" w:rsidRDefault="00DF271B" w:rsidP="00DF271B">
      <w:pPr>
        <w:shd w:val="clear" w:color="auto" w:fill="FFFFFF"/>
        <w:jc w:val="both"/>
      </w:pPr>
      <w:r w:rsidRPr="008F6A86">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DF271B" w:rsidRPr="008F6A86" w:rsidRDefault="00DF271B" w:rsidP="00DF271B">
      <w:pPr>
        <w:shd w:val="clear" w:color="auto" w:fill="FFFFFF"/>
        <w:jc w:val="both"/>
      </w:pPr>
      <w:r w:rsidRPr="008F6A86">
        <w:t>Обогащает представления о нравственных качествах людей, их проявлении в поступках и взаимоотношениях.</w:t>
      </w:r>
    </w:p>
    <w:p w:rsidR="00DF271B" w:rsidRPr="008F6A86" w:rsidRDefault="00DF271B" w:rsidP="00DF271B">
      <w:pPr>
        <w:shd w:val="clear" w:color="auto" w:fill="FFFFFF"/>
        <w:jc w:val="both"/>
      </w:pPr>
      <w:proofErr w:type="gramStart"/>
      <w:r w:rsidRPr="008F6A86">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w:t>
      </w:r>
      <w:proofErr w:type="gramEnd"/>
      <w:r w:rsidRPr="008F6A86">
        <w:t xml:space="preserve"> помогает устанавливать детям темп совместных действий.</w:t>
      </w:r>
    </w:p>
    <w:p w:rsidR="00DF271B" w:rsidRPr="008F6A86" w:rsidRDefault="00DF271B" w:rsidP="00DF271B">
      <w:pPr>
        <w:shd w:val="clear" w:color="auto" w:fill="FFFFFF"/>
        <w:jc w:val="both"/>
      </w:pPr>
      <w:r w:rsidRPr="008F6A86">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DF271B" w:rsidRPr="008F6A86" w:rsidRDefault="00DF271B" w:rsidP="00DF271B">
      <w:pPr>
        <w:shd w:val="clear" w:color="auto" w:fill="FFFFFF"/>
        <w:jc w:val="both"/>
      </w:pPr>
      <w:r w:rsidRPr="008F6A86">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детском саду, показывают другим хороший пример, заботятся о малышах, помогают взрослым, готовятся к обучению в общеобразовательной организации.</w:t>
      </w:r>
    </w:p>
    <w:p w:rsidR="00DF271B" w:rsidRPr="008F6A86" w:rsidRDefault="00DF271B" w:rsidP="00DF271B">
      <w:pPr>
        <w:shd w:val="clear" w:color="auto" w:fill="FFFFFF"/>
        <w:jc w:val="both"/>
      </w:pPr>
      <w:r w:rsidRPr="008F6A86">
        <w:t>2) В области формирования основ гражданственности и патриотизма.</w:t>
      </w:r>
    </w:p>
    <w:p w:rsidR="00DF271B" w:rsidRPr="008F6A86" w:rsidRDefault="00DF271B" w:rsidP="00DF271B">
      <w:pPr>
        <w:shd w:val="clear" w:color="auto" w:fill="FFFFFF"/>
        <w:jc w:val="both"/>
      </w:pPr>
    </w:p>
    <w:p w:rsidR="00DF271B" w:rsidRPr="008F6A86" w:rsidRDefault="00DF271B" w:rsidP="00DF271B">
      <w:pPr>
        <w:shd w:val="clear" w:color="auto" w:fill="FFFFFF"/>
        <w:jc w:val="both"/>
      </w:pPr>
      <w:r w:rsidRPr="008F6A86">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DF271B" w:rsidRPr="008F6A86" w:rsidRDefault="00DF271B" w:rsidP="00DF271B">
      <w:pPr>
        <w:shd w:val="clear" w:color="auto" w:fill="FFFFFF"/>
        <w:jc w:val="both"/>
      </w:pPr>
      <w:r w:rsidRPr="008F6A86">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DF271B" w:rsidRPr="008F6A86" w:rsidRDefault="00DF271B" w:rsidP="00DF271B">
      <w:pPr>
        <w:shd w:val="clear" w:color="auto" w:fill="FFFFFF"/>
        <w:jc w:val="both"/>
      </w:pPr>
      <w:r w:rsidRPr="008F6A86">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детском саду и в поселке.</w:t>
      </w:r>
    </w:p>
    <w:p w:rsidR="00DF271B" w:rsidRPr="008F6A86" w:rsidRDefault="00DF271B" w:rsidP="00DF271B">
      <w:pPr>
        <w:shd w:val="clear" w:color="auto" w:fill="FFFFFF"/>
        <w:jc w:val="both"/>
      </w:pPr>
      <w:r w:rsidRPr="008F6A86">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w:t>
      </w:r>
      <w:r w:rsidRPr="008F6A86">
        <w:lastRenderedPageBreak/>
        <w:t>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DF271B" w:rsidRPr="008F6A86" w:rsidRDefault="00DF271B" w:rsidP="00DF271B">
      <w:pPr>
        <w:shd w:val="clear" w:color="auto" w:fill="FFFFFF"/>
        <w:jc w:val="both"/>
      </w:pPr>
      <w:r w:rsidRPr="008F6A86">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DF271B" w:rsidRPr="008F6A86" w:rsidRDefault="00DF271B" w:rsidP="00DF271B">
      <w:pPr>
        <w:shd w:val="clear" w:color="auto" w:fill="FFFFFF"/>
        <w:jc w:val="both"/>
      </w:pPr>
    </w:p>
    <w:p w:rsidR="00DF271B" w:rsidRPr="008F6A86" w:rsidRDefault="00DF271B" w:rsidP="00DF271B">
      <w:pPr>
        <w:shd w:val="clear" w:color="auto" w:fill="FFFFFF"/>
        <w:jc w:val="both"/>
      </w:pPr>
      <w:r w:rsidRPr="008F6A86">
        <w:t>3) В сфере трудового воспитания.</w:t>
      </w:r>
    </w:p>
    <w:p w:rsidR="00DF271B" w:rsidRPr="008F6A86" w:rsidRDefault="00DF271B" w:rsidP="00DF271B">
      <w:pPr>
        <w:shd w:val="clear" w:color="auto" w:fill="FFFFFF"/>
        <w:jc w:val="both"/>
      </w:pPr>
    </w:p>
    <w:p w:rsidR="00DF271B" w:rsidRPr="008F6A86" w:rsidRDefault="00DF271B" w:rsidP="00DF271B">
      <w:pPr>
        <w:shd w:val="clear" w:color="auto" w:fill="FFFFFF"/>
        <w:jc w:val="both"/>
      </w:pPr>
      <w:r w:rsidRPr="008F6A86">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DF271B" w:rsidRPr="008F6A86" w:rsidRDefault="00DF271B" w:rsidP="00DF271B">
      <w:pPr>
        <w:shd w:val="clear" w:color="auto" w:fill="FFFFFF"/>
        <w:jc w:val="both"/>
      </w:pPr>
      <w:proofErr w:type="gramStart"/>
      <w:r w:rsidRPr="008F6A86">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w:t>
      </w:r>
      <w:proofErr w:type="gramEnd"/>
      <w:r w:rsidRPr="008F6A86">
        <w:t xml:space="preserve">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DF271B" w:rsidRPr="008F6A86" w:rsidRDefault="00DF271B" w:rsidP="00DF271B">
      <w:pPr>
        <w:shd w:val="clear" w:color="auto" w:fill="FFFFFF"/>
        <w:jc w:val="both"/>
      </w:pPr>
      <w:proofErr w:type="gramStart"/>
      <w:r w:rsidRPr="008F6A86">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w:t>
      </w:r>
      <w:proofErr w:type="gramEnd"/>
      <w:r w:rsidRPr="008F6A86">
        <w:t xml:space="preserve"> пыль в комнате, застелить кровать, погладить носовой платок, покормить домашнего питомца и тому подобное.</w:t>
      </w:r>
    </w:p>
    <w:p w:rsidR="00DF271B" w:rsidRPr="008F6A86" w:rsidRDefault="00DF271B" w:rsidP="00DF271B">
      <w:pPr>
        <w:shd w:val="clear" w:color="auto" w:fill="FFFFFF"/>
        <w:jc w:val="both"/>
      </w:pPr>
      <w:r w:rsidRPr="008F6A86">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DF271B" w:rsidRPr="008F6A86" w:rsidRDefault="00DF271B" w:rsidP="00DF271B">
      <w:pPr>
        <w:shd w:val="clear" w:color="auto" w:fill="FFFFFF"/>
        <w:jc w:val="both"/>
      </w:pPr>
    </w:p>
    <w:p w:rsidR="00DF271B" w:rsidRPr="008F6A86" w:rsidRDefault="00DF271B" w:rsidP="00DF271B">
      <w:pPr>
        <w:shd w:val="clear" w:color="auto" w:fill="FFFFFF"/>
        <w:jc w:val="both"/>
      </w:pPr>
      <w:r w:rsidRPr="008F6A86">
        <w:t>4) В области формирования безопасного поведения.</w:t>
      </w:r>
    </w:p>
    <w:p w:rsidR="00DF271B" w:rsidRPr="008F6A86" w:rsidRDefault="00DF271B" w:rsidP="00DF271B">
      <w:pPr>
        <w:shd w:val="clear" w:color="auto" w:fill="FFFFFF"/>
        <w:jc w:val="both"/>
      </w:pPr>
    </w:p>
    <w:p w:rsidR="00DF271B" w:rsidRPr="008F6A86" w:rsidRDefault="00DF271B" w:rsidP="00DF271B">
      <w:pPr>
        <w:shd w:val="clear" w:color="auto" w:fill="FFFFFF"/>
        <w:jc w:val="both"/>
      </w:pPr>
      <w:r w:rsidRPr="008F6A86">
        <w:lastRenderedPageBreak/>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DF271B" w:rsidRPr="008F6A86" w:rsidRDefault="00DF271B" w:rsidP="00DF271B">
      <w:pPr>
        <w:shd w:val="clear" w:color="auto" w:fill="FFFFFF"/>
        <w:jc w:val="both"/>
      </w:pPr>
      <w:r w:rsidRPr="008F6A86">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DF271B" w:rsidRPr="008F6A86" w:rsidRDefault="00DF271B" w:rsidP="00DF271B">
      <w:pPr>
        <w:shd w:val="clear" w:color="auto" w:fill="FFFFFF"/>
        <w:jc w:val="both"/>
      </w:pPr>
      <w:r w:rsidRPr="008F6A86">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DF271B" w:rsidRPr="008F6A86" w:rsidRDefault="00DF271B" w:rsidP="00DF271B">
      <w:pPr>
        <w:shd w:val="clear" w:color="auto" w:fill="FFFFFF"/>
        <w:jc w:val="both"/>
      </w:pPr>
      <w:proofErr w:type="gramStart"/>
      <w:r w:rsidRPr="008F6A86">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детском саду, в местах большого скопления людей: в магазинах, на вокзалах, на праздниках, в развлекательных центрах и парках.</w:t>
      </w:r>
      <w:proofErr w:type="gramEnd"/>
    </w:p>
    <w:p w:rsidR="00DF271B" w:rsidRPr="008F6A86" w:rsidRDefault="00DF271B" w:rsidP="00DF271B">
      <w:pPr>
        <w:shd w:val="clear" w:color="auto" w:fill="FFFFFF"/>
        <w:jc w:val="both"/>
      </w:pPr>
      <w:r w:rsidRPr="008F6A86">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DF271B" w:rsidRPr="008F6A86" w:rsidRDefault="00DF271B" w:rsidP="00DF271B">
      <w:pPr>
        <w:shd w:val="clear" w:color="auto" w:fill="FFFFFF"/>
        <w:jc w:val="both"/>
      </w:pPr>
      <w:proofErr w:type="gramStart"/>
      <w:r w:rsidRPr="008F6A86">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w:t>
      </w:r>
      <w:proofErr w:type="gramEnd"/>
      <w:r w:rsidRPr="008F6A86">
        <w:t xml:space="preserve"> </w:t>
      </w:r>
      <w:proofErr w:type="gramStart"/>
      <w:r w:rsidRPr="008F6A86">
        <w:t>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w:t>
      </w:r>
      <w:proofErr w:type="gramEnd"/>
      <w:r w:rsidRPr="008F6A86">
        <w:t xml:space="preserve"> 2027 года (далее - СанПиН 1.2.3685-21).</w:t>
      </w:r>
    </w:p>
    <w:p w:rsidR="00DF271B" w:rsidRPr="008F6A86" w:rsidRDefault="00DF271B" w:rsidP="00DF271B">
      <w:pPr>
        <w:shd w:val="clear" w:color="auto" w:fill="FFFFFF"/>
        <w:jc w:val="center"/>
      </w:pPr>
    </w:p>
    <w:p w:rsidR="007E7300" w:rsidRPr="008F6A86" w:rsidRDefault="007E7300" w:rsidP="007E7300">
      <w:pPr>
        <w:shd w:val="clear" w:color="auto" w:fill="FFFFFF"/>
        <w:jc w:val="both"/>
      </w:pPr>
      <w:proofErr w:type="gramStart"/>
      <w:r w:rsidRPr="008F6A86">
        <w:rPr>
          <w:b/>
        </w:rPr>
        <w:t>Решение совокупных задач воспитания в рамках образовательной области "Социально-коммуникативное развитие"</w:t>
      </w:r>
      <w:r w:rsidRPr="008F6A86">
        <w:t xml:space="preserve"> направлено на приобщение детей к ценностям "Родина", "Природа", "Семья", "Человек", "Жизнь", "Милосердие", "Добро", "Дружба", "Сотрудничество", "Труд".</w:t>
      </w:r>
      <w:proofErr w:type="gramEnd"/>
      <w:r w:rsidRPr="008F6A86">
        <w:t xml:space="preserve"> Это предполагает решение задач нескольких направлений воспитания:</w:t>
      </w:r>
    </w:p>
    <w:p w:rsidR="007E7300" w:rsidRPr="008F6A86" w:rsidRDefault="007E7300" w:rsidP="00F34325">
      <w:pPr>
        <w:numPr>
          <w:ilvl w:val="0"/>
          <w:numId w:val="237"/>
        </w:numPr>
        <w:shd w:val="clear" w:color="auto" w:fill="FFFFFF"/>
        <w:jc w:val="both"/>
      </w:pPr>
      <w:r w:rsidRPr="008F6A86">
        <w:t>воспитание уважения к своей семье, своему населенному пункту, родному краю, своей стране;</w:t>
      </w:r>
    </w:p>
    <w:p w:rsidR="007E7300" w:rsidRPr="008F6A86" w:rsidRDefault="007E7300" w:rsidP="00F34325">
      <w:pPr>
        <w:numPr>
          <w:ilvl w:val="0"/>
          <w:numId w:val="237"/>
        </w:numPr>
        <w:shd w:val="clear" w:color="auto" w:fill="FFFFFF"/>
        <w:jc w:val="both"/>
      </w:pPr>
      <w:r w:rsidRPr="008F6A86">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7E7300" w:rsidRPr="008F6A86" w:rsidRDefault="007E7300" w:rsidP="00F34325">
      <w:pPr>
        <w:numPr>
          <w:ilvl w:val="0"/>
          <w:numId w:val="237"/>
        </w:numPr>
        <w:shd w:val="clear" w:color="auto" w:fill="FFFFFF"/>
        <w:jc w:val="both"/>
      </w:pPr>
      <w:r w:rsidRPr="008F6A86">
        <w:t>воспитание ценностного отношения к культурному наследию своего народа, к нравственным и культурным традициям России;</w:t>
      </w:r>
    </w:p>
    <w:p w:rsidR="007E7300" w:rsidRPr="008F6A86" w:rsidRDefault="007E7300" w:rsidP="00F34325">
      <w:pPr>
        <w:numPr>
          <w:ilvl w:val="0"/>
          <w:numId w:val="237"/>
        </w:numPr>
        <w:shd w:val="clear" w:color="auto" w:fill="FFFFFF"/>
        <w:jc w:val="both"/>
      </w:pPr>
      <w:r w:rsidRPr="008F6A86">
        <w:t>содействие становлению целостной картины мира, основанной на представлениях о добре и зле, красоте и уродстве, правде и лжи;</w:t>
      </w:r>
    </w:p>
    <w:p w:rsidR="007E7300" w:rsidRPr="008F6A86" w:rsidRDefault="007E7300" w:rsidP="00F34325">
      <w:pPr>
        <w:numPr>
          <w:ilvl w:val="0"/>
          <w:numId w:val="237"/>
        </w:numPr>
        <w:shd w:val="clear" w:color="auto" w:fill="FFFFFF"/>
        <w:jc w:val="both"/>
      </w:pPr>
      <w:r w:rsidRPr="008F6A86">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7E7300" w:rsidRPr="008F6A86" w:rsidRDefault="007E7300" w:rsidP="00F34325">
      <w:pPr>
        <w:numPr>
          <w:ilvl w:val="0"/>
          <w:numId w:val="237"/>
        </w:numPr>
        <w:shd w:val="clear" w:color="auto" w:fill="FFFFFF"/>
        <w:jc w:val="both"/>
      </w:pPr>
      <w:r w:rsidRPr="008F6A86">
        <w:lastRenderedPageBreak/>
        <w:t>создание условий для возникновения у ребёнка нравственного, социально значимого поступка, приобретения ребёнком опыта милосердия и заботы;</w:t>
      </w:r>
    </w:p>
    <w:p w:rsidR="007E7300" w:rsidRPr="008F6A86" w:rsidRDefault="007E7300" w:rsidP="00F34325">
      <w:pPr>
        <w:numPr>
          <w:ilvl w:val="0"/>
          <w:numId w:val="237"/>
        </w:numPr>
        <w:shd w:val="clear" w:color="auto" w:fill="FFFFFF"/>
        <w:jc w:val="both"/>
      </w:pPr>
      <w:r w:rsidRPr="008F6A86">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7E7300" w:rsidRPr="008F6A86" w:rsidRDefault="007E7300" w:rsidP="00F34325">
      <w:pPr>
        <w:numPr>
          <w:ilvl w:val="0"/>
          <w:numId w:val="237"/>
        </w:numPr>
        <w:shd w:val="clear" w:color="auto" w:fill="FFFFFF"/>
        <w:jc w:val="both"/>
      </w:pPr>
      <w:r w:rsidRPr="008F6A86">
        <w:t>формирование способности бережно и уважительно относиться к результатам своего труда и труда других людей.</w:t>
      </w:r>
    </w:p>
    <w:p w:rsidR="00DF271B" w:rsidRPr="008F6A86" w:rsidRDefault="00DF271B" w:rsidP="008F47E0">
      <w:pPr>
        <w:pStyle w:val="a6"/>
        <w:spacing w:before="0" w:beforeAutospacing="0" w:after="0" w:afterAutospacing="0"/>
        <w:jc w:val="center"/>
        <w:rPr>
          <w:color w:val="auto"/>
          <w:sz w:val="24"/>
          <w:szCs w:val="24"/>
        </w:rPr>
      </w:pPr>
    </w:p>
    <w:p w:rsidR="00376C25" w:rsidRPr="008F6A86" w:rsidRDefault="00376C25" w:rsidP="008F47E0">
      <w:pPr>
        <w:pStyle w:val="a6"/>
        <w:spacing w:before="0" w:beforeAutospacing="0" w:after="0" w:afterAutospacing="0"/>
        <w:jc w:val="center"/>
        <w:rPr>
          <w:color w:val="auto"/>
          <w:sz w:val="24"/>
          <w:szCs w:val="24"/>
        </w:rPr>
      </w:pPr>
    </w:p>
    <w:p w:rsidR="00376C25" w:rsidRPr="008F6A86" w:rsidRDefault="00376C25" w:rsidP="00376C25">
      <w:pPr>
        <w:shd w:val="clear" w:color="auto" w:fill="FFFFFF"/>
        <w:jc w:val="center"/>
        <w:rPr>
          <w:b/>
        </w:rPr>
      </w:pPr>
      <w:r w:rsidRPr="008F6A86">
        <w:rPr>
          <w:b/>
        </w:rPr>
        <w:t>2.1.2. Познавательное развитие.</w:t>
      </w:r>
    </w:p>
    <w:p w:rsidR="00131560" w:rsidRPr="008F6A86" w:rsidRDefault="00131560" w:rsidP="008F6A86">
      <w:pPr>
        <w:shd w:val="clear" w:color="auto" w:fill="FFFFFF"/>
      </w:pPr>
    </w:p>
    <w:p w:rsidR="00131560" w:rsidRPr="008F6A86" w:rsidRDefault="00131560" w:rsidP="00BB3AB3">
      <w:pPr>
        <w:shd w:val="clear" w:color="auto" w:fill="FFFFFF"/>
        <w:jc w:val="center"/>
        <w:rPr>
          <w:b/>
        </w:rPr>
      </w:pPr>
      <w:r w:rsidRPr="008F6A86">
        <w:rPr>
          <w:b/>
        </w:rPr>
        <w:t>От 3 лет до 4 лет.</w:t>
      </w:r>
    </w:p>
    <w:p w:rsidR="00615D86" w:rsidRPr="008F6A86" w:rsidRDefault="00615D86" w:rsidP="00131560">
      <w:pPr>
        <w:shd w:val="clear" w:color="auto" w:fill="FFFFFF"/>
        <w:jc w:val="both"/>
        <w:rPr>
          <w:b/>
        </w:rPr>
      </w:pPr>
    </w:p>
    <w:p w:rsidR="00131560" w:rsidRPr="008F6A86" w:rsidRDefault="00131560" w:rsidP="00131560">
      <w:pPr>
        <w:shd w:val="clear" w:color="auto" w:fill="FFFFFF"/>
        <w:jc w:val="both"/>
      </w:pPr>
      <w:r w:rsidRPr="008F6A86">
        <w:t>В области познавательного развития основными задачами образовательной деятельности являются:</w:t>
      </w:r>
    </w:p>
    <w:p w:rsidR="00131560" w:rsidRPr="008F6A86" w:rsidRDefault="00131560" w:rsidP="00131560">
      <w:pPr>
        <w:shd w:val="clear" w:color="auto" w:fill="FFFFFF"/>
        <w:jc w:val="both"/>
      </w:pPr>
      <w:r w:rsidRPr="008F6A86">
        <w:t>1) формировать представления детей о сенсорных эталонах цвета и формы, их использовании в самостоятельной деятельности;</w:t>
      </w:r>
    </w:p>
    <w:p w:rsidR="00131560" w:rsidRPr="008F6A86" w:rsidRDefault="00131560" w:rsidP="00131560">
      <w:pPr>
        <w:shd w:val="clear" w:color="auto" w:fill="FFFFFF"/>
        <w:jc w:val="both"/>
      </w:pPr>
      <w:r w:rsidRPr="008F6A86">
        <w:t>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131560" w:rsidRPr="008F6A86" w:rsidRDefault="00131560" w:rsidP="00131560">
      <w:pPr>
        <w:shd w:val="clear" w:color="auto" w:fill="FFFFFF"/>
        <w:jc w:val="both"/>
      </w:pPr>
      <w:r w:rsidRPr="008F6A86">
        <w:t>3) 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131560" w:rsidRPr="008F6A86" w:rsidRDefault="00131560" w:rsidP="00131560">
      <w:pPr>
        <w:shd w:val="clear" w:color="auto" w:fill="FFFFFF"/>
        <w:jc w:val="both"/>
      </w:pPr>
      <w:r w:rsidRPr="008F6A86">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131560" w:rsidRPr="008F6A86" w:rsidRDefault="00131560" w:rsidP="00131560">
      <w:pPr>
        <w:shd w:val="clear" w:color="auto" w:fill="FFFFFF"/>
        <w:jc w:val="both"/>
      </w:pPr>
      <w:r w:rsidRPr="008F6A86">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C66ACA" w:rsidRPr="008F6A86" w:rsidRDefault="00C66ACA" w:rsidP="00131560">
      <w:pPr>
        <w:shd w:val="clear" w:color="auto" w:fill="FFFFFF"/>
        <w:jc w:val="center"/>
      </w:pPr>
    </w:p>
    <w:p w:rsidR="00131560" w:rsidRPr="008F6A86" w:rsidRDefault="00131560" w:rsidP="00131560">
      <w:pPr>
        <w:shd w:val="clear" w:color="auto" w:fill="FFFFFF"/>
        <w:jc w:val="center"/>
      </w:pPr>
      <w:r w:rsidRPr="008F6A86">
        <w:t>Содержание образовательной деятельности.</w:t>
      </w:r>
    </w:p>
    <w:p w:rsidR="00131560" w:rsidRPr="008F6A86" w:rsidRDefault="00131560" w:rsidP="00131560">
      <w:pPr>
        <w:shd w:val="clear" w:color="auto" w:fill="FFFFFF"/>
        <w:jc w:val="center"/>
      </w:pPr>
    </w:p>
    <w:p w:rsidR="00131560" w:rsidRPr="008F6A86" w:rsidRDefault="00131560" w:rsidP="00131560">
      <w:pPr>
        <w:shd w:val="clear" w:color="auto" w:fill="FFFFFF"/>
        <w:jc w:val="both"/>
      </w:pPr>
      <w:r w:rsidRPr="008F6A86">
        <w:t xml:space="preserve">1) </w:t>
      </w:r>
      <w:r w:rsidRPr="008F6A86">
        <w:rPr>
          <w:b/>
        </w:rPr>
        <w:t>Сенсорные эталоны и познавательные действия</w:t>
      </w:r>
      <w:r w:rsidRPr="008F6A86">
        <w:t>:</w:t>
      </w:r>
    </w:p>
    <w:p w:rsidR="00131560" w:rsidRPr="008F6A86" w:rsidRDefault="00131560" w:rsidP="00131560">
      <w:pPr>
        <w:shd w:val="clear" w:color="auto" w:fill="FFFFFF"/>
        <w:jc w:val="both"/>
      </w:pPr>
      <w:proofErr w:type="gramStart"/>
      <w:r w:rsidRPr="008F6A86">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w:t>
      </w:r>
      <w:proofErr w:type="gramEnd"/>
      <w:r w:rsidRPr="008F6A86">
        <w:t xml:space="preserve">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w:t>
      </w:r>
      <w:proofErr w:type="gramStart"/>
      <w:r w:rsidRPr="008F6A86">
        <w:t>со</w:t>
      </w:r>
      <w:proofErr w:type="gramEnd"/>
      <w:r w:rsidRPr="008F6A86">
        <w:t xml:space="preserve"> взрослым и сверстниками;</w:t>
      </w:r>
    </w:p>
    <w:p w:rsidR="00131560" w:rsidRPr="008F6A86" w:rsidRDefault="00131560" w:rsidP="00131560">
      <w:pPr>
        <w:shd w:val="clear" w:color="auto" w:fill="FFFFFF"/>
        <w:jc w:val="both"/>
      </w:pPr>
      <w:r w:rsidRPr="008F6A86">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131560" w:rsidRPr="008F6A86" w:rsidRDefault="00131560" w:rsidP="00131560">
      <w:pPr>
        <w:shd w:val="clear" w:color="auto" w:fill="FFFFFF"/>
        <w:jc w:val="both"/>
      </w:pPr>
    </w:p>
    <w:p w:rsidR="00131560" w:rsidRPr="008F6A86" w:rsidRDefault="00131560" w:rsidP="00131560">
      <w:pPr>
        <w:shd w:val="clear" w:color="auto" w:fill="FFFFFF"/>
        <w:jc w:val="both"/>
      </w:pPr>
      <w:r w:rsidRPr="008F6A86">
        <w:t xml:space="preserve">2) </w:t>
      </w:r>
      <w:r w:rsidRPr="008F6A86">
        <w:rPr>
          <w:b/>
        </w:rPr>
        <w:t>Математические представления</w:t>
      </w:r>
      <w:r w:rsidRPr="008F6A86">
        <w:t>:</w:t>
      </w:r>
    </w:p>
    <w:p w:rsidR="00131560" w:rsidRPr="008F6A86" w:rsidRDefault="00131560" w:rsidP="00131560">
      <w:pPr>
        <w:shd w:val="clear" w:color="auto" w:fill="FFFFFF"/>
        <w:jc w:val="both"/>
      </w:pPr>
      <w:proofErr w:type="gramStart"/>
      <w:r w:rsidRPr="008F6A86">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w:t>
      </w:r>
      <w:r w:rsidRPr="008F6A86">
        <w:lastRenderedPageBreak/>
        <w:t>овладение уравниванием неравных групп предметов путем добавления одного предмета к меньшей группе или удаления одного предмета из большей группы;</w:t>
      </w:r>
      <w:proofErr w:type="gramEnd"/>
      <w:r w:rsidRPr="008F6A86">
        <w:t xml:space="preserve"> расширяет диапазон слов, обозначающих свойства, качества предметов и отношений между ними;</w:t>
      </w:r>
    </w:p>
    <w:p w:rsidR="00131560" w:rsidRPr="008F6A86" w:rsidRDefault="00131560" w:rsidP="00131560">
      <w:pPr>
        <w:shd w:val="clear" w:color="auto" w:fill="FFFFFF"/>
        <w:jc w:val="both"/>
      </w:pPr>
      <w:proofErr w:type="gramStart"/>
      <w:r w:rsidRPr="008F6A86">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roofErr w:type="gramEnd"/>
    </w:p>
    <w:p w:rsidR="00131560" w:rsidRPr="008F6A86" w:rsidRDefault="00131560" w:rsidP="00131560">
      <w:pPr>
        <w:shd w:val="clear" w:color="auto" w:fill="FFFFFF"/>
        <w:jc w:val="both"/>
      </w:pPr>
    </w:p>
    <w:p w:rsidR="00131560" w:rsidRPr="008F6A86" w:rsidRDefault="00131560" w:rsidP="00131560">
      <w:pPr>
        <w:shd w:val="clear" w:color="auto" w:fill="FFFFFF"/>
        <w:jc w:val="both"/>
      </w:pPr>
      <w:r w:rsidRPr="008F6A86">
        <w:t xml:space="preserve">3) </w:t>
      </w:r>
      <w:r w:rsidRPr="008F6A86">
        <w:rPr>
          <w:b/>
        </w:rPr>
        <w:t>Окружающий мир</w:t>
      </w:r>
      <w:r w:rsidRPr="008F6A86">
        <w:t>:</w:t>
      </w:r>
    </w:p>
    <w:p w:rsidR="00131560" w:rsidRPr="008F6A86" w:rsidRDefault="00131560" w:rsidP="00131560">
      <w:pPr>
        <w:shd w:val="clear" w:color="auto" w:fill="FFFFFF"/>
        <w:jc w:val="both"/>
      </w:pPr>
      <w:r w:rsidRPr="008F6A86">
        <w:t xml:space="preserve">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w:t>
      </w:r>
      <w:proofErr w:type="gramStart"/>
      <w:r w:rsidRPr="008F6A86">
        <w:t>другое</w:t>
      </w:r>
      <w:proofErr w:type="gramEnd"/>
      <w:r w:rsidRPr="008F6A86">
        <w:t xml:space="preserve">).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w:t>
      </w:r>
      <w:proofErr w:type="gramStart"/>
      <w:r w:rsidRPr="008F6A86">
        <w:t>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w:t>
      </w:r>
      <w:proofErr w:type="gramEnd"/>
      <w:r w:rsidRPr="008F6A86">
        <w:t xml:space="preserve"> </w:t>
      </w:r>
      <w:proofErr w:type="gramStart"/>
      <w:r w:rsidRPr="008F6A86">
        <w:t>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roofErr w:type="gramEnd"/>
    </w:p>
    <w:p w:rsidR="00B40F5C" w:rsidRPr="008F6A86" w:rsidRDefault="00B40F5C" w:rsidP="00131560">
      <w:pPr>
        <w:shd w:val="clear" w:color="auto" w:fill="FFFFFF"/>
        <w:jc w:val="both"/>
      </w:pPr>
    </w:p>
    <w:p w:rsidR="00131560" w:rsidRPr="008F6A86" w:rsidRDefault="00131560" w:rsidP="00131560">
      <w:pPr>
        <w:shd w:val="clear" w:color="auto" w:fill="FFFFFF"/>
        <w:jc w:val="both"/>
      </w:pPr>
      <w:r w:rsidRPr="008F6A86">
        <w:t xml:space="preserve">4) </w:t>
      </w:r>
      <w:r w:rsidRPr="008F6A86">
        <w:rPr>
          <w:b/>
        </w:rPr>
        <w:t>Природа</w:t>
      </w:r>
      <w:r w:rsidRPr="008F6A86">
        <w:t>:</w:t>
      </w:r>
    </w:p>
    <w:p w:rsidR="00131560" w:rsidRPr="008F6A86" w:rsidRDefault="00131560" w:rsidP="00131560">
      <w:pPr>
        <w:shd w:val="clear" w:color="auto" w:fill="FFFFFF"/>
        <w:jc w:val="both"/>
      </w:pPr>
      <w:r w:rsidRPr="008F6A86">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BB3AB3" w:rsidRPr="008F6A86" w:rsidRDefault="00BB3AB3" w:rsidP="008F6A86">
      <w:pPr>
        <w:shd w:val="clear" w:color="auto" w:fill="FFFFFF"/>
        <w:rPr>
          <w:b/>
        </w:rPr>
      </w:pPr>
    </w:p>
    <w:p w:rsidR="00BB3AB3" w:rsidRPr="008F6A86" w:rsidRDefault="00BB3AB3" w:rsidP="00BB3AB3">
      <w:pPr>
        <w:shd w:val="clear" w:color="auto" w:fill="FFFFFF"/>
        <w:jc w:val="center"/>
        <w:rPr>
          <w:b/>
        </w:rPr>
      </w:pPr>
    </w:p>
    <w:p w:rsidR="00131560" w:rsidRPr="008F6A86" w:rsidRDefault="00131560" w:rsidP="00BB3AB3">
      <w:pPr>
        <w:shd w:val="clear" w:color="auto" w:fill="FFFFFF"/>
        <w:jc w:val="center"/>
        <w:rPr>
          <w:b/>
        </w:rPr>
      </w:pPr>
      <w:r w:rsidRPr="008F6A86">
        <w:rPr>
          <w:b/>
        </w:rPr>
        <w:t>От 4 лет до 5 лет.</w:t>
      </w:r>
    </w:p>
    <w:p w:rsidR="00C66ACA" w:rsidRPr="008F6A86" w:rsidRDefault="00C66ACA" w:rsidP="00131560">
      <w:pPr>
        <w:shd w:val="clear" w:color="auto" w:fill="FFFFFF"/>
        <w:jc w:val="both"/>
      </w:pPr>
    </w:p>
    <w:p w:rsidR="00131560" w:rsidRPr="008F6A86" w:rsidRDefault="00131560" w:rsidP="00131560">
      <w:pPr>
        <w:shd w:val="clear" w:color="auto" w:fill="FFFFFF"/>
        <w:jc w:val="both"/>
      </w:pPr>
      <w:r w:rsidRPr="008F6A86">
        <w:t>В области познавательного развития основными задачами образовательной деятельности являются:</w:t>
      </w:r>
    </w:p>
    <w:p w:rsidR="00131560" w:rsidRPr="008F6A86" w:rsidRDefault="00131560" w:rsidP="00131560">
      <w:pPr>
        <w:shd w:val="clear" w:color="auto" w:fill="FFFFFF"/>
        <w:jc w:val="both"/>
      </w:pPr>
      <w:r w:rsidRPr="008F6A86">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131560" w:rsidRPr="008F6A86" w:rsidRDefault="00131560" w:rsidP="00131560">
      <w:pPr>
        <w:shd w:val="clear" w:color="auto" w:fill="FFFFFF"/>
        <w:jc w:val="both"/>
      </w:pPr>
      <w:r w:rsidRPr="008F6A86">
        <w:t>2) развивать способы решения поисковых задач в самостоятельной и совместной со сверстниками и взрослыми деятельности;</w:t>
      </w:r>
    </w:p>
    <w:p w:rsidR="00131560" w:rsidRPr="008F6A86" w:rsidRDefault="00131560" w:rsidP="00131560">
      <w:pPr>
        <w:shd w:val="clear" w:color="auto" w:fill="FFFFFF"/>
        <w:jc w:val="both"/>
      </w:pPr>
      <w:r w:rsidRPr="008F6A86">
        <w:lastRenderedPageBreak/>
        <w:t>3) обогащать элементарные математические представления о количестве, числе, форме, величине предметов, пространственных и временных отношениях;</w:t>
      </w:r>
    </w:p>
    <w:p w:rsidR="00131560" w:rsidRPr="008F6A86" w:rsidRDefault="00131560" w:rsidP="00131560">
      <w:pPr>
        <w:shd w:val="clear" w:color="auto" w:fill="FFFFFF"/>
        <w:jc w:val="both"/>
      </w:pPr>
      <w:r w:rsidRPr="008F6A86">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131560" w:rsidRPr="008F6A86" w:rsidRDefault="00131560" w:rsidP="00131560">
      <w:pPr>
        <w:shd w:val="clear" w:color="auto" w:fill="FFFFFF"/>
        <w:jc w:val="both"/>
      </w:pPr>
      <w:r w:rsidRPr="008F6A86">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131560" w:rsidRPr="008F6A86" w:rsidRDefault="00131560" w:rsidP="00131560">
      <w:pPr>
        <w:shd w:val="clear" w:color="auto" w:fill="FFFFFF"/>
        <w:jc w:val="both"/>
      </w:pPr>
      <w:r w:rsidRPr="008F6A86">
        <w:t>6)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131560" w:rsidRPr="008F6A86" w:rsidRDefault="00131560" w:rsidP="00131560">
      <w:pPr>
        <w:shd w:val="clear" w:color="auto" w:fill="FFFFFF"/>
        <w:jc w:val="both"/>
      </w:pPr>
      <w:r w:rsidRPr="008F6A86">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131560" w:rsidRPr="008F6A86" w:rsidRDefault="00131560" w:rsidP="00131560">
      <w:pPr>
        <w:shd w:val="clear" w:color="auto" w:fill="FFFFFF"/>
        <w:jc w:val="center"/>
      </w:pPr>
      <w:r w:rsidRPr="008F6A86">
        <w:t>Содержание образовательной деятельности.</w:t>
      </w:r>
    </w:p>
    <w:p w:rsidR="00131560" w:rsidRPr="008F6A86" w:rsidRDefault="00131560" w:rsidP="00131560">
      <w:pPr>
        <w:shd w:val="clear" w:color="auto" w:fill="FFFFFF"/>
        <w:jc w:val="center"/>
      </w:pPr>
    </w:p>
    <w:p w:rsidR="00131560" w:rsidRPr="008F6A86" w:rsidRDefault="00131560" w:rsidP="00131560">
      <w:pPr>
        <w:shd w:val="clear" w:color="auto" w:fill="FFFFFF"/>
        <w:jc w:val="both"/>
      </w:pPr>
      <w:r w:rsidRPr="008F6A86">
        <w:t xml:space="preserve">1) </w:t>
      </w:r>
      <w:r w:rsidRPr="008F6A86">
        <w:rPr>
          <w:b/>
        </w:rPr>
        <w:t>Сенсорные эталоны и познавательные действия</w:t>
      </w:r>
      <w:r w:rsidRPr="008F6A86">
        <w:t>:</w:t>
      </w:r>
    </w:p>
    <w:p w:rsidR="00131560" w:rsidRPr="008F6A86" w:rsidRDefault="00131560" w:rsidP="00131560">
      <w:pPr>
        <w:shd w:val="clear" w:color="auto" w:fill="FFFFFF"/>
        <w:jc w:val="both"/>
      </w:pPr>
      <w:proofErr w:type="gramStart"/>
      <w:r w:rsidRPr="008F6A86">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w:t>
      </w:r>
      <w:proofErr w:type="gramEnd"/>
      <w:r w:rsidRPr="008F6A86">
        <w:t xml:space="preserve">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131560" w:rsidRPr="008F6A86" w:rsidRDefault="00131560" w:rsidP="00131560">
      <w:pPr>
        <w:shd w:val="clear" w:color="auto" w:fill="FFFFFF"/>
        <w:jc w:val="both"/>
      </w:pPr>
    </w:p>
    <w:p w:rsidR="00131560" w:rsidRPr="008F6A86" w:rsidRDefault="00131560" w:rsidP="00131560">
      <w:pPr>
        <w:shd w:val="clear" w:color="auto" w:fill="FFFFFF"/>
        <w:jc w:val="both"/>
      </w:pPr>
      <w:r w:rsidRPr="008F6A86">
        <w:t xml:space="preserve">2) </w:t>
      </w:r>
      <w:r w:rsidRPr="008F6A86">
        <w:rPr>
          <w:b/>
        </w:rPr>
        <w:t>Математические представления</w:t>
      </w:r>
      <w:r w:rsidRPr="008F6A86">
        <w:t>:</w:t>
      </w:r>
    </w:p>
    <w:p w:rsidR="00131560" w:rsidRPr="008F6A86" w:rsidRDefault="00131560" w:rsidP="00131560">
      <w:pPr>
        <w:shd w:val="clear" w:color="auto" w:fill="FFFFFF"/>
        <w:jc w:val="both"/>
      </w:pPr>
      <w:r w:rsidRPr="008F6A86">
        <w:t xml:space="preserve">педагог формирует у детей умения считать в пределах пяти с участием различных анализаторов (на слух, ощупь, счет движений и </w:t>
      </w:r>
      <w:proofErr w:type="gramStart"/>
      <w:r w:rsidRPr="008F6A86">
        <w:t>другое</w:t>
      </w:r>
      <w:proofErr w:type="gramEnd"/>
      <w:r w:rsidRPr="008F6A86">
        <w:t xml:space="preserve">),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w:t>
      </w:r>
      <w:proofErr w:type="gramStart"/>
      <w:r w:rsidRPr="008F6A86">
        <w:t>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roofErr w:type="gramEnd"/>
    </w:p>
    <w:p w:rsidR="00131560" w:rsidRPr="008F6A86" w:rsidRDefault="00131560" w:rsidP="00131560">
      <w:pPr>
        <w:shd w:val="clear" w:color="auto" w:fill="FFFFFF"/>
        <w:jc w:val="both"/>
      </w:pPr>
    </w:p>
    <w:p w:rsidR="00131560" w:rsidRPr="008F6A86" w:rsidRDefault="00131560" w:rsidP="00131560">
      <w:pPr>
        <w:shd w:val="clear" w:color="auto" w:fill="FFFFFF"/>
        <w:jc w:val="both"/>
      </w:pPr>
      <w:r w:rsidRPr="008F6A86">
        <w:t xml:space="preserve">3) </w:t>
      </w:r>
      <w:r w:rsidRPr="008F6A86">
        <w:rPr>
          <w:b/>
        </w:rPr>
        <w:t>Окружающий мир:</w:t>
      </w:r>
    </w:p>
    <w:p w:rsidR="00131560" w:rsidRPr="008F6A86" w:rsidRDefault="00131560" w:rsidP="00131560">
      <w:pPr>
        <w:shd w:val="clear" w:color="auto" w:fill="FFFFFF"/>
        <w:jc w:val="both"/>
      </w:pPr>
      <w:r w:rsidRPr="008F6A86">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131560" w:rsidRPr="008F6A86" w:rsidRDefault="00131560" w:rsidP="00131560">
      <w:pPr>
        <w:shd w:val="clear" w:color="auto" w:fill="FFFFFF"/>
        <w:jc w:val="both"/>
      </w:pPr>
      <w:r w:rsidRPr="008F6A86">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131560" w:rsidRPr="008F6A86" w:rsidRDefault="00131560" w:rsidP="00131560">
      <w:pPr>
        <w:shd w:val="clear" w:color="auto" w:fill="FFFFFF"/>
        <w:jc w:val="both"/>
      </w:pPr>
      <w:r w:rsidRPr="008F6A86">
        <w:t xml:space="preserve">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w:t>
      </w:r>
      <w:proofErr w:type="gramStart"/>
      <w:r w:rsidRPr="008F6A86">
        <w:t xml:space="preserve">Указывает на необходимость замечать </w:t>
      </w:r>
      <w:r w:rsidRPr="008F6A86">
        <w:lastRenderedPageBreak/>
        <w:t>целесообразность и целенаправленность некоторых действий, видеть простейшие причины и следствия собственных действий;</w:t>
      </w:r>
      <w:proofErr w:type="gramEnd"/>
    </w:p>
    <w:p w:rsidR="00131560" w:rsidRPr="008F6A86" w:rsidRDefault="00131560" w:rsidP="00131560">
      <w:pPr>
        <w:shd w:val="clear" w:color="auto" w:fill="FFFFFF"/>
        <w:jc w:val="both"/>
      </w:pPr>
      <w:r w:rsidRPr="008F6A86">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w:t>
      </w:r>
      <w:proofErr w:type="gramStart"/>
      <w:r w:rsidRPr="008F6A86">
        <w:t>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детский сад, поликлиники, магазины, парки, стадионы и другие.</w:t>
      </w:r>
      <w:proofErr w:type="gramEnd"/>
    </w:p>
    <w:p w:rsidR="00131560" w:rsidRPr="008F6A86" w:rsidRDefault="00131560" w:rsidP="00131560">
      <w:pPr>
        <w:shd w:val="clear" w:color="auto" w:fill="FFFFFF"/>
        <w:jc w:val="both"/>
      </w:pPr>
    </w:p>
    <w:p w:rsidR="00131560" w:rsidRPr="008F6A86" w:rsidRDefault="00131560" w:rsidP="00131560">
      <w:pPr>
        <w:shd w:val="clear" w:color="auto" w:fill="FFFFFF"/>
        <w:jc w:val="both"/>
      </w:pPr>
      <w:r w:rsidRPr="008F6A86">
        <w:t xml:space="preserve">4) </w:t>
      </w:r>
      <w:r w:rsidRPr="008F6A86">
        <w:rPr>
          <w:b/>
        </w:rPr>
        <w:t>Природа</w:t>
      </w:r>
      <w:r w:rsidRPr="008F6A86">
        <w:t>:</w:t>
      </w:r>
    </w:p>
    <w:p w:rsidR="00131560" w:rsidRPr="008F6A86" w:rsidRDefault="00131560" w:rsidP="00131560">
      <w:pPr>
        <w:shd w:val="clear" w:color="auto" w:fill="FFFFFF"/>
        <w:jc w:val="both"/>
      </w:pPr>
      <w:r w:rsidRPr="008F6A86">
        <w:t xml:space="preserve">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w:t>
      </w:r>
      <w:proofErr w:type="gramStart"/>
      <w:r w:rsidRPr="008F6A86">
        <w:t>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w:t>
      </w:r>
      <w:proofErr w:type="gramEnd"/>
      <w:r w:rsidRPr="008F6A86">
        <w:t xml:space="preserve"> </w:t>
      </w:r>
      <w:proofErr w:type="gramStart"/>
      <w:r w:rsidRPr="008F6A86">
        <w:t>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roofErr w:type="gramEnd"/>
    </w:p>
    <w:p w:rsidR="00131560" w:rsidRPr="008F6A86" w:rsidRDefault="00131560" w:rsidP="00131560">
      <w:pPr>
        <w:shd w:val="clear" w:color="auto" w:fill="FFFFFF"/>
        <w:jc w:val="both"/>
      </w:pPr>
      <w:r w:rsidRPr="008F6A86">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D61763" w:rsidRPr="008F6A86" w:rsidRDefault="00D61763" w:rsidP="00BB3AB3">
      <w:pPr>
        <w:shd w:val="clear" w:color="auto" w:fill="FFFFFF"/>
        <w:jc w:val="center"/>
        <w:rPr>
          <w:b/>
        </w:rPr>
      </w:pPr>
      <w:r w:rsidRPr="008F6A86">
        <w:rPr>
          <w:b/>
        </w:rPr>
        <w:t>От 5 лет до 6 лет.</w:t>
      </w:r>
    </w:p>
    <w:p w:rsidR="00C66ACA" w:rsidRPr="008F6A86" w:rsidRDefault="00C66ACA" w:rsidP="00D61763">
      <w:pPr>
        <w:shd w:val="clear" w:color="auto" w:fill="FFFFFF"/>
        <w:jc w:val="both"/>
      </w:pPr>
    </w:p>
    <w:p w:rsidR="00D61763" w:rsidRPr="008F6A86" w:rsidRDefault="00D61763" w:rsidP="00D61763">
      <w:pPr>
        <w:shd w:val="clear" w:color="auto" w:fill="FFFFFF"/>
        <w:jc w:val="both"/>
      </w:pPr>
      <w:r w:rsidRPr="008F6A86">
        <w:t>В области познавательного развития основными задачами образовательной деятельности являются:</w:t>
      </w:r>
    </w:p>
    <w:p w:rsidR="00D61763" w:rsidRPr="008F6A86" w:rsidRDefault="00D61763" w:rsidP="00D61763">
      <w:pPr>
        <w:shd w:val="clear" w:color="auto" w:fill="FFFFFF"/>
        <w:jc w:val="both"/>
      </w:pPr>
      <w:r w:rsidRPr="008F6A86">
        <w:t>1) развивать интерес детей к самостоятельному познанию объектов окружающего мира в его разнообразных проявлениях и простейших зависимостях;</w:t>
      </w:r>
    </w:p>
    <w:p w:rsidR="00D61763" w:rsidRPr="008F6A86" w:rsidRDefault="00D61763" w:rsidP="00D61763">
      <w:pPr>
        <w:shd w:val="clear" w:color="auto" w:fill="FFFFFF"/>
        <w:jc w:val="both"/>
      </w:pPr>
      <w:r w:rsidRPr="008F6A86">
        <w:t>2) формировать представления детей о цифровых средствах познания окружающего мира, способах их безопасного использования;</w:t>
      </w:r>
    </w:p>
    <w:p w:rsidR="00D61763" w:rsidRPr="008F6A86" w:rsidRDefault="00D61763" w:rsidP="00D61763">
      <w:pPr>
        <w:shd w:val="clear" w:color="auto" w:fill="FFFFFF"/>
        <w:jc w:val="both"/>
      </w:pPr>
      <w:proofErr w:type="gramStart"/>
      <w:r w:rsidRPr="008F6A86">
        <w:t>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roofErr w:type="gramEnd"/>
    </w:p>
    <w:p w:rsidR="00D61763" w:rsidRPr="008F6A86" w:rsidRDefault="00D61763" w:rsidP="00D61763">
      <w:pPr>
        <w:shd w:val="clear" w:color="auto" w:fill="FFFFFF"/>
        <w:jc w:val="both"/>
      </w:pPr>
      <w:r w:rsidRPr="008F6A86">
        <w:t xml:space="preserve">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w:t>
      </w:r>
      <w:proofErr w:type="gramStart"/>
      <w:r w:rsidRPr="008F6A86">
        <w:t>со</w:t>
      </w:r>
      <w:proofErr w:type="gramEnd"/>
      <w:r w:rsidRPr="008F6A86">
        <w:t xml:space="preserve"> взрослым и сверстниками деятельности;</w:t>
      </w:r>
    </w:p>
    <w:p w:rsidR="00D61763" w:rsidRPr="008F6A86" w:rsidRDefault="00D61763" w:rsidP="00D61763">
      <w:pPr>
        <w:shd w:val="clear" w:color="auto" w:fill="FFFFFF"/>
        <w:jc w:val="both"/>
      </w:pPr>
      <w:r w:rsidRPr="008F6A86">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D61763" w:rsidRPr="008F6A86" w:rsidRDefault="00D61763" w:rsidP="00D61763">
      <w:pPr>
        <w:shd w:val="clear" w:color="auto" w:fill="FFFFFF"/>
        <w:jc w:val="both"/>
      </w:pPr>
      <w:r w:rsidRPr="008F6A86">
        <w:t>6) продолжать учить детей использовать приемы экспериментирования для познания объектов живой и неживой природы и их свойств и качеств;</w:t>
      </w:r>
    </w:p>
    <w:p w:rsidR="00D61763" w:rsidRPr="008F6A86" w:rsidRDefault="00D61763" w:rsidP="00D61763">
      <w:pPr>
        <w:shd w:val="clear" w:color="auto" w:fill="FFFFFF"/>
        <w:jc w:val="both"/>
      </w:pPr>
      <w:r w:rsidRPr="008F6A86">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BB3AB3" w:rsidRPr="008F6A86" w:rsidRDefault="00BB3AB3" w:rsidP="00D61763">
      <w:pPr>
        <w:shd w:val="clear" w:color="auto" w:fill="FFFFFF"/>
        <w:jc w:val="center"/>
      </w:pPr>
    </w:p>
    <w:p w:rsidR="00D61763" w:rsidRPr="008F6A86" w:rsidRDefault="00D61763" w:rsidP="00D61763">
      <w:pPr>
        <w:shd w:val="clear" w:color="auto" w:fill="FFFFFF"/>
        <w:jc w:val="center"/>
      </w:pPr>
      <w:r w:rsidRPr="008F6A86">
        <w:t>Содержание образовательной деятельности.</w:t>
      </w:r>
    </w:p>
    <w:p w:rsidR="00D61763" w:rsidRPr="008F6A86" w:rsidRDefault="00D61763" w:rsidP="00D61763">
      <w:pPr>
        <w:shd w:val="clear" w:color="auto" w:fill="FFFFFF"/>
        <w:jc w:val="center"/>
      </w:pPr>
    </w:p>
    <w:p w:rsidR="00D61763" w:rsidRPr="008F6A86" w:rsidRDefault="00D61763" w:rsidP="00D61763">
      <w:pPr>
        <w:shd w:val="clear" w:color="auto" w:fill="FFFFFF"/>
        <w:jc w:val="both"/>
        <w:rPr>
          <w:b/>
        </w:rPr>
      </w:pPr>
      <w:r w:rsidRPr="008F6A86">
        <w:t xml:space="preserve">1) </w:t>
      </w:r>
      <w:r w:rsidRPr="008F6A86">
        <w:rPr>
          <w:b/>
        </w:rPr>
        <w:t>Сенсорные эталоны и познавательные действия:</w:t>
      </w:r>
    </w:p>
    <w:p w:rsidR="00D61763" w:rsidRPr="008F6A86" w:rsidRDefault="00D61763" w:rsidP="00D61763">
      <w:pPr>
        <w:shd w:val="clear" w:color="auto" w:fill="FFFFFF"/>
        <w:jc w:val="both"/>
      </w:pPr>
      <w:proofErr w:type="gramStart"/>
      <w:r w:rsidRPr="008F6A86">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w:t>
      </w:r>
      <w:proofErr w:type="gramEnd"/>
      <w:r w:rsidRPr="008F6A86">
        <w:t xml:space="preserve"> выделять структуру плоских геометрических фигур, использовать сенсорные эталоны для оценки свойств и каче</w:t>
      </w:r>
      <w:proofErr w:type="gramStart"/>
      <w:r w:rsidRPr="008F6A86">
        <w:t>ств пр</w:t>
      </w:r>
      <w:proofErr w:type="gramEnd"/>
      <w:r w:rsidRPr="008F6A86">
        <w:t xml:space="preserve">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w:t>
      </w:r>
      <w:proofErr w:type="gramStart"/>
      <w:r w:rsidRPr="008F6A86">
        <w:t>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roofErr w:type="gramEnd"/>
    </w:p>
    <w:p w:rsidR="00D61763" w:rsidRPr="008F6A86" w:rsidRDefault="00D61763" w:rsidP="00D61763">
      <w:pPr>
        <w:shd w:val="clear" w:color="auto" w:fill="FFFFFF"/>
        <w:jc w:val="both"/>
      </w:pPr>
      <w:r w:rsidRPr="008F6A86">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D61763" w:rsidRPr="008F6A86" w:rsidRDefault="00D61763" w:rsidP="00D61763">
      <w:pPr>
        <w:shd w:val="clear" w:color="auto" w:fill="FFFFFF"/>
        <w:jc w:val="both"/>
      </w:pPr>
    </w:p>
    <w:p w:rsidR="00D61763" w:rsidRPr="008F6A86" w:rsidRDefault="00D61763" w:rsidP="00D61763">
      <w:pPr>
        <w:shd w:val="clear" w:color="auto" w:fill="FFFFFF"/>
        <w:jc w:val="both"/>
      </w:pPr>
      <w:r w:rsidRPr="008F6A86">
        <w:t xml:space="preserve">2) </w:t>
      </w:r>
      <w:r w:rsidRPr="008F6A86">
        <w:rPr>
          <w:b/>
        </w:rPr>
        <w:t>Математические представления</w:t>
      </w:r>
      <w:r w:rsidRPr="008F6A86">
        <w:t>:</w:t>
      </w:r>
    </w:p>
    <w:p w:rsidR="00D61763" w:rsidRPr="008F6A86" w:rsidRDefault="00D61763" w:rsidP="00D61763">
      <w:pPr>
        <w:shd w:val="clear" w:color="auto" w:fill="FFFFFF"/>
        <w:jc w:val="both"/>
      </w:pPr>
      <w:r w:rsidRPr="008F6A86">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D61763" w:rsidRPr="008F6A86" w:rsidRDefault="00D61763" w:rsidP="00D61763">
      <w:pPr>
        <w:shd w:val="clear" w:color="auto" w:fill="FFFFFF"/>
        <w:jc w:val="both"/>
      </w:pPr>
      <w:r w:rsidRPr="008F6A86">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D61763" w:rsidRPr="008F6A86" w:rsidRDefault="00D61763" w:rsidP="00D61763">
      <w:pPr>
        <w:shd w:val="clear" w:color="auto" w:fill="FFFFFF"/>
        <w:jc w:val="both"/>
      </w:pPr>
    </w:p>
    <w:p w:rsidR="00D61763" w:rsidRPr="008F6A86" w:rsidRDefault="00D61763" w:rsidP="00D61763">
      <w:pPr>
        <w:shd w:val="clear" w:color="auto" w:fill="FFFFFF"/>
        <w:jc w:val="both"/>
      </w:pPr>
      <w:r w:rsidRPr="008F6A86">
        <w:t xml:space="preserve">3) </w:t>
      </w:r>
      <w:r w:rsidRPr="008F6A86">
        <w:rPr>
          <w:b/>
        </w:rPr>
        <w:t>Окружающий мир:</w:t>
      </w:r>
    </w:p>
    <w:p w:rsidR="00D61763" w:rsidRPr="008F6A86" w:rsidRDefault="00D61763" w:rsidP="00D61763">
      <w:pPr>
        <w:shd w:val="clear" w:color="auto" w:fill="FFFFFF"/>
        <w:jc w:val="both"/>
      </w:pPr>
      <w:r w:rsidRPr="008F6A86">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w:t>
      </w:r>
      <w:proofErr w:type="gramStart"/>
      <w:r w:rsidRPr="008F6A86">
        <w:t>Формирует представления о многообразии стран и народов мира;</w:t>
      </w:r>
      <w:proofErr w:type="gramEnd"/>
    </w:p>
    <w:p w:rsidR="00D61763" w:rsidRPr="008F6A86" w:rsidRDefault="00D61763" w:rsidP="00D61763">
      <w:pPr>
        <w:shd w:val="clear" w:color="auto" w:fill="FFFFFF"/>
        <w:jc w:val="both"/>
      </w:pPr>
      <w:r w:rsidRPr="008F6A86">
        <w:lastRenderedPageBreak/>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D61763" w:rsidRPr="008F6A86" w:rsidRDefault="00D61763" w:rsidP="00D61763">
      <w:pPr>
        <w:shd w:val="clear" w:color="auto" w:fill="FFFFFF"/>
        <w:jc w:val="both"/>
      </w:pPr>
    </w:p>
    <w:p w:rsidR="00D61763" w:rsidRPr="008F6A86" w:rsidRDefault="00D61763" w:rsidP="00D61763">
      <w:pPr>
        <w:shd w:val="clear" w:color="auto" w:fill="FFFFFF"/>
        <w:jc w:val="both"/>
      </w:pPr>
      <w:r w:rsidRPr="008F6A86">
        <w:t xml:space="preserve">4) </w:t>
      </w:r>
      <w:r w:rsidRPr="008F6A86">
        <w:rPr>
          <w:b/>
        </w:rPr>
        <w:t>Природа</w:t>
      </w:r>
      <w:r w:rsidRPr="008F6A86">
        <w:t>:</w:t>
      </w:r>
    </w:p>
    <w:p w:rsidR="00D61763" w:rsidRPr="008F6A86" w:rsidRDefault="00D61763" w:rsidP="00D61763">
      <w:pPr>
        <w:shd w:val="clear" w:color="auto" w:fill="FFFFFF"/>
        <w:jc w:val="both"/>
      </w:pPr>
      <w:proofErr w:type="gramStart"/>
      <w:r w:rsidRPr="008F6A86">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w:t>
      </w:r>
      <w:proofErr w:type="gramEnd"/>
      <w:r w:rsidRPr="008F6A86">
        <w:t xml:space="preserve"> создает ситуации для понимания необходимости ухода за растениями и животными относительно их потребностей;</w:t>
      </w:r>
    </w:p>
    <w:p w:rsidR="00D61763" w:rsidRPr="008F6A86" w:rsidRDefault="00D61763" w:rsidP="00D61763">
      <w:pPr>
        <w:shd w:val="clear" w:color="auto" w:fill="FFFFFF"/>
        <w:jc w:val="both"/>
      </w:pPr>
      <w:r w:rsidRPr="008F6A86">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w:t>
      </w:r>
      <w:proofErr w:type="gramStart"/>
      <w:r w:rsidRPr="008F6A86">
        <w:t>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roofErr w:type="gramEnd"/>
    </w:p>
    <w:p w:rsidR="00E67A0D" w:rsidRPr="008F6A86" w:rsidRDefault="00E67A0D" w:rsidP="00D61763">
      <w:pPr>
        <w:shd w:val="clear" w:color="auto" w:fill="FFFFFF"/>
        <w:jc w:val="both"/>
      </w:pPr>
    </w:p>
    <w:p w:rsidR="00E67A0D" w:rsidRPr="008F6A86" w:rsidRDefault="00E67A0D" w:rsidP="00BB3AB3">
      <w:pPr>
        <w:shd w:val="clear" w:color="auto" w:fill="FFFFFF"/>
        <w:jc w:val="center"/>
        <w:rPr>
          <w:b/>
        </w:rPr>
      </w:pPr>
      <w:r w:rsidRPr="008F6A86">
        <w:rPr>
          <w:b/>
        </w:rPr>
        <w:t>От 6 лет до 7 лет.</w:t>
      </w:r>
    </w:p>
    <w:p w:rsidR="00C66ACA" w:rsidRPr="008F6A86" w:rsidRDefault="00C66ACA" w:rsidP="00E67A0D">
      <w:pPr>
        <w:shd w:val="clear" w:color="auto" w:fill="FFFFFF"/>
        <w:jc w:val="both"/>
      </w:pPr>
    </w:p>
    <w:p w:rsidR="00E67A0D" w:rsidRPr="008F6A86" w:rsidRDefault="00E67A0D" w:rsidP="00E67A0D">
      <w:pPr>
        <w:shd w:val="clear" w:color="auto" w:fill="FFFFFF"/>
        <w:jc w:val="both"/>
      </w:pPr>
      <w:r w:rsidRPr="008F6A86">
        <w:t>В области познавательного развития основными задачами образовательной деятельности являются:</w:t>
      </w:r>
    </w:p>
    <w:p w:rsidR="00E67A0D" w:rsidRPr="008F6A86" w:rsidRDefault="00E67A0D" w:rsidP="00E67A0D">
      <w:pPr>
        <w:shd w:val="clear" w:color="auto" w:fill="FFFFFF"/>
        <w:jc w:val="both"/>
      </w:pPr>
      <w:r w:rsidRPr="008F6A86">
        <w:t>1)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E67A0D" w:rsidRPr="008F6A86" w:rsidRDefault="00E67A0D" w:rsidP="00E67A0D">
      <w:pPr>
        <w:shd w:val="clear" w:color="auto" w:fill="FFFFFF"/>
        <w:jc w:val="both"/>
      </w:pPr>
      <w:r w:rsidRPr="008F6A86">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E67A0D" w:rsidRPr="008F6A86" w:rsidRDefault="00E67A0D" w:rsidP="00E67A0D">
      <w:pPr>
        <w:shd w:val="clear" w:color="auto" w:fill="FFFFFF"/>
        <w:jc w:val="both"/>
      </w:pPr>
      <w:r w:rsidRPr="008F6A86">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E67A0D" w:rsidRPr="008F6A86" w:rsidRDefault="00E67A0D" w:rsidP="00E67A0D">
      <w:pPr>
        <w:shd w:val="clear" w:color="auto" w:fill="FFFFFF"/>
        <w:jc w:val="both"/>
      </w:pPr>
      <w:r w:rsidRPr="008F6A86">
        <w:t>4) развивать умения детей применять некоторые цифровые средства для познания окружающего мира, соблюдая правила их безопасного использования;</w:t>
      </w:r>
    </w:p>
    <w:p w:rsidR="00E67A0D" w:rsidRPr="008F6A86" w:rsidRDefault="00E67A0D" w:rsidP="00E67A0D">
      <w:pPr>
        <w:shd w:val="clear" w:color="auto" w:fill="FFFFFF"/>
        <w:jc w:val="both"/>
      </w:pPr>
      <w:r w:rsidRPr="008F6A86">
        <w:t xml:space="preserve">5) закреплять и расширять представления детей о способах взаимодействия </w:t>
      </w:r>
      <w:proofErr w:type="gramStart"/>
      <w:r w:rsidRPr="008F6A86">
        <w:t>со</w:t>
      </w:r>
      <w:proofErr w:type="gramEnd"/>
      <w:r w:rsidRPr="008F6A86">
        <w:t xml:space="preserve">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E67A0D" w:rsidRPr="008F6A86" w:rsidRDefault="00E67A0D" w:rsidP="00E67A0D">
      <w:pPr>
        <w:shd w:val="clear" w:color="auto" w:fill="FFFFFF"/>
        <w:jc w:val="both"/>
      </w:pPr>
      <w:r w:rsidRPr="008F6A86">
        <w:t>6) 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E67A0D" w:rsidRPr="008F6A86" w:rsidRDefault="00E67A0D" w:rsidP="00E67A0D">
      <w:pPr>
        <w:shd w:val="clear" w:color="auto" w:fill="FFFFFF"/>
        <w:jc w:val="both"/>
      </w:pPr>
      <w:r w:rsidRPr="008F6A86">
        <w:t>7) формировать представления детей о многообразии стран и народов мира;</w:t>
      </w:r>
    </w:p>
    <w:p w:rsidR="00E67A0D" w:rsidRPr="008F6A86" w:rsidRDefault="00E67A0D" w:rsidP="00E67A0D">
      <w:pPr>
        <w:shd w:val="clear" w:color="auto" w:fill="FFFFFF"/>
        <w:jc w:val="both"/>
      </w:pPr>
      <w:r w:rsidRPr="008F6A86">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E67A0D" w:rsidRPr="008F6A86" w:rsidRDefault="00E67A0D" w:rsidP="00E67A0D">
      <w:pPr>
        <w:shd w:val="clear" w:color="auto" w:fill="FFFFFF"/>
        <w:jc w:val="both"/>
      </w:pPr>
      <w:r w:rsidRPr="008F6A86">
        <w:t xml:space="preserve">9)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w:t>
      </w:r>
      <w:r w:rsidRPr="008F6A86">
        <w:lastRenderedPageBreak/>
        <w:t>отношения к ней, формировать представления о профессиях, связанных с природой и её защитой.</w:t>
      </w:r>
    </w:p>
    <w:p w:rsidR="00E67A0D" w:rsidRPr="008F6A86" w:rsidRDefault="00E67A0D" w:rsidP="00E67A0D">
      <w:pPr>
        <w:shd w:val="clear" w:color="auto" w:fill="FFFFFF"/>
        <w:jc w:val="center"/>
      </w:pPr>
      <w:r w:rsidRPr="008F6A86">
        <w:t>Содержание образовательной деятельности.</w:t>
      </w:r>
    </w:p>
    <w:p w:rsidR="00E67A0D" w:rsidRPr="008F6A86" w:rsidRDefault="00E67A0D" w:rsidP="00E67A0D">
      <w:pPr>
        <w:shd w:val="clear" w:color="auto" w:fill="FFFFFF"/>
        <w:jc w:val="center"/>
      </w:pPr>
    </w:p>
    <w:p w:rsidR="00E67A0D" w:rsidRPr="008F6A86" w:rsidRDefault="00E67A0D" w:rsidP="00E67A0D">
      <w:pPr>
        <w:shd w:val="clear" w:color="auto" w:fill="FFFFFF"/>
        <w:jc w:val="both"/>
      </w:pPr>
      <w:r w:rsidRPr="008F6A86">
        <w:t xml:space="preserve">1) </w:t>
      </w:r>
      <w:r w:rsidRPr="008F6A86">
        <w:rPr>
          <w:b/>
        </w:rPr>
        <w:t>Сенсорные эталоны и познавательные действия</w:t>
      </w:r>
      <w:r w:rsidRPr="008F6A86">
        <w:t>:</w:t>
      </w:r>
    </w:p>
    <w:p w:rsidR="00E67A0D" w:rsidRPr="008F6A86" w:rsidRDefault="00E67A0D" w:rsidP="00E67A0D">
      <w:pPr>
        <w:shd w:val="clear" w:color="auto" w:fill="FFFFFF"/>
        <w:jc w:val="both"/>
      </w:pPr>
      <w:r w:rsidRPr="008F6A86">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E67A0D" w:rsidRPr="008F6A86" w:rsidRDefault="00E67A0D" w:rsidP="00E67A0D">
      <w:pPr>
        <w:shd w:val="clear" w:color="auto" w:fill="FFFFFF"/>
        <w:jc w:val="both"/>
      </w:pPr>
      <w:r w:rsidRPr="008F6A86">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E67A0D" w:rsidRPr="008F6A86" w:rsidRDefault="00E67A0D" w:rsidP="00E67A0D">
      <w:pPr>
        <w:shd w:val="clear" w:color="auto" w:fill="FFFFFF"/>
        <w:jc w:val="both"/>
      </w:pPr>
      <w:r w:rsidRPr="008F6A86">
        <w:t>обогащает представления о цифровых средствах познания окружающего мира, закрепляет правила безопасного обращения с ними.</w:t>
      </w:r>
    </w:p>
    <w:p w:rsidR="00E67A0D" w:rsidRPr="008F6A86" w:rsidRDefault="00E67A0D" w:rsidP="00E67A0D">
      <w:pPr>
        <w:shd w:val="clear" w:color="auto" w:fill="FFFFFF"/>
        <w:jc w:val="both"/>
      </w:pPr>
    </w:p>
    <w:p w:rsidR="00E67A0D" w:rsidRPr="008F6A86" w:rsidRDefault="00E67A0D" w:rsidP="00E67A0D">
      <w:pPr>
        <w:shd w:val="clear" w:color="auto" w:fill="FFFFFF"/>
        <w:jc w:val="both"/>
      </w:pPr>
      <w:r w:rsidRPr="008F6A86">
        <w:t xml:space="preserve">2) </w:t>
      </w:r>
      <w:r w:rsidRPr="008F6A86">
        <w:rPr>
          <w:b/>
        </w:rPr>
        <w:t>Математические представления</w:t>
      </w:r>
      <w:r w:rsidRPr="008F6A86">
        <w:t>:</w:t>
      </w:r>
    </w:p>
    <w:p w:rsidR="00E67A0D" w:rsidRPr="008F6A86" w:rsidRDefault="00E67A0D" w:rsidP="00E67A0D">
      <w:pPr>
        <w:shd w:val="clear" w:color="auto" w:fill="FFFFFF"/>
        <w:jc w:val="both"/>
      </w:pPr>
      <w:r w:rsidRPr="008F6A86">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E67A0D" w:rsidRPr="008F6A86" w:rsidRDefault="00E67A0D" w:rsidP="00E67A0D">
      <w:pPr>
        <w:shd w:val="clear" w:color="auto" w:fill="FFFFFF"/>
        <w:jc w:val="both"/>
      </w:pPr>
      <w:r w:rsidRPr="008F6A86">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E67A0D" w:rsidRPr="008F6A86" w:rsidRDefault="00E67A0D" w:rsidP="00E67A0D">
      <w:pPr>
        <w:shd w:val="clear" w:color="auto" w:fill="FFFFFF"/>
        <w:jc w:val="both"/>
      </w:pPr>
      <w:r w:rsidRPr="008F6A86">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E67A0D" w:rsidRPr="008F6A86" w:rsidRDefault="00E67A0D" w:rsidP="00E67A0D">
      <w:pPr>
        <w:shd w:val="clear" w:color="auto" w:fill="FFFFFF"/>
        <w:jc w:val="both"/>
      </w:pPr>
      <w:r w:rsidRPr="008F6A86">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E67A0D" w:rsidRPr="008F6A86" w:rsidRDefault="00E67A0D" w:rsidP="00E67A0D">
      <w:pPr>
        <w:shd w:val="clear" w:color="auto" w:fill="FFFFFF"/>
        <w:jc w:val="both"/>
      </w:pPr>
      <w:r w:rsidRPr="008F6A86">
        <w:t xml:space="preserve">3) </w:t>
      </w:r>
      <w:r w:rsidRPr="008F6A86">
        <w:rPr>
          <w:b/>
        </w:rPr>
        <w:t>Окружающий мир:</w:t>
      </w:r>
    </w:p>
    <w:p w:rsidR="00E67A0D" w:rsidRPr="008F6A86" w:rsidRDefault="00E67A0D" w:rsidP="00E67A0D">
      <w:pPr>
        <w:shd w:val="clear" w:color="auto" w:fill="FFFFFF"/>
        <w:jc w:val="both"/>
      </w:pPr>
      <w:r w:rsidRPr="008F6A86">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E67A0D" w:rsidRPr="008F6A86" w:rsidRDefault="00E67A0D" w:rsidP="00E67A0D">
      <w:pPr>
        <w:shd w:val="clear" w:color="auto" w:fill="FFFFFF"/>
        <w:jc w:val="both"/>
      </w:pPr>
      <w:r w:rsidRPr="008F6A86">
        <w:lastRenderedPageBreak/>
        <w:t>формирует представление о планете Земля как общем доме людей, о многообразии стран и народов мира на ней.</w:t>
      </w:r>
    </w:p>
    <w:p w:rsidR="00E67A0D" w:rsidRPr="008F6A86" w:rsidRDefault="00E67A0D" w:rsidP="00E67A0D">
      <w:pPr>
        <w:shd w:val="clear" w:color="auto" w:fill="FFFFFF"/>
        <w:jc w:val="both"/>
      </w:pPr>
    </w:p>
    <w:p w:rsidR="00E67A0D" w:rsidRPr="008F6A86" w:rsidRDefault="00E67A0D" w:rsidP="00E67A0D">
      <w:pPr>
        <w:shd w:val="clear" w:color="auto" w:fill="FFFFFF"/>
        <w:jc w:val="both"/>
      </w:pPr>
      <w:r w:rsidRPr="008F6A86">
        <w:t xml:space="preserve">4) </w:t>
      </w:r>
      <w:r w:rsidRPr="008F6A86">
        <w:rPr>
          <w:b/>
        </w:rPr>
        <w:t>Природа</w:t>
      </w:r>
      <w:r w:rsidRPr="008F6A86">
        <w:t>:</w:t>
      </w:r>
    </w:p>
    <w:p w:rsidR="00E67A0D" w:rsidRPr="008F6A86" w:rsidRDefault="00E67A0D" w:rsidP="00E67A0D">
      <w:pPr>
        <w:shd w:val="clear" w:color="auto" w:fill="FFFFFF"/>
        <w:jc w:val="both"/>
      </w:pPr>
      <w:proofErr w:type="gramStart"/>
      <w:r w:rsidRPr="008F6A86">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w:t>
      </w:r>
      <w:proofErr w:type="gramEnd"/>
      <w:r w:rsidRPr="008F6A86">
        <w:t xml:space="preserve">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E67A0D" w:rsidRPr="008F6A86" w:rsidRDefault="00E67A0D" w:rsidP="00E67A0D">
      <w:pPr>
        <w:shd w:val="clear" w:color="auto" w:fill="FFFFFF"/>
        <w:jc w:val="both"/>
      </w:pPr>
      <w:proofErr w:type="gramStart"/>
      <w:r w:rsidRPr="008F6A86">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w:t>
      </w:r>
      <w:proofErr w:type="gramEnd"/>
      <w:r w:rsidRPr="008F6A86">
        <w:t xml:space="preserve">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E67A0D" w:rsidRPr="008F6A86" w:rsidRDefault="00E67A0D" w:rsidP="00E67A0D">
      <w:pPr>
        <w:shd w:val="clear" w:color="auto" w:fill="FFFFFF"/>
        <w:jc w:val="both"/>
      </w:pPr>
      <w:r w:rsidRPr="008F6A86">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E67A0D" w:rsidRPr="008F6A86" w:rsidRDefault="00E67A0D" w:rsidP="00E67A0D">
      <w:pPr>
        <w:shd w:val="clear" w:color="auto" w:fill="FFFFFF"/>
        <w:jc w:val="both"/>
      </w:pPr>
      <w:r w:rsidRPr="008F6A86">
        <w:t>закрепляет правила поведения в природе, воспитывает осознанное, бережное и заботливое отношение к природе и её ресурсам.</w:t>
      </w:r>
    </w:p>
    <w:p w:rsidR="00E67A0D" w:rsidRPr="008F6A86" w:rsidRDefault="00E67A0D" w:rsidP="00E67A0D">
      <w:pPr>
        <w:shd w:val="clear" w:color="auto" w:fill="FFFFFF"/>
        <w:jc w:val="both"/>
      </w:pPr>
    </w:p>
    <w:p w:rsidR="00E67A0D" w:rsidRPr="008F6A86" w:rsidRDefault="00E67A0D" w:rsidP="00E67A0D">
      <w:pPr>
        <w:shd w:val="clear" w:color="auto" w:fill="FFFFFF"/>
        <w:jc w:val="both"/>
      </w:pPr>
      <w:r w:rsidRPr="008F6A86">
        <w:rPr>
          <w:b/>
        </w:rPr>
        <w:t>Решение совокупных задач воспитания в рамках образовательной области "Познавательное развитие"</w:t>
      </w:r>
      <w:r w:rsidRPr="008F6A86">
        <w:t xml:space="preserve"> направлено на приобщение детей к ценностям "Человек", "Семья", "Познание", "Родина" и "Природа", что предполагает:</w:t>
      </w:r>
    </w:p>
    <w:p w:rsidR="00E67A0D" w:rsidRPr="008F6A86" w:rsidRDefault="00E67A0D" w:rsidP="00F34325">
      <w:pPr>
        <w:numPr>
          <w:ilvl w:val="0"/>
          <w:numId w:val="238"/>
        </w:numPr>
        <w:shd w:val="clear" w:color="auto" w:fill="FFFFFF"/>
        <w:jc w:val="both"/>
      </w:pPr>
      <w:r w:rsidRPr="008F6A86">
        <w:t>воспитание отношения к знанию как ценности, понимание значения образования для человека, общества, страны;</w:t>
      </w:r>
    </w:p>
    <w:p w:rsidR="00E67A0D" w:rsidRPr="008F6A86" w:rsidRDefault="00E67A0D" w:rsidP="00F34325">
      <w:pPr>
        <w:numPr>
          <w:ilvl w:val="0"/>
          <w:numId w:val="238"/>
        </w:numPr>
        <w:shd w:val="clear" w:color="auto" w:fill="FFFFFF"/>
        <w:jc w:val="both"/>
      </w:pPr>
      <w:r w:rsidRPr="008F6A86">
        <w:t>приобщение к отечественным традициям и праздникам, к истории и достижениям родной страны, к культурному наследию народов России;</w:t>
      </w:r>
    </w:p>
    <w:p w:rsidR="00E67A0D" w:rsidRPr="008F6A86" w:rsidRDefault="00E67A0D" w:rsidP="00F34325">
      <w:pPr>
        <w:numPr>
          <w:ilvl w:val="0"/>
          <w:numId w:val="238"/>
        </w:numPr>
        <w:shd w:val="clear" w:color="auto" w:fill="FFFFFF"/>
        <w:jc w:val="both"/>
      </w:pPr>
      <w:r w:rsidRPr="008F6A86">
        <w:t>воспитание уважения к людям - представителям разных народов России независимо от их этнической принадлежности;</w:t>
      </w:r>
    </w:p>
    <w:p w:rsidR="00E67A0D" w:rsidRPr="008F6A86" w:rsidRDefault="00E67A0D" w:rsidP="00F34325">
      <w:pPr>
        <w:numPr>
          <w:ilvl w:val="0"/>
          <w:numId w:val="238"/>
        </w:numPr>
        <w:shd w:val="clear" w:color="auto" w:fill="FFFFFF"/>
        <w:jc w:val="both"/>
      </w:pPr>
      <w:r w:rsidRPr="008F6A86">
        <w:t>воспитание уважительного отношения к государственным символам страны (флагу, гербу, гимну);</w:t>
      </w:r>
    </w:p>
    <w:p w:rsidR="00E67A0D" w:rsidRPr="008F6A86" w:rsidRDefault="00E67A0D" w:rsidP="00F34325">
      <w:pPr>
        <w:numPr>
          <w:ilvl w:val="0"/>
          <w:numId w:val="238"/>
        </w:numPr>
        <w:shd w:val="clear" w:color="auto" w:fill="FFFFFF"/>
        <w:jc w:val="both"/>
      </w:pPr>
      <w:r w:rsidRPr="008F6A86">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E67A0D" w:rsidRPr="008F6A86" w:rsidRDefault="00E67A0D" w:rsidP="00E67A0D">
      <w:pPr>
        <w:shd w:val="clear" w:color="auto" w:fill="FFFFFF"/>
        <w:jc w:val="center"/>
        <w:rPr>
          <w:b/>
        </w:rPr>
      </w:pPr>
    </w:p>
    <w:p w:rsidR="00C66ACA" w:rsidRPr="008F6A86" w:rsidRDefault="00C66ACA" w:rsidP="00E67A0D">
      <w:pPr>
        <w:shd w:val="clear" w:color="auto" w:fill="FFFFFF"/>
        <w:jc w:val="center"/>
        <w:rPr>
          <w:b/>
        </w:rPr>
      </w:pPr>
    </w:p>
    <w:p w:rsidR="00D61763" w:rsidRPr="008F6A86" w:rsidRDefault="000F7D2A" w:rsidP="00D61763">
      <w:pPr>
        <w:shd w:val="clear" w:color="auto" w:fill="FFFFFF"/>
        <w:jc w:val="center"/>
        <w:rPr>
          <w:b/>
        </w:rPr>
      </w:pPr>
      <w:r w:rsidRPr="008F6A86">
        <w:rPr>
          <w:b/>
        </w:rPr>
        <w:t>2.1.3. Речевое развитие.</w:t>
      </w:r>
    </w:p>
    <w:p w:rsidR="00131560" w:rsidRPr="008F6A86" w:rsidRDefault="00131560" w:rsidP="008F6A86">
      <w:pPr>
        <w:shd w:val="clear" w:color="auto" w:fill="FFFFFF"/>
        <w:rPr>
          <w:b/>
        </w:rPr>
      </w:pPr>
    </w:p>
    <w:p w:rsidR="008F6A86" w:rsidRDefault="00175E53" w:rsidP="008F6A86">
      <w:pPr>
        <w:shd w:val="clear" w:color="auto" w:fill="FFFFFF"/>
        <w:jc w:val="center"/>
        <w:rPr>
          <w:b/>
        </w:rPr>
      </w:pPr>
      <w:r w:rsidRPr="008F6A86">
        <w:rPr>
          <w:b/>
        </w:rPr>
        <w:t>От 3 лет до 4 лет.</w:t>
      </w:r>
    </w:p>
    <w:p w:rsidR="00175E53" w:rsidRPr="008F6A86" w:rsidRDefault="00175E53" w:rsidP="008F6A86">
      <w:pPr>
        <w:shd w:val="clear" w:color="auto" w:fill="FFFFFF"/>
        <w:jc w:val="center"/>
        <w:rPr>
          <w:b/>
        </w:rPr>
      </w:pPr>
      <w:r w:rsidRPr="008F6A86">
        <w:t>В области речевого развития основными задачами образовательной деятельности являются:</w:t>
      </w:r>
    </w:p>
    <w:p w:rsidR="00175E53" w:rsidRPr="008F6A86" w:rsidRDefault="00175E53" w:rsidP="00175E53">
      <w:pPr>
        <w:shd w:val="clear" w:color="auto" w:fill="FFFFFF"/>
        <w:jc w:val="both"/>
      </w:pPr>
      <w:r w:rsidRPr="008F6A86">
        <w:t xml:space="preserve">1) </w:t>
      </w:r>
      <w:r w:rsidRPr="008F6A86">
        <w:rPr>
          <w:b/>
        </w:rPr>
        <w:t>Формирование словаря</w:t>
      </w:r>
      <w:r w:rsidRPr="008F6A86">
        <w:t>:</w:t>
      </w:r>
    </w:p>
    <w:p w:rsidR="00175E53" w:rsidRPr="008F6A86" w:rsidRDefault="00175E53" w:rsidP="00F34325">
      <w:pPr>
        <w:numPr>
          <w:ilvl w:val="0"/>
          <w:numId w:val="242"/>
        </w:numPr>
        <w:shd w:val="clear" w:color="auto" w:fill="FFFFFF"/>
        <w:jc w:val="both"/>
      </w:pPr>
      <w:r w:rsidRPr="008F6A86">
        <w:lastRenderedPageBreak/>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175E53" w:rsidRPr="008F6A86" w:rsidRDefault="00175E53" w:rsidP="00F34325">
      <w:pPr>
        <w:numPr>
          <w:ilvl w:val="0"/>
          <w:numId w:val="242"/>
        </w:numPr>
        <w:shd w:val="clear" w:color="auto" w:fill="FFFFFF"/>
        <w:jc w:val="both"/>
      </w:pPr>
      <w:r w:rsidRPr="008F6A86">
        <w:t>активизация словаря: активизировать в речи слова, обозначающие названия предметов ближайшего окружения.</w:t>
      </w:r>
    </w:p>
    <w:p w:rsidR="00542086" w:rsidRPr="008F6A86" w:rsidRDefault="00542086" w:rsidP="00175E53">
      <w:pPr>
        <w:shd w:val="clear" w:color="auto" w:fill="FFFFFF"/>
        <w:jc w:val="both"/>
      </w:pPr>
    </w:p>
    <w:p w:rsidR="00175E53" w:rsidRPr="008F6A86" w:rsidRDefault="00175E53" w:rsidP="00175E53">
      <w:pPr>
        <w:shd w:val="clear" w:color="auto" w:fill="FFFFFF"/>
        <w:jc w:val="both"/>
      </w:pPr>
      <w:r w:rsidRPr="008F6A86">
        <w:t xml:space="preserve">2) </w:t>
      </w:r>
      <w:r w:rsidRPr="008F6A86">
        <w:rPr>
          <w:b/>
        </w:rPr>
        <w:t>Звуковая культура речи</w:t>
      </w:r>
      <w:r w:rsidRPr="008F6A86">
        <w:t>:</w:t>
      </w:r>
    </w:p>
    <w:p w:rsidR="00175E53" w:rsidRPr="008F6A86" w:rsidRDefault="00175E53" w:rsidP="00F34325">
      <w:pPr>
        <w:numPr>
          <w:ilvl w:val="0"/>
          <w:numId w:val="243"/>
        </w:numPr>
        <w:shd w:val="clear" w:color="auto" w:fill="FFFFFF"/>
        <w:jc w:val="both"/>
      </w:pPr>
      <w:r w:rsidRPr="008F6A86">
        <w:t xml:space="preserve">продолжать закреплять у детей умение внятно произносить в словах все гласные и согласные звуки, кроме шипящих и сонорных. </w:t>
      </w:r>
    </w:p>
    <w:p w:rsidR="00175E53" w:rsidRPr="008F6A86" w:rsidRDefault="00175E53" w:rsidP="00F34325">
      <w:pPr>
        <w:numPr>
          <w:ilvl w:val="0"/>
          <w:numId w:val="243"/>
        </w:numPr>
        <w:shd w:val="clear" w:color="auto" w:fill="FFFFFF"/>
        <w:jc w:val="both"/>
      </w:pPr>
      <w:r w:rsidRPr="008F6A86">
        <w:t>Вырабатывать правильный темп речи, интонационную выразительность; отчетливо произносить слова и короткие фразы.</w:t>
      </w:r>
    </w:p>
    <w:p w:rsidR="00175E53" w:rsidRPr="008F6A86" w:rsidRDefault="00175E53" w:rsidP="00175E53">
      <w:pPr>
        <w:shd w:val="clear" w:color="auto" w:fill="FFFFFF"/>
        <w:jc w:val="both"/>
      </w:pPr>
    </w:p>
    <w:p w:rsidR="00175E53" w:rsidRPr="008F6A86" w:rsidRDefault="00175E53" w:rsidP="00175E53">
      <w:pPr>
        <w:shd w:val="clear" w:color="auto" w:fill="FFFFFF"/>
        <w:jc w:val="both"/>
      </w:pPr>
      <w:r w:rsidRPr="008F6A86">
        <w:t xml:space="preserve">3) </w:t>
      </w:r>
      <w:r w:rsidRPr="008F6A86">
        <w:rPr>
          <w:b/>
        </w:rPr>
        <w:t>Грамматический строй речи</w:t>
      </w:r>
      <w:r w:rsidRPr="008F6A86">
        <w:t>:</w:t>
      </w:r>
    </w:p>
    <w:p w:rsidR="00175E53" w:rsidRPr="008F6A86" w:rsidRDefault="00175E53" w:rsidP="00F34325">
      <w:pPr>
        <w:numPr>
          <w:ilvl w:val="0"/>
          <w:numId w:val="243"/>
        </w:numPr>
        <w:shd w:val="clear" w:color="auto" w:fill="FFFFFF"/>
        <w:jc w:val="both"/>
      </w:pPr>
      <w:r w:rsidRPr="008F6A86">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w:t>
      </w:r>
    </w:p>
    <w:p w:rsidR="00175E53" w:rsidRPr="008F6A86" w:rsidRDefault="00175E53" w:rsidP="00F34325">
      <w:pPr>
        <w:numPr>
          <w:ilvl w:val="0"/>
          <w:numId w:val="243"/>
        </w:numPr>
        <w:shd w:val="clear" w:color="auto" w:fill="FFFFFF"/>
        <w:jc w:val="both"/>
      </w:pPr>
      <w:r w:rsidRPr="008F6A86">
        <w:t xml:space="preserve">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w:t>
      </w:r>
    </w:p>
    <w:p w:rsidR="00175E53" w:rsidRPr="008F6A86" w:rsidRDefault="00175E53" w:rsidP="00F34325">
      <w:pPr>
        <w:numPr>
          <w:ilvl w:val="0"/>
          <w:numId w:val="243"/>
        </w:numPr>
        <w:shd w:val="clear" w:color="auto" w:fill="FFFFFF"/>
        <w:jc w:val="both"/>
      </w:pPr>
      <w:r w:rsidRPr="008F6A86">
        <w:t>Совершенствовать у детей умение пользоваться в речи разными способами словообразования.</w:t>
      </w:r>
    </w:p>
    <w:p w:rsidR="00175E53" w:rsidRPr="008F6A86" w:rsidRDefault="00175E53" w:rsidP="00175E53">
      <w:pPr>
        <w:shd w:val="clear" w:color="auto" w:fill="FFFFFF"/>
        <w:jc w:val="both"/>
      </w:pPr>
    </w:p>
    <w:p w:rsidR="00175E53" w:rsidRPr="008F6A86" w:rsidRDefault="00175E53" w:rsidP="00175E53">
      <w:pPr>
        <w:shd w:val="clear" w:color="auto" w:fill="FFFFFF"/>
        <w:jc w:val="both"/>
      </w:pPr>
      <w:r w:rsidRPr="008F6A86">
        <w:t xml:space="preserve">4) </w:t>
      </w:r>
      <w:r w:rsidRPr="008F6A86">
        <w:rPr>
          <w:b/>
        </w:rPr>
        <w:t>Связная речь</w:t>
      </w:r>
      <w:r w:rsidRPr="008F6A86">
        <w:t>:</w:t>
      </w:r>
    </w:p>
    <w:p w:rsidR="00175E53" w:rsidRPr="008F6A86" w:rsidRDefault="00175E53" w:rsidP="00F34325">
      <w:pPr>
        <w:numPr>
          <w:ilvl w:val="0"/>
          <w:numId w:val="243"/>
        </w:numPr>
        <w:shd w:val="clear" w:color="auto" w:fill="FFFFFF"/>
        <w:jc w:val="both"/>
      </w:pPr>
      <w:r w:rsidRPr="008F6A86">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w:t>
      </w:r>
      <w:proofErr w:type="gramStart"/>
      <w:r w:rsidRPr="008F6A86">
        <w:t>со</w:t>
      </w:r>
      <w:proofErr w:type="gramEnd"/>
      <w:r w:rsidRPr="008F6A86">
        <w:t xml:space="preserve"> взрослыми и детьми, пользоваться простыми формулами речевого этикета. </w:t>
      </w:r>
    </w:p>
    <w:p w:rsidR="00175E53" w:rsidRPr="008F6A86" w:rsidRDefault="00175E53" w:rsidP="00F34325">
      <w:pPr>
        <w:numPr>
          <w:ilvl w:val="0"/>
          <w:numId w:val="243"/>
        </w:numPr>
        <w:shd w:val="clear" w:color="auto" w:fill="FFFFFF"/>
        <w:jc w:val="both"/>
      </w:pPr>
      <w:r w:rsidRPr="008F6A86">
        <w:t xml:space="preserve">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w:t>
      </w:r>
    </w:p>
    <w:p w:rsidR="00175E53" w:rsidRPr="008F6A86" w:rsidRDefault="00175E53" w:rsidP="00F34325">
      <w:pPr>
        <w:numPr>
          <w:ilvl w:val="0"/>
          <w:numId w:val="243"/>
        </w:numPr>
        <w:shd w:val="clear" w:color="auto" w:fill="FFFFFF"/>
        <w:jc w:val="both"/>
      </w:pPr>
      <w:r w:rsidRPr="008F6A86">
        <w:t>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175E53" w:rsidRPr="008F6A86" w:rsidRDefault="00175E53" w:rsidP="00175E53">
      <w:pPr>
        <w:shd w:val="clear" w:color="auto" w:fill="FFFFFF"/>
        <w:jc w:val="both"/>
      </w:pPr>
    </w:p>
    <w:p w:rsidR="00175E53" w:rsidRPr="008F6A86" w:rsidRDefault="00175E53" w:rsidP="00175E53">
      <w:pPr>
        <w:shd w:val="clear" w:color="auto" w:fill="FFFFFF"/>
        <w:jc w:val="both"/>
      </w:pPr>
      <w:r w:rsidRPr="008F6A86">
        <w:t xml:space="preserve">5) </w:t>
      </w:r>
      <w:r w:rsidRPr="008F6A86">
        <w:rPr>
          <w:b/>
        </w:rPr>
        <w:t>Подготовка детей к обучению грамоте</w:t>
      </w:r>
      <w:r w:rsidRPr="008F6A86">
        <w:t>:</w:t>
      </w:r>
    </w:p>
    <w:p w:rsidR="00175E53" w:rsidRPr="008F6A86" w:rsidRDefault="00175E53" w:rsidP="00F34325">
      <w:pPr>
        <w:numPr>
          <w:ilvl w:val="0"/>
          <w:numId w:val="244"/>
        </w:numPr>
        <w:shd w:val="clear" w:color="auto" w:fill="FFFFFF"/>
        <w:jc w:val="both"/>
      </w:pPr>
      <w:r w:rsidRPr="008F6A86">
        <w:t>формировать умение вслушиваться в звучание слова, знакомить детей с терминами "слово", "звук" в практическом плане.</w:t>
      </w:r>
    </w:p>
    <w:p w:rsidR="00175E53" w:rsidRPr="008F6A86" w:rsidRDefault="00175E53" w:rsidP="00175E53">
      <w:pPr>
        <w:shd w:val="clear" w:color="auto" w:fill="FFFFFF"/>
        <w:jc w:val="both"/>
      </w:pPr>
    </w:p>
    <w:p w:rsidR="00175E53" w:rsidRPr="008F6A86" w:rsidRDefault="00175E53" w:rsidP="00175E53">
      <w:pPr>
        <w:shd w:val="clear" w:color="auto" w:fill="FFFFFF"/>
        <w:jc w:val="both"/>
      </w:pPr>
      <w:r w:rsidRPr="008F6A86">
        <w:t xml:space="preserve">6) </w:t>
      </w:r>
      <w:r w:rsidRPr="008F6A86">
        <w:rPr>
          <w:b/>
        </w:rPr>
        <w:t>Интерес к художественной литературе</w:t>
      </w:r>
      <w:r w:rsidRPr="008F6A86">
        <w:t>:</w:t>
      </w:r>
    </w:p>
    <w:p w:rsidR="00175E53" w:rsidRPr="008F6A86" w:rsidRDefault="00175E53" w:rsidP="00F34325">
      <w:pPr>
        <w:numPr>
          <w:ilvl w:val="0"/>
          <w:numId w:val="244"/>
        </w:numPr>
        <w:shd w:val="clear" w:color="auto" w:fill="FFFFFF"/>
        <w:jc w:val="both"/>
      </w:pPr>
      <w:r w:rsidRPr="008F6A86">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175E53" w:rsidRPr="008F6A86" w:rsidRDefault="00175E53" w:rsidP="00F34325">
      <w:pPr>
        <w:numPr>
          <w:ilvl w:val="0"/>
          <w:numId w:val="244"/>
        </w:numPr>
        <w:shd w:val="clear" w:color="auto" w:fill="FFFFFF"/>
        <w:jc w:val="both"/>
      </w:pPr>
      <w:r w:rsidRPr="008F6A86">
        <w:t>формировать навык совместного слушания выразительного чтения и рассказывания (с наглядным сопровождением и без него);</w:t>
      </w:r>
    </w:p>
    <w:p w:rsidR="00175E53" w:rsidRPr="008F6A86" w:rsidRDefault="00175E53" w:rsidP="00F34325">
      <w:pPr>
        <w:numPr>
          <w:ilvl w:val="0"/>
          <w:numId w:val="244"/>
        </w:numPr>
        <w:shd w:val="clear" w:color="auto" w:fill="FFFFFF"/>
        <w:jc w:val="both"/>
      </w:pPr>
      <w:r w:rsidRPr="008F6A86">
        <w:t>способствовать восприятию и пониманию содержания и композиции текста (поступки персонажей, последовательность событий в сказках, рассказах);</w:t>
      </w:r>
    </w:p>
    <w:p w:rsidR="00175E53" w:rsidRPr="008F6A86" w:rsidRDefault="00175E53" w:rsidP="00F34325">
      <w:pPr>
        <w:numPr>
          <w:ilvl w:val="0"/>
          <w:numId w:val="244"/>
        </w:numPr>
        <w:shd w:val="clear" w:color="auto" w:fill="FFFFFF"/>
        <w:jc w:val="both"/>
      </w:pPr>
      <w:r w:rsidRPr="008F6A86">
        <w:t xml:space="preserve">формировать умение внятно, не спеша произносить небольшие потешки и стихотворения, воспроизводить короткие ролевые диалоги из сказок и прибауток в </w:t>
      </w:r>
      <w:r w:rsidRPr="008F6A86">
        <w:lastRenderedPageBreak/>
        <w:t>играх-драматизациях, повторять за педагогом знакомые строчки и рифмы из стихов, песенок, пальчиковых игр;</w:t>
      </w:r>
    </w:p>
    <w:p w:rsidR="00175E53" w:rsidRPr="008F6A86" w:rsidRDefault="00175E53" w:rsidP="00F34325">
      <w:pPr>
        <w:numPr>
          <w:ilvl w:val="0"/>
          <w:numId w:val="244"/>
        </w:numPr>
        <w:shd w:val="clear" w:color="auto" w:fill="FFFFFF"/>
        <w:jc w:val="both"/>
      </w:pPr>
      <w:r w:rsidRPr="008F6A86">
        <w:t>поддерживать общение детей друг с другом и с педагогом в процессе совместного рассматривания книжек-картинок, иллюстраций;</w:t>
      </w:r>
    </w:p>
    <w:p w:rsidR="00175E53" w:rsidRPr="008F6A86" w:rsidRDefault="00175E53" w:rsidP="00F34325">
      <w:pPr>
        <w:numPr>
          <w:ilvl w:val="0"/>
          <w:numId w:val="244"/>
        </w:numPr>
        <w:shd w:val="clear" w:color="auto" w:fill="FFFFFF"/>
        <w:jc w:val="both"/>
      </w:pPr>
      <w:r w:rsidRPr="008F6A86">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175E53" w:rsidRPr="008F6A86" w:rsidRDefault="00175E53" w:rsidP="00175E53">
      <w:pPr>
        <w:shd w:val="clear" w:color="auto" w:fill="FFFFFF"/>
        <w:jc w:val="both"/>
      </w:pPr>
    </w:p>
    <w:p w:rsidR="00175E53" w:rsidRPr="008F6A86" w:rsidRDefault="00175E53" w:rsidP="00175E53">
      <w:pPr>
        <w:shd w:val="clear" w:color="auto" w:fill="FFFFFF"/>
        <w:jc w:val="center"/>
      </w:pPr>
      <w:r w:rsidRPr="008F6A86">
        <w:t>Содержание образовательной деятельности.</w:t>
      </w:r>
    </w:p>
    <w:p w:rsidR="00175E53" w:rsidRPr="008F6A86" w:rsidRDefault="00175E53" w:rsidP="00175E53">
      <w:pPr>
        <w:shd w:val="clear" w:color="auto" w:fill="FFFFFF"/>
        <w:jc w:val="center"/>
      </w:pPr>
    </w:p>
    <w:p w:rsidR="00175E53" w:rsidRPr="008F6A86" w:rsidRDefault="00175E53" w:rsidP="00175E53">
      <w:pPr>
        <w:shd w:val="clear" w:color="auto" w:fill="FFFFFF"/>
        <w:jc w:val="both"/>
      </w:pPr>
      <w:r w:rsidRPr="008F6A86">
        <w:t xml:space="preserve">1) </w:t>
      </w:r>
      <w:r w:rsidRPr="008F6A86">
        <w:rPr>
          <w:b/>
        </w:rPr>
        <w:t>Формирование словаря</w:t>
      </w:r>
      <w:r w:rsidRPr="008F6A86">
        <w:t>:</w:t>
      </w:r>
    </w:p>
    <w:p w:rsidR="00175E53" w:rsidRPr="008F6A86" w:rsidRDefault="00175E53" w:rsidP="00175E53">
      <w:pPr>
        <w:shd w:val="clear" w:color="auto" w:fill="FFFFFF"/>
        <w:jc w:val="both"/>
      </w:pPr>
      <w:proofErr w:type="gramStart"/>
      <w:r w:rsidRPr="008F6A86">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roofErr w:type="gramEnd"/>
    </w:p>
    <w:p w:rsidR="00175E53" w:rsidRPr="008F6A86" w:rsidRDefault="00175E53" w:rsidP="00175E53">
      <w:pPr>
        <w:shd w:val="clear" w:color="auto" w:fill="FFFFFF"/>
        <w:jc w:val="both"/>
      </w:pPr>
      <w:proofErr w:type="gramStart"/>
      <w:r w:rsidRPr="008F6A86">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roofErr w:type="gramEnd"/>
    </w:p>
    <w:p w:rsidR="00175E53" w:rsidRPr="008F6A86" w:rsidRDefault="00175E53" w:rsidP="00175E53">
      <w:pPr>
        <w:shd w:val="clear" w:color="auto" w:fill="FFFFFF"/>
        <w:jc w:val="both"/>
      </w:pPr>
    </w:p>
    <w:p w:rsidR="00175E53" w:rsidRPr="008F6A86" w:rsidRDefault="00175E53" w:rsidP="00175E53">
      <w:pPr>
        <w:shd w:val="clear" w:color="auto" w:fill="FFFFFF"/>
        <w:jc w:val="both"/>
      </w:pPr>
      <w:r w:rsidRPr="008F6A86">
        <w:t xml:space="preserve">2) </w:t>
      </w:r>
      <w:r w:rsidRPr="008F6A86">
        <w:rPr>
          <w:b/>
        </w:rPr>
        <w:t>Звуковая культура речи</w:t>
      </w:r>
      <w:r w:rsidRPr="008F6A86">
        <w:t>:</w:t>
      </w:r>
    </w:p>
    <w:p w:rsidR="00175E53" w:rsidRPr="008F6A86" w:rsidRDefault="00175E53" w:rsidP="00175E53">
      <w:pPr>
        <w:shd w:val="clear" w:color="auto" w:fill="FFFFFF"/>
        <w:jc w:val="both"/>
      </w:pPr>
      <w:r w:rsidRPr="008F6A86">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w:t>
      </w:r>
      <w:proofErr w:type="gramStart"/>
      <w:r w:rsidRPr="008F6A86">
        <w:t>п</w:t>
      </w:r>
      <w:proofErr w:type="gramEnd"/>
      <w:r w:rsidRPr="008F6A86">
        <w:t>],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175E53" w:rsidRPr="008F6A86" w:rsidRDefault="00175E53" w:rsidP="00175E53">
      <w:pPr>
        <w:shd w:val="clear" w:color="auto" w:fill="FFFFFF"/>
        <w:jc w:val="both"/>
      </w:pPr>
    </w:p>
    <w:p w:rsidR="00175E53" w:rsidRPr="008F6A86" w:rsidRDefault="00175E53" w:rsidP="00175E53">
      <w:pPr>
        <w:shd w:val="clear" w:color="auto" w:fill="FFFFFF"/>
        <w:jc w:val="both"/>
      </w:pPr>
      <w:r w:rsidRPr="008F6A86">
        <w:t xml:space="preserve">3) </w:t>
      </w:r>
      <w:r w:rsidRPr="008F6A86">
        <w:rPr>
          <w:b/>
        </w:rPr>
        <w:t>Грамматический строй речи</w:t>
      </w:r>
      <w:r w:rsidRPr="008F6A86">
        <w:t>:</w:t>
      </w:r>
    </w:p>
    <w:p w:rsidR="00175E53" w:rsidRPr="008F6A86" w:rsidRDefault="00175E53" w:rsidP="00175E53">
      <w:pPr>
        <w:shd w:val="clear" w:color="auto" w:fill="FFFFFF"/>
        <w:jc w:val="both"/>
      </w:pPr>
      <w:proofErr w:type="gramStart"/>
      <w:r w:rsidRPr="008F6A86">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roofErr w:type="gramEnd"/>
    </w:p>
    <w:p w:rsidR="00175E53" w:rsidRPr="008F6A86" w:rsidRDefault="00175E53" w:rsidP="00175E53">
      <w:pPr>
        <w:shd w:val="clear" w:color="auto" w:fill="FFFFFF"/>
        <w:jc w:val="both"/>
      </w:pPr>
      <w:r w:rsidRPr="008F6A86">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175E53" w:rsidRPr="008F6A86" w:rsidRDefault="00175E53" w:rsidP="00175E53">
      <w:pPr>
        <w:shd w:val="clear" w:color="auto" w:fill="FFFFFF"/>
        <w:jc w:val="both"/>
      </w:pPr>
    </w:p>
    <w:p w:rsidR="00175E53" w:rsidRPr="008F6A86" w:rsidRDefault="00175E53" w:rsidP="00175E53">
      <w:pPr>
        <w:shd w:val="clear" w:color="auto" w:fill="FFFFFF"/>
        <w:jc w:val="both"/>
      </w:pPr>
      <w:r w:rsidRPr="008F6A86">
        <w:t xml:space="preserve">4) </w:t>
      </w:r>
      <w:r w:rsidRPr="008F6A86">
        <w:rPr>
          <w:b/>
        </w:rPr>
        <w:t>Связная речь</w:t>
      </w:r>
      <w:r w:rsidRPr="008F6A86">
        <w:t>:</w:t>
      </w:r>
    </w:p>
    <w:p w:rsidR="00175E53" w:rsidRPr="008F6A86" w:rsidRDefault="00175E53" w:rsidP="00175E53">
      <w:pPr>
        <w:shd w:val="clear" w:color="auto" w:fill="FFFFFF"/>
        <w:jc w:val="both"/>
      </w:pPr>
      <w:proofErr w:type="gramStart"/>
      <w:r w:rsidRPr="008F6A86">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w:t>
      </w:r>
      <w:proofErr w:type="gramEnd"/>
      <w:r w:rsidRPr="008F6A86">
        <w:t xml:space="preserve"> Педагог закрепляет у детей умения использовать основные формы речевого этикета в разных ситуациях общения;</w:t>
      </w:r>
    </w:p>
    <w:p w:rsidR="00175E53" w:rsidRPr="008F6A86" w:rsidRDefault="00175E53" w:rsidP="00175E53">
      <w:pPr>
        <w:shd w:val="clear" w:color="auto" w:fill="FFFFFF"/>
        <w:jc w:val="both"/>
      </w:pPr>
      <w:r w:rsidRPr="008F6A86">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w:t>
      </w:r>
      <w:r w:rsidRPr="008F6A86">
        <w:lastRenderedPageBreak/>
        <w:t xml:space="preserve">использовать дружелюбный, спокойный тон, речевые формы вежливого общения </w:t>
      </w:r>
      <w:proofErr w:type="gramStart"/>
      <w:r w:rsidRPr="008F6A86">
        <w:t>со</w:t>
      </w:r>
      <w:proofErr w:type="gramEnd"/>
      <w:r w:rsidRPr="008F6A86">
        <w:t xml:space="preserve">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175E53" w:rsidRPr="008F6A86" w:rsidRDefault="00175E53" w:rsidP="00175E53">
      <w:pPr>
        <w:shd w:val="clear" w:color="auto" w:fill="FFFFFF"/>
        <w:jc w:val="both"/>
      </w:pPr>
      <w:r w:rsidRPr="008F6A86">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175E53" w:rsidRPr="008F6A86" w:rsidRDefault="00175E53" w:rsidP="00175E53">
      <w:pPr>
        <w:shd w:val="clear" w:color="auto" w:fill="FFFFFF"/>
        <w:jc w:val="both"/>
      </w:pPr>
    </w:p>
    <w:p w:rsidR="00175E53" w:rsidRPr="008F6A86" w:rsidRDefault="00175E53" w:rsidP="00175E53">
      <w:pPr>
        <w:shd w:val="clear" w:color="auto" w:fill="FFFFFF"/>
        <w:jc w:val="both"/>
      </w:pPr>
      <w:r w:rsidRPr="008F6A86">
        <w:t xml:space="preserve">5) </w:t>
      </w:r>
      <w:r w:rsidRPr="008F6A86">
        <w:rPr>
          <w:b/>
        </w:rPr>
        <w:t>Подготовка детей к обучению грамоте</w:t>
      </w:r>
      <w:r w:rsidRPr="008F6A86">
        <w:t>:</w:t>
      </w:r>
    </w:p>
    <w:p w:rsidR="00175E53" w:rsidRPr="008F6A86" w:rsidRDefault="00175E53" w:rsidP="00175E53">
      <w:pPr>
        <w:shd w:val="clear" w:color="auto" w:fill="FFFFFF"/>
        <w:jc w:val="both"/>
      </w:pPr>
      <w:r w:rsidRPr="008F6A86">
        <w:t>педагог формирует у детей умение вслушиваться в звучание слова, закрепляет в речи детей термины "слово", "звук" в практическом плане.</w:t>
      </w:r>
    </w:p>
    <w:p w:rsidR="00175E53" w:rsidRPr="008F6A86" w:rsidRDefault="00175E53" w:rsidP="00175E53">
      <w:pPr>
        <w:shd w:val="clear" w:color="auto" w:fill="FFFFFF"/>
        <w:jc w:val="both"/>
      </w:pPr>
    </w:p>
    <w:p w:rsidR="00AF4EA1" w:rsidRPr="008F6A86" w:rsidRDefault="00AF4EA1" w:rsidP="00BB3AB3">
      <w:pPr>
        <w:shd w:val="clear" w:color="auto" w:fill="FFFFFF"/>
        <w:jc w:val="center"/>
        <w:rPr>
          <w:b/>
        </w:rPr>
      </w:pPr>
      <w:r w:rsidRPr="008F6A86">
        <w:rPr>
          <w:b/>
        </w:rPr>
        <w:t>От 4 лет до 5 лет.</w:t>
      </w:r>
    </w:p>
    <w:p w:rsidR="00C66ACA" w:rsidRPr="008F6A86" w:rsidRDefault="00C66ACA" w:rsidP="00AF4EA1">
      <w:pPr>
        <w:shd w:val="clear" w:color="auto" w:fill="FFFFFF"/>
        <w:jc w:val="both"/>
      </w:pPr>
    </w:p>
    <w:p w:rsidR="00AF4EA1" w:rsidRPr="008F6A86" w:rsidRDefault="00AF4EA1" w:rsidP="00AF4EA1">
      <w:pPr>
        <w:shd w:val="clear" w:color="auto" w:fill="FFFFFF"/>
        <w:jc w:val="both"/>
      </w:pPr>
      <w:r w:rsidRPr="008F6A86">
        <w:t>В области речевого развития основными задачами образовательной деятельности являются:</w:t>
      </w:r>
    </w:p>
    <w:p w:rsidR="00AF4EA1" w:rsidRPr="008F6A86" w:rsidRDefault="00AF4EA1" w:rsidP="00AF4EA1">
      <w:pPr>
        <w:shd w:val="clear" w:color="auto" w:fill="FFFFFF"/>
        <w:jc w:val="both"/>
      </w:pPr>
    </w:p>
    <w:p w:rsidR="00AF4EA1" w:rsidRPr="008F6A86" w:rsidRDefault="00AF4EA1" w:rsidP="00AF4EA1">
      <w:pPr>
        <w:shd w:val="clear" w:color="auto" w:fill="FFFFFF"/>
        <w:jc w:val="both"/>
      </w:pPr>
      <w:r w:rsidRPr="008F6A86">
        <w:t xml:space="preserve">1) </w:t>
      </w:r>
      <w:r w:rsidRPr="008F6A86">
        <w:rPr>
          <w:b/>
        </w:rPr>
        <w:t>Развитие словаря</w:t>
      </w:r>
      <w:r w:rsidRPr="008F6A86">
        <w:t>:</w:t>
      </w:r>
    </w:p>
    <w:p w:rsidR="00AF4EA1" w:rsidRPr="008F6A86" w:rsidRDefault="00AF4EA1" w:rsidP="00F34325">
      <w:pPr>
        <w:numPr>
          <w:ilvl w:val="0"/>
          <w:numId w:val="245"/>
        </w:numPr>
        <w:shd w:val="clear" w:color="auto" w:fill="FFFFFF"/>
        <w:jc w:val="both"/>
      </w:pPr>
      <w:r w:rsidRPr="008F6A86">
        <w:t xml:space="preserve">обогащение словаря: вводить в словарь детей существительные, обозначающие профессии, глаголы, трудовые действия. </w:t>
      </w:r>
    </w:p>
    <w:p w:rsidR="00AF4EA1" w:rsidRPr="008F6A86" w:rsidRDefault="00AF4EA1" w:rsidP="00F34325">
      <w:pPr>
        <w:numPr>
          <w:ilvl w:val="0"/>
          <w:numId w:val="245"/>
        </w:numPr>
        <w:shd w:val="clear" w:color="auto" w:fill="FFFFFF"/>
        <w:jc w:val="both"/>
      </w:pPr>
      <w:r w:rsidRPr="008F6A86">
        <w:t>Продолжать учить детей определять и называть местоположение предмета, время суток, характеризовать состояние и настроение людей;</w:t>
      </w:r>
    </w:p>
    <w:p w:rsidR="00AF4EA1" w:rsidRPr="008F6A86" w:rsidRDefault="00AF4EA1" w:rsidP="00F34325">
      <w:pPr>
        <w:numPr>
          <w:ilvl w:val="0"/>
          <w:numId w:val="245"/>
        </w:numPr>
        <w:shd w:val="clear" w:color="auto" w:fill="FFFFFF"/>
        <w:jc w:val="both"/>
      </w:pPr>
      <w:r w:rsidRPr="008F6A86">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AF4EA1" w:rsidRPr="008F6A86" w:rsidRDefault="00AF4EA1" w:rsidP="00AF4EA1">
      <w:pPr>
        <w:shd w:val="clear" w:color="auto" w:fill="FFFFFF"/>
        <w:jc w:val="both"/>
      </w:pPr>
    </w:p>
    <w:p w:rsidR="00AF4EA1" w:rsidRPr="008F6A86" w:rsidRDefault="00AF4EA1" w:rsidP="00AF4EA1">
      <w:pPr>
        <w:shd w:val="clear" w:color="auto" w:fill="FFFFFF"/>
        <w:jc w:val="both"/>
      </w:pPr>
      <w:r w:rsidRPr="008F6A86">
        <w:t xml:space="preserve">2) </w:t>
      </w:r>
      <w:r w:rsidRPr="008F6A86">
        <w:rPr>
          <w:b/>
        </w:rPr>
        <w:t>Звуковая культура речи</w:t>
      </w:r>
      <w:r w:rsidRPr="008F6A86">
        <w:t>:</w:t>
      </w:r>
    </w:p>
    <w:p w:rsidR="00AF4EA1" w:rsidRPr="008F6A86" w:rsidRDefault="00AF4EA1" w:rsidP="00F34325">
      <w:pPr>
        <w:numPr>
          <w:ilvl w:val="0"/>
          <w:numId w:val="246"/>
        </w:numPr>
        <w:shd w:val="clear" w:color="auto" w:fill="FFFFFF"/>
        <w:jc w:val="both"/>
      </w:pPr>
      <w:r w:rsidRPr="008F6A86">
        <w:t xml:space="preserve">закреплять правильное произношение гласных и согласных звуков, отрабатывать произношение свистящих, шипящих и сонорных звуков. </w:t>
      </w:r>
    </w:p>
    <w:p w:rsidR="00AF4EA1" w:rsidRPr="008F6A86" w:rsidRDefault="00AF4EA1" w:rsidP="00F34325">
      <w:pPr>
        <w:numPr>
          <w:ilvl w:val="0"/>
          <w:numId w:val="246"/>
        </w:numPr>
        <w:shd w:val="clear" w:color="auto" w:fill="FFFFFF"/>
        <w:jc w:val="both"/>
      </w:pPr>
      <w:r w:rsidRPr="008F6A86">
        <w:t xml:space="preserve">Продолжать работу над дикцией: совершенствовать отчетливое произношение слов и словосочетаний. </w:t>
      </w:r>
    </w:p>
    <w:p w:rsidR="00AF4EA1" w:rsidRPr="008F6A86" w:rsidRDefault="00AF4EA1" w:rsidP="00F34325">
      <w:pPr>
        <w:numPr>
          <w:ilvl w:val="0"/>
          <w:numId w:val="246"/>
        </w:numPr>
        <w:shd w:val="clear" w:color="auto" w:fill="FFFFFF"/>
        <w:jc w:val="both"/>
      </w:pPr>
      <w:r w:rsidRPr="008F6A86">
        <w:t xml:space="preserve">Проводить работу по развитию фонематического слуха: учить различать на слух и называть слова с определенным звуком. </w:t>
      </w:r>
    </w:p>
    <w:p w:rsidR="00AF4EA1" w:rsidRPr="008F6A86" w:rsidRDefault="00AF4EA1" w:rsidP="00F34325">
      <w:pPr>
        <w:numPr>
          <w:ilvl w:val="0"/>
          <w:numId w:val="246"/>
        </w:numPr>
        <w:shd w:val="clear" w:color="auto" w:fill="FFFFFF"/>
        <w:jc w:val="both"/>
      </w:pPr>
      <w:r w:rsidRPr="008F6A86">
        <w:t>Совершенствовать интонационную выразительность речи.</w:t>
      </w:r>
    </w:p>
    <w:p w:rsidR="00AF4EA1" w:rsidRPr="008F6A86" w:rsidRDefault="00AF4EA1" w:rsidP="00AF4EA1">
      <w:pPr>
        <w:shd w:val="clear" w:color="auto" w:fill="FFFFFF"/>
        <w:jc w:val="both"/>
      </w:pPr>
    </w:p>
    <w:p w:rsidR="00AF4EA1" w:rsidRPr="008F6A86" w:rsidRDefault="00AF4EA1" w:rsidP="00AF4EA1">
      <w:pPr>
        <w:shd w:val="clear" w:color="auto" w:fill="FFFFFF"/>
        <w:jc w:val="both"/>
      </w:pPr>
      <w:r w:rsidRPr="008F6A86">
        <w:t xml:space="preserve">3) </w:t>
      </w:r>
      <w:r w:rsidRPr="008F6A86">
        <w:rPr>
          <w:b/>
        </w:rPr>
        <w:t>Грамматический строй речи</w:t>
      </w:r>
      <w:r w:rsidRPr="008F6A86">
        <w:t>:</w:t>
      </w:r>
    </w:p>
    <w:p w:rsidR="00AF4EA1" w:rsidRPr="008F6A86" w:rsidRDefault="00AF4EA1" w:rsidP="00F34325">
      <w:pPr>
        <w:numPr>
          <w:ilvl w:val="0"/>
          <w:numId w:val="247"/>
        </w:numPr>
        <w:shd w:val="clear" w:color="auto" w:fill="FFFFFF"/>
        <w:jc w:val="both"/>
      </w:pPr>
      <w:r w:rsidRPr="008F6A86">
        <w:t xml:space="preserve">продолжать формировать у детей умение правильно согласовывать слова в предложении. </w:t>
      </w:r>
    </w:p>
    <w:p w:rsidR="00AF4EA1" w:rsidRPr="008F6A86" w:rsidRDefault="00AF4EA1" w:rsidP="00F34325">
      <w:pPr>
        <w:numPr>
          <w:ilvl w:val="0"/>
          <w:numId w:val="247"/>
        </w:numPr>
        <w:shd w:val="clear" w:color="auto" w:fill="FFFFFF"/>
        <w:jc w:val="both"/>
      </w:pPr>
      <w:proofErr w:type="gramStart"/>
      <w:r w:rsidRPr="008F6A86">
        <w:t>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w:t>
      </w:r>
      <w:proofErr w:type="gramEnd"/>
      <w:r w:rsidRPr="008F6A86">
        <w:t xml:space="preserve"> правильно образовывать названия предметов посуды.</w:t>
      </w:r>
    </w:p>
    <w:p w:rsidR="00AF4EA1" w:rsidRPr="008F6A86" w:rsidRDefault="00AF4EA1" w:rsidP="00AF4EA1">
      <w:pPr>
        <w:shd w:val="clear" w:color="auto" w:fill="FFFFFF"/>
        <w:jc w:val="both"/>
      </w:pPr>
    </w:p>
    <w:p w:rsidR="00AF4EA1" w:rsidRPr="008F6A86" w:rsidRDefault="00AF4EA1" w:rsidP="00AF4EA1">
      <w:pPr>
        <w:shd w:val="clear" w:color="auto" w:fill="FFFFFF"/>
        <w:jc w:val="both"/>
      </w:pPr>
      <w:r w:rsidRPr="008F6A86">
        <w:t xml:space="preserve">4) </w:t>
      </w:r>
      <w:r w:rsidRPr="008F6A86">
        <w:rPr>
          <w:b/>
        </w:rPr>
        <w:t>Связная речь</w:t>
      </w:r>
      <w:r w:rsidRPr="008F6A86">
        <w:t>:</w:t>
      </w:r>
    </w:p>
    <w:p w:rsidR="00AF4EA1" w:rsidRPr="008F6A86" w:rsidRDefault="00AF4EA1" w:rsidP="00F34325">
      <w:pPr>
        <w:numPr>
          <w:ilvl w:val="0"/>
          <w:numId w:val="248"/>
        </w:numPr>
        <w:shd w:val="clear" w:color="auto" w:fill="FFFFFF"/>
        <w:jc w:val="both"/>
      </w:pPr>
      <w:r w:rsidRPr="008F6A86">
        <w:t xml:space="preserve">продолжать совершенствовать диалогическую речь детей. </w:t>
      </w:r>
    </w:p>
    <w:p w:rsidR="00AF4EA1" w:rsidRPr="008F6A86" w:rsidRDefault="00AF4EA1" w:rsidP="00F34325">
      <w:pPr>
        <w:numPr>
          <w:ilvl w:val="0"/>
          <w:numId w:val="248"/>
        </w:numPr>
        <w:shd w:val="clear" w:color="auto" w:fill="FFFFFF"/>
        <w:jc w:val="both"/>
      </w:pPr>
      <w:r w:rsidRPr="008F6A86">
        <w:lastRenderedPageBreak/>
        <w:t xml:space="preserve">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w:t>
      </w:r>
    </w:p>
    <w:p w:rsidR="00AF4EA1" w:rsidRPr="008F6A86" w:rsidRDefault="00AF4EA1" w:rsidP="00F34325">
      <w:pPr>
        <w:numPr>
          <w:ilvl w:val="0"/>
          <w:numId w:val="248"/>
        </w:numPr>
        <w:shd w:val="clear" w:color="auto" w:fill="FFFFFF"/>
        <w:jc w:val="both"/>
      </w:pPr>
      <w:r w:rsidRPr="008F6A86">
        <w:t xml:space="preserve">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w:t>
      </w:r>
    </w:p>
    <w:p w:rsidR="00AF4EA1" w:rsidRPr="008F6A86" w:rsidRDefault="00AF4EA1" w:rsidP="00F34325">
      <w:pPr>
        <w:numPr>
          <w:ilvl w:val="0"/>
          <w:numId w:val="248"/>
        </w:numPr>
        <w:shd w:val="clear" w:color="auto" w:fill="FFFFFF"/>
        <w:jc w:val="both"/>
      </w:pPr>
      <w:r w:rsidRPr="008F6A86">
        <w:t xml:space="preserve">Воспитывать культуру общения: формирование умений приветствовать родных, знакомых, детей по группе. </w:t>
      </w:r>
    </w:p>
    <w:p w:rsidR="00AF4EA1" w:rsidRPr="008F6A86" w:rsidRDefault="00AF4EA1" w:rsidP="00F34325">
      <w:pPr>
        <w:numPr>
          <w:ilvl w:val="0"/>
          <w:numId w:val="248"/>
        </w:numPr>
        <w:shd w:val="clear" w:color="auto" w:fill="FFFFFF"/>
        <w:jc w:val="both"/>
      </w:pPr>
      <w:r w:rsidRPr="008F6A86">
        <w:t xml:space="preserve">Использовать формулы речевого этикета при ответе по телефону, при вступлении в разговор с незнакомыми людьми, при встрече гостей. </w:t>
      </w:r>
    </w:p>
    <w:p w:rsidR="00AF4EA1" w:rsidRPr="008F6A86" w:rsidRDefault="00AF4EA1" w:rsidP="00F34325">
      <w:pPr>
        <w:numPr>
          <w:ilvl w:val="0"/>
          <w:numId w:val="248"/>
        </w:numPr>
        <w:shd w:val="clear" w:color="auto" w:fill="FFFFFF"/>
        <w:jc w:val="both"/>
      </w:pPr>
      <w:r w:rsidRPr="008F6A86">
        <w:t>Развивать коммуникативно-речевые умения у детей (умение вступить, поддержать и завершить общение).</w:t>
      </w:r>
    </w:p>
    <w:p w:rsidR="00AF4EA1" w:rsidRPr="008F6A86" w:rsidRDefault="00AF4EA1" w:rsidP="00AF4EA1">
      <w:pPr>
        <w:shd w:val="clear" w:color="auto" w:fill="FFFFFF"/>
        <w:jc w:val="both"/>
      </w:pPr>
    </w:p>
    <w:p w:rsidR="00AF4EA1" w:rsidRPr="008F6A86" w:rsidRDefault="00AF4EA1" w:rsidP="00AF4EA1">
      <w:pPr>
        <w:shd w:val="clear" w:color="auto" w:fill="FFFFFF"/>
        <w:jc w:val="both"/>
      </w:pPr>
      <w:r w:rsidRPr="008F6A86">
        <w:t xml:space="preserve">5) </w:t>
      </w:r>
      <w:r w:rsidRPr="008F6A86">
        <w:rPr>
          <w:b/>
        </w:rPr>
        <w:t>Подготовка детей к обучению грамоте</w:t>
      </w:r>
      <w:r w:rsidRPr="008F6A86">
        <w:t>:</w:t>
      </w:r>
    </w:p>
    <w:p w:rsidR="00AF4EA1" w:rsidRPr="008F6A86" w:rsidRDefault="00AF4EA1" w:rsidP="00F34325">
      <w:pPr>
        <w:numPr>
          <w:ilvl w:val="0"/>
          <w:numId w:val="249"/>
        </w:numPr>
        <w:shd w:val="clear" w:color="auto" w:fill="FFFFFF"/>
        <w:jc w:val="both"/>
      </w:pPr>
      <w:r w:rsidRPr="008F6A86">
        <w:t xml:space="preserve">продолжать знакомить с терминами "слово", "звук" практически, учить понимать и употреблять эти слова при выполнении упражнений, в речевых играх. </w:t>
      </w:r>
    </w:p>
    <w:p w:rsidR="00AF4EA1" w:rsidRPr="008F6A86" w:rsidRDefault="00AF4EA1" w:rsidP="00F34325">
      <w:pPr>
        <w:numPr>
          <w:ilvl w:val="0"/>
          <w:numId w:val="249"/>
        </w:numPr>
        <w:shd w:val="clear" w:color="auto" w:fill="FFFFFF"/>
        <w:jc w:val="both"/>
      </w:pPr>
      <w:r w:rsidRPr="008F6A86">
        <w:t xml:space="preserve">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w:t>
      </w:r>
    </w:p>
    <w:p w:rsidR="00AF4EA1" w:rsidRPr="008F6A86" w:rsidRDefault="00AF4EA1" w:rsidP="00F34325">
      <w:pPr>
        <w:numPr>
          <w:ilvl w:val="0"/>
          <w:numId w:val="249"/>
        </w:numPr>
        <w:shd w:val="clear" w:color="auto" w:fill="FFFFFF"/>
        <w:jc w:val="both"/>
      </w:pPr>
      <w:r w:rsidRPr="008F6A86">
        <w:t>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AF4EA1" w:rsidRPr="008F6A86" w:rsidRDefault="00AF4EA1" w:rsidP="00AF4EA1">
      <w:pPr>
        <w:shd w:val="clear" w:color="auto" w:fill="FFFFFF"/>
        <w:jc w:val="both"/>
      </w:pPr>
      <w:r w:rsidRPr="008F6A86">
        <w:t xml:space="preserve">6) </w:t>
      </w:r>
      <w:r w:rsidRPr="008F6A86">
        <w:rPr>
          <w:b/>
        </w:rPr>
        <w:t>Интерес к художественной литературе</w:t>
      </w:r>
      <w:r w:rsidRPr="008F6A86">
        <w:t>:</w:t>
      </w:r>
    </w:p>
    <w:p w:rsidR="00AF4EA1" w:rsidRPr="008F6A86" w:rsidRDefault="00AF4EA1" w:rsidP="00F34325">
      <w:pPr>
        <w:numPr>
          <w:ilvl w:val="0"/>
          <w:numId w:val="250"/>
        </w:numPr>
        <w:shd w:val="clear" w:color="auto" w:fill="FFFFFF"/>
        <w:jc w:val="both"/>
      </w:pPr>
      <w:r w:rsidRPr="008F6A86">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AF4EA1" w:rsidRPr="008F6A86" w:rsidRDefault="00AF4EA1" w:rsidP="00F34325">
      <w:pPr>
        <w:numPr>
          <w:ilvl w:val="0"/>
          <w:numId w:val="250"/>
        </w:numPr>
        <w:shd w:val="clear" w:color="auto" w:fill="FFFFFF"/>
        <w:jc w:val="both"/>
      </w:pPr>
      <w:r w:rsidRPr="008F6A86">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AF4EA1" w:rsidRPr="008F6A86" w:rsidRDefault="00AF4EA1" w:rsidP="00F34325">
      <w:pPr>
        <w:numPr>
          <w:ilvl w:val="0"/>
          <w:numId w:val="250"/>
        </w:numPr>
        <w:shd w:val="clear" w:color="auto" w:fill="FFFFFF"/>
        <w:jc w:val="both"/>
      </w:pPr>
      <w:r w:rsidRPr="008F6A86">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AF4EA1" w:rsidRPr="008F6A86" w:rsidRDefault="00AF4EA1" w:rsidP="00F34325">
      <w:pPr>
        <w:numPr>
          <w:ilvl w:val="0"/>
          <w:numId w:val="250"/>
        </w:numPr>
        <w:shd w:val="clear" w:color="auto" w:fill="FFFFFF"/>
        <w:jc w:val="both"/>
      </w:pPr>
      <w:r w:rsidRPr="008F6A86">
        <w:t>воспитывать ценностное отношение к книге, уважение к творчеству писателей и иллюстраторов.</w:t>
      </w:r>
    </w:p>
    <w:p w:rsidR="00AF4EA1" w:rsidRPr="008F6A86" w:rsidRDefault="00AF4EA1" w:rsidP="00AF4EA1">
      <w:pPr>
        <w:shd w:val="clear" w:color="auto" w:fill="FFFFFF"/>
        <w:jc w:val="both"/>
      </w:pPr>
    </w:p>
    <w:p w:rsidR="00AF4EA1" w:rsidRPr="008F6A86" w:rsidRDefault="00AF4EA1" w:rsidP="00AF4EA1">
      <w:pPr>
        <w:shd w:val="clear" w:color="auto" w:fill="FFFFFF"/>
        <w:jc w:val="center"/>
      </w:pPr>
      <w:r w:rsidRPr="008F6A86">
        <w:t>Содержание образовательной деятельности.</w:t>
      </w:r>
    </w:p>
    <w:p w:rsidR="00AF4EA1" w:rsidRPr="008F6A86" w:rsidRDefault="00AF4EA1" w:rsidP="00AF4EA1">
      <w:pPr>
        <w:shd w:val="clear" w:color="auto" w:fill="FFFFFF"/>
        <w:jc w:val="center"/>
      </w:pPr>
    </w:p>
    <w:p w:rsidR="00AF4EA1" w:rsidRPr="008F6A86" w:rsidRDefault="00AF4EA1" w:rsidP="00AF4EA1">
      <w:pPr>
        <w:shd w:val="clear" w:color="auto" w:fill="FFFFFF"/>
        <w:jc w:val="both"/>
      </w:pPr>
      <w:r w:rsidRPr="008F6A86">
        <w:t xml:space="preserve">1) </w:t>
      </w:r>
      <w:r w:rsidRPr="008F6A86">
        <w:rPr>
          <w:b/>
        </w:rPr>
        <w:t>Развитие словаря</w:t>
      </w:r>
      <w:r w:rsidRPr="008F6A86">
        <w:t>:</w:t>
      </w:r>
    </w:p>
    <w:p w:rsidR="00AF4EA1" w:rsidRPr="008F6A86" w:rsidRDefault="00AF4EA1" w:rsidP="00AF4EA1">
      <w:pPr>
        <w:shd w:val="clear" w:color="auto" w:fill="FFFFFF"/>
        <w:jc w:val="both"/>
      </w:pPr>
      <w:r w:rsidRPr="008F6A86">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AF4EA1" w:rsidRPr="008F6A86" w:rsidRDefault="00AF4EA1" w:rsidP="00AF4EA1">
      <w:pPr>
        <w:shd w:val="clear" w:color="auto" w:fill="FFFFFF"/>
        <w:jc w:val="both"/>
      </w:pPr>
    </w:p>
    <w:p w:rsidR="00AF4EA1" w:rsidRPr="008F6A86" w:rsidRDefault="00AF4EA1" w:rsidP="00AF4EA1">
      <w:pPr>
        <w:shd w:val="clear" w:color="auto" w:fill="FFFFFF"/>
        <w:jc w:val="both"/>
      </w:pPr>
      <w:r w:rsidRPr="008F6A86">
        <w:lastRenderedPageBreak/>
        <w:t xml:space="preserve">2) </w:t>
      </w:r>
      <w:r w:rsidRPr="008F6A86">
        <w:rPr>
          <w:b/>
        </w:rPr>
        <w:t>Звуковая культура речи</w:t>
      </w:r>
      <w:r w:rsidRPr="008F6A86">
        <w:t>:</w:t>
      </w:r>
    </w:p>
    <w:p w:rsidR="00AF4EA1" w:rsidRPr="008F6A86" w:rsidRDefault="00AF4EA1" w:rsidP="00AF4EA1">
      <w:pPr>
        <w:shd w:val="clear" w:color="auto" w:fill="FFFFFF"/>
        <w:jc w:val="both"/>
      </w:pPr>
      <w:r w:rsidRPr="008F6A86">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C66ACA" w:rsidRPr="008F6A86" w:rsidRDefault="00C66ACA" w:rsidP="00AF4EA1">
      <w:pPr>
        <w:shd w:val="clear" w:color="auto" w:fill="FFFFFF"/>
        <w:jc w:val="both"/>
      </w:pPr>
    </w:p>
    <w:p w:rsidR="00AF4EA1" w:rsidRPr="008F6A86" w:rsidRDefault="00AF4EA1" w:rsidP="00AF4EA1">
      <w:pPr>
        <w:shd w:val="clear" w:color="auto" w:fill="FFFFFF"/>
        <w:jc w:val="both"/>
      </w:pPr>
      <w:r w:rsidRPr="008F6A86">
        <w:t xml:space="preserve">3) </w:t>
      </w:r>
      <w:r w:rsidRPr="008F6A86">
        <w:rPr>
          <w:b/>
        </w:rPr>
        <w:t>Грамматический строй речи</w:t>
      </w:r>
      <w:r w:rsidRPr="008F6A86">
        <w:t>:</w:t>
      </w:r>
    </w:p>
    <w:p w:rsidR="00AF4EA1" w:rsidRPr="008F6A86" w:rsidRDefault="00AF4EA1" w:rsidP="00AF4EA1">
      <w:pPr>
        <w:shd w:val="clear" w:color="auto" w:fill="FFFFFF"/>
        <w:jc w:val="both"/>
      </w:pPr>
      <w:r w:rsidRPr="008F6A86">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AF4EA1" w:rsidRPr="008F6A86" w:rsidRDefault="00AF4EA1" w:rsidP="00AF4EA1">
      <w:pPr>
        <w:shd w:val="clear" w:color="auto" w:fill="FFFFFF"/>
        <w:jc w:val="both"/>
      </w:pPr>
    </w:p>
    <w:p w:rsidR="00AF4EA1" w:rsidRPr="008F6A86" w:rsidRDefault="00AF4EA1" w:rsidP="00AF4EA1">
      <w:pPr>
        <w:shd w:val="clear" w:color="auto" w:fill="FFFFFF"/>
        <w:jc w:val="both"/>
      </w:pPr>
      <w:r w:rsidRPr="008F6A86">
        <w:t xml:space="preserve">4) </w:t>
      </w:r>
      <w:r w:rsidRPr="008F6A86">
        <w:rPr>
          <w:b/>
        </w:rPr>
        <w:t>Связная речь</w:t>
      </w:r>
      <w:r w:rsidRPr="008F6A86">
        <w:t>:</w:t>
      </w:r>
    </w:p>
    <w:p w:rsidR="00AF4EA1" w:rsidRPr="008F6A86" w:rsidRDefault="00AF4EA1" w:rsidP="00AF4EA1">
      <w:pPr>
        <w:shd w:val="clear" w:color="auto" w:fill="FFFFFF"/>
        <w:jc w:val="both"/>
      </w:pPr>
      <w:r w:rsidRPr="008F6A86">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AF4EA1" w:rsidRPr="008F6A86" w:rsidRDefault="00AF4EA1" w:rsidP="00AF4EA1">
      <w:pPr>
        <w:shd w:val="clear" w:color="auto" w:fill="FFFFFF"/>
        <w:jc w:val="both"/>
      </w:pPr>
      <w:r w:rsidRPr="008F6A86">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w:t>
      </w:r>
      <w:proofErr w:type="gramStart"/>
      <w:r w:rsidRPr="008F6A86">
        <w:t>со</w:t>
      </w:r>
      <w:proofErr w:type="gramEnd"/>
      <w:r w:rsidRPr="008F6A86">
        <w:t xml:space="preserve"> взрослыми и сверстниками; формирует умение использовать в практике общения описательные монологи и элементы объяснительной речи;</w:t>
      </w:r>
    </w:p>
    <w:p w:rsidR="00AF4EA1" w:rsidRPr="008F6A86" w:rsidRDefault="00AF4EA1" w:rsidP="00AF4EA1">
      <w:pPr>
        <w:shd w:val="clear" w:color="auto" w:fill="FFFFFF"/>
        <w:jc w:val="both"/>
      </w:pPr>
      <w:r w:rsidRPr="008F6A86">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AF4EA1" w:rsidRPr="008F6A86" w:rsidRDefault="00AF4EA1" w:rsidP="00AF4EA1">
      <w:pPr>
        <w:shd w:val="clear" w:color="auto" w:fill="FFFFFF"/>
        <w:jc w:val="both"/>
      </w:pPr>
      <w:r w:rsidRPr="008F6A86">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AF4EA1" w:rsidRPr="008F6A86" w:rsidRDefault="00AF4EA1" w:rsidP="00AF4EA1">
      <w:pPr>
        <w:shd w:val="clear" w:color="auto" w:fill="FFFFFF"/>
        <w:jc w:val="both"/>
      </w:pPr>
    </w:p>
    <w:p w:rsidR="00AF4EA1" w:rsidRPr="008F6A86" w:rsidRDefault="00AF4EA1" w:rsidP="00AF4EA1">
      <w:pPr>
        <w:shd w:val="clear" w:color="auto" w:fill="FFFFFF"/>
        <w:jc w:val="both"/>
      </w:pPr>
      <w:r w:rsidRPr="008F6A86">
        <w:t xml:space="preserve">5) </w:t>
      </w:r>
      <w:r w:rsidRPr="008F6A86">
        <w:rPr>
          <w:b/>
        </w:rPr>
        <w:t>Подготовка детей к обучению грамоте</w:t>
      </w:r>
      <w:r w:rsidRPr="008F6A86">
        <w:t>:</w:t>
      </w:r>
    </w:p>
    <w:p w:rsidR="00AF4EA1" w:rsidRPr="008F6A86" w:rsidRDefault="00AF4EA1" w:rsidP="00AF4EA1">
      <w:pPr>
        <w:shd w:val="clear" w:color="auto" w:fill="FFFFFF"/>
        <w:jc w:val="both"/>
      </w:pPr>
      <w:r w:rsidRPr="008F6A86">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175E53" w:rsidRPr="008F6A86" w:rsidRDefault="00175E53" w:rsidP="00175E53">
      <w:pPr>
        <w:shd w:val="clear" w:color="auto" w:fill="FFFFFF"/>
        <w:jc w:val="both"/>
      </w:pPr>
    </w:p>
    <w:p w:rsidR="00BB3AB3" w:rsidRPr="008F6A86" w:rsidRDefault="00BB3AB3" w:rsidP="00175E53">
      <w:pPr>
        <w:shd w:val="clear" w:color="auto" w:fill="FFFFFF"/>
        <w:jc w:val="both"/>
      </w:pPr>
    </w:p>
    <w:p w:rsidR="007346D9" w:rsidRPr="008F6A86" w:rsidRDefault="007346D9" w:rsidP="00BB3AB3">
      <w:pPr>
        <w:shd w:val="clear" w:color="auto" w:fill="FFFFFF"/>
        <w:jc w:val="center"/>
        <w:rPr>
          <w:b/>
        </w:rPr>
      </w:pPr>
      <w:r w:rsidRPr="008F6A86">
        <w:rPr>
          <w:b/>
        </w:rPr>
        <w:lastRenderedPageBreak/>
        <w:t>От 5 лет до 6 лет.</w:t>
      </w:r>
    </w:p>
    <w:p w:rsidR="00C66ACA" w:rsidRPr="008F6A86" w:rsidRDefault="00C66ACA" w:rsidP="007346D9">
      <w:pPr>
        <w:shd w:val="clear" w:color="auto" w:fill="FFFFFF"/>
        <w:jc w:val="both"/>
      </w:pPr>
    </w:p>
    <w:p w:rsidR="007346D9" w:rsidRPr="008F6A86" w:rsidRDefault="007346D9" w:rsidP="007346D9">
      <w:pPr>
        <w:shd w:val="clear" w:color="auto" w:fill="FFFFFF"/>
        <w:jc w:val="both"/>
      </w:pPr>
      <w:r w:rsidRPr="008F6A86">
        <w:t>В области речевого развития основными задачами образовательной деятельности являются:</w:t>
      </w:r>
    </w:p>
    <w:p w:rsidR="007346D9" w:rsidRPr="008F6A86" w:rsidRDefault="007346D9" w:rsidP="007346D9">
      <w:pPr>
        <w:shd w:val="clear" w:color="auto" w:fill="FFFFFF"/>
        <w:jc w:val="both"/>
      </w:pPr>
    </w:p>
    <w:p w:rsidR="007346D9" w:rsidRPr="008F6A86" w:rsidRDefault="007346D9" w:rsidP="007346D9">
      <w:pPr>
        <w:shd w:val="clear" w:color="auto" w:fill="FFFFFF"/>
        <w:jc w:val="both"/>
      </w:pPr>
      <w:r w:rsidRPr="008F6A86">
        <w:t xml:space="preserve">1) </w:t>
      </w:r>
      <w:r w:rsidRPr="008F6A86">
        <w:rPr>
          <w:b/>
        </w:rPr>
        <w:t>Формирование словаря</w:t>
      </w:r>
      <w:r w:rsidRPr="008F6A86">
        <w:t>:</w:t>
      </w:r>
    </w:p>
    <w:p w:rsidR="007346D9" w:rsidRPr="008F6A86" w:rsidRDefault="007346D9" w:rsidP="00F34325">
      <w:pPr>
        <w:numPr>
          <w:ilvl w:val="0"/>
          <w:numId w:val="251"/>
        </w:numPr>
        <w:shd w:val="clear" w:color="auto" w:fill="FFFFFF"/>
        <w:jc w:val="both"/>
      </w:pPr>
      <w:proofErr w:type="gramStart"/>
      <w:r w:rsidRPr="008F6A86">
        <w:t xml:space="preserve">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w:t>
      </w:r>
      <w:proofErr w:type="gramEnd"/>
    </w:p>
    <w:p w:rsidR="007346D9" w:rsidRPr="008F6A86" w:rsidRDefault="007346D9" w:rsidP="00F34325">
      <w:pPr>
        <w:numPr>
          <w:ilvl w:val="0"/>
          <w:numId w:val="251"/>
        </w:numPr>
        <w:shd w:val="clear" w:color="auto" w:fill="FFFFFF"/>
        <w:jc w:val="both"/>
      </w:pPr>
      <w:r w:rsidRPr="008F6A86">
        <w:t>Упражнять детей в умении подбирать слова со сходными значениями (синонимы) и противоположными значениями (антонимы);</w:t>
      </w:r>
    </w:p>
    <w:p w:rsidR="007346D9" w:rsidRPr="008F6A86" w:rsidRDefault="007346D9" w:rsidP="00F34325">
      <w:pPr>
        <w:numPr>
          <w:ilvl w:val="0"/>
          <w:numId w:val="251"/>
        </w:numPr>
        <w:shd w:val="clear" w:color="auto" w:fill="FFFFFF"/>
        <w:jc w:val="both"/>
      </w:pPr>
      <w:r w:rsidRPr="008F6A86">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7346D9" w:rsidRPr="008F6A86" w:rsidRDefault="007346D9" w:rsidP="007346D9">
      <w:pPr>
        <w:shd w:val="clear" w:color="auto" w:fill="FFFFFF"/>
        <w:jc w:val="both"/>
      </w:pPr>
    </w:p>
    <w:p w:rsidR="007346D9" w:rsidRPr="008F6A86" w:rsidRDefault="007346D9" w:rsidP="007346D9">
      <w:pPr>
        <w:shd w:val="clear" w:color="auto" w:fill="FFFFFF"/>
        <w:jc w:val="both"/>
      </w:pPr>
      <w:r w:rsidRPr="008F6A86">
        <w:t xml:space="preserve">2) </w:t>
      </w:r>
      <w:r w:rsidRPr="008F6A86">
        <w:rPr>
          <w:b/>
        </w:rPr>
        <w:t>Звуковая культура речи</w:t>
      </w:r>
      <w:r w:rsidRPr="008F6A86">
        <w:t>:</w:t>
      </w:r>
    </w:p>
    <w:p w:rsidR="007346D9" w:rsidRPr="008F6A86" w:rsidRDefault="007346D9" w:rsidP="00F34325">
      <w:pPr>
        <w:numPr>
          <w:ilvl w:val="0"/>
          <w:numId w:val="252"/>
        </w:numPr>
        <w:shd w:val="clear" w:color="auto" w:fill="FFFFFF"/>
        <w:jc w:val="both"/>
      </w:pPr>
      <w:r w:rsidRPr="008F6A86">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p>
    <w:p w:rsidR="007346D9" w:rsidRPr="008F6A86" w:rsidRDefault="007346D9" w:rsidP="00F34325">
      <w:pPr>
        <w:numPr>
          <w:ilvl w:val="0"/>
          <w:numId w:val="252"/>
        </w:numPr>
        <w:shd w:val="clear" w:color="auto" w:fill="FFFFFF"/>
        <w:jc w:val="both"/>
      </w:pPr>
      <w:r w:rsidRPr="008F6A86">
        <w:t xml:space="preserve">Продолжать развивать фонематический слух. </w:t>
      </w:r>
    </w:p>
    <w:p w:rsidR="007346D9" w:rsidRPr="008F6A86" w:rsidRDefault="007346D9" w:rsidP="00F34325">
      <w:pPr>
        <w:numPr>
          <w:ilvl w:val="0"/>
          <w:numId w:val="252"/>
        </w:numPr>
        <w:shd w:val="clear" w:color="auto" w:fill="FFFFFF"/>
        <w:jc w:val="both"/>
      </w:pPr>
      <w:r w:rsidRPr="008F6A86">
        <w:t>Отрабатывать интонационную выразительность речи.</w:t>
      </w:r>
    </w:p>
    <w:p w:rsidR="007346D9" w:rsidRPr="008F6A86" w:rsidRDefault="007346D9" w:rsidP="007346D9">
      <w:pPr>
        <w:shd w:val="clear" w:color="auto" w:fill="FFFFFF"/>
        <w:jc w:val="both"/>
      </w:pPr>
    </w:p>
    <w:p w:rsidR="00BB3AB3" w:rsidRPr="008F6A86" w:rsidRDefault="00BB3AB3" w:rsidP="007346D9">
      <w:pPr>
        <w:shd w:val="clear" w:color="auto" w:fill="FFFFFF"/>
        <w:jc w:val="both"/>
      </w:pPr>
    </w:p>
    <w:p w:rsidR="00BB3AB3" w:rsidRPr="008F6A86" w:rsidRDefault="00BB3AB3" w:rsidP="007346D9">
      <w:pPr>
        <w:shd w:val="clear" w:color="auto" w:fill="FFFFFF"/>
        <w:jc w:val="both"/>
      </w:pPr>
    </w:p>
    <w:p w:rsidR="007346D9" w:rsidRPr="008F6A86" w:rsidRDefault="007346D9" w:rsidP="007346D9">
      <w:pPr>
        <w:shd w:val="clear" w:color="auto" w:fill="FFFFFF"/>
        <w:jc w:val="both"/>
      </w:pPr>
      <w:r w:rsidRPr="008F6A86">
        <w:t xml:space="preserve">3) </w:t>
      </w:r>
      <w:r w:rsidRPr="008F6A86">
        <w:rPr>
          <w:b/>
        </w:rPr>
        <w:t>Грамматический строй речи</w:t>
      </w:r>
      <w:r w:rsidRPr="008F6A86">
        <w:t>:</w:t>
      </w:r>
    </w:p>
    <w:p w:rsidR="007346D9" w:rsidRPr="008F6A86" w:rsidRDefault="007346D9" w:rsidP="00F34325">
      <w:pPr>
        <w:numPr>
          <w:ilvl w:val="0"/>
          <w:numId w:val="253"/>
        </w:numPr>
        <w:shd w:val="clear" w:color="auto" w:fill="FFFFFF"/>
        <w:jc w:val="both"/>
      </w:pPr>
      <w:r w:rsidRPr="008F6A86">
        <w:t xml:space="preserve">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w:t>
      </w:r>
    </w:p>
    <w:p w:rsidR="007346D9" w:rsidRPr="008F6A86" w:rsidRDefault="007346D9" w:rsidP="00F34325">
      <w:pPr>
        <w:numPr>
          <w:ilvl w:val="0"/>
          <w:numId w:val="253"/>
        </w:numPr>
        <w:shd w:val="clear" w:color="auto" w:fill="FFFFFF"/>
        <w:jc w:val="both"/>
      </w:pPr>
      <w:r w:rsidRPr="008F6A86">
        <w:t>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7346D9" w:rsidRPr="008F6A86" w:rsidRDefault="007346D9" w:rsidP="00F34325">
      <w:pPr>
        <w:numPr>
          <w:ilvl w:val="0"/>
          <w:numId w:val="253"/>
        </w:numPr>
        <w:shd w:val="clear" w:color="auto" w:fill="FFFFFF"/>
        <w:jc w:val="both"/>
      </w:pPr>
      <w:r w:rsidRPr="008F6A86">
        <w:t xml:space="preserve">познакомить с разными способами образования слов. </w:t>
      </w:r>
    </w:p>
    <w:p w:rsidR="007346D9" w:rsidRPr="008F6A86" w:rsidRDefault="007346D9" w:rsidP="00F34325">
      <w:pPr>
        <w:numPr>
          <w:ilvl w:val="0"/>
          <w:numId w:val="253"/>
        </w:numPr>
        <w:shd w:val="clear" w:color="auto" w:fill="FFFFFF"/>
        <w:jc w:val="both"/>
      </w:pPr>
      <w:r w:rsidRPr="008F6A86">
        <w:t>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7346D9" w:rsidRPr="008F6A86" w:rsidRDefault="007346D9" w:rsidP="007346D9">
      <w:pPr>
        <w:shd w:val="clear" w:color="auto" w:fill="FFFFFF"/>
        <w:jc w:val="both"/>
      </w:pPr>
    </w:p>
    <w:p w:rsidR="007346D9" w:rsidRPr="008F6A86" w:rsidRDefault="007346D9" w:rsidP="007346D9">
      <w:pPr>
        <w:shd w:val="clear" w:color="auto" w:fill="FFFFFF"/>
        <w:jc w:val="both"/>
      </w:pPr>
      <w:r w:rsidRPr="008F6A86">
        <w:t xml:space="preserve">4) </w:t>
      </w:r>
      <w:r w:rsidRPr="008F6A86">
        <w:rPr>
          <w:b/>
        </w:rPr>
        <w:t>Связная речь</w:t>
      </w:r>
      <w:r w:rsidRPr="008F6A86">
        <w:t>:</w:t>
      </w:r>
    </w:p>
    <w:p w:rsidR="007346D9" w:rsidRPr="008F6A86" w:rsidRDefault="007346D9" w:rsidP="00F34325">
      <w:pPr>
        <w:numPr>
          <w:ilvl w:val="0"/>
          <w:numId w:val="254"/>
        </w:numPr>
        <w:shd w:val="clear" w:color="auto" w:fill="FFFFFF"/>
        <w:jc w:val="both"/>
      </w:pPr>
      <w:r w:rsidRPr="008F6A86">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w:t>
      </w:r>
    </w:p>
    <w:p w:rsidR="007346D9" w:rsidRPr="008F6A86" w:rsidRDefault="007346D9" w:rsidP="00F34325">
      <w:pPr>
        <w:numPr>
          <w:ilvl w:val="0"/>
          <w:numId w:val="254"/>
        </w:numPr>
        <w:shd w:val="clear" w:color="auto" w:fill="FFFFFF"/>
        <w:jc w:val="both"/>
      </w:pPr>
      <w:r w:rsidRPr="008F6A86">
        <w:t xml:space="preserve">Поощрять разговоры детей по поводу игр, прочитанных книг, просмотренных фильмов. </w:t>
      </w:r>
    </w:p>
    <w:p w:rsidR="007346D9" w:rsidRPr="008F6A86" w:rsidRDefault="007346D9" w:rsidP="00F34325">
      <w:pPr>
        <w:numPr>
          <w:ilvl w:val="0"/>
          <w:numId w:val="254"/>
        </w:numPr>
        <w:shd w:val="clear" w:color="auto" w:fill="FFFFFF"/>
        <w:jc w:val="both"/>
      </w:pPr>
      <w:r w:rsidRPr="008F6A86">
        <w:t xml:space="preserve">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w:t>
      </w:r>
      <w:r w:rsidRPr="008F6A86">
        <w:lastRenderedPageBreak/>
        <w:t xml:space="preserve">именами, во время разговора не опускать голову, смотреть в лицо собеседнику, не вмешиваться в разговор взрослых. </w:t>
      </w:r>
    </w:p>
    <w:p w:rsidR="007346D9" w:rsidRPr="008F6A86" w:rsidRDefault="007346D9" w:rsidP="00F34325">
      <w:pPr>
        <w:numPr>
          <w:ilvl w:val="0"/>
          <w:numId w:val="254"/>
        </w:numPr>
        <w:shd w:val="clear" w:color="auto" w:fill="FFFFFF"/>
        <w:jc w:val="both"/>
      </w:pPr>
      <w:proofErr w:type="gramStart"/>
      <w:r w:rsidRPr="008F6A86">
        <w:t xml:space="preserve">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w:t>
      </w:r>
      <w:proofErr w:type="gramEnd"/>
    </w:p>
    <w:p w:rsidR="007346D9" w:rsidRPr="008F6A86" w:rsidRDefault="007346D9" w:rsidP="00F34325">
      <w:pPr>
        <w:numPr>
          <w:ilvl w:val="0"/>
          <w:numId w:val="254"/>
        </w:numPr>
        <w:shd w:val="clear" w:color="auto" w:fill="FFFFFF"/>
        <w:jc w:val="both"/>
      </w:pPr>
      <w:r w:rsidRPr="008F6A86">
        <w:t>Формировать умение составлять небольшие рассказы творческого характера по теме, предложенной педагогом.</w:t>
      </w:r>
    </w:p>
    <w:p w:rsidR="007346D9" w:rsidRPr="008F6A86" w:rsidRDefault="007346D9" w:rsidP="007346D9">
      <w:pPr>
        <w:shd w:val="clear" w:color="auto" w:fill="FFFFFF"/>
        <w:jc w:val="both"/>
      </w:pPr>
    </w:p>
    <w:p w:rsidR="007346D9" w:rsidRPr="008F6A86" w:rsidRDefault="007346D9" w:rsidP="007346D9">
      <w:pPr>
        <w:shd w:val="clear" w:color="auto" w:fill="FFFFFF"/>
        <w:jc w:val="both"/>
      </w:pPr>
      <w:r w:rsidRPr="008F6A86">
        <w:t xml:space="preserve">5) </w:t>
      </w:r>
      <w:r w:rsidRPr="008F6A86">
        <w:rPr>
          <w:b/>
        </w:rPr>
        <w:t>Подготовка детей к обучению грамоте</w:t>
      </w:r>
      <w:r w:rsidRPr="008F6A86">
        <w:t>;</w:t>
      </w:r>
    </w:p>
    <w:p w:rsidR="007346D9" w:rsidRPr="008F6A86" w:rsidRDefault="007346D9" w:rsidP="00F34325">
      <w:pPr>
        <w:numPr>
          <w:ilvl w:val="0"/>
          <w:numId w:val="255"/>
        </w:numPr>
        <w:shd w:val="clear" w:color="auto" w:fill="FFFFFF"/>
        <w:jc w:val="both"/>
      </w:pPr>
      <w:r w:rsidRPr="008F6A86">
        <w:t xml:space="preserve">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w:t>
      </w:r>
    </w:p>
    <w:p w:rsidR="007346D9" w:rsidRPr="008F6A86" w:rsidRDefault="007346D9" w:rsidP="00F34325">
      <w:pPr>
        <w:numPr>
          <w:ilvl w:val="0"/>
          <w:numId w:val="255"/>
        </w:numPr>
        <w:shd w:val="clear" w:color="auto" w:fill="FFFFFF"/>
        <w:jc w:val="both"/>
      </w:pPr>
      <w:r w:rsidRPr="008F6A86">
        <w:t>Познакомить детей со словесным составом предложения и звуковым составом слова.</w:t>
      </w:r>
    </w:p>
    <w:p w:rsidR="007346D9" w:rsidRPr="008F6A86" w:rsidRDefault="007346D9" w:rsidP="007346D9">
      <w:pPr>
        <w:shd w:val="clear" w:color="auto" w:fill="FFFFFF"/>
        <w:jc w:val="both"/>
      </w:pPr>
    </w:p>
    <w:p w:rsidR="007346D9" w:rsidRPr="008F6A86" w:rsidRDefault="007346D9" w:rsidP="007346D9">
      <w:pPr>
        <w:shd w:val="clear" w:color="auto" w:fill="FFFFFF"/>
        <w:jc w:val="both"/>
      </w:pPr>
      <w:r w:rsidRPr="008F6A86">
        <w:t xml:space="preserve">6) </w:t>
      </w:r>
      <w:r w:rsidRPr="008F6A86">
        <w:rPr>
          <w:b/>
        </w:rPr>
        <w:t>Интерес к художественной литературе</w:t>
      </w:r>
      <w:r w:rsidRPr="008F6A86">
        <w:t>:</w:t>
      </w:r>
    </w:p>
    <w:p w:rsidR="007346D9" w:rsidRPr="008F6A86" w:rsidRDefault="007346D9" w:rsidP="00F34325">
      <w:pPr>
        <w:numPr>
          <w:ilvl w:val="0"/>
          <w:numId w:val="256"/>
        </w:numPr>
        <w:shd w:val="clear" w:color="auto" w:fill="FFFFFF"/>
        <w:jc w:val="both"/>
      </w:pPr>
      <w:r w:rsidRPr="008F6A86">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7346D9" w:rsidRPr="008F6A86" w:rsidRDefault="007346D9" w:rsidP="00F34325">
      <w:pPr>
        <w:numPr>
          <w:ilvl w:val="0"/>
          <w:numId w:val="256"/>
        </w:numPr>
        <w:shd w:val="clear" w:color="auto" w:fill="FFFFFF"/>
        <w:jc w:val="both"/>
      </w:pPr>
      <w:r w:rsidRPr="008F6A86">
        <w:t>развивать интерес к произведениям познавательного характера;</w:t>
      </w:r>
    </w:p>
    <w:p w:rsidR="007346D9" w:rsidRPr="008F6A86" w:rsidRDefault="007346D9" w:rsidP="00F34325">
      <w:pPr>
        <w:numPr>
          <w:ilvl w:val="0"/>
          <w:numId w:val="256"/>
        </w:numPr>
        <w:shd w:val="clear" w:color="auto" w:fill="FFFFFF"/>
        <w:jc w:val="both"/>
      </w:pPr>
      <w:r w:rsidRPr="008F6A86">
        <w:t>формировать положительное эмоциональное отношение к "чтению с продолжением" (сказка-повесть, цикл рассказов со сквозным персонажем);</w:t>
      </w:r>
    </w:p>
    <w:p w:rsidR="007346D9" w:rsidRPr="008F6A86" w:rsidRDefault="007346D9" w:rsidP="00F34325">
      <w:pPr>
        <w:numPr>
          <w:ilvl w:val="0"/>
          <w:numId w:val="256"/>
        </w:numPr>
        <w:shd w:val="clear" w:color="auto" w:fill="FFFFFF"/>
        <w:jc w:val="both"/>
      </w:pPr>
      <w:r w:rsidRPr="008F6A86">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7346D9" w:rsidRPr="008F6A86" w:rsidRDefault="007346D9" w:rsidP="00F34325">
      <w:pPr>
        <w:numPr>
          <w:ilvl w:val="0"/>
          <w:numId w:val="256"/>
        </w:numPr>
        <w:shd w:val="clear" w:color="auto" w:fill="FFFFFF"/>
        <w:jc w:val="both"/>
      </w:pPr>
      <w:proofErr w:type="gramStart"/>
      <w:r w:rsidRPr="008F6A86">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roofErr w:type="gramEnd"/>
    </w:p>
    <w:p w:rsidR="007346D9" w:rsidRPr="008F6A86" w:rsidRDefault="007346D9" w:rsidP="00F34325">
      <w:pPr>
        <w:numPr>
          <w:ilvl w:val="0"/>
          <w:numId w:val="256"/>
        </w:numPr>
        <w:shd w:val="clear" w:color="auto" w:fill="FFFFFF"/>
        <w:jc w:val="both"/>
      </w:pPr>
      <w:r w:rsidRPr="008F6A86">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7346D9" w:rsidRPr="008F6A86" w:rsidRDefault="007346D9" w:rsidP="00F34325">
      <w:pPr>
        <w:numPr>
          <w:ilvl w:val="0"/>
          <w:numId w:val="256"/>
        </w:numPr>
        <w:shd w:val="clear" w:color="auto" w:fill="FFFFFF"/>
        <w:jc w:val="both"/>
      </w:pPr>
      <w:r w:rsidRPr="008F6A86">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7346D9" w:rsidRPr="008F6A86" w:rsidRDefault="007346D9" w:rsidP="00F34325">
      <w:pPr>
        <w:numPr>
          <w:ilvl w:val="0"/>
          <w:numId w:val="256"/>
        </w:numPr>
        <w:shd w:val="clear" w:color="auto" w:fill="FFFFFF"/>
        <w:jc w:val="both"/>
      </w:pPr>
      <w:r w:rsidRPr="008F6A86">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7346D9" w:rsidRPr="008F6A86" w:rsidRDefault="007346D9" w:rsidP="007346D9">
      <w:pPr>
        <w:shd w:val="clear" w:color="auto" w:fill="FFFFFF"/>
        <w:jc w:val="both"/>
      </w:pPr>
    </w:p>
    <w:p w:rsidR="007346D9" w:rsidRPr="008F6A86" w:rsidRDefault="007346D9" w:rsidP="007346D9">
      <w:pPr>
        <w:shd w:val="clear" w:color="auto" w:fill="FFFFFF"/>
        <w:jc w:val="center"/>
      </w:pPr>
      <w:r w:rsidRPr="008F6A86">
        <w:t>Содержание образовательной деятельности.</w:t>
      </w:r>
    </w:p>
    <w:p w:rsidR="007346D9" w:rsidRPr="008F6A86" w:rsidRDefault="007346D9" w:rsidP="007346D9">
      <w:pPr>
        <w:shd w:val="clear" w:color="auto" w:fill="FFFFFF"/>
        <w:jc w:val="center"/>
      </w:pPr>
    </w:p>
    <w:p w:rsidR="007346D9" w:rsidRPr="008F6A86" w:rsidRDefault="007346D9" w:rsidP="007346D9">
      <w:pPr>
        <w:shd w:val="clear" w:color="auto" w:fill="FFFFFF"/>
        <w:jc w:val="both"/>
      </w:pPr>
      <w:r w:rsidRPr="008F6A86">
        <w:t xml:space="preserve">1) </w:t>
      </w:r>
      <w:r w:rsidRPr="008F6A86">
        <w:rPr>
          <w:b/>
        </w:rPr>
        <w:t>Формирование словаря</w:t>
      </w:r>
      <w:r w:rsidRPr="008F6A86">
        <w:t>:</w:t>
      </w:r>
    </w:p>
    <w:p w:rsidR="007346D9" w:rsidRPr="008F6A86" w:rsidRDefault="007346D9" w:rsidP="007346D9">
      <w:pPr>
        <w:shd w:val="clear" w:color="auto" w:fill="FFFFFF"/>
        <w:jc w:val="both"/>
      </w:pPr>
      <w:proofErr w:type="gramStart"/>
      <w:r w:rsidRPr="008F6A86">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w:t>
      </w:r>
      <w:r w:rsidRPr="008F6A86">
        <w:lastRenderedPageBreak/>
        <w:t>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w:t>
      </w:r>
      <w:proofErr w:type="gramEnd"/>
      <w:r w:rsidRPr="008F6A86">
        <w:t xml:space="preserve"> названия обследовательских действий, необходимых для выявления качеств и свой</w:t>
      </w:r>
      <w:proofErr w:type="gramStart"/>
      <w:r w:rsidRPr="008F6A86">
        <w:t>ств пр</w:t>
      </w:r>
      <w:proofErr w:type="gramEnd"/>
      <w:r w:rsidRPr="008F6A86">
        <w:t>едметов. Педагог закрепляет у детей умение обобщать предметы: объединять их в группы по существенным признакам.</w:t>
      </w:r>
    </w:p>
    <w:p w:rsidR="007346D9" w:rsidRPr="008F6A86" w:rsidRDefault="007346D9" w:rsidP="007346D9">
      <w:pPr>
        <w:shd w:val="clear" w:color="auto" w:fill="FFFFFF"/>
        <w:jc w:val="both"/>
      </w:pPr>
    </w:p>
    <w:p w:rsidR="007346D9" w:rsidRPr="008F6A86" w:rsidRDefault="007346D9" w:rsidP="007346D9">
      <w:pPr>
        <w:shd w:val="clear" w:color="auto" w:fill="FFFFFF"/>
        <w:jc w:val="both"/>
      </w:pPr>
      <w:r w:rsidRPr="008F6A86">
        <w:t xml:space="preserve">2) </w:t>
      </w:r>
      <w:r w:rsidRPr="008F6A86">
        <w:rPr>
          <w:b/>
        </w:rPr>
        <w:t>Звуковая культура речи</w:t>
      </w:r>
      <w:r w:rsidRPr="008F6A86">
        <w:t>:</w:t>
      </w:r>
    </w:p>
    <w:p w:rsidR="007346D9" w:rsidRPr="008F6A86" w:rsidRDefault="007346D9" w:rsidP="007346D9">
      <w:pPr>
        <w:shd w:val="clear" w:color="auto" w:fill="FFFFFF"/>
        <w:jc w:val="both"/>
      </w:pPr>
      <w:r w:rsidRPr="008F6A86">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w:t>
      </w:r>
      <w:proofErr w:type="gramStart"/>
      <w:r w:rsidRPr="008F6A86">
        <w:t>р</w:t>
      </w:r>
      <w:proofErr w:type="gramEnd"/>
      <w:r w:rsidRPr="008F6A86">
        <w:t>],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7346D9" w:rsidRPr="008F6A86" w:rsidRDefault="007346D9" w:rsidP="007346D9">
      <w:pPr>
        <w:shd w:val="clear" w:color="auto" w:fill="FFFFFF"/>
        <w:jc w:val="both"/>
      </w:pPr>
    </w:p>
    <w:p w:rsidR="007346D9" w:rsidRPr="008F6A86" w:rsidRDefault="007346D9" w:rsidP="007346D9">
      <w:pPr>
        <w:shd w:val="clear" w:color="auto" w:fill="FFFFFF"/>
        <w:jc w:val="both"/>
      </w:pPr>
      <w:r w:rsidRPr="008F6A86">
        <w:t xml:space="preserve">3) </w:t>
      </w:r>
      <w:r w:rsidRPr="008F6A86">
        <w:rPr>
          <w:b/>
        </w:rPr>
        <w:t>Грамматический строй речи</w:t>
      </w:r>
      <w:r w:rsidRPr="008F6A86">
        <w:t>:</w:t>
      </w:r>
    </w:p>
    <w:p w:rsidR="007346D9" w:rsidRPr="008F6A86" w:rsidRDefault="007346D9" w:rsidP="007346D9">
      <w:pPr>
        <w:shd w:val="clear" w:color="auto" w:fill="FFFFFF"/>
        <w:jc w:val="both"/>
      </w:pPr>
      <w:r w:rsidRPr="008F6A86">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7346D9" w:rsidRPr="008F6A86" w:rsidRDefault="007346D9" w:rsidP="007346D9">
      <w:pPr>
        <w:shd w:val="clear" w:color="auto" w:fill="FFFFFF"/>
        <w:jc w:val="both"/>
      </w:pPr>
    </w:p>
    <w:p w:rsidR="007346D9" w:rsidRPr="008F6A86" w:rsidRDefault="007346D9" w:rsidP="007346D9">
      <w:pPr>
        <w:shd w:val="clear" w:color="auto" w:fill="FFFFFF"/>
        <w:jc w:val="both"/>
      </w:pPr>
      <w:r w:rsidRPr="008F6A86">
        <w:t xml:space="preserve">4) </w:t>
      </w:r>
      <w:r w:rsidRPr="008F6A86">
        <w:rPr>
          <w:b/>
        </w:rPr>
        <w:t>Связная речь</w:t>
      </w:r>
      <w:r w:rsidRPr="008F6A86">
        <w:t>:</w:t>
      </w:r>
    </w:p>
    <w:p w:rsidR="007346D9" w:rsidRPr="008F6A86" w:rsidRDefault="007346D9" w:rsidP="007346D9">
      <w:pPr>
        <w:shd w:val="clear" w:color="auto" w:fill="FFFFFF"/>
        <w:jc w:val="both"/>
      </w:pPr>
      <w:r w:rsidRPr="008F6A86">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7346D9" w:rsidRPr="008F6A86" w:rsidRDefault="007346D9" w:rsidP="007346D9">
      <w:pPr>
        <w:shd w:val="clear" w:color="auto" w:fill="FFFFFF"/>
        <w:jc w:val="both"/>
      </w:pPr>
      <w:r w:rsidRPr="008F6A86">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7346D9" w:rsidRPr="008F6A86" w:rsidRDefault="007346D9" w:rsidP="007346D9">
      <w:pPr>
        <w:shd w:val="clear" w:color="auto" w:fill="FFFFFF"/>
        <w:jc w:val="both"/>
      </w:pPr>
      <w:r w:rsidRPr="008F6A86">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w:t>
      </w:r>
      <w:proofErr w:type="gramStart"/>
      <w:r w:rsidRPr="008F6A86">
        <w:t>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roofErr w:type="gramEnd"/>
    </w:p>
    <w:p w:rsidR="007346D9" w:rsidRPr="008F6A86" w:rsidRDefault="007346D9" w:rsidP="007346D9">
      <w:pPr>
        <w:shd w:val="clear" w:color="auto" w:fill="FFFFFF"/>
        <w:jc w:val="both"/>
      </w:pPr>
      <w:r w:rsidRPr="008F6A86">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7346D9" w:rsidRPr="008F6A86" w:rsidRDefault="007346D9" w:rsidP="007346D9">
      <w:pPr>
        <w:shd w:val="clear" w:color="auto" w:fill="FFFFFF"/>
        <w:jc w:val="both"/>
      </w:pPr>
    </w:p>
    <w:p w:rsidR="007346D9" w:rsidRPr="008F6A86" w:rsidRDefault="007346D9" w:rsidP="007346D9">
      <w:pPr>
        <w:shd w:val="clear" w:color="auto" w:fill="FFFFFF"/>
        <w:jc w:val="both"/>
      </w:pPr>
      <w:r w:rsidRPr="008F6A86">
        <w:lastRenderedPageBreak/>
        <w:t xml:space="preserve">5) </w:t>
      </w:r>
      <w:r w:rsidRPr="008F6A86">
        <w:rPr>
          <w:b/>
        </w:rPr>
        <w:t>Подготовка детей к обучению грамоте</w:t>
      </w:r>
      <w:r w:rsidRPr="008F6A86">
        <w:t>:</w:t>
      </w:r>
    </w:p>
    <w:p w:rsidR="007346D9" w:rsidRPr="008F6A86" w:rsidRDefault="007346D9" w:rsidP="007346D9">
      <w:pPr>
        <w:shd w:val="clear" w:color="auto" w:fill="FFFFFF"/>
        <w:jc w:val="both"/>
      </w:pPr>
      <w:r w:rsidRPr="008F6A86">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w:t>
      </w:r>
      <w:proofErr w:type="gramStart"/>
      <w:r w:rsidRPr="008F6A86">
        <w:t>х-</w:t>
      </w:r>
      <w:proofErr w:type="gramEnd"/>
      <w:r w:rsidRPr="008F6A86">
        <w:t>,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7346D9" w:rsidRPr="008F6A86" w:rsidRDefault="007346D9" w:rsidP="007346D9">
      <w:pPr>
        <w:shd w:val="clear" w:color="auto" w:fill="FFFFFF"/>
        <w:jc w:val="both"/>
      </w:pPr>
    </w:p>
    <w:p w:rsidR="00E26E4B" w:rsidRPr="008F6A86" w:rsidRDefault="00E26E4B" w:rsidP="00BB3AB3">
      <w:pPr>
        <w:shd w:val="clear" w:color="auto" w:fill="FFFFFF"/>
        <w:jc w:val="center"/>
        <w:rPr>
          <w:b/>
        </w:rPr>
      </w:pPr>
      <w:r w:rsidRPr="008F6A86">
        <w:rPr>
          <w:b/>
        </w:rPr>
        <w:t>От 6 лет до 7 лет.</w:t>
      </w:r>
    </w:p>
    <w:p w:rsidR="00C66ACA" w:rsidRPr="008F6A86" w:rsidRDefault="00C66ACA" w:rsidP="00E26E4B">
      <w:pPr>
        <w:shd w:val="clear" w:color="auto" w:fill="FFFFFF"/>
        <w:jc w:val="both"/>
      </w:pPr>
    </w:p>
    <w:p w:rsidR="00E26E4B" w:rsidRPr="008F6A86" w:rsidRDefault="00E26E4B" w:rsidP="00E26E4B">
      <w:pPr>
        <w:shd w:val="clear" w:color="auto" w:fill="FFFFFF"/>
        <w:jc w:val="both"/>
      </w:pPr>
      <w:r w:rsidRPr="008F6A86">
        <w:t>В области речевого развития основными задачами образовательной деятельности являются:</w:t>
      </w:r>
    </w:p>
    <w:p w:rsidR="00E26E4B" w:rsidRPr="008F6A86" w:rsidRDefault="00E26E4B" w:rsidP="00E26E4B">
      <w:pPr>
        <w:shd w:val="clear" w:color="auto" w:fill="FFFFFF"/>
        <w:jc w:val="both"/>
      </w:pPr>
    </w:p>
    <w:p w:rsidR="00E26E4B" w:rsidRPr="008F6A86" w:rsidRDefault="00E26E4B" w:rsidP="00E26E4B">
      <w:pPr>
        <w:shd w:val="clear" w:color="auto" w:fill="FFFFFF"/>
        <w:jc w:val="both"/>
      </w:pPr>
      <w:r w:rsidRPr="008F6A86">
        <w:t xml:space="preserve">1) </w:t>
      </w:r>
      <w:r w:rsidRPr="008F6A86">
        <w:rPr>
          <w:b/>
        </w:rPr>
        <w:t>Формирование словаря</w:t>
      </w:r>
      <w:r w:rsidRPr="008F6A86">
        <w:t>:</w:t>
      </w:r>
    </w:p>
    <w:p w:rsidR="00E26E4B" w:rsidRPr="008F6A86" w:rsidRDefault="00E26E4B" w:rsidP="00F34325">
      <w:pPr>
        <w:numPr>
          <w:ilvl w:val="0"/>
          <w:numId w:val="257"/>
        </w:numPr>
        <w:shd w:val="clear" w:color="auto" w:fill="FFFFFF"/>
        <w:jc w:val="both"/>
      </w:pPr>
      <w:r w:rsidRPr="008F6A86">
        <w:t xml:space="preserve">обогащение словаря: расширять запас слов, обозначающих название предметов, действий, признаков. </w:t>
      </w:r>
    </w:p>
    <w:p w:rsidR="00E26E4B" w:rsidRPr="008F6A86" w:rsidRDefault="00E26E4B" w:rsidP="00F34325">
      <w:pPr>
        <w:numPr>
          <w:ilvl w:val="0"/>
          <w:numId w:val="257"/>
        </w:numPr>
        <w:shd w:val="clear" w:color="auto" w:fill="FFFFFF"/>
        <w:jc w:val="both"/>
      </w:pPr>
      <w:r w:rsidRPr="008F6A86">
        <w:t xml:space="preserve">Закреплять у детей умения использовать в речи синонимы, существительные с обобщающими значениями. </w:t>
      </w:r>
    </w:p>
    <w:p w:rsidR="00E26E4B" w:rsidRPr="008F6A86" w:rsidRDefault="00E26E4B" w:rsidP="00F34325">
      <w:pPr>
        <w:numPr>
          <w:ilvl w:val="0"/>
          <w:numId w:val="257"/>
        </w:numPr>
        <w:shd w:val="clear" w:color="auto" w:fill="FFFFFF"/>
        <w:jc w:val="both"/>
      </w:pPr>
      <w:r w:rsidRPr="008F6A86">
        <w:t>Вводить в словарь детей антонимы, многозначные слова;</w:t>
      </w:r>
    </w:p>
    <w:p w:rsidR="00E26E4B" w:rsidRPr="008F6A86" w:rsidRDefault="00E26E4B" w:rsidP="00F34325">
      <w:pPr>
        <w:numPr>
          <w:ilvl w:val="0"/>
          <w:numId w:val="257"/>
        </w:numPr>
        <w:shd w:val="clear" w:color="auto" w:fill="FFFFFF"/>
        <w:jc w:val="both"/>
      </w:pPr>
      <w:r w:rsidRPr="008F6A86">
        <w:t>активизация словаря: совершенствовать умение использовать разные части речи точно по смыслу.</w:t>
      </w:r>
    </w:p>
    <w:p w:rsidR="00615D86" w:rsidRPr="008F6A86" w:rsidRDefault="00615D86" w:rsidP="00E26E4B">
      <w:pPr>
        <w:shd w:val="clear" w:color="auto" w:fill="FFFFFF"/>
        <w:jc w:val="both"/>
      </w:pPr>
    </w:p>
    <w:p w:rsidR="00E26E4B" w:rsidRPr="008F6A86" w:rsidRDefault="00E26E4B" w:rsidP="00E26E4B">
      <w:pPr>
        <w:shd w:val="clear" w:color="auto" w:fill="FFFFFF"/>
        <w:jc w:val="both"/>
      </w:pPr>
      <w:r w:rsidRPr="008F6A86">
        <w:t xml:space="preserve">2) </w:t>
      </w:r>
      <w:r w:rsidRPr="008F6A86">
        <w:rPr>
          <w:b/>
        </w:rPr>
        <w:t>Звуковая культура речи</w:t>
      </w:r>
      <w:r w:rsidRPr="008F6A86">
        <w:t>:</w:t>
      </w:r>
    </w:p>
    <w:p w:rsidR="00E26E4B" w:rsidRPr="008F6A86" w:rsidRDefault="00E26E4B" w:rsidP="00F34325">
      <w:pPr>
        <w:numPr>
          <w:ilvl w:val="0"/>
          <w:numId w:val="258"/>
        </w:numPr>
        <w:shd w:val="clear" w:color="auto" w:fill="FFFFFF"/>
        <w:jc w:val="both"/>
      </w:pPr>
      <w:r w:rsidRPr="008F6A86">
        <w:t xml:space="preserve">совершенствовать умение различать на слух и в произношении все звуки родного языка. </w:t>
      </w:r>
    </w:p>
    <w:p w:rsidR="00E26E4B" w:rsidRPr="008F6A86" w:rsidRDefault="00E26E4B" w:rsidP="00F34325">
      <w:pPr>
        <w:numPr>
          <w:ilvl w:val="0"/>
          <w:numId w:val="258"/>
        </w:numPr>
        <w:shd w:val="clear" w:color="auto" w:fill="FFFFFF"/>
        <w:jc w:val="both"/>
      </w:pPr>
      <w:r w:rsidRPr="008F6A86">
        <w:t xml:space="preserve">Отрабатывать дикцию: внятно и отчетливо произносить слова и словосочетания с естественной интонацией. </w:t>
      </w:r>
    </w:p>
    <w:p w:rsidR="00E26E4B" w:rsidRPr="008F6A86" w:rsidRDefault="00E26E4B" w:rsidP="00F34325">
      <w:pPr>
        <w:numPr>
          <w:ilvl w:val="0"/>
          <w:numId w:val="258"/>
        </w:numPr>
        <w:shd w:val="clear" w:color="auto" w:fill="FFFFFF"/>
        <w:jc w:val="both"/>
      </w:pPr>
      <w:r w:rsidRPr="008F6A86">
        <w:t xml:space="preserve">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w:t>
      </w:r>
    </w:p>
    <w:p w:rsidR="00E26E4B" w:rsidRPr="008F6A86" w:rsidRDefault="00E26E4B" w:rsidP="00F34325">
      <w:pPr>
        <w:numPr>
          <w:ilvl w:val="0"/>
          <w:numId w:val="258"/>
        </w:numPr>
        <w:shd w:val="clear" w:color="auto" w:fill="FFFFFF"/>
        <w:jc w:val="both"/>
      </w:pPr>
      <w:r w:rsidRPr="008F6A86">
        <w:t>Развивать интонационную сторону речи (мелодика, ритм, тембр, сила голоса, темп).</w:t>
      </w:r>
    </w:p>
    <w:p w:rsidR="00E26E4B" w:rsidRPr="008F6A86" w:rsidRDefault="00E26E4B" w:rsidP="00E26E4B">
      <w:pPr>
        <w:shd w:val="clear" w:color="auto" w:fill="FFFFFF"/>
        <w:jc w:val="both"/>
      </w:pPr>
    </w:p>
    <w:p w:rsidR="00E26E4B" w:rsidRPr="008F6A86" w:rsidRDefault="00E26E4B" w:rsidP="00E26E4B">
      <w:pPr>
        <w:shd w:val="clear" w:color="auto" w:fill="FFFFFF"/>
        <w:jc w:val="both"/>
      </w:pPr>
      <w:r w:rsidRPr="008F6A86">
        <w:t xml:space="preserve">3) </w:t>
      </w:r>
      <w:r w:rsidRPr="008F6A86">
        <w:rPr>
          <w:b/>
        </w:rPr>
        <w:t>Грамматический строй речи</w:t>
      </w:r>
      <w:r w:rsidRPr="008F6A86">
        <w:t>:</w:t>
      </w:r>
    </w:p>
    <w:p w:rsidR="00E26E4B" w:rsidRPr="008F6A86" w:rsidRDefault="00E26E4B" w:rsidP="00F34325">
      <w:pPr>
        <w:numPr>
          <w:ilvl w:val="0"/>
          <w:numId w:val="259"/>
        </w:numPr>
        <w:shd w:val="clear" w:color="auto" w:fill="FFFFFF"/>
        <w:jc w:val="both"/>
      </w:pPr>
      <w:r w:rsidRPr="008F6A86">
        <w:t xml:space="preserve">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w:t>
      </w:r>
    </w:p>
    <w:p w:rsidR="00E26E4B" w:rsidRPr="008F6A86" w:rsidRDefault="00E26E4B" w:rsidP="00F34325">
      <w:pPr>
        <w:numPr>
          <w:ilvl w:val="0"/>
          <w:numId w:val="259"/>
        </w:numPr>
        <w:shd w:val="clear" w:color="auto" w:fill="FFFFFF"/>
        <w:jc w:val="both"/>
      </w:pPr>
      <w:r w:rsidRPr="008F6A86">
        <w:t>Совершенствовать умение детей образовывать однокоренные слова, использовать в речи сложные предложения разных видов.</w:t>
      </w:r>
    </w:p>
    <w:p w:rsidR="00E26E4B" w:rsidRPr="008F6A86" w:rsidRDefault="00E26E4B" w:rsidP="00E26E4B">
      <w:pPr>
        <w:shd w:val="clear" w:color="auto" w:fill="FFFFFF"/>
        <w:jc w:val="both"/>
      </w:pPr>
    </w:p>
    <w:p w:rsidR="00E26E4B" w:rsidRPr="008F6A86" w:rsidRDefault="00E26E4B" w:rsidP="00E26E4B">
      <w:pPr>
        <w:shd w:val="clear" w:color="auto" w:fill="FFFFFF"/>
        <w:jc w:val="both"/>
      </w:pPr>
      <w:r w:rsidRPr="008F6A86">
        <w:t xml:space="preserve">4) </w:t>
      </w:r>
      <w:r w:rsidRPr="008F6A86">
        <w:rPr>
          <w:b/>
        </w:rPr>
        <w:t>Связная речь</w:t>
      </w:r>
      <w:r w:rsidRPr="008F6A86">
        <w:t>:</w:t>
      </w:r>
    </w:p>
    <w:p w:rsidR="00E26E4B" w:rsidRPr="008F6A86" w:rsidRDefault="00E26E4B" w:rsidP="00F34325">
      <w:pPr>
        <w:numPr>
          <w:ilvl w:val="0"/>
          <w:numId w:val="260"/>
        </w:numPr>
        <w:shd w:val="clear" w:color="auto" w:fill="FFFFFF"/>
        <w:jc w:val="both"/>
      </w:pPr>
      <w:r w:rsidRPr="008F6A86">
        <w:t xml:space="preserve">совершенствовать диалогическую и монологическую формы речи. </w:t>
      </w:r>
    </w:p>
    <w:p w:rsidR="00E26E4B" w:rsidRPr="008F6A86" w:rsidRDefault="00E26E4B" w:rsidP="00F34325">
      <w:pPr>
        <w:numPr>
          <w:ilvl w:val="0"/>
          <w:numId w:val="260"/>
        </w:numPr>
        <w:shd w:val="clear" w:color="auto" w:fill="FFFFFF"/>
        <w:jc w:val="both"/>
      </w:pPr>
      <w:r w:rsidRPr="008F6A86">
        <w:t xml:space="preserve">Закреплять умение отвечать на вопросы и задавать их, воспитывать культуру речевого общения. Продолжать развивать коммуникативно-речевые умения. </w:t>
      </w:r>
    </w:p>
    <w:p w:rsidR="00E26E4B" w:rsidRPr="008F6A86" w:rsidRDefault="00E26E4B" w:rsidP="00F34325">
      <w:pPr>
        <w:numPr>
          <w:ilvl w:val="0"/>
          <w:numId w:val="260"/>
        </w:numPr>
        <w:shd w:val="clear" w:color="auto" w:fill="FFFFFF"/>
        <w:jc w:val="both"/>
      </w:pPr>
      <w:r w:rsidRPr="008F6A86">
        <w:t xml:space="preserve">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w:t>
      </w:r>
    </w:p>
    <w:p w:rsidR="00E26E4B" w:rsidRPr="008F6A86" w:rsidRDefault="00E26E4B" w:rsidP="00F34325">
      <w:pPr>
        <w:numPr>
          <w:ilvl w:val="0"/>
          <w:numId w:val="260"/>
        </w:numPr>
        <w:shd w:val="clear" w:color="auto" w:fill="FFFFFF"/>
        <w:jc w:val="both"/>
      </w:pPr>
      <w:r w:rsidRPr="008F6A86">
        <w:t xml:space="preserve">Совершенствовать умение составлять рассказы о предмете, по картине, по серии сюжетных картинок. </w:t>
      </w:r>
    </w:p>
    <w:p w:rsidR="00E26E4B" w:rsidRPr="008F6A86" w:rsidRDefault="00E26E4B" w:rsidP="00F34325">
      <w:pPr>
        <w:numPr>
          <w:ilvl w:val="0"/>
          <w:numId w:val="260"/>
        </w:numPr>
        <w:shd w:val="clear" w:color="auto" w:fill="FFFFFF"/>
        <w:jc w:val="both"/>
      </w:pPr>
      <w:r w:rsidRPr="008F6A86">
        <w:lastRenderedPageBreak/>
        <w:t xml:space="preserve">Продолжать учить детей составлять небольшие рассказы из личного опыта, творческие рассказы без наглядного материала. </w:t>
      </w:r>
    </w:p>
    <w:p w:rsidR="00E26E4B" w:rsidRPr="008F6A86" w:rsidRDefault="00E26E4B" w:rsidP="00F34325">
      <w:pPr>
        <w:numPr>
          <w:ilvl w:val="0"/>
          <w:numId w:val="260"/>
        </w:numPr>
        <w:shd w:val="clear" w:color="auto" w:fill="FFFFFF"/>
        <w:jc w:val="both"/>
      </w:pPr>
      <w:r w:rsidRPr="008F6A86">
        <w:t xml:space="preserve">Закреплять умение составлять рассказы и небольшие сказки. </w:t>
      </w:r>
    </w:p>
    <w:p w:rsidR="00E26E4B" w:rsidRPr="008F6A86" w:rsidRDefault="00E26E4B" w:rsidP="00F34325">
      <w:pPr>
        <w:numPr>
          <w:ilvl w:val="0"/>
          <w:numId w:val="260"/>
        </w:numPr>
        <w:shd w:val="clear" w:color="auto" w:fill="FFFFFF"/>
        <w:jc w:val="both"/>
      </w:pPr>
      <w:r w:rsidRPr="008F6A86">
        <w:t>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E26E4B" w:rsidRPr="008F6A86" w:rsidRDefault="00E26E4B" w:rsidP="00E26E4B">
      <w:pPr>
        <w:shd w:val="clear" w:color="auto" w:fill="FFFFFF"/>
        <w:jc w:val="both"/>
      </w:pPr>
    </w:p>
    <w:p w:rsidR="00E26E4B" w:rsidRPr="008F6A86" w:rsidRDefault="00E26E4B" w:rsidP="00E26E4B">
      <w:pPr>
        <w:shd w:val="clear" w:color="auto" w:fill="FFFFFF"/>
        <w:jc w:val="both"/>
      </w:pPr>
      <w:r w:rsidRPr="008F6A86">
        <w:t xml:space="preserve">5) </w:t>
      </w:r>
      <w:r w:rsidRPr="008F6A86">
        <w:rPr>
          <w:b/>
        </w:rPr>
        <w:t>Подготовка детей к обучению грамоте</w:t>
      </w:r>
      <w:r w:rsidRPr="008F6A86">
        <w:t>:</w:t>
      </w:r>
    </w:p>
    <w:p w:rsidR="00E26E4B" w:rsidRPr="008F6A86" w:rsidRDefault="00E26E4B" w:rsidP="00F34325">
      <w:pPr>
        <w:numPr>
          <w:ilvl w:val="0"/>
          <w:numId w:val="261"/>
        </w:numPr>
        <w:shd w:val="clear" w:color="auto" w:fill="FFFFFF"/>
        <w:jc w:val="both"/>
      </w:pPr>
      <w:r w:rsidRPr="008F6A86">
        <w:t xml:space="preserve">упражнять в составлении предложений из 2-4 слов, членении простых предложений на слова с указанием их последовательности. </w:t>
      </w:r>
    </w:p>
    <w:p w:rsidR="00E26E4B" w:rsidRPr="008F6A86" w:rsidRDefault="00E26E4B" w:rsidP="00F34325">
      <w:pPr>
        <w:numPr>
          <w:ilvl w:val="0"/>
          <w:numId w:val="261"/>
        </w:numPr>
        <w:shd w:val="clear" w:color="auto" w:fill="FFFFFF"/>
        <w:jc w:val="both"/>
      </w:pPr>
      <w:r w:rsidRPr="008F6A86">
        <w:t>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E26E4B" w:rsidRPr="008F6A86" w:rsidRDefault="00E26E4B" w:rsidP="00E26E4B">
      <w:pPr>
        <w:shd w:val="clear" w:color="auto" w:fill="FFFFFF"/>
        <w:jc w:val="both"/>
      </w:pPr>
    </w:p>
    <w:p w:rsidR="00E26E4B" w:rsidRPr="008F6A86" w:rsidRDefault="00E26E4B" w:rsidP="00E26E4B">
      <w:pPr>
        <w:shd w:val="clear" w:color="auto" w:fill="FFFFFF"/>
        <w:jc w:val="both"/>
      </w:pPr>
      <w:r w:rsidRPr="008F6A86">
        <w:t xml:space="preserve">6) </w:t>
      </w:r>
      <w:r w:rsidRPr="008F6A86">
        <w:rPr>
          <w:b/>
        </w:rPr>
        <w:t>Интерес к художественной литературе</w:t>
      </w:r>
      <w:r w:rsidRPr="008F6A86">
        <w:t>:</w:t>
      </w:r>
    </w:p>
    <w:p w:rsidR="00E26E4B" w:rsidRPr="008F6A86" w:rsidRDefault="00E26E4B" w:rsidP="00F34325">
      <w:pPr>
        <w:numPr>
          <w:ilvl w:val="0"/>
          <w:numId w:val="262"/>
        </w:numPr>
        <w:shd w:val="clear" w:color="auto" w:fill="FFFFFF"/>
        <w:jc w:val="both"/>
      </w:pPr>
      <w:r w:rsidRPr="008F6A86">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E26E4B" w:rsidRPr="008F6A86" w:rsidRDefault="00E26E4B" w:rsidP="00F34325">
      <w:pPr>
        <w:numPr>
          <w:ilvl w:val="0"/>
          <w:numId w:val="262"/>
        </w:numPr>
        <w:shd w:val="clear" w:color="auto" w:fill="FFFFFF"/>
        <w:jc w:val="both"/>
      </w:pPr>
      <w:r w:rsidRPr="008F6A86">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E26E4B" w:rsidRPr="008F6A86" w:rsidRDefault="00E26E4B" w:rsidP="00F34325">
      <w:pPr>
        <w:numPr>
          <w:ilvl w:val="0"/>
          <w:numId w:val="262"/>
        </w:numPr>
        <w:shd w:val="clear" w:color="auto" w:fill="FFFFFF"/>
        <w:jc w:val="both"/>
      </w:pPr>
      <w:r w:rsidRPr="008F6A86">
        <w:t>формировать положительное эмоциональное отношение к "чтению с продолжением" (сказка-повесть, цикл рассказов со сквозным персонажем);</w:t>
      </w:r>
    </w:p>
    <w:p w:rsidR="00E26E4B" w:rsidRPr="008F6A86" w:rsidRDefault="00E26E4B" w:rsidP="00F34325">
      <w:pPr>
        <w:numPr>
          <w:ilvl w:val="0"/>
          <w:numId w:val="262"/>
        </w:numPr>
        <w:shd w:val="clear" w:color="auto" w:fill="FFFFFF"/>
        <w:jc w:val="both"/>
      </w:pPr>
      <w:proofErr w:type="gramStart"/>
      <w:r w:rsidRPr="008F6A86">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roofErr w:type="gramEnd"/>
    </w:p>
    <w:p w:rsidR="00E26E4B" w:rsidRPr="008F6A86" w:rsidRDefault="00E26E4B" w:rsidP="00F34325">
      <w:pPr>
        <w:numPr>
          <w:ilvl w:val="0"/>
          <w:numId w:val="262"/>
        </w:numPr>
        <w:shd w:val="clear" w:color="auto" w:fill="FFFFFF"/>
        <w:jc w:val="both"/>
      </w:pPr>
      <w:r w:rsidRPr="008F6A86">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E26E4B" w:rsidRPr="008F6A86" w:rsidRDefault="00E26E4B" w:rsidP="00F34325">
      <w:pPr>
        <w:numPr>
          <w:ilvl w:val="0"/>
          <w:numId w:val="262"/>
        </w:numPr>
        <w:shd w:val="clear" w:color="auto" w:fill="FFFFFF"/>
        <w:jc w:val="both"/>
      </w:pPr>
      <w:r w:rsidRPr="008F6A86">
        <w:t>поддерживать избирательные интересы детей к произведениям определенного жанра и тематики;</w:t>
      </w:r>
    </w:p>
    <w:p w:rsidR="00E26E4B" w:rsidRPr="008F6A86" w:rsidRDefault="00E26E4B" w:rsidP="00F34325">
      <w:pPr>
        <w:numPr>
          <w:ilvl w:val="0"/>
          <w:numId w:val="262"/>
        </w:numPr>
        <w:shd w:val="clear" w:color="auto" w:fill="FFFFFF"/>
        <w:jc w:val="both"/>
      </w:pPr>
      <w:r w:rsidRPr="008F6A86">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E26E4B" w:rsidRPr="008F6A86" w:rsidRDefault="00E26E4B" w:rsidP="00E26E4B">
      <w:pPr>
        <w:shd w:val="clear" w:color="auto" w:fill="FFFFFF"/>
        <w:jc w:val="both"/>
      </w:pPr>
    </w:p>
    <w:p w:rsidR="00E26E4B" w:rsidRPr="008F6A86" w:rsidRDefault="00E26E4B" w:rsidP="00E26E4B">
      <w:pPr>
        <w:shd w:val="clear" w:color="auto" w:fill="FFFFFF"/>
        <w:jc w:val="center"/>
      </w:pPr>
      <w:r w:rsidRPr="008F6A86">
        <w:t>Содержание образовательной деятельности.</w:t>
      </w:r>
    </w:p>
    <w:p w:rsidR="00E26E4B" w:rsidRPr="008F6A86" w:rsidRDefault="00E26E4B" w:rsidP="00E26E4B">
      <w:pPr>
        <w:shd w:val="clear" w:color="auto" w:fill="FFFFFF"/>
        <w:jc w:val="center"/>
      </w:pPr>
    </w:p>
    <w:p w:rsidR="00E26E4B" w:rsidRPr="008F6A86" w:rsidRDefault="00E26E4B" w:rsidP="00E26E4B">
      <w:pPr>
        <w:shd w:val="clear" w:color="auto" w:fill="FFFFFF"/>
        <w:jc w:val="both"/>
      </w:pPr>
      <w:r w:rsidRPr="008F6A86">
        <w:t xml:space="preserve">1) </w:t>
      </w:r>
      <w:r w:rsidRPr="008F6A86">
        <w:rPr>
          <w:b/>
        </w:rPr>
        <w:t>Формирование словаря</w:t>
      </w:r>
      <w:r w:rsidRPr="008F6A86">
        <w:t>:</w:t>
      </w:r>
    </w:p>
    <w:p w:rsidR="00E26E4B" w:rsidRPr="008F6A86" w:rsidRDefault="00E26E4B" w:rsidP="00E26E4B">
      <w:pPr>
        <w:shd w:val="clear" w:color="auto" w:fill="FFFFFF"/>
        <w:jc w:val="both"/>
      </w:pPr>
      <w:r w:rsidRPr="008F6A86">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E26E4B" w:rsidRPr="008F6A86" w:rsidRDefault="00E26E4B" w:rsidP="00E26E4B">
      <w:pPr>
        <w:shd w:val="clear" w:color="auto" w:fill="FFFFFF"/>
        <w:jc w:val="both"/>
      </w:pPr>
    </w:p>
    <w:p w:rsidR="00E26E4B" w:rsidRPr="008F6A86" w:rsidRDefault="00E26E4B" w:rsidP="00E26E4B">
      <w:pPr>
        <w:shd w:val="clear" w:color="auto" w:fill="FFFFFF"/>
        <w:jc w:val="both"/>
      </w:pPr>
      <w:r w:rsidRPr="008F6A86">
        <w:t xml:space="preserve">2) </w:t>
      </w:r>
      <w:r w:rsidRPr="008F6A86">
        <w:rPr>
          <w:b/>
        </w:rPr>
        <w:t>Звуковая культура речи</w:t>
      </w:r>
      <w:r w:rsidRPr="008F6A86">
        <w:t>:</w:t>
      </w:r>
    </w:p>
    <w:p w:rsidR="00E26E4B" w:rsidRPr="008F6A86" w:rsidRDefault="00E26E4B" w:rsidP="00E26E4B">
      <w:pPr>
        <w:shd w:val="clear" w:color="auto" w:fill="FFFFFF"/>
        <w:jc w:val="both"/>
      </w:pPr>
      <w:r w:rsidRPr="008F6A86">
        <w:t xml:space="preserve">педагог способствует автоматизации и </w:t>
      </w:r>
      <w:proofErr w:type="gramStart"/>
      <w:r w:rsidRPr="008F6A86">
        <w:t>дифференциации</w:t>
      </w:r>
      <w:proofErr w:type="gramEnd"/>
      <w:r w:rsidRPr="008F6A86">
        <w:t xml:space="preserve"> сложных для произношения звуков в речи; проводит работу по исправлению имеющихся нарушений в звукопроизношении.</w:t>
      </w:r>
    </w:p>
    <w:p w:rsidR="00E26E4B" w:rsidRPr="008F6A86" w:rsidRDefault="00E26E4B" w:rsidP="00E26E4B">
      <w:pPr>
        <w:shd w:val="clear" w:color="auto" w:fill="FFFFFF"/>
        <w:jc w:val="both"/>
      </w:pPr>
    </w:p>
    <w:p w:rsidR="00E26E4B" w:rsidRPr="008F6A86" w:rsidRDefault="00E26E4B" w:rsidP="00E26E4B">
      <w:pPr>
        <w:shd w:val="clear" w:color="auto" w:fill="FFFFFF"/>
        <w:jc w:val="both"/>
      </w:pPr>
      <w:r w:rsidRPr="008F6A86">
        <w:t xml:space="preserve">3) </w:t>
      </w:r>
      <w:r w:rsidRPr="008F6A86">
        <w:rPr>
          <w:b/>
        </w:rPr>
        <w:t>Грамматический строй речи</w:t>
      </w:r>
      <w:r w:rsidRPr="008F6A86">
        <w:t>:</w:t>
      </w:r>
    </w:p>
    <w:p w:rsidR="00E26E4B" w:rsidRPr="008F6A86" w:rsidRDefault="00E26E4B" w:rsidP="00E26E4B">
      <w:pPr>
        <w:shd w:val="clear" w:color="auto" w:fill="FFFFFF"/>
        <w:jc w:val="both"/>
      </w:pPr>
      <w:proofErr w:type="gramStart"/>
      <w:r w:rsidRPr="008F6A86">
        <w:t xml:space="preserve">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w:t>
      </w:r>
      <w:r w:rsidRPr="008F6A86">
        <w:lastRenderedPageBreak/>
        <w:t>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roofErr w:type="gramEnd"/>
    </w:p>
    <w:p w:rsidR="00E26E4B" w:rsidRPr="008F6A86" w:rsidRDefault="00E26E4B" w:rsidP="00E26E4B">
      <w:pPr>
        <w:shd w:val="clear" w:color="auto" w:fill="FFFFFF"/>
        <w:jc w:val="both"/>
      </w:pPr>
    </w:p>
    <w:p w:rsidR="00E26E4B" w:rsidRPr="008F6A86" w:rsidRDefault="00E26E4B" w:rsidP="00E26E4B">
      <w:pPr>
        <w:shd w:val="clear" w:color="auto" w:fill="FFFFFF"/>
        <w:jc w:val="both"/>
      </w:pPr>
      <w:r w:rsidRPr="008F6A86">
        <w:t xml:space="preserve">4) </w:t>
      </w:r>
      <w:r w:rsidRPr="008F6A86">
        <w:rPr>
          <w:b/>
        </w:rPr>
        <w:t>Связная речь</w:t>
      </w:r>
      <w:r w:rsidRPr="008F6A86">
        <w:t>:</w:t>
      </w:r>
    </w:p>
    <w:p w:rsidR="00E26E4B" w:rsidRPr="008F6A86" w:rsidRDefault="00E26E4B" w:rsidP="00E26E4B">
      <w:pPr>
        <w:shd w:val="clear" w:color="auto" w:fill="FFFFFF"/>
        <w:jc w:val="both"/>
      </w:pPr>
      <w:proofErr w:type="gramStart"/>
      <w:r w:rsidRPr="008F6A86">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w:t>
      </w:r>
      <w:proofErr w:type="gramEnd"/>
      <w:r w:rsidRPr="008F6A86">
        <w:t xml:space="preserve"> Например, формирует умение представить своего друга родителям (законным представителям), сверстникам. </w:t>
      </w:r>
      <w:proofErr w:type="gramStart"/>
      <w:r w:rsidRPr="008F6A86">
        <w:t>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roofErr w:type="gramEnd"/>
    </w:p>
    <w:p w:rsidR="00E26E4B" w:rsidRPr="008F6A86" w:rsidRDefault="00E26E4B" w:rsidP="00E26E4B">
      <w:pPr>
        <w:shd w:val="clear" w:color="auto" w:fill="FFFFFF"/>
        <w:jc w:val="both"/>
      </w:pPr>
      <w:r w:rsidRPr="008F6A86">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E26E4B" w:rsidRPr="008F6A86" w:rsidRDefault="00E26E4B" w:rsidP="00E26E4B">
      <w:pPr>
        <w:shd w:val="clear" w:color="auto" w:fill="FFFFFF"/>
        <w:jc w:val="both"/>
      </w:pPr>
      <w:r w:rsidRPr="008F6A86">
        <w:t xml:space="preserve">педагог развивает у детей способность самостоятельно использовать в процессе общения </w:t>
      </w:r>
      <w:proofErr w:type="gramStart"/>
      <w:r w:rsidRPr="008F6A86">
        <w:t>со</w:t>
      </w:r>
      <w:proofErr w:type="gramEnd"/>
      <w:r w:rsidRPr="008F6A86">
        <w:t xml:space="preserve">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E26E4B" w:rsidRPr="008F6A86" w:rsidRDefault="00E26E4B" w:rsidP="00E26E4B">
      <w:pPr>
        <w:shd w:val="clear" w:color="auto" w:fill="FFFFFF"/>
        <w:jc w:val="both"/>
      </w:pPr>
    </w:p>
    <w:p w:rsidR="00E26E4B" w:rsidRPr="008F6A86" w:rsidRDefault="00E26E4B" w:rsidP="00E26E4B">
      <w:pPr>
        <w:shd w:val="clear" w:color="auto" w:fill="FFFFFF"/>
        <w:jc w:val="both"/>
      </w:pPr>
      <w:r w:rsidRPr="008F6A86">
        <w:t xml:space="preserve">5) </w:t>
      </w:r>
      <w:r w:rsidRPr="008F6A86">
        <w:rPr>
          <w:b/>
        </w:rPr>
        <w:t>Подготовка детей к обучению грамоте</w:t>
      </w:r>
      <w:r w:rsidRPr="008F6A86">
        <w:t>:</w:t>
      </w:r>
    </w:p>
    <w:p w:rsidR="00E26E4B" w:rsidRPr="008F6A86" w:rsidRDefault="00E26E4B" w:rsidP="00E26E4B">
      <w:pPr>
        <w:shd w:val="clear" w:color="auto" w:fill="FFFFFF"/>
        <w:jc w:val="both"/>
      </w:pPr>
      <w:r w:rsidRPr="008F6A86">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E26E4B" w:rsidRPr="008F6A86" w:rsidRDefault="00E26E4B" w:rsidP="00E26E4B">
      <w:pPr>
        <w:shd w:val="clear" w:color="auto" w:fill="FFFFFF"/>
        <w:jc w:val="both"/>
      </w:pPr>
    </w:p>
    <w:p w:rsidR="00E26E4B" w:rsidRPr="008F6A86" w:rsidRDefault="00E26E4B" w:rsidP="00E26E4B">
      <w:pPr>
        <w:shd w:val="clear" w:color="auto" w:fill="FFFFFF"/>
        <w:jc w:val="both"/>
      </w:pPr>
      <w:r w:rsidRPr="008F6A86">
        <w:rPr>
          <w:b/>
        </w:rPr>
        <w:t>Решение совокупных задач воспитания в рамках образовательной области "Речевое развитие"</w:t>
      </w:r>
      <w:r w:rsidRPr="008F6A86">
        <w:t xml:space="preserve"> направлено на приобщение детей к ценностям "Культура" и "Красота", что предполагает:</w:t>
      </w:r>
    </w:p>
    <w:p w:rsidR="00E26E4B" w:rsidRPr="008F6A86" w:rsidRDefault="00E26E4B" w:rsidP="00F34325">
      <w:pPr>
        <w:numPr>
          <w:ilvl w:val="0"/>
          <w:numId w:val="263"/>
        </w:numPr>
        <w:shd w:val="clear" w:color="auto" w:fill="FFFFFF"/>
        <w:jc w:val="both"/>
      </w:pPr>
      <w:r w:rsidRPr="008F6A86">
        <w:t>владение формами речевого этикета, отражающими принятые в обществе правила и нормы культурного поведения;</w:t>
      </w:r>
    </w:p>
    <w:p w:rsidR="00E26E4B" w:rsidRPr="008F6A86" w:rsidRDefault="00E26E4B" w:rsidP="00F34325">
      <w:pPr>
        <w:numPr>
          <w:ilvl w:val="0"/>
          <w:numId w:val="263"/>
        </w:numPr>
        <w:shd w:val="clear" w:color="auto" w:fill="FFFFFF"/>
        <w:jc w:val="both"/>
      </w:pPr>
      <w:r w:rsidRPr="008F6A86">
        <w:lastRenderedPageBreak/>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7346D9" w:rsidRPr="008F6A86" w:rsidRDefault="007346D9" w:rsidP="007346D9">
      <w:pPr>
        <w:shd w:val="clear" w:color="auto" w:fill="FFFFFF"/>
        <w:jc w:val="both"/>
      </w:pPr>
    </w:p>
    <w:p w:rsidR="00131560" w:rsidRPr="008F6A86" w:rsidRDefault="00131560" w:rsidP="00131560">
      <w:pPr>
        <w:shd w:val="clear" w:color="auto" w:fill="FFFFFF"/>
        <w:jc w:val="both"/>
      </w:pPr>
    </w:p>
    <w:p w:rsidR="00131560" w:rsidRPr="008F6A86" w:rsidRDefault="000B7A0B" w:rsidP="00131560">
      <w:pPr>
        <w:shd w:val="clear" w:color="auto" w:fill="FFFFFF"/>
        <w:jc w:val="center"/>
        <w:rPr>
          <w:b/>
        </w:rPr>
      </w:pPr>
      <w:r w:rsidRPr="008F6A86">
        <w:rPr>
          <w:b/>
        </w:rPr>
        <w:t>2.1.4. Художественно-эстетическое развитие.</w:t>
      </w:r>
    </w:p>
    <w:p w:rsidR="00376C25" w:rsidRPr="008F6A86" w:rsidRDefault="00376C25" w:rsidP="008F47E0">
      <w:pPr>
        <w:pStyle w:val="a6"/>
        <w:spacing w:before="0" w:beforeAutospacing="0" w:after="0" w:afterAutospacing="0"/>
        <w:jc w:val="center"/>
        <w:rPr>
          <w:color w:val="auto"/>
          <w:sz w:val="24"/>
          <w:szCs w:val="24"/>
        </w:rPr>
      </w:pPr>
    </w:p>
    <w:p w:rsidR="00897FFD" w:rsidRPr="008F6A86" w:rsidRDefault="00897FFD" w:rsidP="00BB3AB3">
      <w:pPr>
        <w:shd w:val="clear" w:color="auto" w:fill="FFFFFF"/>
        <w:jc w:val="center"/>
        <w:rPr>
          <w:b/>
        </w:rPr>
      </w:pPr>
      <w:r w:rsidRPr="008F6A86">
        <w:rPr>
          <w:b/>
        </w:rPr>
        <w:t>От 3 лет до 4 лет.</w:t>
      </w:r>
    </w:p>
    <w:p w:rsidR="00C66ACA" w:rsidRPr="008F6A86" w:rsidRDefault="00C66ACA" w:rsidP="00897FFD">
      <w:pPr>
        <w:shd w:val="clear" w:color="auto" w:fill="FFFFFF"/>
        <w:jc w:val="both"/>
      </w:pPr>
    </w:p>
    <w:p w:rsidR="00897FFD" w:rsidRPr="008F6A86" w:rsidRDefault="00897FFD" w:rsidP="00897FFD">
      <w:pPr>
        <w:shd w:val="clear" w:color="auto" w:fill="FFFFFF"/>
        <w:jc w:val="both"/>
      </w:pPr>
      <w:r w:rsidRPr="008F6A86">
        <w:t>В области художественно-эстетического развития основными задачами образовательной деятельности являются:</w:t>
      </w:r>
    </w:p>
    <w:p w:rsidR="00897FFD" w:rsidRPr="008F6A86" w:rsidRDefault="00897FFD" w:rsidP="00897FFD">
      <w:pPr>
        <w:shd w:val="clear" w:color="auto" w:fill="FFFFFF"/>
        <w:jc w:val="both"/>
      </w:pPr>
    </w:p>
    <w:p w:rsidR="00897FFD" w:rsidRPr="008F6A86" w:rsidRDefault="00897FFD" w:rsidP="00897FFD">
      <w:pPr>
        <w:shd w:val="clear" w:color="auto" w:fill="FFFFFF"/>
        <w:jc w:val="both"/>
      </w:pPr>
      <w:r w:rsidRPr="008F6A86">
        <w:t xml:space="preserve">1) </w:t>
      </w:r>
      <w:r w:rsidRPr="008F6A86">
        <w:rPr>
          <w:b/>
        </w:rPr>
        <w:t>приобщение к искусству</w:t>
      </w:r>
      <w:r w:rsidRPr="008F6A86">
        <w:t>:</w:t>
      </w:r>
    </w:p>
    <w:p w:rsidR="00897FFD" w:rsidRPr="008F6A86" w:rsidRDefault="00897FFD" w:rsidP="00F34325">
      <w:pPr>
        <w:numPr>
          <w:ilvl w:val="0"/>
          <w:numId w:val="272"/>
        </w:numPr>
        <w:shd w:val="clear" w:color="auto" w:fill="FFFFFF"/>
        <w:jc w:val="both"/>
      </w:pPr>
      <w:r w:rsidRPr="008F6A86">
        <w:t>продолжать развивать художественное восприятие, подводить детей к восприятию произведений искусства (разглядывать и чувствовать);</w:t>
      </w:r>
    </w:p>
    <w:p w:rsidR="00897FFD" w:rsidRPr="008F6A86" w:rsidRDefault="00897FFD" w:rsidP="00F34325">
      <w:pPr>
        <w:numPr>
          <w:ilvl w:val="0"/>
          <w:numId w:val="272"/>
        </w:numPr>
        <w:shd w:val="clear" w:color="auto" w:fill="FFFFFF"/>
        <w:jc w:val="both"/>
      </w:pPr>
      <w:r w:rsidRPr="008F6A86">
        <w:t>воспитывать интерес к искусству;</w:t>
      </w:r>
    </w:p>
    <w:p w:rsidR="00897FFD" w:rsidRPr="008F6A86" w:rsidRDefault="00897FFD" w:rsidP="00F34325">
      <w:pPr>
        <w:numPr>
          <w:ilvl w:val="0"/>
          <w:numId w:val="272"/>
        </w:numPr>
        <w:shd w:val="clear" w:color="auto" w:fill="FFFFFF"/>
        <w:jc w:val="both"/>
      </w:pPr>
      <w:r w:rsidRPr="008F6A86">
        <w:t>формировать понимание красоты произведений искусства, потребность общения с искусством;</w:t>
      </w:r>
    </w:p>
    <w:p w:rsidR="00897FFD" w:rsidRPr="008F6A86" w:rsidRDefault="00897FFD" w:rsidP="00F34325">
      <w:pPr>
        <w:numPr>
          <w:ilvl w:val="0"/>
          <w:numId w:val="272"/>
        </w:numPr>
        <w:shd w:val="clear" w:color="auto" w:fill="FFFFFF"/>
        <w:jc w:val="both"/>
      </w:pPr>
      <w:r w:rsidRPr="008F6A86">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897FFD" w:rsidRPr="008F6A86" w:rsidRDefault="00897FFD" w:rsidP="00F34325">
      <w:pPr>
        <w:numPr>
          <w:ilvl w:val="0"/>
          <w:numId w:val="272"/>
        </w:numPr>
        <w:shd w:val="clear" w:color="auto" w:fill="FFFFFF"/>
        <w:jc w:val="both"/>
      </w:pPr>
      <w:r w:rsidRPr="008F6A86">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897FFD" w:rsidRPr="008F6A86" w:rsidRDefault="00897FFD" w:rsidP="00F34325">
      <w:pPr>
        <w:numPr>
          <w:ilvl w:val="0"/>
          <w:numId w:val="272"/>
        </w:numPr>
        <w:shd w:val="clear" w:color="auto" w:fill="FFFFFF"/>
        <w:jc w:val="both"/>
      </w:pPr>
      <w:r w:rsidRPr="008F6A86">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897FFD" w:rsidRPr="008F6A86" w:rsidRDefault="00897FFD" w:rsidP="00F34325">
      <w:pPr>
        <w:numPr>
          <w:ilvl w:val="0"/>
          <w:numId w:val="272"/>
        </w:numPr>
        <w:shd w:val="clear" w:color="auto" w:fill="FFFFFF"/>
        <w:jc w:val="both"/>
      </w:pPr>
      <w:r w:rsidRPr="008F6A86">
        <w:t>готовить детей к посещению кукольного театра, выставки детских работ и так далее;</w:t>
      </w:r>
    </w:p>
    <w:p w:rsidR="00897FFD" w:rsidRPr="008F6A86" w:rsidRDefault="00897FFD" w:rsidP="00F34325">
      <w:pPr>
        <w:numPr>
          <w:ilvl w:val="0"/>
          <w:numId w:val="272"/>
        </w:numPr>
        <w:shd w:val="clear" w:color="auto" w:fill="FFFFFF"/>
        <w:jc w:val="both"/>
      </w:pPr>
      <w:r w:rsidRPr="008F6A86">
        <w:t>приобщать детей к участию в концертах, праздниках в семье и ДОО: исполнение танца, песни, чтение стихов;</w:t>
      </w:r>
    </w:p>
    <w:p w:rsidR="00897FFD" w:rsidRPr="008F6A86" w:rsidRDefault="00897FFD" w:rsidP="00897FFD">
      <w:pPr>
        <w:shd w:val="clear" w:color="auto" w:fill="FFFFFF"/>
        <w:jc w:val="both"/>
      </w:pPr>
    </w:p>
    <w:p w:rsidR="00897FFD" w:rsidRPr="008F6A86" w:rsidRDefault="00897FFD" w:rsidP="00897FFD">
      <w:pPr>
        <w:shd w:val="clear" w:color="auto" w:fill="FFFFFF"/>
        <w:jc w:val="both"/>
      </w:pPr>
      <w:r w:rsidRPr="008F6A86">
        <w:t xml:space="preserve">2) </w:t>
      </w:r>
      <w:r w:rsidRPr="008F6A86">
        <w:rPr>
          <w:b/>
        </w:rPr>
        <w:t>изобразительная деятельность</w:t>
      </w:r>
      <w:r w:rsidRPr="008F6A86">
        <w:t>:</w:t>
      </w:r>
    </w:p>
    <w:p w:rsidR="00897FFD" w:rsidRPr="008F6A86" w:rsidRDefault="00897FFD" w:rsidP="00F34325">
      <w:pPr>
        <w:numPr>
          <w:ilvl w:val="0"/>
          <w:numId w:val="273"/>
        </w:numPr>
        <w:shd w:val="clear" w:color="auto" w:fill="FFFFFF"/>
        <w:jc w:val="both"/>
      </w:pPr>
      <w:r w:rsidRPr="008F6A86">
        <w:t>формировать у детей интерес к занятиям изобразительной деятельностью;</w:t>
      </w:r>
    </w:p>
    <w:p w:rsidR="00897FFD" w:rsidRPr="008F6A86" w:rsidRDefault="00897FFD" w:rsidP="00F34325">
      <w:pPr>
        <w:numPr>
          <w:ilvl w:val="0"/>
          <w:numId w:val="273"/>
        </w:numPr>
        <w:shd w:val="clear" w:color="auto" w:fill="FFFFFF"/>
        <w:jc w:val="both"/>
      </w:pPr>
      <w:r w:rsidRPr="008F6A86">
        <w:t>формировать у детей знания в области изобразительной деятельности;</w:t>
      </w:r>
    </w:p>
    <w:p w:rsidR="00897FFD" w:rsidRPr="008F6A86" w:rsidRDefault="00897FFD" w:rsidP="00F34325">
      <w:pPr>
        <w:numPr>
          <w:ilvl w:val="0"/>
          <w:numId w:val="273"/>
        </w:numPr>
        <w:shd w:val="clear" w:color="auto" w:fill="FFFFFF"/>
        <w:jc w:val="both"/>
      </w:pPr>
      <w:r w:rsidRPr="008F6A86">
        <w:t>развивать у детей эстетическое восприятие;</w:t>
      </w:r>
    </w:p>
    <w:p w:rsidR="00897FFD" w:rsidRPr="008F6A86" w:rsidRDefault="00897FFD" w:rsidP="00F34325">
      <w:pPr>
        <w:numPr>
          <w:ilvl w:val="0"/>
          <w:numId w:val="273"/>
        </w:numPr>
        <w:shd w:val="clear" w:color="auto" w:fill="FFFFFF"/>
        <w:jc w:val="both"/>
      </w:pPr>
      <w:r w:rsidRPr="008F6A86">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897FFD" w:rsidRPr="008F6A86" w:rsidRDefault="00897FFD" w:rsidP="00F34325">
      <w:pPr>
        <w:numPr>
          <w:ilvl w:val="0"/>
          <w:numId w:val="273"/>
        </w:numPr>
        <w:shd w:val="clear" w:color="auto" w:fill="FFFFFF"/>
        <w:jc w:val="both"/>
      </w:pPr>
      <w:r w:rsidRPr="008F6A86">
        <w:t>формировать умение у детей в рисовании, лепке, аппликации изображать простые предметы и явления, передавая их образную выразительность;</w:t>
      </w:r>
    </w:p>
    <w:p w:rsidR="00897FFD" w:rsidRPr="008F6A86" w:rsidRDefault="00897FFD" w:rsidP="00F34325">
      <w:pPr>
        <w:numPr>
          <w:ilvl w:val="0"/>
          <w:numId w:val="273"/>
        </w:numPr>
        <w:shd w:val="clear" w:color="auto" w:fill="FFFFFF"/>
        <w:jc w:val="both"/>
      </w:pPr>
      <w:r w:rsidRPr="008F6A86">
        <w:t>находить связь между предметами и явлениями окружающего мира и их изображениями (в рисунке, лепке, аппликации);</w:t>
      </w:r>
    </w:p>
    <w:p w:rsidR="00897FFD" w:rsidRPr="008F6A86" w:rsidRDefault="00897FFD" w:rsidP="00F34325">
      <w:pPr>
        <w:numPr>
          <w:ilvl w:val="0"/>
          <w:numId w:val="273"/>
        </w:numPr>
        <w:shd w:val="clear" w:color="auto" w:fill="FFFFFF"/>
        <w:jc w:val="both"/>
      </w:pPr>
      <w:r w:rsidRPr="008F6A86">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897FFD" w:rsidRPr="008F6A86" w:rsidRDefault="00897FFD" w:rsidP="00F34325">
      <w:pPr>
        <w:numPr>
          <w:ilvl w:val="0"/>
          <w:numId w:val="273"/>
        </w:numPr>
        <w:shd w:val="clear" w:color="auto" w:fill="FFFFFF"/>
        <w:jc w:val="both"/>
      </w:pPr>
      <w:r w:rsidRPr="008F6A86">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897FFD" w:rsidRPr="008F6A86" w:rsidRDefault="00897FFD" w:rsidP="00F34325">
      <w:pPr>
        <w:numPr>
          <w:ilvl w:val="0"/>
          <w:numId w:val="273"/>
        </w:numPr>
        <w:shd w:val="clear" w:color="auto" w:fill="FFFFFF"/>
        <w:jc w:val="both"/>
      </w:pPr>
      <w:r w:rsidRPr="008F6A86">
        <w:lastRenderedPageBreak/>
        <w:t xml:space="preserve">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w:t>
      </w:r>
      <w:proofErr w:type="gramStart"/>
      <w:r w:rsidRPr="008F6A86">
        <w:t>другое</w:t>
      </w:r>
      <w:proofErr w:type="gramEnd"/>
      <w:r w:rsidRPr="008F6A86">
        <w:t>);</w:t>
      </w:r>
    </w:p>
    <w:p w:rsidR="00897FFD" w:rsidRPr="008F6A86" w:rsidRDefault="00897FFD" w:rsidP="00F34325">
      <w:pPr>
        <w:numPr>
          <w:ilvl w:val="0"/>
          <w:numId w:val="273"/>
        </w:numPr>
        <w:shd w:val="clear" w:color="auto" w:fill="FFFFFF"/>
        <w:jc w:val="both"/>
      </w:pPr>
      <w:r w:rsidRPr="008F6A86">
        <w:t>формировать умение у детей создавать как индивидуальные, так и коллективные композиции в рисунках, лепке, аппликации;</w:t>
      </w:r>
    </w:p>
    <w:p w:rsidR="00897FFD" w:rsidRPr="008F6A86" w:rsidRDefault="00897FFD" w:rsidP="00F34325">
      <w:pPr>
        <w:numPr>
          <w:ilvl w:val="0"/>
          <w:numId w:val="273"/>
        </w:numPr>
        <w:shd w:val="clear" w:color="auto" w:fill="FFFFFF"/>
        <w:jc w:val="both"/>
      </w:pPr>
      <w:r w:rsidRPr="008F6A86">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897FFD" w:rsidRPr="008F6A86" w:rsidRDefault="00897FFD" w:rsidP="00F34325">
      <w:pPr>
        <w:numPr>
          <w:ilvl w:val="0"/>
          <w:numId w:val="273"/>
        </w:numPr>
        <w:shd w:val="clear" w:color="auto" w:fill="FFFFFF"/>
        <w:jc w:val="both"/>
      </w:pPr>
      <w:r w:rsidRPr="008F6A86">
        <w:t>переводить детей от рисования-подражания к самостоятельному творчеству;</w:t>
      </w:r>
    </w:p>
    <w:p w:rsidR="00897FFD" w:rsidRPr="008F6A86" w:rsidRDefault="00897FFD" w:rsidP="00897FFD">
      <w:pPr>
        <w:shd w:val="clear" w:color="auto" w:fill="FFFFFF"/>
        <w:jc w:val="both"/>
      </w:pPr>
    </w:p>
    <w:p w:rsidR="00897FFD" w:rsidRPr="008F6A86" w:rsidRDefault="00897FFD" w:rsidP="00897FFD">
      <w:pPr>
        <w:shd w:val="clear" w:color="auto" w:fill="FFFFFF"/>
        <w:jc w:val="both"/>
      </w:pPr>
      <w:r w:rsidRPr="008F6A86">
        <w:t xml:space="preserve">3) </w:t>
      </w:r>
      <w:r w:rsidRPr="008F6A86">
        <w:rPr>
          <w:b/>
        </w:rPr>
        <w:t>конструктивная деятельность</w:t>
      </w:r>
      <w:r w:rsidRPr="008F6A86">
        <w:t>:</w:t>
      </w:r>
    </w:p>
    <w:p w:rsidR="00897FFD" w:rsidRPr="008F6A86" w:rsidRDefault="00897FFD" w:rsidP="00F34325">
      <w:pPr>
        <w:numPr>
          <w:ilvl w:val="0"/>
          <w:numId w:val="274"/>
        </w:numPr>
        <w:shd w:val="clear" w:color="auto" w:fill="FFFFFF"/>
        <w:jc w:val="both"/>
      </w:pPr>
      <w:r w:rsidRPr="008F6A86">
        <w:t>совершенствовать у детей конструктивные умения;</w:t>
      </w:r>
    </w:p>
    <w:p w:rsidR="00897FFD" w:rsidRPr="008F6A86" w:rsidRDefault="00897FFD" w:rsidP="00F34325">
      <w:pPr>
        <w:numPr>
          <w:ilvl w:val="0"/>
          <w:numId w:val="274"/>
        </w:numPr>
        <w:shd w:val="clear" w:color="auto" w:fill="FFFFFF"/>
        <w:jc w:val="both"/>
      </w:pPr>
      <w:proofErr w:type="gramStart"/>
      <w:r w:rsidRPr="008F6A86">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roofErr w:type="gramEnd"/>
    </w:p>
    <w:p w:rsidR="00897FFD" w:rsidRPr="008F6A86" w:rsidRDefault="00897FFD" w:rsidP="00F34325">
      <w:pPr>
        <w:numPr>
          <w:ilvl w:val="0"/>
          <w:numId w:val="274"/>
        </w:numPr>
        <w:shd w:val="clear" w:color="auto" w:fill="FFFFFF"/>
        <w:jc w:val="both"/>
      </w:pPr>
      <w:r w:rsidRPr="008F6A86">
        <w:t>формировать умение у детей использовать в постройках детали разного цвета;</w:t>
      </w:r>
    </w:p>
    <w:p w:rsidR="00897FFD" w:rsidRPr="008F6A86" w:rsidRDefault="00897FFD" w:rsidP="00897FFD">
      <w:pPr>
        <w:shd w:val="clear" w:color="auto" w:fill="FFFFFF"/>
        <w:jc w:val="both"/>
      </w:pPr>
      <w:r w:rsidRPr="008F6A86">
        <w:t xml:space="preserve">4) </w:t>
      </w:r>
      <w:r w:rsidRPr="008F6A86">
        <w:rPr>
          <w:b/>
        </w:rPr>
        <w:t>музыкальная деятельность</w:t>
      </w:r>
      <w:r w:rsidRPr="008F6A86">
        <w:t>:</w:t>
      </w:r>
    </w:p>
    <w:p w:rsidR="00897FFD" w:rsidRPr="008F6A86" w:rsidRDefault="00897FFD" w:rsidP="00F34325">
      <w:pPr>
        <w:numPr>
          <w:ilvl w:val="0"/>
          <w:numId w:val="275"/>
        </w:numPr>
        <w:shd w:val="clear" w:color="auto" w:fill="FFFFFF"/>
        <w:jc w:val="both"/>
      </w:pPr>
      <w:r w:rsidRPr="008F6A86">
        <w:t>развивать у детей эмоциональную отзывчивость на музыку;</w:t>
      </w:r>
    </w:p>
    <w:p w:rsidR="00897FFD" w:rsidRPr="008F6A86" w:rsidRDefault="00897FFD" w:rsidP="00F34325">
      <w:pPr>
        <w:numPr>
          <w:ilvl w:val="0"/>
          <w:numId w:val="275"/>
        </w:numPr>
        <w:shd w:val="clear" w:color="auto" w:fill="FFFFFF"/>
        <w:jc w:val="both"/>
      </w:pPr>
      <w:r w:rsidRPr="008F6A86">
        <w:t>знакомить детей с тремя жанрами музыкальных произведений: песней, танцем, маршем;</w:t>
      </w:r>
    </w:p>
    <w:p w:rsidR="00897FFD" w:rsidRPr="008F6A86" w:rsidRDefault="00897FFD" w:rsidP="00F34325">
      <w:pPr>
        <w:numPr>
          <w:ilvl w:val="0"/>
          <w:numId w:val="275"/>
        </w:numPr>
        <w:shd w:val="clear" w:color="auto" w:fill="FFFFFF"/>
        <w:jc w:val="both"/>
      </w:pPr>
      <w:r w:rsidRPr="008F6A86">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897FFD" w:rsidRPr="008F6A86" w:rsidRDefault="00897FFD" w:rsidP="00F34325">
      <w:pPr>
        <w:numPr>
          <w:ilvl w:val="0"/>
          <w:numId w:val="275"/>
        </w:numPr>
        <w:shd w:val="clear" w:color="auto" w:fill="FFFFFF"/>
        <w:jc w:val="both"/>
      </w:pPr>
      <w:r w:rsidRPr="008F6A86">
        <w:t>учить детей петь простые народные песни, попевки, прибаутки, передавая их настроение и характер;</w:t>
      </w:r>
    </w:p>
    <w:p w:rsidR="00897FFD" w:rsidRPr="008F6A86" w:rsidRDefault="00897FFD" w:rsidP="00F34325">
      <w:pPr>
        <w:numPr>
          <w:ilvl w:val="0"/>
          <w:numId w:val="275"/>
        </w:numPr>
        <w:shd w:val="clear" w:color="auto" w:fill="FFFFFF"/>
        <w:jc w:val="both"/>
      </w:pPr>
      <w:r w:rsidRPr="008F6A86">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897FFD" w:rsidRPr="008F6A86" w:rsidRDefault="00897FFD" w:rsidP="00897FFD">
      <w:pPr>
        <w:shd w:val="clear" w:color="auto" w:fill="FFFFFF"/>
        <w:jc w:val="both"/>
      </w:pPr>
    </w:p>
    <w:p w:rsidR="00897FFD" w:rsidRPr="008F6A86" w:rsidRDefault="00897FFD" w:rsidP="00897FFD">
      <w:pPr>
        <w:shd w:val="clear" w:color="auto" w:fill="FFFFFF"/>
        <w:jc w:val="both"/>
      </w:pPr>
      <w:r w:rsidRPr="008F6A86">
        <w:t xml:space="preserve">5) </w:t>
      </w:r>
      <w:r w:rsidRPr="008F6A86">
        <w:rPr>
          <w:b/>
        </w:rPr>
        <w:t>театрализованная деятельность</w:t>
      </w:r>
      <w:r w:rsidRPr="008F6A86">
        <w:t>:</w:t>
      </w:r>
    </w:p>
    <w:p w:rsidR="00897FFD" w:rsidRPr="008F6A86" w:rsidRDefault="00897FFD" w:rsidP="00F34325">
      <w:pPr>
        <w:numPr>
          <w:ilvl w:val="0"/>
          <w:numId w:val="276"/>
        </w:numPr>
        <w:shd w:val="clear" w:color="auto" w:fill="FFFFFF"/>
        <w:jc w:val="both"/>
      </w:pPr>
      <w:r w:rsidRPr="008F6A86">
        <w:t>воспитывать у детей устойчивый интерес детей к театрализованной игре, создавать условия для её проведения;</w:t>
      </w:r>
    </w:p>
    <w:p w:rsidR="00897FFD" w:rsidRPr="008F6A86" w:rsidRDefault="00897FFD" w:rsidP="00F34325">
      <w:pPr>
        <w:numPr>
          <w:ilvl w:val="0"/>
          <w:numId w:val="276"/>
        </w:numPr>
        <w:shd w:val="clear" w:color="auto" w:fill="FFFFFF"/>
        <w:jc w:val="both"/>
      </w:pPr>
      <w:r w:rsidRPr="008F6A86">
        <w:t>формировать положительные, доброжелательные, коллективные взаимоотношения;</w:t>
      </w:r>
    </w:p>
    <w:p w:rsidR="00897FFD" w:rsidRPr="008F6A86" w:rsidRDefault="00897FFD" w:rsidP="00F34325">
      <w:pPr>
        <w:numPr>
          <w:ilvl w:val="0"/>
          <w:numId w:val="276"/>
        </w:numPr>
        <w:shd w:val="clear" w:color="auto" w:fill="FFFFFF"/>
        <w:jc w:val="both"/>
      </w:pPr>
      <w:r w:rsidRPr="008F6A86">
        <w:t>формировать умение следить за развитием действия в играх-драматизациях и кукольных спектаклях, созданных силами взрослых и старших детей;</w:t>
      </w:r>
    </w:p>
    <w:p w:rsidR="00897FFD" w:rsidRPr="008F6A86" w:rsidRDefault="00897FFD" w:rsidP="00F34325">
      <w:pPr>
        <w:numPr>
          <w:ilvl w:val="0"/>
          <w:numId w:val="276"/>
        </w:numPr>
        <w:shd w:val="clear" w:color="auto" w:fill="FFFFFF"/>
        <w:jc w:val="both"/>
      </w:pPr>
      <w:r w:rsidRPr="008F6A86">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897FFD" w:rsidRPr="008F6A86" w:rsidRDefault="00897FFD" w:rsidP="00F34325">
      <w:pPr>
        <w:numPr>
          <w:ilvl w:val="0"/>
          <w:numId w:val="276"/>
        </w:numPr>
        <w:shd w:val="clear" w:color="auto" w:fill="FFFFFF"/>
        <w:jc w:val="both"/>
      </w:pPr>
      <w:r w:rsidRPr="008F6A86">
        <w:t>познакомить детей с различными видами театра (кукольным, настольным, пальчиковым, театром теней, театром на фланелеграфе);</w:t>
      </w:r>
    </w:p>
    <w:p w:rsidR="00897FFD" w:rsidRPr="008F6A86" w:rsidRDefault="00897FFD" w:rsidP="00F34325">
      <w:pPr>
        <w:numPr>
          <w:ilvl w:val="0"/>
          <w:numId w:val="276"/>
        </w:numPr>
        <w:shd w:val="clear" w:color="auto" w:fill="FFFFFF"/>
        <w:jc w:val="both"/>
      </w:pPr>
      <w:r w:rsidRPr="008F6A86">
        <w:t>знакомить детей с приемами вождения настольных кукол;</w:t>
      </w:r>
    </w:p>
    <w:p w:rsidR="00897FFD" w:rsidRPr="008F6A86" w:rsidRDefault="00897FFD" w:rsidP="00F34325">
      <w:pPr>
        <w:numPr>
          <w:ilvl w:val="0"/>
          <w:numId w:val="276"/>
        </w:numPr>
        <w:shd w:val="clear" w:color="auto" w:fill="FFFFFF"/>
        <w:jc w:val="both"/>
      </w:pPr>
      <w:r w:rsidRPr="008F6A86">
        <w:t>формировать у детей умение сопровождать движения простой песенкой;</w:t>
      </w:r>
    </w:p>
    <w:p w:rsidR="00897FFD" w:rsidRPr="008F6A86" w:rsidRDefault="00897FFD" w:rsidP="00F34325">
      <w:pPr>
        <w:numPr>
          <w:ilvl w:val="0"/>
          <w:numId w:val="276"/>
        </w:numPr>
        <w:shd w:val="clear" w:color="auto" w:fill="FFFFFF"/>
        <w:jc w:val="both"/>
      </w:pPr>
      <w:r w:rsidRPr="008F6A86">
        <w:t>вызывать желание действовать с элементами костюмов (шапочки, воротнички и так далее) и атрибутами как внешними символами роли;</w:t>
      </w:r>
    </w:p>
    <w:p w:rsidR="00897FFD" w:rsidRPr="008F6A86" w:rsidRDefault="00897FFD" w:rsidP="00F34325">
      <w:pPr>
        <w:numPr>
          <w:ilvl w:val="0"/>
          <w:numId w:val="276"/>
        </w:numPr>
        <w:shd w:val="clear" w:color="auto" w:fill="FFFFFF"/>
        <w:jc w:val="both"/>
      </w:pPr>
      <w:r w:rsidRPr="008F6A86">
        <w:t>формировать у детей интонационную выразительность речи в процессе театрально-игровой деятельности;</w:t>
      </w:r>
    </w:p>
    <w:p w:rsidR="00897FFD" w:rsidRPr="008F6A86" w:rsidRDefault="00897FFD" w:rsidP="00F34325">
      <w:pPr>
        <w:numPr>
          <w:ilvl w:val="0"/>
          <w:numId w:val="276"/>
        </w:numPr>
        <w:shd w:val="clear" w:color="auto" w:fill="FFFFFF"/>
        <w:jc w:val="both"/>
      </w:pPr>
      <w:r w:rsidRPr="008F6A86">
        <w:t>развивать у детей диалогическую речь в процессе театрально-игровой деятельности;</w:t>
      </w:r>
    </w:p>
    <w:p w:rsidR="00897FFD" w:rsidRPr="008F6A86" w:rsidRDefault="00897FFD" w:rsidP="00F34325">
      <w:pPr>
        <w:numPr>
          <w:ilvl w:val="0"/>
          <w:numId w:val="276"/>
        </w:numPr>
        <w:shd w:val="clear" w:color="auto" w:fill="FFFFFF"/>
        <w:jc w:val="both"/>
      </w:pPr>
      <w:r w:rsidRPr="008F6A86">
        <w:t>формировать у детей умение следить за развитием действия в драматизациях и кукольных спектаклях;</w:t>
      </w:r>
    </w:p>
    <w:p w:rsidR="00897FFD" w:rsidRPr="008F6A86" w:rsidRDefault="00897FFD" w:rsidP="00F34325">
      <w:pPr>
        <w:numPr>
          <w:ilvl w:val="0"/>
          <w:numId w:val="276"/>
        </w:numPr>
        <w:shd w:val="clear" w:color="auto" w:fill="FFFFFF"/>
        <w:jc w:val="both"/>
      </w:pPr>
      <w:r w:rsidRPr="008F6A86">
        <w:lastRenderedPageBreak/>
        <w:t>формировать у детей умение использовать импровизационные формы диалогов действующих лиц в хорошо знакомых сказках;</w:t>
      </w:r>
    </w:p>
    <w:p w:rsidR="00897FFD" w:rsidRPr="008F6A86" w:rsidRDefault="00897FFD" w:rsidP="00897FFD">
      <w:pPr>
        <w:shd w:val="clear" w:color="auto" w:fill="FFFFFF"/>
        <w:jc w:val="both"/>
      </w:pPr>
    </w:p>
    <w:p w:rsidR="00897FFD" w:rsidRPr="008F6A86" w:rsidRDefault="00897FFD" w:rsidP="00897FFD">
      <w:pPr>
        <w:shd w:val="clear" w:color="auto" w:fill="FFFFFF"/>
        <w:jc w:val="both"/>
      </w:pPr>
      <w:r w:rsidRPr="008F6A86">
        <w:t xml:space="preserve">6) </w:t>
      </w:r>
      <w:r w:rsidRPr="008F6A86">
        <w:rPr>
          <w:b/>
        </w:rPr>
        <w:t>культурно-досуговая деятельность</w:t>
      </w:r>
      <w:r w:rsidRPr="008F6A86">
        <w:t>:</w:t>
      </w:r>
    </w:p>
    <w:p w:rsidR="00897FFD" w:rsidRPr="008F6A86" w:rsidRDefault="00897FFD" w:rsidP="00F34325">
      <w:pPr>
        <w:numPr>
          <w:ilvl w:val="0"/>
          <w:numId w:val="277"/>
        </w:numPr>
        <w:shd w:val="clear" w:color="auto" w:fill="FFFFFF"/>
        <w:jc w:val="both"/>
      </w:pPr>
      <w:r w:rsidRPr="008F6A86">
        <w:t>способствовать организации культурно-досуговой деятельности детей по интересам, обеспечивая эмоциональное благополучие и отдых;</w:t>
      </w:r>
    </w:p>
    <w:p w:rsidR="00897FFD" w:rsidRPr="008F6A86" w:rsidRDefault="00897FFD" w:rsidP="00F34325">
      <w:pPr>
        <w:numPr>
          <w:ilvl w:val="0"/>
          <w:numId w:val="277"/>
        </w:numPr>
        <w:shd w:val="clear" w:color="auto" w:fill="FFFFFF"/>
        <w:jc w:val="both"/>
      </w:pPr>
      <w:proofErr w:type="gramStart"/>
      <w:r w:rsidRPr="008F6A86">
        <w:t>помогать детям организовывать</w:t>
      </w:r>
      <w:proofErr w:type="gramEnd"/>
      <w:r w:rsidRPr="008F6A86">
        <w:t xml:space="preserve"> свободное время с интересом;</w:t>
      </w:r>
    </w:p>
    <w:p w:rsidR="00897FFD" w:rsidRPr="008F6A86" w:rsidRDefault="00897FFD" w:rsidP="00F34325">
      <w:pPr>
        <w:numPr>
          <w:ilvl w:val="0"/>
          <w:numId w:val="277"/>
        </w:numPr>
        <w:shd w:val="clear" w:color="auto" w:fill="FFFFFF"/>
        <w:jc w:val="both"/>
      </w:pPr>
      <w:r w:rsidRPr="008F6A86">
        <w:t>создавать условия для активного и пассивного отдыха;</w:t>
      </w:r>
    </w:p>
    <w:p w:rsidR="00897FFD" w:rsidRPr="008F6A86" w:rsidRDefault="00897FFD" w:rsidP="00F34325">
      <w:pPr>
        <w:numPr>
          <w:ilvl w:val="0"/>
          <w:numId w:val="277"/>
        </w:numPr>
        <w:shd w:val="clear" w:color="auto" w:fill="FFFFFF"/>
        <w:jc w:val="both"/>
      </w:pPr>
      <w:r w:rsidRPr="008F6A86">
        <w:t>создавать атмосферу эмоционального благополучия в культурно-досуговой деятельности;</w:t>
      </w:r>
    </w:p>
    <w:p w:rsidR="00897FFD" w:rsidRPr="008F6A86" w:rsidRDefault="00897FFD" w:rsidP="00F34325">
      <w:pPr>
        <w:numPr>
          <w:ilvl w:val="0"/>
          <w:numId w:val="277"/>
        </w:numPr>
        <w:shd w:val="clear" w:color="auto" w:fill="FFFFFF"/>
        <w:jc w:val="both"/>
      </w:pPr>
      <w:r w:rsidRPr="008F6A86">
        <w:t>развивать интерес к просмотру кукольных спектаклей, прослушиванию музыкальных и литературных произведений;</w:t>
      </w:r>
    </w:p>
    <w:p w:rsidR="00897FFD" w:rsidRPr="008F6A86" w:rsidRDefault="00897FFD" w:rsidP="00F34325">
      <w:pPr>
        <w:numPr>
          <w:ilvl w:val="0"/>
          <w:numId w:val="277"/>
        </w:numPr>
        <w:shd w:val="clear" w:color="auto" w:fill="FFFFFF"/>
        <w:jc w:val="both"/>
      </w:pPr>
      <w:r w:rsidRPr="008F6A86">
        <w:t>формировать желание участвовать в праздниках и развлечениях;</w:t>
      </w:r>
    </w:p>
    <w:p w:rsidR="00897FFD" w:rsidRPr="008F6A86" w:rsidRDefault="00897FFD" w:rsidP="00F34325">
      <w:pPr>
        <w:numPr>
          <w:ilvl w:val="0"/>
          <w:numId w:val="277"/>
        </w:numPr>
        <w:shd w:val="clear" w:color="auto" w:fill="FFFFFF"/>
        <w:jc w:val="both"/>
      </w:pPr>
      <w:r w:rsidRPr="008F6A86">
        <w:t>формировать основы праздничной культуры и навыки общения в ходе праздника и развлечения.</w:t>
      </w:r>
    </w:p>
    <w:p w:rsidR="00897FFD" w:rsidRPr="008F6A86" w:rsidRDefault="00897FFD" w:rsidP="00897FFD">
      <w:pPr>
        <w:shd w:val="clear" w:color="auto" w:fill="FFFFFF"/>
        <w:jc w:val="both"/>
      </w:pPr>
    </w:p>
    <w:p w:rsidR="00897FFD" w:rsidRPr="008F6A86" w:rsidRDefault="00897FFD" w:rsidP="00897FFD">
      <w:pPr>
        <w:shd w:val="clear" w:color="auto" w:fill="FFFFFF"/>
        <w:jc w:val="center"/>
      </w:pPr>
      <w:r w:rsidRPr="008F6A86">
        <w:t>Содержание образовательной деятельности.</w:t>
      </w:r>
    </w:p>
    <w:p w:rsidR="00897FFD" w:rsidRPr="008F6A86" w:rsidRDefault="00897FFD" w:rsidP="00897FFD">
      <w:pPr>
        <w:shd w:val="clear" w:color="auto" w:fill="FFFFFF"/>
        <w:jc w:val="center"/>
      </w:pPr>
    </w:p>
    <w:p w:rsidR="00897FFD" w:rsidRPr="008F6A86" w:rsidRDefault="00897FFD" w:rsidP="00897FFD">
      <w:pPr>
        <w:shd w:val="clear" w:color="auto" w:fill="FFFFFF"/>
        <w:jc w:val="both"/>
      </w:pPr>
      <w:r w:rsidRPr="008F6A86">
        <w:rPr>
          <w:b/>
        </w:rPr>
        <w:t>Приобщение к искусству</w:t>
      </w:r>
      <w:r w:rsidRPr="008F6A86">
        <w:t>.</w:t>
      </w:r>
    </w:p>
    <w:p w:rsidR="00897FFD" w:rsidRPr="008F6A86" w:rsidRDefault="00897FFD" w:rsidP="00897FFD">
      <w:pPr>
        <w:shd w:val="clear" w:color="auto" w:fill="FFFFFF"/>
        <w:jc w:val="both"/>
      </w:pPr>
    </w:p>
    <w:p w:rsidR="00897FFD" w:rsidRPr="008F6A86" w:rsidRDefault="00897FFD" w:rsidP="00897FFD">
      <w:pPr>
        <w:shd w:val="clear" w:color="auto" w:fill="FFFFFF"/>
        <w:jc w:val="both"/>
      </w:pPr>
      <w:r w:rsidRPr="008F6A86">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897FFD" w:rsidRPr="008F6A86" w:rsidRDefault="00897FFD" w:rsidP="00897FFD">
      <w:pPr>
        <w:shd w:val="clear" w:color="auto" w:fill="FFFFFF"/>
        <w:jc w:val="both"/>
      </w:pPr>
    </w:p>
    <w:p w:rsidR="00897FFD" w:rsidRPr="008F6A86" w:rsidRDefault="00897FFD" w:rsidP="00897FFD">
      <w:pPr>
        <w:shd w:val="clear" w:color="auto" w:fill="FFFFFF"/>
        <w:jc w:val="both"/>
      </w:pPr>
      <w:r w:rsidRPr="008F6A86">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897FFD" w:rsidRPr="008F6A86" w:rsidRDefault="00897FFD" w:rsidP="00897FFD">
      <w:pPr>
        <w:shd w:val="clear" w:color="auto" w:fill="FFFFFF"/>
        <w:jc w:val="both"/>
      </w:pPr>
      <w:r w:rsidRPr="008F6A86">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897FFD" w:rsidRPr="008F6A86" w:rsidRDefault="00897FFD" w:rsidP="00897FFD">
      <w:pPr>
        <w:shd w:val="clear" w:color="auto" w:fill="FFFFFF"/>
        <w:jc w:val="both"/>
      </w:pPr>
      <w:r w:rsidRPr="008F6A86">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897FFD" w:rsidRPr="008F6A86" w:rsidRDefault="00897FFD" w:rsidP="00897FFD">
      <w:pPr>
        <w:shd w:val="clear" w:color="auto" w:fill="FFFFFF"/>
        <w:jc w:val="both"/>
      </w:pPr>
      <w:r w:rsidRPr="008F6A86">
        <w:t>5) Педагог начинает приобщать детей к посещению кукольного театра, различных детских художественных выставок.</w:t>
      </w:r>
    </w:p>
    <w:p w:rsidR="00897FFD" w:rsidRPr="008F6A86" w:rsidRDefault="00897FFD" w:rsidP="00897FFD">
      <w:pPr>
        <w:shd w:val="clear" w:color="auto" w:fill="FFFFFF"/>
        <w:jc w:val="both"/>
      </w:pPr>
    </w:p>
    <w:p w:rsidR="00897FFD" w:rsidRPr="008F6A86" w:rsidRDefault="00897FFD" w:rsidP="00897FFD">
      <w:pPr>
        <w:shd w:val="clear" w:color="auto" w:fill="FFFFFF"/>
        <w:jc w:val="both"/>
      </w:pPr>
      <w:r w:rsidRPr="008F6A86">
        <w:rPr>
          <w:b/>
        </w:rPr>
        <w:t>Изобразительная деятельность</w:t>
      </w:r>
      <w:r w:rsidRPr="008F6A86">
        <w:t>.</w:t>
      </w:r>
    </w:p>
    <w:p w:rsidR="00897FFD" w:rsidRPr="008F6A86" w:rsidRDefault="00897FFD" w:rsidP="00897FFD">
      <w:pPr>
        <w:shd w:val="clear" w:color="auto" w:fill="FFFFFF"/>
        <w:jc w:val="both"/>
      </w:pPr>
      <w:r w:rsidRPr="008F6A86">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w:t>
      </w:r>
      <w:r w:rsidRPr="008F6A86">
        <w:lastRenderedPageBreak/>
        <w:t>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897FFD" w:rsidRPr="008F6A86" w:rsidRDefault="00897FFD" w:rsidP="00897FFD">
      <w:pPr>
        <w:shd w:val="clear" w:color="auto" w:fill="FFFFFF"/>
        <w:jc w:val="both"/>
      </w:pPr>
    </w:p>
    <w:p w:rsidR="00897FFD" w:rsidRPr="008F6A86" w:rsidRDefault="00897FFD" w:rsidP="00897FFD">
      <w:pPr>
        <w:shd w:val="clear" w:color="auto" w:fill="FFFFFF"/>
        <w:jc w:val="both"/>
      </w:pPr>
      <w:r w:rsidRPr="008F6A86">
        <w:t xml:space="preserve">1) </w:t>
      </w:r>
      <w:r w:rsidRPr="008F6A86">
        <w:rPr>
          <w:b/>
        </w:rPr>
        <w:t>Рисование</w:t>
      </w:r>
      <w:r w:rsidRPr="008F6A86">
        <w:t>:</w:t>
      </w:r>
    </w:p>
    <w:p w:rsidR="00897FFD" w:rsidRPr="008F6A86" w:rsidRDefault="00897FFD" w:rsidP="00897FFD">
      <w:pPr>
        <w:shd w:val="clear" w:color="auto" w:fill="FFFFFF"/>
        <w:jc w:val="both"/>
      </w:pPr>
      <w:r w:rsidRPr="008F6A86">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897FFD" w:rsidRPr="008F6A86" w:rsidRDefault="00897FFD" w:rsidP="00897FFD">
      <w:pPr>
        <w:shd w:val="clear" w:color="auto" w:fill="FFFFFF"/>
        <w:jc w:val="both"/>
      </w:pPr>
      <w:r w:rsidRPr="008F6A86">
        <w:t xml:space="preserve">продолжает учить </w:t>
      </w:r>
      <w:proofErr w:type="gramStart"/>
      <w:r w:rsidRPr="008F6A86">
        <w:t>правильно</w:t>
      </w:r>
      <w:proofErr w:type="gramEnd"/>
      <w:r w:rsidRPr="008F6A86">
        <w:t xml:space="preserve">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w:t>
      </w:r>
      <w:proofErr w:type="gramStart"/>
      <w:r w:rsidRPr="008F6A86">
        <w:t>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w:t>
      </w:r>
      <w:proofErr w:type="gramEnd"/>
      <w:r w:rsidRPr="008F6A86">
        <w:t xml:space="preserve"> </w:t>
      </w:r>
      <w:proofErr w:type="gramStart"/>
      <w:r w:rsidRPr="008F6A86">
        <w:t>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p>
    <w:p w:rsidR="00897FFD" w:rsidRPr="008F6A86" w:rsidRDefault="00897FFD" w:rsidP="00897FFD">
      <w:pPr>
        <w:shd w:val="clear" w:color="auto" w:fill="FFFFFF"/>
        <w:jc w:val="both"/>
      </w:pPr>
      <w:proofErr w:type="gramStart"/>
      <w:r w:rsidRPr="008F6A86">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w:t>
      </w:r>
      <w:proofErr w:type="gramEnd"/>
      <w:r w:rsidRPr="008F6A86">
        <w:t xml:space="preserve"> формирует у детей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8F6A86">
        <w:t>или</w:t>
      </w:r>
      <w:proofErr w:type="gramEnd"/>
      <w:r w:rsidRPr="008F6A86">
        <w:t xml:space="preserve">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897FFD" w:rsidRPr="008F6A86" w:rsidRDefault="00897FFD" w:rsidP="00897FFD">
      <w:pPr>
        <w:shd w:val="clear" w:color="auto" w:fill="FFFFFF"/>
        <w:jc w:val="both"/>
      </w:pPr>
    </w:p>
    <w:p w:rsidR="00897FFD" w:rsidRPr="008F6A86" w:rsidRDefault="00897FFD" w:rsidP="00897FFD">
      <w:pPr>
        <w:shd w:val="clear" w:color="auto" w:fill="FFFFFF"/>
        <w:jc w:val="both"/>
      </w:pPr>
      <w:r w:rsidRPr="008F6A86">
        <w:t xml:space="preserve">2) </w:t>
      </w:r>
      <w:r w:rsidRPr="008F6A86">
        <w:rPr>
          <w:b/>
        </w:rPr>
        <w:t>Лепка</w:t>
      </w:r>
      <w:r w:rsidRPr="008F6A86">
        <w:t>:</w:t>
      </w:r>
    </w:p>
    <w:p w:rsidR="00897FFD" w:rsidRPr="008F6A86" w:rsidRDefault="00897FFD" w:rsidP="00897FFD">
      <w:pPr>
        <w:shd w:val="clear" w:color="auto" w:fill="FFFFFF"/>
        <w:jc w:val="both"/>
      </w:pPr>
      <w:r w:rsidRPr="008F6A86">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w:t>
      </w:r>
      <w:proofErr w:type="gramStart"/>
      <w:r w:rsidRPr="008F6A86">
        <w:t>прижимания</w:t>
      </w:r>
      <w:proofErr w:type="gramEnd"/>
      <w:r w:rsidRPr="008F6A86">
        <w:t xml:space="preserve">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897FFD" w:rsidRPr="008F6A86" w:rsidRDefault="00897FFD" w:rsidP="00897FFD">
      <w:pPr>
        <w:shd w:val="clear" w:color="auto" w:fill="FFFFFF"/>
        <w:jc w:val="both"/>
      </w:pPr>
    </w:p>
    <w:p w:rsidR="00897FFD" w:rsidRPr="008F6A86" w:rsidRDefault="00897FFD" w:rsidP="00897FFD">
      <w:pPr>
        <w:shd w:val="clear" w:color="auto" w:fill="FFFFFF"/>
        <w:jc w:val="both"/>
      </w:pPr>
      <w:r w:rsidRPr="008F6A86">
        <w:t xml:space="preserve">3) </w:t>
      </w:r>
      <w:r w:rsidRPr="008F6A86">
        <w:rPr>
          <w:b/>
        </w:rPr>
        <w:t>Аппликация</w:t>
      </w:r>
      <w:r w:rsidRPr="008F6A86">
        <w:t>:</w:t>
      </w:r>
    </w:p>
    <w:p w:rsidR="00897FFD" w:rsidRPr="008F6A86" w:rsidRDefault="00897FFD" w:rsidP="00897FFD">
      <w:pPr>
        <w:shd w:val="clear" w:color="auto" w:fill="FFFFFF"/>
        <w:jc w:val="both"/>
      </w:pPr>
      <w:proofErr w:type="gramStart"/>
      <w:r w:rsidRPr="008F6A86">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w:t>
      </w:r>
      <w:proofErr w:type="gramEnd"/>
      <w:r w:rsidRPr="008F6A86">
        <w:t xml:space="preserve"> </w:t>
      </w:r>
      <w:proofErr w:type="gramStart"/>
      <w:r w:rsidRPr="008F6A86">
        <w:t xml:space="preserve">прикладывать стороной, намазанной клеем, к листу бумаги и плотно прижимать салфеткой; </w:t>
      </w:r>
      <w:r w:rsidRPr="008F6A86">
        <w:lastRenderedPageBreak/>
        <w:t>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w:t>
      </w:r>
      <w:proofErr w:type="gramEnd"/>
      <w:r w:rsidRPr="008F6A86">
        <w:t xml:space="preserve"> педагог закрепляет у детей знание формы предметов и их цвета;</w:t>
      </w:r>
    </w:p>
    <w:p w:rsidR="00897FFD" w:rsidRPr="008F6A86" w:rsidRDefault="00897FFD" w:rsidP="00897FFD">
      <w:pPr>
        <w:shd w:val="clear" w:color="auto" w:fill="FFFFFF"/>
        <w:jc w:val="both"/>
      </w:pPr>
    </w:p>
    <w:p w:rsidR="00897FFD" w:rsidRPr="008F6A86" w:rsidRDefault="00897FFD" w:rsidP="00897FFD">
      <w:pPr>
        <w:shd w:val="clear" w:color="auto" w:fill="FFFFFF"/>
        <w:jc w:val="both"/>
      </w:pPr>
      <w:r w:rsidRPr="008F6A86">
        <w:t xml:space="preserve">4) </w:t>
      </w:r>
      <w:r w:rsidRPr="008F6A86">
        <w:rPr>
          <w:b/>
        </w:rPr>
        <w:t>Народное декоративно-прикладное искусство</w:t>
      </w:r>
      <w:r w:rsidRPr="008F6A86">
        <w:t>:</w:t>
      </w:r>
    </w:p>
    <w:p w:rsidR="00897FFD" w:rsidRPr="008F6A86" w:rsidRDefault="00897FFD" w:rsidP="00897FFD">
      <w:pPr>
        <w:shd w:val="clear" w:color="auto" w:fill="FFFFFF"/>
        <w:jc w:val="both"/>
      </w:pPr>
      <w:r w:rsidRPr="008F6A86">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897FFD" w:rsidRPr="008F6A86" w:rsidRDefault="00897FFD" w:rsidP="00897FFD">
      <w:pPr>
        <w:shd w:val="clear" w:color="auto" w:fill="FFFFFF"/>
        <w:jc w:val="both"/>
      </w:pPr>
    </w:p>
    <w:p w:rsidR="00897FFD" w:rsidRPr="008F6A86" w:rsidRDefault="00897FFD" w:rsidP="00897FFD">
      <w:pPr>
        <w:shd w:val="clear" w:color="auto" w:fill="FFFFFF"/>
        <w:jc w:val="both"/>
      </w:pPr>
      <w:r w:rsidRPr="008F6A86">
        <w:rPr>
          <w:b/>
        </w:rPr>
        <w:t>Конструктивная деятельность</w:t>
      </w:r>
      <w:r w:rsidRPr="008F6A86">
        <w:t>.</w:t>
      </w:r>
    </w:p>
    <w:p w:rsidR="00897FFD" w:rsidRPr="008F6A86" w:rsidRDefault="00897FFD" w:rsidP="00897FFD">
      <w:pPr>
        <w:shd w:val="clear" w:color="auto" w:fill="FFFFFF"/>
        <w:jc w:val="both"/>
      </w:pPr>
      <w:r w:rsidRPr="008F6A86">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w:t>
      </w:r>
      <w:proofErr w:type="gramStart"/>
      <w:r w:rsidRPr="008F6A86">
        <w:t>другое</w:t>
      </w:r>
      <w:proofErr w:type="gramEnd"/>
      <w:r w:rsidRPr="008F6A86">
        <w:t>).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897FFD" w:rsidRPr="008F6A86" w:rsidRDefault="00897FFD" w:rsidP="00897FFD">
      <w:pPr>
        <w:shd w:val="clear" w:color="auto" w:fill="FFFFFF"/>
        <w:jc w:val="both"/>
      </w:pPr>
    </w:p>
    <w:p w:rsidR="00897FFD" w:rsidRPr="008F6A86" w:rsidRDefault="00897FFD" w:rsidP="00897FFD">
      <w:pPr>
        <w:shd w:val="clear" w:color="auto" w:fill="FFFFFF"/>
        <w:jc w:val="both"/>
      </w:pPr>
      <w:r w:rsidRPr="008F6A86">
        <w:rPr>
          <w:b/>
        </w:rPr>
        <w:t>Музыкальная деятельность</w:t>
      </w:r>
      <w:r w:rsidRPr="008F6A86">
        <w:t>.</w:t>
      </w:r>
    </w:p>
    <w:p w:rsidR="00897FFD" w:rsidRPr="008F6A86" w:rsidRDefault="00897FFD" w:rsidP="00897FFD">
      <w:pPr>
        <w:shd w:val="clear" w:color="auto" w:fill="FFFFFF"/>
        <w:jc w:val="both"/>
      </w:pPr>
    </w:p>
    <w:p w:rsidR="006E0B44" w:rsidRPr="008F6A86" w:rsidRDefault="00897FFD" w:rsidP="00897FFD">
      <w:pPr>
        <w:shd w:val="clear" w:color="auto" w:fill="FFFFFF"/>
        <w:jc w:val="both"/>
      </w:pPr>
      <w:r w:rsidRPr="008F6A86">
        <w:t xml:space="preserve">1) </w:t>
      </w:r>
      <w:r w:rsidRPr="008F6A86">
        <w:rPr>
          <w:b/>
        </w:rPr>
        <w:t>Слушание</w:t>
      </w:r>
      <w:r w:rsidRPr="008F6A86">
        <w:t xml:space="preserve">: </w:t>
      </w:r>
    </w:p>
    <w:p w:rsidR="00897FFD" w:rsidRPr="008F6A86" w:rsidRDefault="00897FFD" w:rsidP="00897FFD">
      <w:pPr>
        <w:shd w:val="clear" w:color="auto" w:fill="FFFFFF"/>
        <w:jc w:val="both"/>
      </w:pPr>
      <w:r w:rsidRPr="008F6A86">
        <w:t>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897FFD" w:rsidRPr="008F6A86" w:rsidRDefault="00897FFD" w:rsidP="00897FFD">
      <w:pPr>
        <w:shd w:val="clear" w:color="auto" w:fill="FFFFFF"/>
        <w:jc w:val="both"/>
      </w:pPr>
    </w:p>
    <w:p w:rsidR="006E0B44" w:rsidRPr="008F6A86" w:rsidRDefault="00897FFD" w:rsidP="00897FFD">
      <w:pPr>
        <w:shd w:val="clear" w:color="auto" w:fill="FFFFFF"/>
        <w:jc w:val="both"/>
      </w:pPr>
      <w:r w:rsidRPr="008F6A86">
        <w:t xml:space="preserve">2) </w:t>
      </w:r>
      <w:r w:rsidRPr="008F6A86">
        <w:rPr>
          <w:b/>
        </w:rPr>
        <w:t>Пение</w:t>
      </w:r>
      <w:r w:rsidRPr="008F6A86">
        <w:t xml:space="preserve">: </w:t>
      </w:r>
    </w:p>
    <w:p w:rsidR="00897FFD" w:rsidRPr="008F6A86" w:rsidRDefault="00897FFD" w:rsidP="00897FFD">
      <w:pPr>
        <w:shd w:val="clear" w:color="auto" w:fill="FFFFFF"/>
        <w:jc w:val="both"/>
      </w:pPr>
      <w:r w:rsidRPr="008F6A86">
        <w:t>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897FFD" w:rsidRPr="008F6A86" w:rsidRDefault="00897FFD" w:rsidP="00897FFD">
      <w:pPr>
        <w:shd w:val="clear" w:color="auto" w:fill="FFFFFF"/>
        <w:jc w:val="both"/>
      </w:pPr>
    </w:p>
    <w:p w:rsidR="00C66ACA" w:rsidRPr="008F6A86" w:rsidRDefault="00897FFD" w:rsidP="00897FFD">
      <w:pPr>
        <w:shd w:val="clear" w:color="auto" w:fill="FFFFFF"/>
        <w:jc w:val="both"/>
      </w:pPr>
      <w:r w:rsidRPr="008F6A86">
        <w:t xml:space="preserve">3) </w:t>
      </w:r>
      <w:r w:rsidRPr="008F6A86">
        <w:rPr>
          <w:b/>
        </w:rPr>
        <w:t>Песенное творчество</w:t>
      </w:r>
      <w:r w:rsidRPr="008F6A86">
        <w:t xml:space="preserve">: </w:t>
      </w:r>
    </w:p>
    <w:p w:rsidR="00897FFD" w:rsidRPr="008F6A86" w:rsidRDefault="00897FFD" w:rsidP="00897FFD">
      <w:pPr>
        <w:shd w:val="clear" w:color="auto" w:fill="FFFFFF"/>
        <w:jc w:val="both"/>
      </w:pPr>
      <w:r w:rsidRPr="008F6A86">
        <w:t>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897FFD" w:rsidRPr="008F6A86" w:rsidRDefault="00897FFD" w:rsidP="00897FFD">
      <w:pPr>
        <w:shd w:val="clear" w:color="auto" w:fill="FFFFFF"/>
        <w:jc w:val="both"/>
      </w:pPr>
    </w:p>
    <w:p w:rsidR="00897FFD" w:rsidRPr="008F6A86" w:rsidRDefault="00897FFD" w:rsidP="00897FFD">
      <w:pPr>
        <w:shd w:val="clear" w:color="auto" w:fill="FFFFFF"/>
        <w:jc w:val="both"/>
      </w:pPr>
      <w:r w:rsidRPr="008F6A86">
        <w:t xml:space="preserve">4) </w:t>
      </w:r>
      <w:r w:rsidRPr="008F6A86">
        <w:rPr>
          <w:b/>
        </w:rPr>
        <w:t>Музыкально-ритмические движения</w:t>
      </w:r>
      <w:r w:rsidRPr="008F6A86">
        <w:t>:</w:t>
      </w:r>
    </w:p>
    <w:p w:rsidR="00897FFD" w:rsidRPr="008F6A86" w:rsidRDefault="00897FFD" w:rsidP="00897FFD">
      <w:pPr>
        <w:shd w:val="clear" w:color="auto" w:fill="FFFFFF"/>
        <w:jc w:val="both"/>
      </w:pPr>
      <w:r w:rsidRPr="008F6A86">
        <w:t xml:space="preserve">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w:t>
      </w:r>
      <w:r w:rsidRPr="008F6A86">
        <w:lastRenderedPageBreak/>
        <w:t xml:space="preserve">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w:t>
      </w:r>
      <w:proofErr w:type="gramStart"/>
      <w:r w:rsidRPr="008F6A86">
        <w:t>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roofErr w:type="gramEnd"/>
    </w:p>
    <w:p w:rsidR="00897FFD" w:rsidRPr="008F6A86" w:rsidRDefault="00897FFD" w:rsidP="00897FFD">
      <w:pPr>
        <w:shd w:val="clear" w:color="auto" w:fill="FFFFFF"/>
        <w:jc w:val="both"/>
      </w:pPr>
      <w:r w:rsidRPr="008F6A86">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897FFD" w:rsidRPr="008F6A86" w:rsidRDefault="00897FFD" w:rsidP="00897FFD">
      <w:pPr>
        <w:shd w:val="clear" w:color="auto" w:fill="FFFFFF"/>
        <w:jc w:val="both"/>
      </w:pPr>
      <w:r w:rsidRPr="008F6A86">
        <w:t>педагог поощряет детей в использовании песен, музыкально-</w:t>
      </w:r>
      <w:proofErr w:type="gramStart"/>
      <w:r w:rsidRPr="008F6A86">
        <w:t>ритмических движений</w:t>
      </w:r>
      <w:proofErr w:type="gramEnd"/>
      <w:r w:rsidRPr="008F6A86">
        <w:t>,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897FFD" w:rsidRPr="008F6A86" w:rsidRDefault="00897FFD" w:rsidP="00897FFD">
      <w:pPr>
        <w:shd w:val="clear" w:color="auto" w:fill="FFFFFF"/>
        <w:jc w:val="both"/>
      </w:pPr>
    </w:p>
    <w:p w:rsidR="00897FFD" w:rsidRPr="008F6A86" w:rsidRDefault="00897FFD" w:rsidP="00897FFD">
      <w:pPr>
        <w:shd w:val="clear" w:color="auto" w:fill="FFFFFF"/>
        <w:jc w:val="both"/>
      </w:pPr>
      <w:r w:rsidRPr="008F6A86">
        <w:t xml:space="preserve">5) </w:t>
      </w:r>
      <w:r w:rsidRPr="008F6A86">
        <w:rPr>
          <w:b/>
        </w:rPr>
        <w:t>Игра на детских музыкальных инструментах</w:t>
      </w:r>
      <w:r w:rsidRPr="008F6A86">
        <w:t>:</w:t>
      </w:r>
    </w:p>
    <w:p w:rsidR="00897FFD" w:rsidRPr="008F6A86" w:rsidRDefault="00897FFD" w:rsidP="00897FFD">
      <w:pPr>
        <w:shd w:val="clear" w:color="auto" w:fill="FFFFFF"/>
        <w:jc w:val="both"/>
      </w:pPr>
      <w:r w:rsidRPr="008F6A86">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897FFD" w:rsidRPr="008F6A86" w:rsidRDefault="00897FFD" w:rsidP="00897FFD">
      <w:pPr>
        <w:shd w:val="clear" w:color="auto" w:fill="FFFFFF"/>
        <w:jc w:val="both"/>
      </w:pPr>
      <w:r w:rsidRPr="008F6A86">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897FFD" w:rsidRPr="008F6A86" w:rsidRDefault="00897FFD" w:rsidP="00897FFD">
      <w:pPr>
        <w:shd w:val="clear" w:color="auto" w:fill="FFFFFF"/>
        <w:jc w:val="both"/>
      </w:pPr>
    </w:p>
    <w:p w:rsidR="00897FFD" w:rsidRPr="008F6A86" w:rsidRDefault="00897FFD" w:rsidP="00897FFD">
      <w:pPr>
        <w:shd w:val="clear" w:color="auto" w:fill="FFFFFF"/>
        <w:jc w:val="both"/>
      </w:pPr>
      <w:r w:rsidRPr="008F6A86">
        <w:rPr>
          <w:b/>
        </w:rPr>
        <w:t>Театрализованная деятельность</w:t>
      </w:r>
      <w:r w:rsidRPr="008F6A86">
        <w:t>.</w:t>
      </w:r>
    </w:p>
    <w:p w:rsidR="00897FFD" w:rsidRPr="008F6A86" w:rsidRDefault="00897FFD" w:rsidP="00897FFD">
      <w:pPr>
        <w:shd w:val="clear" w:color="auto" w:fill="FFFFFF"/>
        <w:jc w:val="both"/>
      </w:pPr>
      <w:r w:rsidRPr="008F6A86">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897FFD" w:rsidRPr="008F6A86" w:rsidRDefault="00897FFD" w:rsidP="00897FFD">
      <w:pPr>
        <w:shd w:val="clear" w:color="auto" w:fill="FFFFFF"/>
        <w:jc w:val="both"/>
      </w:pPr>
    </w:p>
    <w:p w:rsidR="00897FFD" w:rsidRPr="008F6A86" w:rsidRDefault="00897FFD" w:rsidP="00897FFD">
      <w:pPr>
        <w:shd w:val="clear" w:color="auto" w:fill="FFFFFF"/>
        <w:jc w:val="both"/>
      </w:pPr>
      <w:r w:rsidRPr="008F6A86">
        <w:rPr>
          <w:b/>
        </w:rPr>
        <w:t>Культурно-досуговая деятельность</w:t>
      </w:r>
      <w:r w:rsidRPr="008F6A86">
        <w:t>.</w:t>
      </w:r>
    </w:p>
    <w:p w:rsidR="00897FFD" w:rsidRPr="008F6A86" w:rsidRDefault="00897FFD" w:rsidP="00897FFD">
      <w:pPr>
        <w:shd w:val="clear" w:color="auto" w:fill="FFFFFF"/>
        <w:jc w:val="both"/>
      </w:pPr>
      <w:r w:rsidRPr="008F6A86">
        <w:t>1) Педагог организует культурно-досуговую деятельность детей по интересам, обеспечивая эмоциональное благополучие и отдых.</w:t>
      </w:r>
    </w:p>
    <w:p w:rsidR="00897FFD" w:rsidRPr="008F6A86" w:rsidRDefault="00897FFD" w:rsidP="00897FFD">
      <w:pPr>
        <w:shd w:val="clear" w:color="auto" w:fill="FFFFFF"/>
        <w:jc w:val="both"/>
      </w:pPr>
      <w:r w:rsidRPr="008F6A86">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376C25" w:rsidRPr="008F6A86" w:rsidRDefault="00376C25" w:rsidP="008F47E0">
      <w:pPr>
        <w:pStyle w:val="a6"/>
        <w:spacing w:before="0" w:beforeAutospacing="0" w:after="0" w:afterAutospacing="0"/>
        <w:jc w:val="center"/>
        <w:rPr>
          <w:color w:val="auto"/>
          <w:sz w:val="24"/>
          <w:szCs w:val="24"/>
        </w:rPr>
      </w:pPr>
    </w:p>
    <w:p w:rsidR="00164FA6" w:rsidRPr="008F6A86" w:rsidRDefault="00164FA6" w:rsidP="00BB3AB3">
      <w:pPr>
        <w:shd w:val="clear" w:color="auto" w:fill="FFFFFF"/>
        <w:jc w:val="center"/>
        <w:rPr>
          <w:b/>
        </w:rPr>
      </w:pPr>
      <w:r w:rsidRPr="008F6A86">
        <w:rPr>
          <w:b/>
        </w:rPr>
        <w:t>От 4 лет до 5 лет.</w:t>
      </w:r>
    </w:p>
    <w:p w:rsidR="00C66ACA" w:rsidRPr="008F6A86" w:rsidRDefault="00C66ACA" w:rsidP="00164FA6">
      <w:pPr>
        <w:shd w:val="clear" w:color="auto" w:fill="FFFFFF"/>
        <w:jc w:val="both"/>
        <w:rPr>
          <w:b/>
        </w:rPr>
      </w:pPr>
    </w:p>
    <w:p w:rsidR="00164FA6" w:rsidRPr="008F6A86" w:rsidRDefault="00164FA6" w:rsidP="00164FA6">
      <w:pPr>
        <w:shd w:val="clear" w:color="auto" w:fill="FFFFFF"/>
        <w:jc w:val="both"/>
      </w:pPr>
      <w:r w:rsidRPr="008F6A86">
        <w:t>В области художественно-эстетического развития основными задачами образовательной деятельности являются:</w:t>
      </w:r>
    </w:p>
    <w:p w:rsidR="00164FA6" w:rsidRPr="008F6A86" w:rsidRDefault="00164FA6" w:rsidP="00164FA6">
      <w:pPr>
        <w:shd w:val="clear" w:color="auto" w:fill="FFFFFF"/>
        <w:jc w:val="both"/>
      </w:pPr>
    </w:p>
    <w:p w:rsidR="00164FA6" w:rsidRPr="008F6A86" w:rsidRDefault="00164FA6" w:rsidP="00164FA6">
      <w:pPr>
        <w:shd w:val="clear" w:color="auto" w:fill="FFFFFF"/>
        <w:jc w:val="both"/>
      </w:pPr>
      <w:r w:rsidRPr="008F6A86">
        <w:t xml:space="preserve">1) </w:t>
      </w:r>
      <w:r w:rsidRPr="008F6A86">
        <w:rPr>
          <w:b/>
        </w:rPr>
        <w:t>приобщение к искусству</w:t>
      </w:r>
      <w:r w:rsidRPr="008F6A86">
        <w:t>:</w:t>
      </w:r>
    </w:p>
    <w:p w:rsidR="00164FA6" w:rsidRPr="008F6A86" w:rsidRDefault="00164FA6" w:rsidP="00F34325">
      <w:pPr>
        <w:numPr>
          <w:ilvl w:val="0"/>
          <w:numId w:val="278"/>
        </w:numPr>
        <w:shd w:val="clear" w:color="auto" w:fill="FFFFFF"/>
        <w:jc w:val="both"/>
      </w:pPr>
      <w:r w:rsidRPr="008F6A86">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164FA6" w:rsidRPr="008F6A86" w:rsidRDefault="00164FA6" w:rsidP="00F34325">
      <w:pPr>
        <w:numPr>
          <w:ilvl w:val="0"/>
          <w:numId w:val="278"/>
        </w:numPr>
        <w:shd w:val="clear" w:color="auto" w:fill="FFFFFF"/>
        <w:jc w:val="both"/>
      </w:pPr>
      <w:r w:rsidRPr="008F6A86">
        <w:lastRenderedPageBreak/>
        <w:t>формировать у детей умение сравнивать произведения различных видов искусства;</w:t>
      </w:r>
    </w:p>
    <w:p w:rsidR="00164FA6" w:rsidRPr="008F6A86" w:rsidRDefault="00164FA6" w:rsidP="00F34325">
      <w:pPr>
        <w:numPr>
          <w:ilvl w:val="0"/>
          <w:numId w:val="278"/>
        </w:numPr>
        <w:shd w:val="clear" w:color="auto" w:fill="FFFFFF"/>
        <w:jc w:val="both"/>
      </w:pPr>
      <w:r w:rsidRPr="008F6A86">
        <w:t>развивать отзывчивость и эстетическое сопереживание на красоту окружающей действительности;</w:t>
      </w:r>
    </w:p>
    <w:p w:rsidR="00164FA6" w:rsidRPr="008F6A86" w:rsidRDefault="00164FA6" w:rsidP="00F34325">
      <w:pPr>
        <w:numPr>
          <w:ilvl w:val="0"/>
          <w:numId w:val="278"/>
        </w:numPr>
        <w:shd w:val="clear" w:color="auto" w:fill="FFFFFF"/>
        <w:jc w:val="both"/>
      </w:pPr>
      <w:r w:rsidRPr="008F6A86">
        <w:t>развивать у детей интерес к искусству как виду творческой деятельности человека;</w:t>
      </w:r>
    </w:p>
    <w:p w:rsidR="00164FA6" w:rsidRPr="008F6A86" w:rsidRDefault="00164FA6" w:rsidP="00F34325">
      <w:pPr>
        <w:numPr>
          <w:ilvl w:val="0"/>
          <w:numId w:val="278"/>
        </w:numPr>
        <w:shd w:val="clear" w:color="auto" w:fill="FFFFFF"/>
        <w:jc w:val="both"/>
      </w:pPr>
      <w:r w:rsidRPr="008F6A86">
        <w:t>познакомить детей с видами и жанрами искусства, историей его возникновения, средствами выразительности разных видов искусства;</w:t>
      </w:r>
    </w:p>
    <w:p w:rsidR="00164FA6" w:rsidRPr="008F6A86" w:rsidRDefault="00164FA6" w:rsidP="00F34325">
      <w:pPr>
        <w:numPr>
          <w:ilvl w:val="0"/>
          <w:numId w:val="278"/>
        </w:numPr>
        <w:shd w:val="clear" w:color="auto" w:fill="FFFFFF"/>
        <w:jc w:val="both"/>
      </w:pPr>
      <w:r w:rsidRPr="008F6A86">
        <w:t>формировать понимание красоты произведений искусства, потребность общения с искусством;</w:t>
      </w:r>
    </w:p>
    <w:p w:rsidR="00164FA6" w:rsidRPr="008F6A86" w:rsidRDefault="00164FA6" w:rsidP="00F34325">
      <w:pPr>
        <w:numPr>
          <w:ilvl w:val="0"/>
          <w:numId w:val="278"/>
        </w:numPr>
        <w:shd w:val="clear" w:color="auto" w:fill="FFFFFF"/>
        <w:jc w:val="both"/>
      </w:pPr>
      <w:r w:rsidRPr="008F6A86">
        <w:t>формировать у детей интерес к детским выставкам, спектаклям; желание посещать театр, музей и тому подобное;</w:t>
      </w:r>
    </w:p>
    <w:p w:rsidR="00164FA6" w:rsidRPr="008F6A86" w:rsidRDefault="00164FA6" w:rsidP="00F34325">
      <w:pPr>
        <w:numPr>
          <w:ilvl w:val="0"/>
          <w:numId w:val="278"/>
        </w:numPr>
        <w:shd w:val="clear" w:color="auto" w:fill="FFFFFF"/>
        <w:jc w:val="both"/>
      </w:pPr>
      <w:r w:rsidRPr="008F6A86">
        <w:t>приобщать детей к лучшим образцам отечественного и мирового искусства.</w:t>
      </w:r>
    </w:p>
    <w:p w:rsidR="00164FA6" w:rsidRPr="008F6A86" w:rsidRDefault="00164FA6" w:rsidP="00F34325">
      <w:pPr>
        <w:numPr>
          <w:ilvl w:val="0"/>
          <w:numId w:val="278"/>
        </w:numPr>
        <w:shd w:val="clear" w:color="auto" w:fill="FFFFFF"/>
        <w:jc w:val="both"/>
      </w:pPr>
      <w:r w:rsidRPr="008F6A86">
        <w:t>воспитывать патриотизм и чувства гордости за свою страну, край в процессе ознакомления с различными видами искусства;</w:t>
      </w:r>
    </w:p>
    <w:p w:rsidR="00164FA6" w:rsidRPr="008F6A86" w:rsidRDefault="00164FA6" w:rsidP="00164FA6">
      <w:pPr>
        <w:shd w:val="clear" w:color="auto" w:fill="FFFFFF"/>
        <w:jc w:val="both"/>
      </w:pPr>
    </w:p>
    <w:p w:rsidR="00164FA6" w:rsidRPr="008F6A86" w:rsidRDefault="00164FA6" w:rsidP="00164FA6">
      <w:pPr>
        <w:shd w:val="clear" w:color="auto" w:fill="FFFFFF"/>
        <w:jc w:val="both"/>
      </w:pPr>
      <w:r w:rsidRPr="008F6A86">
        <w:t xml:space="preserve">2) </w:t>
      </w:r>
      <w:r w:rsidRPr="008F6A86">
        <w:rPr>
          <w:b/>
        </w:rPr>
        <w:t>изобразительная деятельность</w:t>
      </w:r>
      <w:r w:rsidRPr="008F6A86">
        <w:t>:</w:t>
      </w:r>
    </w:p>
    <w:p w:rsidR="00164FA6" w:rsidRPr="008F6A86" w:rsidRDefault="00164FA6" w:rsidP="00F34325">
      <w:pPr>
        <w:numPr>
          <w:ilvl w:val="0"/>
          <w:numId w:val="279"/>
        </w:numPr>
        <w:shd w:val="clear" w:color="auto" w:fill="FFFFFF"/>
        <w:jc w:val="both"/>
      </w:pPr>
      <w:r w:rsidRPr="008F6A86">
        <w:t>продолжать развивать интерес детей и положительный отклик к различным видам изобразительной деятельности;</w:t>
      </w:r>
    </w:p>
    <w:p w:rsidR="00164FA6" w:rsidRPr="008F6A86" w:rsidRDefault="00164FA6" w:rsidP="00F34325">
      <w:pPr>
        <w:numPr>
          <w:ilvl w:val="0"/>
          <w:numId w:val="279"/>
        </w:numPr>
        <w:shd w:val="clear" w:color="auto" w:fill="FFFFFF"/>
        <w:jc w:val="both"/>
      </w:pPr>
      <w:r w:rsidRPr="008F6A86">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164FA6" w:rsidRPr="008F6A86" w:rsidRDefault="00164FA6" w:rsidP="00F34325">
      <w:pPr>
        <w:numPr>
          <w:ilvl w:val="0"/>
          <w:numId w:val="279"/>
        </w:numPr>
        <w:shd w:val="clear" w:color="auto" w:fill="FFFFFF"/>
        <w:jc w:val="both"/>
      </w:pPr>
      <w:r w:rsidRPr="008F6A86">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164FA6" w:rsidRPr="008F6A86" w:rsidRDefault="00164FA6" w:rsidP="00F34325">
      <w:pPr>
        <w:numPr>
          <w:ilvl w:val="0"/>
          <w:numId w:val="279"/>
        </w:numPr>
        <w:shd w:val="clear" w:color="auto" w:fill="FFFFFF"/>
        <w:jc w:val="both"/>
      </w:pPr>
      <w:r w:rsidRPr="008F6A86">
        <w:t>продолжать формировать у детей умение рассматривать и обследовать предметы, в том числе с помощью рук;</w:t>
      </w:r>
    </w:p>
    <w:p w:rsidR="00164FA6" w:rsidRPr="008F6A86" w:rsidRDefault="00164FA6" w:rsidP="00F34325">
      <w:pPr>
        <w:numPr>
          <w:ilvl w:val="0"/>
          <w:numId w:val="279"/>
        </w:numPr>
        <w:shd w:val="clear" w:color="auto" w:fill="FFFFFF"/>
        <w:jc w:val="both"/>
      </w:pPr>
      <w:r w:rsidRPr="008F6A86">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164FA6" w:rsidRPr="008F6A86" w:rsidRDefault="00164FA6" w:rsidP="00F34325">
      <w:pPr>
        <w:numPr>
          <w:ilvl w:val="0"/>
          <w:numId w:val="279"/>
        </w:numPr>
        <w:shd w:val="clear" w:color="auto" w:fill="FFFFFF"/>
        <w:jc w:val="both"/>
      </w:pPr>
      <w:r w:rsidRPr="008F6A86">
        <w:t>формировать у детей умение выделять и использовать средства выразительности в рисовании, лепке, аппликации;</w:t>
      </w:r>
    </w:p>
    <w:p w:rsidR="00164FA6" w:rsidRPr="008F6A86" w:rsidRDefault="00164FA6" w:rsidP="00F34325">
      <w:pPr>
        <w:numPr>
          <w:ilvl w:val="0"/>
          <w:numId w:val="279"/>
        </w:numPr>
        <w:shd w:val="clear" w:color="auto" w:fill="FFFFFF"/>
        <w:jc w:val="both"/>
      </w:pPr>
      <w:r w:rsidRPr="008F6A86">
        <w:t>продолжать формировать у детей умение создавать коллективные произведения в рисовании, лепке, аппликации;</w:t>
      </w:r>
    </w:p>
    <w:p w:rsidR="00164FA6" w:rsidRPr="008F6A86" w:rsidRDefault="00164FA6" w:rsidP="00F34325">
      <w:pPr>
        <w:numPr>
          <w:ilvl w:val="0"/>
          <w:numId w:val="279"/>
        </w:numPr>
        <w:shd w:val="clear" w:color="auto" w:fill="FFFFFF"/>
        <w:jc w:val="both"/>
      </w:pPr>
      <w:r w:rsidRPr="008F6A86">
        <w:t xml:space="preserve">закреплять у детей умение сохранять правильную позу при рисовании: не горбиться, не наклоняться низко над столом, к мольберту; </w:t>
      </w:r>
      <w:proofErr w:type="gramStart"/>
      <w:r w:rsidRPr="008F6A86">
        <w:t>сидеть свободно, не напрягаясь</w:t>
      </w:r>
      <w:proofErr w:type="gramEnd"/>
      <w:r w:rsidRPr="008F6A86">
        <w:t>;</w:t>
      </w:r>
    </w:p>
    <w:p w:rsidR="00164FA6" w:rsidRPr="008F6A86" w:rsidRDefault="00164FA6" w:rsidP="00F34325">
      <w:pPr>
        <w:numPr>
          <w:ilvl w:val="0"/>
          <w:numId w:val="279"/>
        </w:numPr>
        <w:shd w:val="clear" w:color="auto" w:fill="FFFFFF"/>
        <w:jc w:val="both"/>
      </w:pPr>
      <w:r w:rsidRPr="008F6A86">
        <w:t>приучать детей быть аккуратными: сохранять свое рабочее место в порядке, по окончании работы убирать все со стола;</w:t>
      </w:r>
    </w:p>
    <w:p w:rsidR="00164FA6" w:rsidRPr="008F6A86" w:rsidRDefault="00164FA6" w:rsidP="00F34325">
      <w:pPr>
        <w:numPr>
          <w:ilvl w:val="0"/>
          <w:numId w:val="279"/>
        </w:numPr>
        <w:shd w:val="clear" w:color="auto" w:fill="FFFFFF"/>
        <w:jc w:val="both"/>
      </w:pPr>
      <w:r w:rsidRPr="008F6A86">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164FA6" w:rsidRPr="008F6A86" w:rsidRDefault="00164FA6" w:rsidP="00F34325">
      <w:pPr>
        <w:numPr>
          <w:ilvl w:val="0"/>
          <w:numId w:val="279"/>
        </w:numPr>
        <w:shd w:val="clear" w:color="auto" w:fill="FFFFFF"/>
        <w:jc w:val="both"/>
      </w:pPr>
      <w:r w:rsidRPr="008F6A86">
        <w:t>развивать художественно-творческие способности у детей в различных видах изобразительной деятельности;</w:t>
      </w:r>
    </w:p>
    <w:p w:rsidR="00164FA6" w:rsidRPr="008F6A86" w:rsidRDefault="00164FA6" w:rsidP="00F34325">
      <w:pPr>
        <w:numPr>
          <w:ilvl w:val="0"/>
          <w:numId w:val="279"/>
        </w:numPr>
        <w:shd w:val="clear" w:color="auto" w:fill="FFFFFF"/>
        <w:jc w:val="both"/>
      </w:pPr>
      <w:r w:rsidRPr="008F6A86">
        <w:t>создавать условия для самостоятельного художественного творчества детей;</w:t>
      </w:r>
    </w:p>
    <w:p w:rsidR="00164FA6" w:rsidRPr="008F6A86" w:rsidRDefault="00164FA6" w:rsidP="00F34325">
      <w:pPr>
        <w:numPr>
          <w:ilvl w:val="0"/>
          <w:numId w:val="279"/>
        </w:numPr>
        <w:shd w:val="clear" w:color="auto" w:fill="FFFFFF"/>
        <w:jc w:val="both"/>
      </w:pPr>
      <w:r w:rsidRPr="008F6A86">
        <w:t>воспитывать у детей желание проявлять дружелюбие при оценке работ других детей;</w:t>
      </w:r>
    </w:p>
    <w:p w:rsidR="00164FA6" w:rsidRPr="008F6A86" w:rsidRDefault="00164FA6" w:rsidP="00164FA6">
      <w:pPr>
        <w:shd w:val="clear" w:color="auto" w:fill="FFFFFF"/>
        <w:jc w:val="both"/>
      </w:pPr>
    </w:p>
    <w:p w:rsidR="00164FA6" w:rsidRPr="008F6A86" w:rsidRDefault="00164FA6" w:rsidP="00164FA6">
      <w:pPr>
        <w:shd w:val="clear" w:color="auto" w:fill="FFFFFF"/>
        <w:jc w:val="both"/>
      </w:pPr>
      <w:r w:rsidRPr="008F6A86">
        <w:t xml:space="preserve">3) </w:t>
      </w:r>
      <w:r w:rsidRPr="008F6A86">
        <w:rPr>
          <w:b/>
        </w:rPr>
        <w:t>конструктивная деятельность</w:t>
      </w:r>
      <w:r w:rsidRPr="008F6A86">
        <w:t>:</w:t>
      </w:r>
    </w:p>
    <w:p w:rsidR="00164FA6" w:rsidRPr="008F6A86" w:rsidRDefault="00164FA6" w:rsidP="00F34325">
      <w:pPr>
        <w:numPr>
          <w:ilvl w:val="0"/>
          <w:numId w:val="280"/>
        </w:numPr>
        <w:shd w:val="clear" w:color="auto" w:fill="FFFFFF"/>
        <w:jc w:val="both"/>
      </w:pPr>
      <w:r w:rsidRPr="008F6A86">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164FA6" w:rsidRPr="008F6A86" w:rsidRDefault="00164FA6" w:rsidP="00F34325">
      <w:pPr>
        <w:numPr>
          <w:ilvl w:val="0"/>
          <w:numId w:val="280"/>
        </w:numPr>
        <w:shd w:val="clear" w:color="auto" w:fill="FFFFFF"/>
        <w:jc w:val="both"/>
      </w:pPr>
      <w:r w:rsidRPr="008F6A86">
        <w:t>формировать умение у детей сооружать постройки из крупного и мелкого строительного материала;</w:t>
      </w:r>
    </w:p>
    <w:p w:rsidR="00164FA6" w:rsidRPr="008F6A86" w:rsidRDefault="00164FA6" w:rsidP="00F34325">
      <w:pPr>
        <w:numPr>
          <w:ilvl w:val="0"/>
          <w:numId w:val="280"/>
        </w:numPr>
        <w:shd w:val="clear" w:color="auto" w:fill="FFFFFF"/>
        <w:jc w:val="both"/>
      </w:pPr>
      <w:r w:rsidRPr="008F6A86">
        <w:lastRenderedPageBreak/>
        <w:t>обучать конструированию из бумаги;</w:t>
      </w:r>
    </w:p>
    <w:p w:rsidR="00164FA6" w:rsidRPr="008F6A86" w:rsidRDefault="00164FA6" w:rsidP="00F34325">
      <w:pPr>
        <w:numPr>
          <w:ilvl w:val="0"/>
          <w:numId w:val="280"/>
        </w:numPr>
        <w:shd w:val="clear" w:color="auto" w:fill="FFFFFF"/>
        <w:jc w:val="both"/>
      </w:pPr>
      <w:r w:rsidRPr="008F6A86">
        <w:t>приобщать детей к изготовлению поделок из природного материала.</w:t>
      </w:r>
    </w:p>
    <w:p w:rsidR="00164FA6" w:rsidRPr="008F6A86" w:rsidRDefault="00164FA6" w:rsidP="00164FA6">
      <w:pPr>
        <w:shd w:val="clear" w:color="auto" w:fill="FFFFFF"/>
        <w:jc w:val="both"/>
      </w:pPr>
    </w:p>
    <w:p w:rsidR="00164FA6" w:rsidRPr="008F6A86" w:rsidRDefault="00164FA6" w:rsidP="00164FA6">
      <w:pPr>
        <w:shd w:val="clear" w:color="auto" w:fill="FFFFFF"/>
        <w:jc w:val="both"/>
      </w:pPr>
      <w:r w:rsidRPr="008F6A86">
        <w:t xml:space="preserve">4) </w:t>
      </w:r>
      <w:r w:rsidRPr="008F6A86">
        <w:rPr>
          <w:b/>
        </w:rPr>
        <w:t>музыкальная деятельность</w:t>
      </w:r>
      <w:r w:rsidRPr="008F6A86">
        <w:t>:</w:t>
      </w:r>
    </w:p>
    <w:p w:rsidR="00164FA6" w:rsidRPr="008F6A86" w:rsidRDefault="00164FA6" w:rsidP="00F34325">
      <w:pPr>
        <w:numPr>
          <w:ilvl w:val="0"/>
          <w:numId w:val="281"/>
        </w:numPr>
        <w:shd w:val="clear" w:color="auto" w:fill="FFFFFF"/>
        <w:jc w:val="both"/>
      </w:pPr>
      <w:r w:rsidRPr="008F6A86">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164FA6" w:rsidRPr="008F6A86" w:rsidRDefault="00164FA6" w:rsidP="00F34325">
      <w:pPr>
        <w:numPr>
          <w:ilvl w:val="0"/>
          <w:numId w:val="281"/>
        </w:numPr>
        <w:shd w:val="clear" w:color="auto" w:fill="FFFFFF"/>
        <w:jc w:val="both"/>
      </w:pPr>
      <w:r w:rsidRPr="008F6A86">
        <w:t>обогащать музыкальные впечатления детей, способствовать дальнейшему развитию основ музыкальной культуры;</w:t>
      </w:r>
    </w:p>
    <w:p w:rsidR="00164FA6" w:rsidRPr="008F6A86" w:rsidRDefault="00164FA6" w:rsidP="00F34325">
      <w:pPr>
        <w:numPr>
          <w:ilvl w:val="0"/>
          <w:numId w:val="281"/>
        </w:numPr>
        <w:shd w:val="clear" w:color="auto" w:fill="FFFFFF"/>
        <w:jc w:val="both"/>
      </w:pPr>
      <w:r w:rsidRPr="008F6A86">
        <w:t>воспитывать слушательскую культуру детей;</w:t>
      </w:r>
    </w:p>
    <w:p w:rsidR="00164FA6" w:rsidRPr="008F6A86" w:rsidRDefault="00164FA6" w:rsidP="00F34325">
      <w:pPr>
        <w:numPr>
          <w:ilvl w:val="0"/>
          <w:numId w:val="281"/>
        </w:numPr>
        <w:shd w:val="clear" w:color="auto" w:fill="FFFFFF"/>
        <w:jc w:val="both"/>
      </w:pPr>
      <w:r w:rsidRPr="008F6A86">
        <w:t>развивать музыкальность детей;</w:t>
      </w:r>
    </w:p>
    <w:p w:rsidR="00164FA6" w:rsidRPr="008F6A86" w:rsidRDefault="00164FA6" w:rsidP="00F34325">
      <w:pPr>
        <w:numPr>
          <w:ilvl w:val="0"/>
          <w:numId w:val="281"/>
        </w:numPr>
        <w:shd w:val="clear" w:color="auto" w:fill="FFFFFF"/>
        <w:jc w:val="both"/>
      </w:pPr>
      <w:r w:rsidRPr="008F6A86">
        <w:t>воспитывать интерес и любовь к высокохудожественной музыке;</w:t>
      </w:r>
    </w:p>
    <w:p w:rsidR="00164FA6" w:rsidRPr="008F6A86" w:rsidRDefault="00164FA6" w:rsidP="00F34325">
      <w:pPr>
        <w:numPr>
          <w:ilvl w:val="0"/>
          <w:numId w:val="281"/>
        </w:numPr>
        <w:shd w:val="clear" w:color="auto" w:fill="FFFFFF"/>
        <w:jc w:val="both"/>
      </w:pPr>
      <w:r w:rsidRPr="008F6A86">
        <w:t>продолжать формировать умение у детей различать средства выразительности в музыке, различать звуки по высоте;</w:t>
      </w:r>
    </w:p>
    <w:p w:rsidR="00164FA6" w:rsidRPr="008F6A86" w:rsidRDefault="00164FA6" w:rsidP="00F34325">
      <w:pPr>
        <w:numPr>
          <w:ilvl w:val="0"/>
          <w:numId w:val="281"/>
        </w:numPr>
        <w:shd w:val="clear" w:color="auto" w:fill="FFFFFF"/>
        <w:jc w:val="both"/>
      </w:pPr>
      <w:r w:rsidRPr="008F6A86">
        <w:t>поддерживать у детей интерес к пению;</w:t>
      </w:r>
    </w:p>
    <w:p w:rsidR="00164FA6" w:rsidRPr="008F6A86" w:rsidRDefault="00164FA6" w:rsidP="00F34325">
      <w:pPr>
        <w:numPr>
          <w:ilvl w:val="0"/>
          <w:numId w:val="281"/>
        </w:numPr>
        <w:shd w:val="clear" w:color="auto" w:fill="FFFFFF"/>
        <w:jc w:val="both"/>
      </w:pPr>
      <w:r w:rsidRPr="008F6A86">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164FA6" w:rsidRPr="008F6A86" w:rsidRDefault="00164FA6" w:rsidP="00F34325">
      <w:pPr>
        <w:numPr>
          <w:ilvl w:val="0"/>
          <w:numId w:val="281"/>
        </w:numPr>
        <w:shd w:val="clear" w:color="auto" w:fill="FFFFFF"/>
        <w:jc w:val="both"/>
      </w:pPr>
      <w:r w:rsidRPr="008F6A86">
        <w:t>способствовать освоению детьми приемов игры на детских музыкальных инструментах;</w:t>
      </w:r>
    </w:p>
    <w:p w:rsidR="00164FA6" w:rsidRPr="008F6A86" w:rsidRDefault="00164FA6" w:rsidP="00F34325">
      <w:pPr>
        <w:numPr>
          <w:ilvl w:val="0"/>
          <w:numId w:val="281"/>
        </w:numPr>
        <w:shd w:val="clear" w:color="auto" w:fill="FFFFFF"/>
        <w:jc w:val="both"/>
      </w:pPr>
      <w:r w:rsidRPr="008F6A86">
        <w:t>поощрять желание детей самостоятельно заниматься музыкальной деятельностью;</w:t>
      </w:r>
    </w:p>
    <w:p w:rsidR="00164FA6" w:rsidRPr="008F6A86" w:rsidRDefault="00164FA6" w:rsidP="00164FA6">
      <w:pPr>
        <w:shd w:val="clear" w:color="auto" w:fill="FFFFFF"/>
        <w:jc w:val="both"/>
      </w:pPr>
    </w:p>
    <w:p w:rsidR="00164FA6" w:rsidRPr="008F6A86" w:rsidRDefault="00164FA6" w:rsidP="00164FA6">
      <w:pPr>
        <w:shd w:val="clear" w:color="auto" w:fill="FFFFFF"/>
        <w:jc w:val="both"/>
      </w:pPr>
      <w:r w:rsidRPr="008F6A86">
        <w:t xml:space="preserve">5) </w:t>
      </w:r>
      <w:r w:rsidRPr="008F6A86">
        <w:rPr>
          <w:b/>
        </w:rPr>
        <w:t>театрализованная деятельность</w:t>
      </w:r>
      <w:r w:rsidRPr="008F6A86">
        <w:t>:</w:t>
      </w:r>
    </w:p>
    <w:p w:rsidR="00164FA6" w:rsidRPr="008F6A86" w:rsidRDefault="00164FA6" w:rsidP="00F34325">
      <w:pPr>
        <w:numPr>
          <w:ilvl w:val="0"/>
          <w:numId w:val="282"/>
        </w:numPr>
        <w:shd w:val="clear" w:color="auto" w:fill="FFFFFF"/>
        <w:jc w:val="both"/>
      </w:pPr>
      <w:r w:rsidRPr="008F6A86">
        <w:t>продолжать развивать интерес детей к театрализованной деятельности;</w:t>
      </w:r>
    </w:p>
    <w:p w:rsidR="00164FA6" w:rsidRPr="008F6A86" w:rsidRDefault="00164FA6" w:rsidP="00F34325">
      <w:pPr>
        <w:numPr>
          <w:ilvl w:val="0"/>
          <w:numId w:val="282"/>
        </w:numPr>
        <w:shd w:val="clear" w:color="auto" w:fill="FFFFFF"/>
        <w:jc w:val="both"/>
      </w:pPr>
      <w:r w:rsidRPr="008F6A86">
        <w:t>формировать опыт социальных навыков поведения, создавать условия для развития творческой активности детей;</w:t>
      </w:r>
    </w:p>
    <w:p w:rsidR="00164FA6" w:rsidRPr="008F6A86" w:rsidRDefault="00164FA6" w:rsidP="00F34325">
      <w:pPr>
        <w:numPr>
          <w:ilvl w:val="0"/>
          <w:numId w:val="282"/>
        </w:numPr>
        <w:shd w:val="clear" w:color="auto" w:fill="FFFFFF"/>
        <w:jc w:val="both"/>
      </w:pPr>
      <w:r w:rsidRPr="008F6A86">
        <w:t>учить элементам художественно-образных выразительных средств (интонация, мимика, пантомимика);</w:t>
      </w:r>
    </w:p>
    <w:p w:rsidR="00164FA6" w:rsidRPr="008F6A86" w:rsidRDefault="00164FA6" w:rsidP="00F34325">
      <w:pPr>
        <w:numPr>
          <w:ilvl w:val="0"/>
          <w:numId w:val="282"/>
        </w:numPr>
        <w:shd w:val="clear" w:color="auto" w:fill="FFFFFF"/>
        <w:jc w:val="both"/>
      </w:pPr>
      <w:r w:rsidRPr="008F6A86">
        <w:t>активизировать словарь детей, совершенствовать звуковую культуру речи, интонационный строй, диалогическую речь;</w:t>
      </w:r>
    </w:p>
    <w:p w:rsidR="00164FA6" w:rsidRPr="008F6A86" w:rsidRDefault="00164FA6" w:rsidP="00F34325">
      <w:pPr>
        <w:numPr>
          <w:ilvl w:val="0"/>
          <w:numId w:val="282"/>
        </w:numPr>
        <w:shd w:val="clear" w:color="auto" w:fill="FFFFFF"/>
        <w:jc w:val="both"/>
      </w:pPr>
      <w:r w:rsidRPr="008F6A86">
        <w:t xml:space="preserve">познакомить детей с различными видами театра (кукольный, музыкальный, детский, театр зверей и </w:t>
      </w:r>
      <w:proofErr w:type="gramStart"/>
      <w:r w:rsidRPr="008F6A86">
        <w:t>другое</w:t>
      </w:r>
      <w:proofErr w:type="gramEnd"/>
      <w:r w:rsidRPr="008F6A86">
        <w:t>);</w:t>
      </w:r>
    </w:p>
    <w:p w:rsidR="00164FA6" w:rsidRPr="008F6A86" w:rsidRDefault="00164FA6" w:rsidP="00F34325">
      <w:pPr>
        <w:numPr>
          <w:ilvl w:val="0"/>
          <w:numId w:val="282"/>
        </w:numPr>
        <w:shd w:val="clear" w:color="auto" w:fill="FFFFFF"/>
        <w:jc w:val="both"/>
      </w:pPr>
      <w:r w:rsidRPr="008F6A86">
        <w:t>формировать у детей простейшие образно-выразительные умения, имитировать характерные движения сказочных животных;</w:t>
      </w:r>
    </w:p>
    <w:p w:rsidR="00164FA6" w:rsidRPr="008F6A86" w:rsidRDefault="00164FA6" w:rsidP="00F34325">
      <w:pPr>
        <w:numPr>
          <w:ilvl w:val="0"/>
          <w:numId w:val="282"/>
        </w:numPr>
        <w:shd w:val="clear" w:color="auto" w:fill="FFFFFF"/>
        <w:jc w:val="both"/>
      </w:pPr>
      <w:proofErr w:type="gramStart"/>
      <w:r w:rsidRPr="008F6A86">
        <w:t>развивать эстетический вкус, воспитывать чувство прекрасного, побуждать нравственно-эстетические и эмоциональные переживания;</w:t>
      </w:r>
      <w:proofErr w:type="gramEnd"/>
    </w:p>
    <w:p w:rsidR="00164FA6" w:rsidRPr="008F6A86" w:rsidRDefault="00164FA6" w:rsidP="00F34325">
      <w:pPr>
        <w:numPr>
          <w:ilvl w:val="0"/>
          <w:numId w:val="282"/>
        </w:numPr>
        <w:shd w:val="clear" w:color="auto" w:fill="FFFFFF"/>
        <w:jc w:val="both"/>
      </w:pPr>
      <w:r w:rsidRPr="008F6A86">
        <w:t>побуждать интерес творческим проявлениям в игре и игровому общению со сверстниками.</w:t>
      </w:r>
    </w:p>
    <w:p w:rsidR="00164FA6" w:rsidRPr="008F6A86" w:rsidRDefault="00164FA6" w:rsidP="00164FA6">
      <w:pPr>
        <w:shd w:val="clear" w:color="auto" w:fill="FFFFFF"/>
        <w:jc w:val="both"/>
      </w:pPr>
    </w:p>
    <w:p w:rsidR="00164FA6" w:rsidRPr="008F6A86" w:rsidRDefault="00164FA6" w:rsidP="00164FA6">
      <w:pPr>
        <w:shd w:val="clear" w:color="auto" w:fill="FFFFFF"/>
        <w:jc w:val="both"/>
      </w:pPr>
      <w:r w:rsidRPr="008F6A86">
        <w:t xml:space="preserve">6) </w:t>
      </w:r>
      <w:r w:rsidRPr="008F6A86">
        <w:rPr>
          <w:b/>
        </w:rPr>
        <w:t>культурно-досуговая деятельность</w:t>
      </w:r>
      <w:r w:rsidRPr="008F6A86">
        <w:t>:</w:t>
      </w:r>
    </w:p>
    <w:p w:rsidR="00164FA6" w:rsidRPr="008F6A86" w:rsidRDefault="00164FA6" w:rsidP="00F34325">
      <w:pPr>
        <w:numPr>
          <w:ilvl w:val="0"/>
          <w:numId w:val="283"/>
        </w:numPr>
        <w:shd w:val="clear" w:color="auto" w:fill="FFFFFF"/>
        <w:jc w:val="both"/>
      </w:pPr>
      <w:r w:rsidRPr="008F6A86">
        <w:t>развивать умение организовывать свободное время с пользой;</w:t>
      </w:r>
    </w:p>
    <w:p w:rsidR="00164FA6" w:rsidRPr="008F6A86" w:rsidRDefault="00164FA6" w:rsidP="00F34325">
      <w:pPr>
        <w:numPr>
          <w:ilvl w:val="0"/>
          <w:numId w:val="283"/>
        </w:numPr>
        <w:shd w:val="clear" w:color="auto" w:fill="FFFFFF"/>
        <w:jc w:val="both"/>
      </w:pPr>
      <w:r w:rsidRPr="008F6A86">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164FA6" w:rsidRPr="008F6A86" w:rsidRDefault="00164FA6" w:rsidP="00F34325">
      <w:pPr>
        <w:numPr>
          <w:ilvl w:val="0"/>
          <w:numId w:val="283"/>
        </w:numPr>
        <w:shd w:val="clear" w:color="auto" w:fill="FFFFFF"/>
        <w:jc w:val="both"/>
      </w:pPr>
      <w:r w:rsidRPr="008F6A86">
        <w:t>развивать интерес к развлечениям, знакомящим с культурой и традициями народов страны;</w:t>
      </w:r>
    </w:p>
    <w:p w:rsidR="00164FA6" w:rsidRPr="008F6A86" w:rsidRDefault="00164FA6" w:rsidP="00F34325">
      <w:pPr>
        <w:numPr>
          <w:ilvl w:val="0"/>
          <w:numId w:val="283"/>
        </w:numPr>
        <w:shd w:val="clear" w:color="auto" w:fill="FFFFFF"/>
        <w:jc w:val="both"/>
      </w:pPr>
      <w:r w:rsidRPr="008F6A86">
        <w:t>осуществлять патриотическое и нравственное воспитание, приобщать к художественной культуре, эстетико-эмоциональному творчеству;</w:t>
      </w:r>
    </w:p>
    <w:p w:rsidR="00164FA6" w:rsidRPr="008F6A86" w:rsidRDefault="00164FA6" w:rsidP="00F34325">
      <w:pPr>
        <w:numPr>
          <w:ilvl w:val="0"/>
          <w:numId w:val="283"/>
        </w:numPr>
        <w:shd w:val="clear" w:color="auto" w:fill="FFFFFF"/>
        <w:jc w:val="both"/>
      </w:pPr>
      <w:r w:rsidRPr="008F6A86">
        <w:t>приобщать к праздничной культуре, развивать желание принимать участие в праздниках (календарных, государственных, народных);</w:t>
      </w:r>
    </w:p>
    <w:p w:rsidR="00164FA6" w:rsidRPr="008F6A86" w:rsidRDefault="00164FA6" w:rsidP="00F34325">
      <w:pPr>
        <w:numPr>
          <w:ilvl w:val="0"/>
          <w:numId w:val="283"/>
        </w:numPr>
        <w:shd w:val="clear" w:color="auto" w:fill="FFFFFF"/>
        <w:jc w:val="both"/>
      </w:pPr>
      <w:r w:rsidRPr="008F6A86">
        <w:t>формировать чувства причастности к событиям, происходящим в стране;</w:t>
      </w:r>
    </w:p>
    <w:p w:rsidR="00164FA6" w:rsidRPr="008F6A86" w:rsidRDefault="00164FA6" w:rsidP="00F34325">
      <w:pPr>
        <w:numPr>
          <w:ilvl w:val="0"/>
          <w:numId w:val="283"/>
        </w:numPr>
        <w:shd w:val="clear" w:color="auto" w:fill="FFFFFF"/>
        <w:jc w:val="both"/>
      </w:pPr>
      <w:r w:rsidRPr="008F6A86">
        <w:lastRenderedPageBreak/>
        <w:t>развивать индивидуальные творческие способности и художественные наклонности ребёнка;</w:t>
      </w:r>
    </w:p>
    <w:p w:rsidR="00164FA6" w:rsidRPr="008F6A86" w:rsidRDefault="00164FA6" w:rsidP="00F34325">
      <w:pPr>
        <w:numPr>
          <w:ilvl w:val="0"/>
          <w:numId w:val="283"/>
        </w:numPr>
        <w:shd w:val="clear" w:color="auto" w:fill="FFFFFF"/>
        <w:jc w:val="both"/>
      </w:pPr>
      <w:r w:rsidRPr="008F6A86">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164FA6" w:rsidRPr="008F6A86" w:rsidRDefault="00164FA6" w:rsidP="00164FA6">
      <w:pPr>
        <w:shd w:val="clear" w:color="auto" w:fill="FFFFFF"/>
        <w:jc w:val="both"/>
      </w:pPr>
    </w:p>
    <w:p w:rsidR="00164FA6" w:rsidRPr="008F6A86" w:rsidRDefault="00164FA6" w:rsidP="00164FA6">
      <w:pPr>
        <w:shd w:val="clear" w:color="auto" w:fill="FFFFFF"/>
        <w:jc w:val="center"/>
      </w:pPr>
      <w:r w:rsidRPr="008F6A86">
        <w:t>Содержание образовательной деятельности.</w:t>
      </w:r>
    </w:p>
    <w:p w:rsidR="00164FA6" w:rsidRPr="008F6A86" w:rsidRDefault="00164FA6" w:rsidP="00164FA6">
      <w:pPr>
        <w:shd w:val="clear" w:color="auto" w:fill="FFFFFF"/>
        <w:jc w:val="center"/>
      </w:pPr>
    </w:p>
    <w:p w:rsidR="00164FA6" w:rsidRPr="008F6A86" w:rsidRDefault="00164FA6" w:rsidP="00164FA6">
      <w:pPr>
        <w:shd w:val="clear" w:color="auto" w:fill="FFFFFF"/>
        <w:jc w:val="both"/>
      </w:pPr>
      <w:r w:rsidRPr="008F6A86">
        <w:rPr>
          <w:b/>
        </w:rPr>
        <w:t>Приобщение к искусству</w:t>
      </w:r>
      <w:r w:rsidRPr="008F6A86">
        <w:t>.</w:t>
      </w:r>
    </w:p>
    <w:p w:rsidR="00164FA6" w:rsidRPr="008F6A86" w:rsidRDefault="00164FA6" w:rsidP="00164FA6">
      <w:pPr>
        <w:shd w:val="clear" w:color="auto" w:fill="FFFFFF"/>
        <w:jc w:val="both"/>
      </w:pPr>
      <w:proofErr w:type="gramStart"/>
      <w:r w:rsidRPr="008F6A86">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roofErr w:type="gramEnd"/>
    </w:p>
    <w:p w:rsidR="00164FA6" w:rsidRPr="008F6A86" w:rsidRDefault="00164FA6" w:rsidP="00164FA6">
      <w:pPr>
        <w:shd w:val="clear" w:color="auto" w:fill="FFFFFF"/>
        <w:jc w:val="both"/>
      </w:pPr>
      <w:proofErr w:type="gramStart"/>
      <w:r w:rsidRPr="008F6A86">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roofErr w:type="gramEnd"/>
      <w:r w:rsidRPr="008F6A86">
        <w:t xml:space="preserve"> </w:t>
      </w:r>
      <w:proofErr w:type="gramStart"/>
      <w:r w:rsidRPr="008F6A86">
        <w:t>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rsidR="00164FA6" w:rsidRPr="008F6A86" w:rsidRDefault="00164FA6" w:rsidP="00164FA6">
      <w:pPr>
        <w:shd w:val="clear" w:color="auto" w:fill="FFFFFF"/>
        <w:jc w:val="both"/>
      </w:pPr>
      <w:r w:rsidRPr="008F6A86">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164FA6" w:rsidRPr="008F6A86" w:rsidRDefault="00164FA6" w:rsidP="00164FA6">
      <w:pPr>
        <w:shd w:val="clear" w:color="auto" w:fill="FFFFFF"/>
        <w:jc w:val="both"/>
      </w:pPr>
      <w:r w:rsidRPr="008F6A86">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164FA6" w:rsidRPr="008F6A86" w:rsidRDefault="00164FA6" w:rsidP="00164FA6">
      <w:pPr>
        <w:shd w:val="clear" w:color="auto" w:fill="FFFFFF"/>
        <w:jc w:val="both"/>
      </w:pPr>
      <w:r w:rsidRPr="008F6A86">
        <w:t xml:space="preserve">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w:t>
      </w:r>
      <w:proofErr w:type="gramStart"/>
      <w:r w:rsidRPr="008F6A86">
        <w:t>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w:t>
      </w:r>
      <w:proofErr w:type="gramEnd"/>
      <w:r w:rsidRPr="008F6A86">
        <w:t xml:space="preserve"> педагог поощряет стремление детей изображать в рисунках, аппликации реальные и сказочные строения.</w:t>
      </w:r>
    </w:p>
    <w:p w:rsidR="00164FA6" w:rsidRPr="008F6A86" w:rsidRDefault="00164FA6" w:rsidP="00164FA6">
      <w:pPr>
        <w:shd w:val="clear" w:color="auto" w:fill="FFFFFF"/>
        <w:jc w:val="both"/>
      </w:pPr>
      <w:r w:rsidRPr="008F6A86">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164FA6" w:rsidRPr="008F6A86" w:rsidRDefault="00164FA6" w:rsidP="00164FA6">
      <w:pPr>
        <w:shd w:val="clear" w:color="auto" w:fill="FFFFFF"/>
        <w:jc w:val="both"/>
      </w:pPr>
      <w:r w:rsidRPr="008F6A86">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164FA6" w:rsidRPr="008F6A86" w:rsidRDefault="00164FA6" w:rsidP="00164FA6">
      <w:pPr>
        <w:shd w:val="clear" w:color="auto" w:fill="FFFFFF"/>
        <w:jc w:val="both"/>
      </w:pPr>
      <w:r w:rsidRPr="008F6A86">
        <w:t>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164FA6" w:rsidRPr="008F6A86" w:rsidRDefault="00164FA6" w:rsidP="00164FA6">
      <w:pPr>
        <w:shd w:val="clear" w:color="auto" w:fill="FFFFFF"/>
        <w:jc w:val="both"/>
      </w:pPr>
      <w:r w:rsidRPr="008F6A86">
        <w:lastRenderedPageBreak/>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164FA6" w:rsidRPr="008F6A86" w:rsidRDefault="00164FA6" w:rsidP="00164FA6">
      <w:pPr>
        <w:shd w:val="clear" w:color="auto" w:fill="FFFFFF"/>
        <w:jc w:val="both"/>
      </w:pPr>
    </w:p>
    <w:p w:rsidR="00164FA6" w:rsidRPr="008F6A86" w:rsidRDefault="00164FA6" w:rsidP="00164FA6">
      <w:pPr>
        <w:shd w:val="clear" w:color="auto" w:fill="FFFFFF"/>
        <w:jc w:val="both"/>
      </w:pPr>
      <w:r w:rsidRPr="008F6A86">
        <w:rPr>
          <w:b/>
        </w:rPr>
        <w:t>Изобразительная деятельность</w:t>
      </w:r>
      <w:r w:rsidRPr="008F6A86">
        <w:t>.</w:t>
      </w:r>
    </w:p>
    <w:p w:rsidR="00164FA6" w:rsidRPr="008F6A86" w:rsidRDefault="00164FA6" w:rsidP="00164FA6">
      <w:pPr>
        <w:shd w:val="clear" w:color="auto" w:fill="FFFFFF"/>
        <w:jc w:val="both"/>
      </w:pPr>
    </w:p>
    <w:p w:rsidR="00164FA6" w:rsidRPr="008F6A86" w:rsidRDefault="00164FA6" w:rsidP="00164FA6">
      <w:pPr>
        <w:shd w:val="clear" w:color="auto" w:fill="FFFFFF"/>
        <w:jc w:val="both"/>
      </w:pPr>
      <w:r w:rsidRPr="008F6A86">
        <w:t xml:space="preserve">1) </w:t>
      </w:r>
      <w:r w:rsidRPr="008F6A86">
        <w:rPr>
          <w:b/>
        </w:rPr>
        <w:t>Рисование</w:t>
      </w:r>
      <w:r w:rsidRPr="008F6A86">
        <w:t>:</w:t>
      </w:r>
    </w:p>
    <w:p w:rsidR="00164FA6" w:rsidRPr="008F6A86" w:rsidRDefault="00164FA6" w:rsidP="00164FA6">
      <w:pPr>
        <w:shd w:val="clear" w:color="auto" w:fill="FFFFFF"/>
        <w:jc w:val="both"/>
      </w:pPr>
      <w:r w:rsidRPr="008F6A86">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w:t>
      </w:r>
      <w:proofErr w:type="gramStart"/>
      <w:r w:rsidRPr="008F6A86">
        <w:t>и</w:t>
      </w:r>
      <w:proofErr w:type="gramEnd"/>
      <w:r w:rsidRPr="008F6A86">
        <w:t xml:space="preserve">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w:t>
      </w:r>
      <w:proofErr w:type="gramStart"/>
      <w:r w:rsidRPr="008F6A86">
        <w:t>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w:t>
      </w:r>
      <w:proofErr w:type="gramEnd"/>
      <w:r w:rsidRPr="008F6A86">
        <w:t xml:space="preserve"> </w:t>
      </w:r>
      <w:proofErr w:type="gramStart"/>
      <w:r w:rsidRPr="008F6A86">
        <w:t>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w:t>
      </w:r>
      <w:proofErr w:type="gramEnd"/>
      <w:r w:rsidRPr="008F6A86">
        <w:t xml:space="preserve">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164FA6" w:rsidRPr="008F6A86" w:rsidRDefault="00164FA6" w:rsidP="00164FA6">
      <w:pPr>
        <w:shd w:val="clear" w:color="auto" w:fill="FFFFFF"/>
        <w:jc w:val="both"/>
      </w:pPr>
    </w:p>
    <w:p w:rsidR="00164FA6" w:rsidRPr="008F6A86" w:rsidRDefault="00164FA6" w:rsidP="00164FA6">
      <w:pPr>
        <w:shd w:val="clear" w:color="auto" w:fill="FFFFFF"/>
        <w:jc w:val="both"/>
      </w:pPr>
      <w:r w:rsidRPr="008F6A86">
        <w:t xml:space="preserve">2) </w:t>
      </w:r>
      <w:r w:rsidRPr="008F6A86">
        <w:rPr>
          <w:b/>
        </w:rPr>
        <w:t>Народное декоративно-прикладное искусство</w:t>
      </w:r>
      <w:r w:rsidRPr="008F6A86">
        <w:t>:</w:t>
      </w:r>
    </w:p>
    <w:p w:rsidR="00164FA6" w:rsidRPr="008F6A86" w:rsidRDefault="00164FA6" w:rsidP="00164FA6">
      <w:pPr>
        <w:shd w:val="clear" w:color="auto" w:fill="FFFFFF"/>
        <w:jc w:val="both"/>
      </w:pPr>
      <w:r w:rsidRPr="008F6A86">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164FA6" w:rsidRPr="008F6A86" w:rsidRDefault="00164FA6" w:rsidP="00164FA6">
      <w:pPr>
        <w:shd w:val="clear" w:color="auto" w:fill="FFFFFF"/>
        <w:jc w:val="both"/>
      </w:pPr>
    </w:p>
    <w:p w:rsidR="00164FA6" w:rsidRPr="008F6A86" w:rsidRDefault="00164FA6" w:rsidP="00164FA6">
      <w:pPr>
        <w:shd w:val="clear" w:color="auto" w:fill="FFFFFF"/>
        <w:jc w:val="both"/>
      </w:pPr>
      <w:r w:rsidRPr="008F6A86">
        <w:t xml:space="preserve">3) </w:t>
      </w:r>
      <w:r w:rsidRPr="008F6A86">
        <w:rPr>
          <w:b/>
        </w:rPr>
        <w:t>Лепка</w:t>
      </w:r>
      <w:r w:rsidRPr="008F6A86">
        <w:t>:</w:t>
      </w:r>
    </w:p>
    <w:p w:rsidR="00164FA6" w:rsidRPr="008F6A86" w:rsidRDefault="00164FA6" w:rsidP="00164FA6">
      <w:pPr>
        <w:shd w:val="clear" w:color="auto" w:fill="FFFFFF"/>
        <w:jc w:val="both"/>
      </w:pPr>
      <w:r w:rsidRPr="008F6A86">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164FA6" w:rsidRPr="008F6A86" w:rsidRDefault="00164FA6" w:rsidP="00164FA6">
      <w:pPr>
        <w:shd w:val="clear" w:color="auto" w:fill="FFFFFF"/>
        <w:jc w:val="both"/>
      </w:pPr>
    </w:p>
    <w:p w:rsidR="00164FA6" w:rsidRPr="008F6A86" w:rsidRDefault="00164FA6" w:rsidP="00164FA6">
      <w:pPr>
        <w:shd w:val="clear" w:color="auto" w:fill="FFFFFF"/>
        <w:jc w:val="both"/>
      </w:pPr>
      <w:r w:rsidRPr="008F6A86">
        <w:t xml:space="preserve">4) </w:t>
      </w:r>
      <w:r w:rsidRPr="008F6A86">
        <w:rPr>
          <w:b/>
        </w:rPr>
        <w:t>Аппликация</w:t>
      </w:r>
      <w:r w:rsidRPr="008F6A86">
        <w:t>:</w:t>
      </w:r>
    </w:p>
    <w:p w:rsidR="00164FA6" w:rsidRPr="008F6A86" w:rsidRDefault="00164FA6" w:rsidP="00164FA6">
      <w:pPr>
        <w:shd w:val="clear" w:color="auto" w:fill="FFFFFF"/>
        <w:jc w:val="both"/>
      </w:pPr>
      <w:r w:rsidRPr="008F6A86">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w:t>
      </w:r>
      <w:proofErr w:type="gramStart"/>
      <w:r w:rsidRPr="008F6A86">
        <w:t>прямой</w:t>
      </w:r>
      <w:proofErr w:type="gramEnd"/>
      <w:r w:rsidRPr="008F6A86">
        <w:t xml:space="preserve">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164FA6" w:rsidRPr="008F6A86" w:rsidRDefault="00164FA6" w:rsidP="00164FA6">
      <w:pPr>
        <w:shd w:val="clear" w:color="auto" w:fill="FFFFFF"/>
        <w:jc w:val="both"/>
      </w:pPr>
    </w:p>
    <w:p w:rsidR="00164FA6" w:rsidRPr="008F6A86" w:rsidRDefault="00164FA6" w:rsidP="00164FA6">
      <w:pPr>
        <w:shd w:val="clear" w:color="auto" w:fill="FFFFFF"/>
        <w:jc w:val="both"/>
      </w:pPr>
      <w:r w:rsidRPr="008F6A86">
        <w:rPr>
          <w:b/>
        </w:rPr>
        <w:t>Конструктивная деятельность</w:t>
      </w:r>
      <w:r w:rsidRPr="008F6A86">
        <w:t>.</w:t>
      </w:r>
    </w:p>
    <w:p w:rsidR="00164FA6" w:rsidRPr="008F6A86" w:rsidRDefault="00164FA6" w:rsidP="00164FA6">
      <w:pPr>
        <w:shd w:val="clear" w:color="auto" w:fill="FFFFFF"/>
        <w:jc w:val="both"/>
      </w:pPr>
      <w:r w:rsidRPr="008F6A86">
        <w:t>1) 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164FA6" w:rsidRPr="008F6A86" w:rsidRDefault="00164FA6" w:rsidP="00164FA6">
      <w:pPr>
        <w:shd w:val="clear" w:color="auto" w:fill="FFFFFF"/>
        <w:jc w:val="both"/>
      </w:pPr>
      <w:r w:rsidRPr="008F6A86">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w:t>
      </w:r>
      <w:proofErr w:type="gramStart"/>
      <w:r w:rsidRPr="008F6A86">
        <w:t>у-</w:t>
      </w:r>
      <w:proofErr w:type="gramEnd"/>
      <w:r w:rsidRPr="008F6A86">
        <w:t xml:space="preserve"> перекрытие, крыша; в автомобиле - кабина, кузов и так далее).</w:t>
      </w:r>
    </w:p>
    <w:p w:rsidR="00164FA6" w:rsidRPr="008F6A86" w:rsidRDefault="00164FA6" w:rsidP="00164FA6">
      <w:pPr>
        <w:shd w:val="clear" w:color="auto" w:fill="FFFFFF"/>
        <w:jc w:val="both"/>
      </w:pPr>
      <w:r w:rsidRPr="008F6A86">
        <w:t xml:space="preserve">3)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w:t>
      </w:r>
      <w:proofErr w:type="gramStart"/>
      <w:r w:rsidRPr="008F6A86">
        <w:t>другое</w:t>
      </w:r>
      <w:proofErr w:type="gramEnd"/>
      <w:r w:rsidRPr="008F6A86">
        <w:t>).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164FA6" w:rsidRPr="008F6A86" w:rsidRDefault="00164FA6" w:rsidP="00164FA6">
      <w:pPr>
        <w:shd w:val="clear" w:color="auto" w:fill="FFFFFF"/>
        <w:jc w:val="both"/>
      </w:pPr>
      <w:r w:rsidRPr="008F6A86">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164FA6" w:rsidRPr="008F6A86" w:rsidRDefault="00164FA6" w:rsidP="00164FA6">
      <w:pPr>
        <w:shd w:val="clear" w:color="auto" w:fill="FFFFFF"/>
        <w:jc w:val="both"/>
      </w:pPr>
      <w:proofErr w:type="gramStart"/>
      <w:r w:rsidRPr="008F6A86">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r w:rsidRPr="008F6A86">
        <w:t xml:space="preserve"> </w:t>
      </w:r>
      <w:proofErr w:type="gramStart"/>
      <w:r w:rsidRPr="008F6A86">
        <w:t>Приобщает детей к изготовлению поделок из природного материала: коры, веток, листьев, шишек, каштанов, ореховой скорлупы, соломы (лодочки, ёжики и так далее).</w:t>
      </w:r>
      <w:proofErr w:type="gramEnd"/>
      <w:r w:rsidRPr="008F6A86">
        <w:t xml:space="preserve"> Учит детей использовать для закрепления частей клей, пластилин; применять в поделках катушки, коробки разной величины и другие предметы.</w:t>
      </w:r>
    </w:p>
    <w:p w:rsidR="00164FA6" w:rsidRPr="008F6A86" w:rsidRDefault="00164FA6" w:rsidP="00164FA6">
      <w:pPr>
        <w:shd w:val="clear" w:color="auto" w:fill="FFFFFF"/>
        <w:jc w:val="both"/>
      </w:pPr>
    </w:p>
    <w:p w:rsidR="00164FA6" w:rsidRPr="008F6A86" w:rsidRDefault="00164FA6" w:rsidP="00164FA6">
      <w:pPr>
        <w:shd w:val="clear" w:color="auto" w:fill="FFFFFF"/>
        <w:jc w:val="both"/>
      </w:pPr>
      <w:r w:rsidRPr="008F6A86">
        <w:rPr>
          <w:b/>
        </w:rPr>
        <w:t>Музыкальная деятельность</w:t>
      </w:r>
      <w:r w:rsidRPr="008F6A86">
        <w:t>.</w:t>
      </w:r>
    </w:p>
    <w:p w:rsidR="00164FA6" w:rsidRPr="008F6A86" w:rsidRDefault="00164FA6" w:rsidP="00164FA6">
      <w:pPr>
        <w:shd w:val="clear" w:color="auto" w:fill="FFFFFF"/>
        <w:jc w:val="both"/>
      </w:pPr>
    </w:p>
    <w:p w:rsidR="00C66ACA" w:rsidRPr="008F6A86" w:rsidRDefault="00164FA6" w:rsidP="00164FA6">
      <w:pPr>
        <w:shd w:val="clear" w:color="auto" w:fill="FFFFFF"/>
        <w:jc w:val="both"/>
      </w:pPr>
      <w:r w:rsidRPr="008F6A86">
        <w:t xml:space="preserve">1) </w:t>
      </w:r>
      <w:r w:rsidRPr="008F6A86">
        <w:rPr>
          <w:b/>
        </w:rPr>
        <w:t>Слушание</w:t>
      </w:r>
      <w:r w:rsidRPr="008F6A86">
        <w:t xml:space="preserve">: </w:t>
      </w:r>
    </w:p>
    <w:p w:rsidR="00164FA6" w:rsidRPr="008F6A86" w:rsidRDefault="00164FA6" w:rsidP="00164FA6">
      <w:pPr>
        <w:shd w:val="clear" w:color="auto" w:fill="FFFFFF"/>
        <w:jc w:val="both"/>
      </w:pPr>
      <w:r w:rsidRPr="008F6A86">
        <w:t xml:space="preserve">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w:t>
      </w:r>
      <w:proofErr w:type="gramStart"/>
      <w:r w:rsidRPr="008F6A86">
        <w:t>о</w:t>
      </w:r>
      <w:proofErr w:type="gramEnd"/>
      <w:r w:rsidRPr="008F6A86">
        <w:t xml:space="preserve">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w:t>
      </w:r>
      <w:r w:rsidRPr="008F6A86">
        <w:lastRenderedPageBreak/>
        <w:t>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164FA6" w:rsidRPr="008F6A86" w:rsidRDefault="00164FA6" w:rsidP="00164FA6">
      <w:pPr>
        <w:shd w:val="clear" w:color="auto" w:fill="FFFFFF"/>
        <w:jc w:val="both"/>
      </w:pPr>
    </w:p>
    <w:p w:rsidR="00C66ACA" w:rsidRPr="008F6A86" w:rsidRDefault="00164FA6" w:rsidP="00164FA6">
      <w:pPr>
        <w:shd w:val="clear" w:color="auto" w:fill="FFFFFF"/>
        <w:jc w:val="both"/>
      </w:pPr>
      <w:r w:rsidRPr="008F6A86">
        <w:t xml:space="preserve">2) </w:t>
      </w:r>
      <w:r w:rsidRPr="008F6A86">
        <w:rPr>
          <w:b/>
        </w:rPr>
        <w:t>Пение</w:t>
      </w:r>
      <w:r w:rsidRPr="008F6A86">
        <w:t xml:space="preserve">: </w:t>
      </w:r>
    </w:p>
    <w:p w:rsidR="00164FA6" w:rsidRPr="008F6A86" w:rsidRDefault="00164FA6" w:rsidP="00164FA6">
      <w:pPr>
        <w:shd w:val="clear" w:color="auto" w:fill="FFFFFF"/>
        <w:jc w:val="both"/>
      </w:pPr>
      <w:proofErr w:type="gramStart"/>
      <w:r w:rsidRPr="008F6A86">
        <w:t>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roofErr w:type="gramEnd"/>
    </w:p>
    <w:p w:rsidR="00164FA6" w:rsidRPr="008F6A86" w:rsidRDefault="00164FA6" w:rsidP="00164FA6">
      <w:pPr>
        <w:shd w:val="clear" w:color="auto" w:fill="FFFFFF"/>
        <w:jc w:val="both"/>
      </w:pPr>
    </w:p>
    <w:p w:rsidR="00C66ACA" w:rsidRPr="008F6A86" w:rsidRDefault="00164FA6" w:rsidP="00164FA6">
      <w:pPr>
        <w:shd w:val="clear" w:color="auto" w:fill="FFFFFF"/>
        <w:jc w:val="both"/>
      </w:pPr>
      <w:r w:rsidRPr="008F6A86">
        <w:t xml:space="preserve">3) </w:t>
      </w:r>
      <w:r w:rsidRPr="008F6A86">
        <w:rPr>
          <w:b/>
        </w:rPr>
        <w:t>Песенное творчество</w:t>
      </w:r>
      <w:r w:rsidRPr="008F6A86">
        <w:t xml:space="preserve">: </w:t>
      </w:r>
    </w:p>
    <w:p w:rsidR="00164FA6" w:rsidRPr="008F6A86" w:rsidRDefault="00164FA6" w:rsidP="00164FA6">
      <w:pPr>
        <w:shd w:val="clear" w:color="auto" w:fill="FFFFFF"/>
        <w:jc w:val="both"/>
      </w:pPr>
      <w:r w:rsidRPr="008F6A86">
        <w:t>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164FA6" w:rsidRPr="008F6A86" w:rsidRDefault="00164FA6" w:rsidP="00164FA6">
      <w:pPr>
        <w:shd w:val="clear" w:color="auto" w:fill="FFFFFF"/>
        <w:jc w:val="both"/>
      </w:pPr>
    </w:p>
    <w:p w:rsidR="00C66ACA" w:rsidRPr="008F6A86" w:rsidRDefault="00164FA6" w:rsidP="00164FA6">
      <w:pPr>
        <w:shd w:val="clear" w:color="auto" w:fill="FFFFFF"/>
        <w:jc w:val="both"/>
      </w:pPr>
      <w:r w:rsidRPr="008F6A86">
        <w:t xml:space="preserve">4) </w:t>
      </w:r>
      <w:r w:rsidRPr="008F6A86">
        <w:rPr>
          <w:b/>
        </w:rPr>
        <w:t>Музыкально-ритмические движения</w:t>
      </w:r>
      <w:r w:rsidRPr="008F6A86">
        <w:t xml:space="preserve">: </w:t>
      </w:r>
    </w:p>
    <w:p w:rsidR="00164FA6" w:rsidRPr="008F6A86" w:rsidRDefault="00164FA6" w:rsidP="00164FA6">
      <w:pPr>
        <w:shd w:val="clear" w:color="auto" w:fill="FFFFFF"/>
        <w:jc w:val="both"/>
      </w:pPr>
      <w:r w:rsidRPr="008F6A86">
        <w:t>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6E0B44" w:rsidRPr="008F6A86" w:rsidRDefault="006E0B44" w:rsidP="00164FA6">
      <w:pPr>
        <w:shd w:val="clear" w:color="auto" w:fill="FFFFFF"/>
        <w:jc w:val="both"/>
      </w:pPr>
    </w:p>
    <w:p w:rsidR="00C66ACA" w:rsidRPr="008F6A86" w:rsidRDefault="00164FA6" w:rsidP="00164FA6">
      <w:pPr>
        <w:shd w:val="clear" w:color="auto" w:fill="FFFFFF"/>
        <w:jc w:val="both"/>
      </w:pPr>
      <w:r w:rsidRPr="008F6A86">
        <w:t xml:space="preserve">5) </w:t>
      </w:r>
      <w:r w:rsidRPr="008F6A86">
        <w:rPr>
          <w:b/>
        </w:rPr>
        <w:t>Развитие танцевально-игрового творчества</w:t>
      </w:r>
      <w:r w:rsidRPr="008F6A86">
        <w:t xml:space="preserve">: </w:t>
      </w:r>
    </w:p>
    <w:p w:rsidR="00164FA6" w:rsidRPr="008F6A86" w:rsidRDefault="00164FA6" w:rsidP="00164FA6">
      <w:pPr>
        <w:shd w:val="clear" w:color="auto" w:fill="FFFFFF"/>
        <w:jc w:val="both"/>
      </w:pPr>
      <w:r w:rsidRPr="008F6A86">
        <w:t>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164FA6" w:rsidRPr="008F6A86" w:rsidRDefault="00164FA6" w:rsidP="00164FA6">
      <w:pPr>
        <w:shd w:val="clear" w:color="auto" w:fill="FFFFFF"/>
        <w:jc w:val="both"/>
      </w:pPr>
    </w:p>
    <w:p w:rsidR="00164FA6" w:rsidRPr="008F6A86" w:rsidRDefault="00164FA6" w:rsidP="00164FA6">
      <w:pPr>
        <w:shd w:val="clear" w:color="auto" w:fill="FFFFFF"/>
        <w:jc w:val="both"/>
      </w:pPr>
      <w:r w:rsidRPr="008F6A86">
        <w:t xml:space="preserve">6) </w:t>
      </w:r>
      <w:r w:rsidRPr="008F6A86">
        <w:rPr>
          <w:b/>
        </w:rPr>
        <w:t>Игра на детских музыкальных инструментах</w:t>
      </w:r>
      <w:r w:rsidRPr="008F6A86">
        <w:t>:</w:t>
      </w:r>
    </w:p>
    <w:p w:rsidR="00164FA6" w:rsidRPr="008F6A86" w:rsidRDefault="00164FA6" w:rsidP="00164FA6">
      <w:pPr>
        <w:shd w:val="clear" w:color="auto" w:fill="FFFFFF"/>
        <w:jc w:val="both"/>
      </w:pPr>
      <w:r w:rsidRPr="008F6A86">
        <w:t>педагог формирует у детей умение подыгрывать простейшие мелодии на деревянных ложках, погремушках, барабане, металлофоне;</w:t>
      </w:r>
    </w:p>
    <w:p w:rsidR="00164FA6" w:rsidRPr="008F6A86" w:rsidRDefault="00164FA6" w:rsidP="00164FA6">
      <w:pPr>
        <w:shd w:val="clear" w:color="auto" w:fill="FFFFFF"/>
        <w:jc w:val="both"/>
      </w:pPr>
      <w:r w:rsidRPr="008F6A86">
        <w:t xml:space="preserve">способствует реализации музыкальных способностей ребёнка в повседневной жизни и различных видах досуговой деятельности (праздники, развлечения и </w:t>
      </w:r>
      <w:proofErr w:type="gramStart"/>
      <w:r w:rsidRPr="008F6A86">
        <w:t>другое</w:t>
      </w:r>
      <w:proofErr w:type="gramEnd"/>
      <w:r w:rsidRPr="008F6A86">
        <w:t>).</w:t>
      </w:r>
    </w:p>
    <w:p w:rsidR="00164FA6" w:rsidRPr="008F6A86" w:rsidRDefault="00164FA6" w:rsidP="00164FA6">
      <w:pPr>
        <w:shd w:val="clear" w:color="auto" w:fill="FFFFFF"/>
        <w:jc w:val="both"/>
      </w:pPr>
    </w:p>
    <w:p w:rsidR="00164FA6" w:rsidRPr="008F6A86" w:rsidRDefault="00164FA6" w:rsidP="00164FA6">
      <w:pPr>
        <w:shd w:val="clear" w:color="auto" w:fill="FFFFFF"/>
        <w:jc w:val="both"/>
      </w:pPr>
      <w:r w:rsidRPr="008F6A86">
        <w:rPr>
          <w:b/>
        </w:rPr>
        <w:t>Театрализованная деятельность</w:t>
      </w:r>
      <w:r w:rsidRPr="008F6A86">
        <w:t>.</w:t>
      </w:r>
    </w:p>
    <w:p w:rsidR="00164FA6" w:rsidRPr="008F6A86" w:rsidRDefault="00164FA6" w:rsidP="00164FA6">
      <w:pPr>
        <w:shd w:val="clear" w:color="auto" w:fill="FFFFFF"/>
        <w:jc w:val="both"/>
      </w:pPr>
      <w:r w:rsidRPr="008F6A86">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w:t>
      </w:r>
      <w:r w:rsidRPr="008F6A86">
        <w:lastRenderedPageBreak/>
        <w:t>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164FA6" w:rsidRPr="008F6A86" w:rsidRDefault="00164FA6" w:rsidP="00164FA6">
      <w:pPr>
        <w:shd w:val="clear" w:color="auto" w:fill="FFFFFF"/>
        <w:jc w:val="both"/>
      </w:pPr>
    </w:p>
    <w:p w:rsidR="00164FA6" w:rsidRPr="008F6A86" w:rsidRDefault="00164FA6" w:rsidP="00164FA6">
      <w:pPr>
        <w:shd w:val="clear" w:color="auto" w:fill="FFFFFF"/>
        <w:jc w:val="both"/>
      </w:pPr>
      <w:r w:rsidRPr="008F6A86">
        <w:rPr>
          <w:b/>
        </w:rPr>
        <w:t>Культурно-досуговая деятельность</w:t>
      </w:r>
      <w:r w:rsidRPr="008F6A86">
        <w:t>.</w:t>
      </w:r>
    </w:p>
    <w:p w:rsidR="00164FA6" w:rsidRPr="008F6A86" w:rsidRDefault="00164FA6" w:rsidP="00164FA6">
      <w:pPr>
        <w:shd w:val="clear" w:color="auto" w:fill="FFFFFF"/>
        <w:jc w:val="both"/>
      </w:pPr>
      <w:r w:rsidRPr="008F6A86">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w:t>
      </w:r>
      <w:proofErr w:type="gramStart"/>
      <w:r w:rsidRPr="008F6A86">
        <w:t>другое</w:t>
      </w:r>
      <w:proofErr w:type="gramEnd"/>
      <w:r w:rsidRPr="008F6A86">
        <w:t>).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C66ACA" w:rsidRPr="008F6A86" w:rsidRDefault="00C66ACA" w:rsidP="00164FA6">
      <w:pPr>
        <w:shd w:val="clear" w:color="auto" w:fill="FFFFFF"/>
        <w:jc w:val="both"/>
      </w:pPr>
    </w:p>
    <w:p w:rsidR="001D6CC1" w:rsidRPr="008F6A86" w:rsidRDefault="001D6CC1" w:rsidP="00357EDB">
      <w:pPr>
        <w:shd w:val="clear" w:color="auto" w:fill="FFFFFF"/>
        <w:jc w:val="center"/>
        <w:rPr>
          <w:b/>
        </w:rPr>
      </w:pPr>
      <w:r w:rsidRPr="008F6A86">
        <w:rPr>
          <w:b/>
        </w:rPr>
        <w:t>От 5 лет до 6 лет.</w:t>
      </w:r>
    </w:p>
    <w:p w:rsidR="00C66ACA" w:rsidRPr="008F6A86" w:rsidRDefault="00C66ACA" w:rsidP="001D6CC1">
      <w:pPr>
        <w:shd w:val="clear" w:color="auto" w:fill="FFFFFF"/>
        <w:jc w:val="both"/>
        <w:rPr>
          <w:b/>
        </w:rPr>
      </w:pPr>
    </w:p>
    <w:p w:rsidR="001D6CC1" w:rsidRPr="008F6A86" w:rsidRDefault="001D6CC1" w:rsidP="001D6CC1">
      <w:pPr>
        <w:shd w:val="clear" w:color="auto" w:fill="FFFFFF"/>
        <w:jc w:val="both"/>
      </w:pPr>
      <w:r w:rsidRPr="008F6A86">
        <w:t>В области художественно-эстетического развития основными задачами образовательной деятельности являются:</w:t>
      </w:r>
    </w:p>
    <w:p w:rsidR="001D6CC1" w:rsidRPr="008F6A86" w:rsidRDefault="001D6CC1" w:rsidP="001D6CC1">
      <w:pPr>
        <w:shd w:val="clear" w:color="auto" w:fill="FFFFFF"/>
        <w:jc w:val="both"/>
      </w:pPr>
    </w:p>
    <w:p w:rsidR="001D6CC1" w:rsidRPr="008F6A86" w:rsidRDefault="001D6CC1" w:rsidP="001D6CC1">
      <w:pPr>
        <w:shd w:val="clear" w:color="auto" w:fill="FFFFFF"/>
        <w:jc w:val="both"/>
      </w:pPr>
      <w:r w:rsidRPr="008F6A86">
        <w:t xml:space="preserve">1) </w:t>
      </w:r>
      <w:r w:rsidRPr="008F6A86">
        <w:rPr>
          <w:b/>
        </w:rPr>
        <w:t>приобщение к искусству</w:t>
      </w:r>
      <w:r w:rsidRPr="008F6A86">
        <w:t>:</w:t>
      </w:r>
    </w:p>
    <w:p w:rsidR="001D6CC1" w:rsidRPr="008F6A86" w:rsidRDefault="001D6CC1" w:rsidP="00F34325">
      <w:pPr>
        <w:numPr>
          <w:ilvl w:val="0"/>
          <w:numId w:val="284"/>
        </w:numPr>
        <w:shd w:val="clear" w:color="auto" w:fill="FFFFFF"/>
        <w:jc w:val="both"/>
      </w:pPr>
      <w:r w:rsidRPr="008F6A86">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1D6CC1" w:rsidRPr="008F6A86" w:rsidRDefault="001D6CC1" w:rsidP="00F34325">
      <w:pPr>
        <w:numPr>
          <w:ilvl w:val="0"/>
          <w:numId w:val="284"/>
        </w:numPr>
        <w:shd w:val="clear" w:color="auto" w:fill="FFFFFF"/>
        <w:jc w:val="both"/>
      </w:pPr>
      <w:r w:rsidRPr="008F6A86">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1D6CC1" w:rsidRPr="008F6A86" w:rsidRDefault="001D6CC1" w:rsidP="00F34325">
      <w:pPr>
        <w:numPr>
          <w:ilvl w:val="0"/>
          <w:numId w:val="284"/>
        </w:numPr>
        <w:shd w:val="clear" w:color="auto" w:fill="FFFFFF"/>
        <w:jc w:val="both"/>
      </w:pPr>
      <w:r w:rsidRPr="008F6A86">
        <w:t>формировать духовно-нравственные качества, в процессе ознакомления с различными видами искусства духовно-нравственного содержания;</w:t>
      </w:r>
    </w:p>
    <w:p w:rsidR="001D6CC1" w:rsidRPr="008F6A86" w:rsidRDefault="001D6CC1" w:rsidP="00F34325">
      <w:pPr>
        <w:numPr>
          <w:ilvl w:val="0"/>
          <w:numId w:val="284"/>
        </w:numPr>
        <w:shd w:val="clear" w:color="auto" w:fill="FFFFFF"/>
        <w:jc w:val="both"/>
      </w:pPr>
      <w:r w:rsidRPr="008F6A86">
        <w:t>формировать бережное отношение к произведениям искусства;</w:t>
      </w:r>
    </w:p>
    <w:p w:rsidR="001D6CC1" w:rsidRPr="008F6A86" w:rsidRDefault="001D6CC1" w:rsidP="00F34325">
      <w:pPr>
        <w:numPr>
          <w:ilvl w:val="0"/>
          <w:numId w:val="284"/>
        </w:numPr>
        <w:shd w:val="clear" w:color="auto" w:fill="FFFFFF"/>
        <w:jc w:val="both"/>
      </w:pPr>
      <w:r w:rsidRPr="008F6A86">
        <w:t>активизировать проявление эстетического отношения к окружающему миру (искусству, природе, предметам быта, игрушкам, социальным явлениям);</w:t>
      </w:r>
    </w:p>
    <w:p w:rsidR="001D6CC1" w:rsidRPr="008F6A86" w:rsidRDefault="001D6CC1" w:rsidP="00F34325">
      <w:pPr>
        <w:numPr>
          <w:ilvl w:val="0"/>
          <w:numId w:val="284"/>
        </w:numPr>
        <w:shd w:val="clear" w:color="auto" w:fill="FFFFFF"/>
        <w:jc w:val="both"/>
      </w:pPr>
      <w:r w:rsidRPr="008F6A86">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1D6CC1" w:rsidRPr="008F6A86" w:rsidRDefault="001D6CC1" w:rsidP="00F34325">
      <w:pPr>
        <w:numPr>
          <w:ilvl w:val="0"/>
          <w:numId w:val="284"/>
        </w:numPr>
        <w:shd w:val="clear" w:color="auto" w:fill="FFFFFF"/>
        <w:jc w:val="both"/>
      </w:pPr>
      <w:r w:rsidRPr="008F6A86">
        <w:t>продолжать развивать у детей стремление к познанию культурных традиций своего народа через творческую деятельность;</w:t>
      </w:r>
    </w:p>
    <w:p w:rsidR="001D6CC1" w:rsidRPr="008F6A86" w:rsidRDefault="001D6CC1" w:rsidP="00F34325">
      <w:pPr>
        <w:numPr>
          <w:ilvl w:val="0"/>
          <w:numId w:val="284"/>
        </w:numPr>
        <w:shd w:val="clear" w:color="auto" w:fill="FFFFFF"/>
        <w:jc w:val="both"/>
      </w:pPr>
      <w:proofErr w:type="gramStart"/>
      <w:r w:rsidRPr="008F6A86">
        <w:lastRenderedPageBreak/>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roofErr w:type="gramEnd"/>
    </w:p>
    <w:p w:rsidR="001D6CC1" w:rsidRPr="008F6A86" w:rsidRDefault="001D6CC1" w:rsidP="00F34325">
      <w:pPr>
        <w:numPr>
          <w:ilvl w:val="0"/>
          <w:numId w:val="284"/>
        </w:numPr>
        <w:shd w:val="clear" w:color="auto" w:fill="FFFFFF"/>
        <w:jc w:val="both"/>
      </w:pPr>
      <w:r w:rsidRPr="008F6A86">
        <w:t>продолжать знакомить детей с жанрами изобразительного и музыкального искусства; продолжать знакомить детей с архитектурой;</w:t>
      </w:r>
    </w:p>
    <w:p w:rsidR="001D6CC1" w:rsidRPr="008F6A86" w:rsidRDefault="001D6CC1" w:rsidP="00F34325">
      <w:pPr>
        <w:numPr>
          <w:ilvl w:val="0"/>
          <w:numId w:val="284"/>
        </w:numPr>
        <w:shd w:val="clear" w:color="auto" w:fill="FFFFFF"/>
        <w:jc w:val="both"/>
      </w:pPr>
      <w:r w:rsidRPr="008F6A86">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1D6CC1" w:rsidRPr="008F6A86" w:rsidRDefault="001D6CC1" w:rsidP="00F34325">
      <w:pPr>
        <w:numPr>
          <w:ilvl w:val="0"/>
          <w:numId w:val="284"/>
        </w:numPr>
        <w:shd w:val="clear" w:color="auto" w:fill="FFFFFF"/>
        <w:jc w:val="both"/>
      </w:pPr>
      <w:r w:rsidRPr="008F6A86">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1D6CC1" w:rsidRPr="008F6A86" w:rsidRDefault="001D6CC1" w:rsidP="00F34325">
      <w:pPr>
        <w:numPr>
          <w:ilvl w:val="0"/>
          <w:numId w:val="284"/>
        </w:numPr>
        <w:shd w:val="clear" w:color="auto" w:fill="FFFFFF"/>
        <w:jc w:val="both"/>
      </w:pPr>
      <w:r w:rsidRPr="008F6A86">
        <w:t>уметь называть вид художественной деятельности, профессию и людей, которые работают в том или ином виде искусства;</w:t>
      </w:r>
    </w:p>
    <w:p w:rsidR="001D6CC1" w:rsidRPr="008F6A86" w:rsidRDefault="001D6CC1" w:rsidP="00F34325">
      <w:pPr>
        <w:numPr>
          <w:ilvl w:val="0"/>
          <w:numId w:val="284"/>
        </w:numPr>
        <w:shd w:val="clear" w:color="auto" w:fill="FFFFFF"/>
        <w:jc w:val="both"/>
      </w:pPr>
      <w:r w:rsidRPr="008F6A86">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1D6CC1" w:rsidRPr="008F6A86" w:rsidRDefault="001D6CC1" w:rsidP="00F34325">
      <w:pPr>
        <w:numPr>
          <w:ilvl w:val="0"/>
          <w:numId w:val="284"/>
        </w:numPr>
        <w:shd w:val="clear" w:color="auto" w:fill="FFFFFF"/>
        <w:jc w:val="both"/>
      </w:pPr>
      <w:r w:rsidRPr="008F6A86">
        <w:t>организовать посещение выставки, театра, музея, цирка;</w:t>
      </w:r>
    </w:p>
    <w:p w:rsidR="001D6CC1" w:rsidRPr="008F6A86" w:rsidRDefault="001D6CC1" w:rsidP="001D6CC1">
      <w:pPr>
        <w:shd w:val="clear" w:color="auto" w:fill="FFFFFF"/>
        <w:jc w:val="both"/>
      </w:pPr>
    </w:p>
    <w:p w:rsidR="001D6CC1" w:rsidRPr="008F6A86" w:rsidRDefault="001D6CC1" w:rsidP="001D6CC1">
      <w:pPr>
        <w:shd w:val="clear" w:color="auto" w:fill="FFFFFF"/>
        <w:jc w:val="both"/>
      </w:pPr>
      <w:r w:rsidRPr="008F6A86">
        <w:t xml:space="preserve">2) </w:t>
      </w:r>
      <w:r w:rsidRPr="008F6A86">
        <w:rPr>
          <w:b/>
        </w:rPr>
        <w:t>изобразительная деятельность</w:t>
      </w:r>
      <w:r w:rsidRPr="008F6A86">
        <w:t>:</w:t>
      </w:r>
    </w:p>
    <w:p w:rsidR="001D6CC1" w:rsidRPr="008F6A86" w:rsidRDefault="001D6CC1" w:rsidP="00F34325">
      <w:pPr>
        <w:numPr>
          <w:ilvl w:val="0"/>
          <w:numId w:val="285"/>
        </w:numPr>
        <w:shd w:val="clear" w:color="auto" w:fill="FFFFFF"/>
        <w:jc w:val="both"/>
      </w:pPr>
      <w:r w:rsidRPr="008F6A86">
        <w:t>продолжать развивать интерес детей к изобразительной деятельности;</w:t>
      </w:r>
    </w:p>
    <w:p w:rsidR="001D6CC1" w:rsidRPr="008F6A86" w:rsidRDefault="001D6CC1" w:rsidP="00F34325">
      <w:pPr>
        <w:numPr>
          <w:ilvl w:val="0"/>
          <w:numId w:val="285"/>
        </w:numPr>
        <w:shd w:val="clear" w:color="auto" w:fill="FFFFFF"/>
        <w:jc w:val="both"/>
      </w:pPr>
      <w:r w:rsidRPr="008F6A86">
        <w:t>развивать художественно-творческих способностей в продуктивных видах детской деятельности;</w:t>
      </w:r>
    </w:p>
    <w:p w:rsidR="001D6CC1" w:rsidRPr="008F6A86" w:rsidRDefault="001D6CC1" w:rsidP="00F34325">
      <w:pPr>
        <w:numPr>
          <w:ilvl w:val="0"/>
          <w:numId w:val="285"/>
        </w:numPr>
        <w:shd w:val="clear" w:color="auto" w:fill="FFFFFF"/>
        <w:jc w:val="both"/>
      </w:pPr>
      <w:r w:rsidRPr="008F6A86">
        <w:t>обогащать у детей сенсорный опыт, развивая органы восприятия: зрение, слух, обоняние, осязание, вкус;</w:t>
      </w:r>
    </w:p>
    <w:p w:rsidR="001D6CC1" w:rsidRPr="008F6A86" w:rsidRDefault="001D6CC1" w:rsidP="00F34325">
      <w:pPr>
        <w:numPr>
          <w:ilvl w:val="0"/>
          <w:numId w:val="285"/>
        </w:numPr>
        <w:shd w:val="clear" w:color="auto" w:fill="FFFFFF"/>
        <w:jc w:val="both"/>
      </w:pPr>
      <w:r w:rsidRPr="008F6A86">
        <w:t>закреплять у детей знания об основных формах предметов и объектов природы;</w:t>
      </w:r>
    </w:p>
    <w:p w:rsidR="001D6CC1" w:rsidRPr="008F6A86" w:rsidRDefault="001D6CC1" w:rsidP="00F34325">
      <w:pPr>
        <w:numPr>
          <w:ilvl w:val="0"/>
          <w:numId w:val="285"/>
        </w:numPr>
        <w:shd w:val="clear" w:color="auto" w:fill="FFFFFF"/>
        <w:jc w:val="both"/>
      </w:pPr>
      <w:r w:rsidRPr="008F6A86">
        <w:t>развивать у детей эстетическое восприятие, желание созерцать красоту окружающего мира;</w:t>
      </w:r>
    </w:p>
    <w:p w:rsidR="001D6CC1" w:rsidRPr="008F6A86" w:rsidRDefault="001D6CC1" w:rsidP="00F34325">
      <w:pPr>
        <w:numPr>
          <w:ilvl w:val="0"/>
          <w:numId w:val="285"/>
        </w:numPr>
        <w:shd w:val="clear" w:color="auto" w:fill="FFFFFF"/>
        <w:jc w:val="both"/>
      </w:pPr>
      <w:r w:rsidRPr="008F6A86">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1D6CC1" w:rsidRPr="008F6A86" w:rsidRDefault="001D6CC1" w:rsidP="00F34325">
      <w:pPr>
        <w:numPr>
          <w:ilvl w:val="0"/>
          <w:numId w:val="285"/>
        </w:numPr>
        <w:shd w:val="clear" w:color="auto" w:fill="FFFFFF"/>
        <w:jc w:val="both"/>
      </w:pPr>
      <w:r w:rsidRPr="008F6A86">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1D6CC1" w:rsidRPr="008F6A86" w:rsidRDefault="001D6CC1" w:rsidP="00F34325">
      <w:pPr>
        <w:numPr>
          <w:ilvl w:val="0"/>
          <w:numId w:val="285"/>
        </w:numPr>
        <w:shd w:val="clear" w:color="auto" w:fill="FFFFFF"/>
        <w:jc w:val="both"/>
      </w:pPr>
      <w:r w:rsidRPr="008F6A86">
        <w:t>совершенствовать у детей изобразительные навыки и умения, формировать художественно-творческие способности;</w:t>
      </w:r>
    </w:p>
    <w:p w:rsidR="001D6CC1" w:rsidRPr="008F6A86" w:rsidRDefault="001D6CC1" w:rsidP="00F34325">
      <w:pPr>
        <w:numPr>
          <w:ilvl w:val="0"/>
          <w:numId w:val="285"/>
        </w:numPr>
        <w:shd w:val="clear" w:color="auto" w:fill="FFFFFF"/>
        <w:jc w:val="both"/>
      </w:pPr>
      <w:r w:rsidRPr="008F6A86">
        <w:t>развивать у детей чувство формы, цвета, пропорций;</w:t>
      </w:r>
    </w:p>
    <w:p w:rsidR="001D6CC1" w:rsidRPr="008F6A86" w:rsidRDefault="001D6CC1" w:rsidP="00F34325">
      <w:pPr>
        <w:numPr>
          <w:ilvl w:val="0"/>
          <w:numId w:val="285"/>
        </w:numPr>
        <w:shd w:val="clear" w:color="auto" w:fill="FFFFFF"/>
        <w:jc w:val="both"/>
      </w:pPr>
      <w:r w:rsidRPr="008F6A86">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1D6CC1" w:rsidRPr="008F6A86" w:rsidRDefault="001D6CC1" w:rsidP="00F34325">
      <w:pPr>
        <w:numPr>
          <w:ilvl w:val="0"/>
          <w:numId w:val="285"/>
        </w:numPr>
        <w:shd w:val="clear" w:color="auto" w:fill="FFFFFF"/>
        <w:jc w:val="both"/>
      </w:pPr>
      <w:r w:rsidRPr="008F6A86">
        <w:t>обогащать содержание изобразительной деятельности в соответствии с задачами познавательного и социального развития детей;</w:t>
      </w:r>
    </w:p>
    <w:p w:rsidR="001D6CC1" w:rsidRPr="008F6A86" w:rsidRDefault="001D6CC1" w:rsidP="00F34325">
      <w:pPr>
        <w:numPr>
          <w:ilvl w:val="0"/>
          <w:numId w:val="285"/>
        </w:numPr>
        <w:shd w:val="clear" w:color="auto" w:fill="FFFFFF"/>
        <w:jc w:val="both"/>
      </w:pPr>
      <w:r w:rsidRPr="008F6A86">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1D6CC1" w:rsidRPr="008F6A86" w:rsidRDefault="001D6CC1" w:rsidP="00F34325">
      <w:pPr>
        <w:numPr>
          <w:ilvl w:val="0"/>
          <w:numId w:val="285"/>
        </w:numPr>
        <w:shd w:val="clear" w:color="auto" w:fill="FFFFFF"/>
        <w:jc w:val="both"/>
      </w:pPr>
      <w:r w:rsidRPr="008F6A86">
        <w:t xml:space="preserve">продолжать знакомить детей с народным декоративно-прикладным искусством (Городецкая роспись, Полховско-майданская роспись, Гжельская роспись), расширять </w:t>
      </w:r>
      <w:r w:rsidRPr="008F6A86">
        <w:lastRenderedPageBreak/>
        <w:t>представления о народных игрушках (городецкая игрушка, богородская игрушка, матрешка, бирюльки);</w:t>
      </w:r>
    </w:p>
    <w:p w:rsidR="001D6CC1" w:rsidRPr="008F6A86" w:rsidRDefault="001D6CC1" w:rsidP="00F34325">
      <w:pPr>
        <w:numPr>
          <w:ilvl w:val="0"/>
          <w:numId w:val="285"/>
        </w:numPr>
        <w:shd w:val="clear" w:color="auto" w:fill="FFFFFF"/>
        <w:jc w:val="both"/>
      </w:pPr>
      <w:r w:rsidRPr="008F6A86">
        <w:t>развивать декоративное творчество детей (в том числе коллективное);</w:t>
      </w:r>
    </w:p>
    <w:p w:rsidR="001D6CC1" w:rsidRPr="008F6A86" w:rsidRDefault="001D6CC1" w:rsidP="00F34325">
      <w:pPr>
        <w:numPr>
          <w:ilvl w:val="0"/>
          <w:numId w:val="285"/>
        </w:numPr>
        <w:shd w:val="clear" w:color="auto" w:fill="FFFFFF"/>
        <w:jc w:val="both"/>
      </w:pPr>
      <w:r w:rsidRPr="008F6A86">
        <w:t>поощрять детей воплощать в художественной форме свои представления, переживания, чувства, мысли; поддерживать личностное творческое начало;</w:t>
      </w:r>
    </w:p>
    <w:p w:rsidR="001D6CC1" w:rsidRPr="008F6A86" w:rsidRDefault="001D6CC1" w:rsidP="00F34325">
      <w:pPr>
        <w:numPr>
          <w:ilvl w:val="0"/>
          <w:numId w:val="285"/>
        </w:numPr>
        <w:shd w:val="clear" w:color="auto" w:fill="FFFFFF"/>
        <w:jc w:val="both"/>
      </w:pPr>
      <w:r w:rsidRPr="008F6A86">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1D6CC1" w:rsidRPr="008F6A86" w:rsidRDefault="001D6CC1" w:rsidP="001D6CC1">
      <w:pPr>
        <w:shd w:val="clear" w:color="auto" w:fill="FFFFFF"/>
        <w:jc w:val="both"/>
      </w:pPr>
    </w:p>
    <w:p w:rsidR="001D6CC1" w:rsidRPr="008F6A86" w:rsidRDefault="001D6CC1" w:rsidP="001D6CC1">
      <w:pPr>
        <w:shd w:val="clear" w:color="auto" w:fill="FFFFFF"/>
        <w:jc w:val="both"/>
      </w:pPr>
      <w:r w:rsidRPr="008F6A86">
        <w:t xml:space="preserve">3) </w:t>
      </w:r>
      <w:r w:rsidRPr="008F6A86">
        <w:rPr>
          <w:b/>
        </w:rPr>
        <w:t>конструктивная деятельность</w:t>
      </w:r>
      <w:r w:rsidRPr="008F6A86">
        <w:t>:</w:t>
      </w:r>
    </w:p>
    <w:p w:rsidR="001D6CC1" w:rsidRPr="008F6A86" w:rsidRDefault="001D6CC1" w:rsidP="00F34325">
      <w:pPr>
        <w:numPr>
          <w:ilvl w:val="0"/>
          <w:numId w:val="286"/>
        </w:numPr>
        <w:shd w:val="clear" w:color="auto" w:fill="FFFFFF"/>
        <w:jc w:val="both"/>
      </w:pPr>
      <w:r w:rsidRPr="008F6A86">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1D6CC1" w:rsidRPr="008F6A86" w:rsidRDefault="001D6CC1" w:rsidP="00F34325">
      <w:pPr>
        <w:numPr>
          <w:ilvl w:val="0"/>
          <w:numId w:val="286"/>
        </w:numPr>
        <w:shd w:val="clear" w:color="auto" w:fill="FFFFFF"/>
        <w:jc w:val="both"/>
      </w:pPr>
      <w:r w:rsidRPr="008F6A86">
        <w:t>поощрять у детей самостоятельность, творчество, инициативу, дружелюбие;</w:t>
      </w:r>
    </w:p>
    <w:p w:rsidR="001D6CC1" w:rsidRPr="008F6A86" w:rsidRDefault="001D6CC1" w:rsidP="001D6CC1">
      <w:pPr>
        <w:shd w:val="clear" w:color="auto" w:fill="FFFFFF"/>
        <w:jc w:val="both"/>
      </w:pPr>
    </w:p>
    <w:p w:rsidR="001D6CC1" w:rsidRPr="008F6A86" w:rsidRDefault="001D6CC1" w:rsidP="001D6CC1">
      <w:pPr>
        <w:shd w:val="clear" w:color="auto" w:fill="FFFFFF"/>
        <w:jc w:val="both"/>
      </w:pPr>
      <w:r w:rsidRPr="008F6A86">
        <w:t xml:space="preserve">4) </w:t>
      </w:r>
      <w:r w:rsidRPr="008F6A86">
        <w:rPr>
          <w:b/>
        </w:rPr>
        <w:t>музыкальная деятельность</w:t>
      </w:r>
      <w:r w:rsidRPr="008F6A86">
        <w:t>:</w:t>
      </w:r>
    </w:p>
    <w:p w:rsidR="001D6CC1" w:rsidRPr="008F6A86" w:rsidRDefault="001D6CC1" w:rsidP="00F34325">
      <w:pPr>
        <w:numPr>
          <w:ilvl w:val="0"/>
          <w:numId w:val="287"/>
        </w:numPr>
        <w:shd w:val="clear" w:color="auto" w:fill="FFFFFF"/>
        <w:jc w:val="both"/>
      </w:pPr>
      <w:r w:rsidRPr="008F6A86">
        <w:t>продолжать формировать у детей эстетическое восприятие музыки, умение различать жанры музыкальных произведений (песня, танец, марш);</w:t>
      </w:r>
    </w:p>
    <w:p w:rsidR="001D6CC1" w:rsidRPr="008F6A86" w:rsidRDefault="001D6CC1" w:rsidP="00F34325">
      <w:pPr>
        <w:numPr>
          <w:ilvl w:val="0"/>
          <w:numId w:val="287"/>
        </w:numPr>
        <w:shd w:val="clear" w:color="auto" w:fill="FFFFFF"/>
        <w:jc w:val="both"/>
      </w:pPr>
      <w:r w:rsidRPr="008F6A86">
        <w:t>развивать у детей музыкальную память, умение различать на слух звуки по высоте, музыкальные инструменты;</w:t>
      </w:r>
    </w:p>
    <w:p w:rsidR="001D6CC1" w:rsidRPr="008F6A86" w:rsidRDefault="001D6CC1" w:rsidP="00F34325">
      <w:pPr>
        <w:numPr>
          <w:ilvl w:val="0"/>
          <w:numId w:val="287"/>
        </w:numPr>
        <w:shd w:val="clear" w:color="auto" w:fill="FFFFFF"/>
        <w:jc w:val="both"/>
      </w:pPr>
      <w:r w:rsidRPr="008F6A86">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1D6CC1" w:rsidRPr="008F6A86" w:rsidRDefault="001D6CC1" w:rsidP="00F34325">
      <w:pPr>
        <w:numPr>
          <w:ilvl w:val="0"/>
          <w:numId w:val="287"/>
        </w:numPr>
        <w:shd w:val="clear" w:color="auto" w:fill="FFFFFF"/>
        <w:jc w:val="both"/>
      </w:pPr>
      <w:r w:rsidRPr="008F6A86">
        <w:t>продолжать развивать у детей интерес и любовь к музыке, музыкальную отзывчивость на нее;</w:t>
      </w:r>
    </w:p>
    <w:p w:rsidR="001D6CC1" w:rsidRPr="008F6A86" w:rsidRDefault="001D6CC1" w:rsidP="00F34325">
      <w:pPr>
        <w:numPr>
          <w:ilvl w:val="0"/>
          <w:numId w:val="287"/>
        </w:numPr>
        <w:shd w:val="clear" w:color="auto" w:fill="FFFFFF"/>
        <w:jc w:val="both"/>
      </w:pPr>
      <w:r w:rsidRPr="008F6A86">
        <w:t>продолжать развивать у детей музыкальные способности детей: звуковысотный, ритмический, тембровый, динамический слух;</w:t>
      </w:r>
    </w:p>
    <w:p w:rsidR="001D6CC1" w:rsidRPr="008F6A86" w:rsidRDefault="001D6CC1" w:rsidP="00F34325">
      <w:pPr>
        <w:numPr>
          <w:ilvl w:val="0"/>
          <w:numId w:val="287"/>
        </w:numPr>
        <w:shd w:val="clear" w:color="auto" w:fill="FFFFFF"/>
        <w:jc w:val="both"/>
      </w:pPr>
      <w:r w:rsidRPr="008F6A86">
        <w:t>развивать у детей умение творческой интерпретации музыки разными средствами художественной выразительности;</w:t>
      </w:r>
    </w:p>
    <w:p w:rsidR="001D6CC1" w:rsidRPr="008F6A86" w:rsidRDefault="001D6CC1" w:rsidP="00F34325">
      <w:pPr>
        <w:numPr>
          <w:ilvl w:val="0"/>
          <w:numId w:val="287"/>
        </w:numPr>
        <w:shd w:val="clear" w:color="auto" w:fill="FFFFFF"/>
        <w:jc w:val="both"/>
      </w:pPr>
      <w:r w:rsidRPr="008F6A86">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1D6CC1" w:rsidRPr="008F6A86" w:rsidRDefault="001D6CC1" w:rsidP="00F34325">
      <w:pPr>
        <w:numPr>
          <w:ilvl w:val="0"/>
          <w:numId w:val="287"/>
        </w:numPr>
        <w:shd w:val="clear" w:color="auto" w:fill="FFFFFF"/>
        <w:jc w:val="both"/>
      </w:pPr>
      <w:r w:rsidRPr="008F6A86">
        <w:t>развивать у детей умение сотрудничества в коллективной музыкальной деятельности;</w:t>
      </w:r>
    </w:p>
    <w:p w:rsidR="001D6CC1" w:rsidRPr="008F6A86" w:rsidRDefault="001D6CC1" w:rsidP="001D6CC1">
      <w:pPr>
        <w:shd w:val="clear" w:color="auto" w:fill="FFFFFF"/>
        <w:jc w:val="both"/>
      </w:pPr>
    </w:p>
    <w:p w:rsidR="001D6CC1" w:rsidRPr="008F6A86" w:rsidRDefault="001D6CC1" w:rsidP="001D6CC1">
      <w:pPr>
        <w:shd w:val="clear" w:color="auto" w:fill="FFFFFF"/>
        <w:jc w:val="both"/>
      </w:pPr>
      <w:r w:rsidRPr="008F6A86">
        <w:t xml:space="preserve">5) </w:t>
      </w:r>
      <w:r w:rsidRPr="008F6A86">
        <w:rPr>
          <w:b/>
        </w:rPr>
        <w:t>театрализованная деятельность</w:t>
      </w:r>
      <w:r w:rsidRPr="008F6A86">
        <w:t>:</w:t>
      </w:r>
    </w:p>
    <w:p w:rsidR="001D6CC1" w:rsidRPr="008F6A86" w:rsidRDefault="001D6CC1" w:rsidP="00F34325">
      <w:pPr>
        <w:numPr>
          <w:ilvl w:val="0"/>
          <w:numId w:val="288"/>
        </w:numPr>
        <w:shd w:val="clear" w:color="auto" w:fill="FFFFFF"/>
        <w:jc w:val="both"/>
      </w:pPr>
      <w:r w:rsidRPr="008F6A86">
        <w:t>знакомить детей с различными видами театрального искусства (кукольный театр, балет, опера и прочее);</w:t>
      </w:r>
    </w:p>
    <w:p w:rsidR="001D6CC1" w:rsidRPr="008F6A86" w:rsidRDefault="001D6CC1" w:rsidP="00F34325">
      <w:pPr>
        <w:numPr>
          <w:ilvl w:val="0"/>
          <w:numId w:val="288"/>
        </w:numPr>
        <w:shd w:val="clear" w:color="auto" w:fill="FFFFFF"/>
        <w:jc w:val="both"/>
      </w:pPr>
      <w:r w:rsidRPr="008F6A86">
        <w:t>знакомить детей с театральной терминологией (акт, актер, антракт, кулисы и так далее);</w:t>
      </w:r>
    </w:p>
    <w:p w:rsidR="001D6CC1" w:rsidRPr="008F6A86" w:rsidRDefault="001D6CC1" w:rsidP="00F34325">
      <w:pPr>
        <w:numPr>
          <w:ilvl w:val="0"/>
          <w:numId w:val="288"/>
        </w:numPr>
        <w:shd w:val="clear" w:color="auto" w:fill="FFFFFF"/>
        <w:jc w:val="both"/>
      </w:pPr>
      <w:r w:rsidRPr="008F6A86">
        <w:t>развивать интерес к сценическому искусству;</w:t>
      </w:r>
    </w:p>
    <w:p w:rsidR="001D6CC1" w:rsidRPr="008F6A86" w:rsidRDefault="001D6CC1" w:rsidP="00F34325">
      <w:pPr>
        <w:numPr>
          <w:ilvl w:val="0"/>
          <w:numId w:val="288"/>
        </w:numPr>
        <w:shd w:val="clear" w:color="auto" w:fill="FFFFFF"/>
        <w:jc w:val="both"/>
      </w:pPr>
      <w:r w:rsidRPr="008F6A86">
        <w:t>создавать атмосферу творческого выбора и инициативы для каждого ребёнка;</w:t>
      </w:r>
    </w:p>
    <w:p w:rsidR="001D6CC1" w:rsidRPr="008F6A86" w:rsidRDefault="001D6CC1" w:rsidP="00F34325">
      <w:pPr>
        <w:numPr>
          <w:ilvl w:val="0"/>
          <w:numId w:val="288"/>
        </w:numPr>
        <w:shd w:val="clear" w:color="auto" w:fill="FFFFFF"/>
        <w:jc w:val="both"/>
      </w:pPr>
      <w:r w:rsidRPr="008F6A86">
        <w:t>развивать личностные качеств (коммуникативные навыки, партнерские взаимоотношения;</w:t>
      </w:r>
    </w:p>
    <w:p w:rsidR="001D6CC1" w:rsidRPr="008F6A86" w:rsidRDefault="001D6CC1" w:rsidP="00F34325">
      <w:pPr>
        <w:numPr>
          <w:ilvl w:val="0"/>
          <w:numId w:val="288"/>
        </w:numPr>
        <w:shd w:val="clear" w:color="auto" w:fill="FFFFFF"/>
        <w:jc w:val="both"/>
      </w:pPr>
      <w:r w:rsidRPr="008F6A86">
        <w:t>воспитывать доброжелательность и контактность в отношениях со сверстниками;</w:t>
      </w:r>
    </w:p>
    <w:p w:rsidR="001D6CC1" w:rsidRPr="008F6A86" w:rsidRDefault="001D6CC1" w:rsidP="00F34325">
      <w:pPr>
        <w:numPr>
          <w:ilvl w:val="0"/>
          <w:numId w:val="288"/>
        </w:numPr>
        <w:shd w:val="clear" w:color="auto" w:fill="FFFFFF"/>
        <w:jc w:val="both"/>
      </w:pPr>
      <w:r w:rsidRPr="008F6A86">
        <w:t>развивать навыки действий с воображаемыми предметами;</w:t>
      </w:r>
    </w:p>
    <w:p w:rsidR="001D6CC1" w:rsidRPr="008F6A86" w:rsidRDefault="001D6CC1" w:rsidP="00F34325">
      <w:pPr>
        <w:numPr>
          <w:ilvl w:val="0"/>
          <w:numId w:val="288"/>
        </w:numPr>
        <w:shd w:val="clear" w:color="auto" w:fill="FFFFFF"/>
        <w:jc w:val="both"/>
      </w:pPr>
      <w:r w:rsidRPr="008F6A86">
        <w:t>способствовать развитию навыков передачи образа различными способами (речь, мимика, жест, пантомима и прочее);</w:t>
      </w:r>
    </w:p>
    <w:p w:rsidR="001D6CC1" w:rsidRPr="008F6A86" w:rsidRDefault="001D6CC1" w:rsidP="00F34325">
      <w:pPr>
        <w:numPr>
          <w:ilvl w:val="0"/>
          <w:numId w:val="288"/>
        </w:numPr>
        <w:shd w:val="clear" w:color="auto" w:fill="FFFFFF"/>
        <w:jc w:val="both"/>
      </w:pPr>
      <w:r w:rsidRPr="008F6A86">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1D6CC1" w:rsidRPr="008F6A86" w:rsidRDefault="001D6CC1" w:rsidP="001D6CC1">
      <w:pPr>
        <w:shd w:val="clear" w:color="auto" w:fill="FFFFFF"/>
        <w:jc w:val="both"/>
      </w:pPr>
    </w:p>
    <w:p w:rsidR="001D6CC1" w:rsidRPr="008F6A86" w:rsidRDefault="001D6CC1" w:rsidP="001D6CC1">
      <w:pPr>
        <w:shd w:val="clear" w:color="auto" w:fill="FFFFFF"/>
        <w:jc w:val="both"/>
      </w:pPr>
      <w:r w:rsidRPr="008F6A86">
        <w:lastRenderedPageBreak/>
        <w:t xml:space="preserve">6) </w:t>
      </w:r>
      <w:r w:rsidRPr="008F6A86">
        <w:rPr>
          <w:b/>
        </w:rPr>
        <w:t>культурно-досуговая деятельность</w:t>
      </w:r>
      <w:r w:rsidRPr="008F6A86">
        <w:t>:</w:t>
      </w:r>
    </w:p>
    <w:p w:rsidR="001D6CC1" w:rsidRPr="008F6A86" w:rsidRDefault="001D6CC1" w:rsidP="00F34325">
      <w:pPr>
        <w:numPr>
          <w:ilvl w:val="0"/>
          <w:numId w:val="289"/>
        </w:numPr>
        <w:shd w:val="clear" w:color="auto" w:fill="FFFFFF"/>
        <w:jc w:val="both"/>
      </w:pPr>
      <w:r w:rsidRPr="008F6A86">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1D6CC1" w:rsidRPr="008F6A86" w:rsidRDefault="001D6CC1" w:rsidP="00F34325">
      <w:pPr>
        <w:numPr>
          <w:ilvl w:val="0"/>
          <w:numId w:val="289"/>
        </w:numPr>
        <w:shd w:val="clear" w:color="auto" w:fill="FFFFFF"/>
        <w:jc w:val="both"/>
      </w:pPr>
      <w:r w:rsidRPr="008F6A86">
        <w:t>создавать условия для проявления культурных потребностей и интересов, а также их использования в организации своего досуга;</w:t>
      </w:r>
    </w:p>
    <w:p w:rsidR="001D6CC1" w:rsidRPr="008F6A86" w:rsidRDefault="001D6CC1" w:rsidP="00F34325">
      <w:pPr>
        <w:numPr>
          <w:ilvl w:val="0"/>
          <w:numId w:val="289"/>
        </w:numPr>
        <w:shd w:val="clear" w:color="auto" w:fill="FFFFFF"/>
        <w:jc w:val="both"/>
      </w:pPr>
      <w:r w:rsidRPr="008F6A86">
        <w:t>формировать понятия праздничный и будний день, понимать их различия;</w:t>
      </w:r>
    </w:p>
    <w:p w:rsidR="001D6CC1" w:rsidRPr="008F6A86" w:rsidRDefault="001D6CC1" w:rsidP="00F34325">
      <w:pPr>
        <w:numPr>
          <w:ilvl w:val="0"/>
          <w:numId w:val="289"/>
        </w:numPr>
        <w:shd w:val="clear" w:color="auto" w:fill="FFFFFF"/>
        <w:jc w:val="both"/>
      </w:pPr>
      <w:r w:rsidRPr="008F6A86">
        <w:t>знакомить с историей возникновения праздников, воспитывать бережное отношение к народным праздничным традициям и обычаям;</w:t>
      </w:r>
    </w:p>
    <w:p w:rsidR="001D6CC1" w:rsidRPr="008F6A86" w:rsidRDefault="001D6CC1" w:rsidP="00F34325">
      <w:pPr>
        <w:numPr>
          <w:ilvl w:val="0"/>
          <w:numId w:val="289"/>
        </w:numPr>
        <w:shd w:val="clear" w:color="auto" w:fill="FFFFFF"/>
        <w:jc w:val="both"/>
      </w:pPr>
      <w:r w:rsidRPr="008F6A86">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1D6CC1" w:rsidRPr="008F6A86" w:rsidRDefault="001D6CC1" w:rsidP="00F34325">
      <w:pPr>
        <w:numPr>
          <w:ilvl w:val="0"/>
          <w:numId w:val="289"/>
        </w:numPr>
        <w:shd w:val="clear" w:color="auto" w:fill="FFFFFF"/>
        <w:jc w:val="both"/>
      </w:pPr>
      <w:r w:rsidRPr="008F6A86">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1D6CC1" w:rsidRPr="008F6A86" w:rsidRDefault="001D6CC1" w:rsidP="00F34325">
      <w:pPr>
        <w:numPr>
          <w:ilvl w:val="0"/>
          <w:numId w:val="289"/>
        </w:numPr>
        <w:shd w:val="clear" w:color="auto" w:fill="FFFFFF"/>
        <w:jc w:val="both"/>
      </w:pPr>
      <w:r w:rsidRPr="008F6A86">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1D6CC1" w:rsidRPr="008F6A86" w:rsidRDefault="001D6CC1" w:rsidP="00F34325">
      <w:pPr>
        <w:numPr>
          <w:ilvl w:val="0"/>
          <w:numId w:val="289"/>
        </w:numPr>
        <w:shd w:val="clear" w:color="auto" w:fill="FFFFFF"/>
        <w:jc w:val="both"/>
      </w:pPr>
      <w:r w:rsidRPr="008F6A86">
        <w:t xml:space="preserve">поддерживать интерес к участию в творческих объединениях дополнительного образования в ДОО и </w:t>
      </w:r>
      <w:proofErr w:type="gramStart"/>
      <w:r w:rsidRPr="008F6A86">
        <w:t>вне</w:t>
      </w:r>
      <w:proofErr w:type="gramEnd"/>
      <w:r w:rsidRPr="008F6A86">
        <w:t xml:space="preserve"> </w:t>
      </w:r>
      <w:proofErr w:type="gramStart"/>
      <w:r w:rsidRPr="008F6A86">
        <w:t>её</w:t>
      </w:r>
      <w:proofErr w:type="gramEnd"/>
      <w:r w:rsidRPr="008F6A86">
        <w:t>.</w:t>
      </w:r>
    </w:p>
    <w:p w:rsidR="001D6CC1" w:rsidRPr="008F6A86" w:rsidRDefault="001D6CC1" w:rsidP="001D6CC1">
      <w:pPr>
        <w:shd w:val="clear" w:color="auto" w:fill="FFFFFF"/>
        <w:jc w:val="both"/>
      </w:pPr>
    </w:p>
    <w:p w:rsidR="001D6CC1" w:rsidRPr="008F6A86" w:rsidRDefault="001D6CC1" w:rsidP="001D6CC1">
      <w:pPr>
        <w:shd w:val="clear" w:color="auto" w:fill="FFFFFF"/>
        <w:jc w:val="center"/>
      </w:pPr>
      <w:r w:rsidRPr="008F6A86">
        <w:t>Содержание образовательной деятельности.</w:t>
      </w:r>
    </w:p>
    <w:p w:rsidR="001D6CC1" w:rsidRPr="008F6A86" w:rsidRDefault="001D6CC1" w:rsidP="001D6CC1">
      <w:pPr>
        <w:shd w:val="clear" w:color="auto" w:fill="FFFFFF"/>
        <w:jc w:val="center"/>
      </w:pPr>
    </w:p>
    <w:p w:rsidR="001D6CC1" w:rsidRPr="008F6A86" w:rsidRDefault="001D6CC1" w:rsidP="001D6CC1">
      <w:pPr>
        <w:shd w:val="clear" w:color="auto" w:fill="FFFFFF"/>
        <w:jc w:val="both"/>
      </w:pPr>
      <w:r w:rsidRPr="008F6A86">
        <w:rPr>
          <w:b/>
        </w:rPr>
        <w:t>Приобщение к искусству</w:t>
      </w:r>
      <w:r w:rsidRPr="008F6A86">
        <w:t>.</w:t>
      </w:r>
    </w:p>
    <w:p w:rsidR="001D6CC1" w:rsidRPr="008F6A86" w:rsidRDefault="001D6CC1" w:rsidP="001D6CC1">
      <w:pPr>
        <w:shd w:val="clear" w:color="auto" w:fill="FFFFFF"/>
        <w:jc w:val="both"/>
      </w:pPr>
      <w:r w:rsidRPr="008F6A86">
        <w:t xml:space="preserve">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rsidRPr="008F6A86">
        <w:t>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roofErr w:type="gramEnd"/>
    </w:p>
    <w:p w:rsidR="001D6CC1" w:rsidRPr="008F6A86" w:rsidRDefault="001D6CC1" w:rsidP="001D6CC1">
      <w:pPr>
        <w:shd w:val="clear" w:color="auto" w:fill="FFFFFF"/>
        <w:jc w:val="both"/>
      </w:pPr>
    </w:p>
    <w:p w:rsidR="001D6CC1" w:rsidRPr="008F6A86" w:rsidRDefault="001D6CC1" w:rsidP="001D6CC1">
      <w:pPr>
        <w:shd w:val="clear" w:color="auto" w:fill="FFFFFF"/>
        <w:jc w:val="both"/>
      </w:pPr>
      <w:r w:rsidRPr="008F6A86">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1D6CC1" w:rsidRPr="008F6A86" w:rsidRDefault="001D6CC1" w:rsidP="001D6CC1">
      <w:pPr>
        <w:shd w:val="clear" w:color="auto" w:fill="FFFFFF"/>
        <w:jc w:val="both"/>
      </w:pPr>
      <w:r w:rsidRPr="008F6A86">
        <w:t>3) Педагог формирует духовно-нравственные качества в процессе ознакомления с различными видами искусства духовно-нравственного содержания;</w:t>
      </w:r>
    </w:p>
    <w:p w:rsidR="001D6CC1" w:rsidRPr="008F6A86" w:rsidRDefault="001D6CC1" w:rsidP="001D6CC1">
      <w:pPr>
        <w:shd w:val="clear" w:color="auto" w:fill="FFFFFF"/>
        <w:jc w:val="both"/>
      </w:pPr>
      <w:r w:rsidRPr="008F6A86">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1D6CC1" w:rsidRPr="008F6A86" w:rsidRDefault="001D6CC1" w:rsidP="001D6CC1">
      <w:pPr>
        <w:shd w:val="clear" w:color="auto" w:fill="FFFFFF"/>
        <w:jc w:val="both"/>
      </w:pPr>
      <w:r w:rsidRPr="008F6A86">
        <w:t>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1D6CC1" w:rsidRPr="008F6A86" w:rsidRDefault="001D6CC1" w:rsidP="001D6CC1">
      <w:pPr>
        <w:shd w:val="clear" w:color="auto" w:fill="FFFFFF"/>
        <w:jc w:val="both"/>
      </w:pPr>
      <w:r w:rsidRPr="008F6A86">
        <w:lastRenderedPageBreak/>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1D6CC1" w:rsidRPr="008F6A86" w:rsidRDefault="001D6CC1" w:rsidP="001D6CC1">
      <w:pPr>
        <w:shd w:val="clear" w:color="auto" w:fill="FFFFFF"/>
        <w:jc w:val="both"/>
      </w:pPr>
      <w:r w:rsidRPr="008F6A86">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1D6CC1" w:rsidRPr="008F6A86" w:rsidRDefault="001D6CC1" w:rsidP="001D6CC1">
      <w:pPr>
        <w:shd w:val="clear" w:color="auto" w:fill="FFFFFF"/>
        <w:jc w:val="both"/>
      </w:pPr>
      <w:r w:rsidRPr="008F6A86">
        <w:t xml:space="preserve">8) Педагог поощряет активное участие детей в художественной </w:t>
      </w:r>
      <w:proofErr w:type="gramStart"/>
      <w:r w:rsidRPr="008F6A86">
        <w:t>деятельности</w:t>
      </w:r>
      <w:proofErr w:type="gramEnd"/>
      <w:r w:rsidRPr="008F6A86">
        <w:t xml:space="preserve"> как по собственному желанию, так и под руководством взрослых.</w:t>
      </w:r>
    </w:p>
    <w:p w:rsidR="001D6CC1" w:rsidRPr="008F6A86" w:rsidRDefault="001D6CC1" w:rsidP="001D6CC1">
      <w:pPr>
        <w:shd w:val="clear" w:color="auto" w:fill="FFFFFF"/>
        <w:jc w:val="both"/>
      </w:pPr>
      <w:r w:rsidRPr="008F6A86">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1D6CC1" w:rsidRPr="008F6A86" w:rsidRDefault="001D6CC1" w:rsidP="001D6CC1">
      <w:pPr>
        <w:shd w:val="clear" w:color="auto" w:fill="FFFFFF"/>
        <w:jc w:val="both"/>
      </w:pPr>
    </w:p>
    <w:p w:rsidR="001D6CC1" w:rsidRPr="008F6A86" w:rsidRDefault="001D6CC1" w:rsidP="001D6CC1">
      <w:pPr>
        <w:shd w:val="clear" w:color="auto" w:fill="FFFFFF"/>
        <w:jc w:val="both"/>
      </w:pPr>
      <w:r w:rsidRPr="008F6A86">
        <w:rPr>
          <w:b/>
        </w:rPr>
        <w:t>Изобразительная деятельность</w:t>
      </w:r>
      <w:r w:rsidRPr="008F6A86">
        <w:t>.</w:t>
      </w:r>
    </w:p>
    <w:p w:rsidR="001D6CC1" w:rsidRPr="008F6A86" w:rsidRDefault="001D6CC1" w:rsidP="001D6CC1">
      <w:pPr>
        <w:shd w:val="clear" w:color="auto" w:fill="FFFFFF"/>
        <w:jc w:val="both"/>
      </w:pPr>
      <w:r w:rsidRPr="008F6A86">
        <w:t>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7A5603" w:rsidRPr="008F6A86" w:rsidRDefault="007A5603" w:rsidP="001D6CC1">
      <w:pPr>
        <w:shd w:val="clear" w:color="auto" w:fill="FFFFFF"/>
        <w:jc w:val="both"/>
      </w:pPr>
    </w:p>
    <w:p w:rsidR="001D6CC1" w:rsidRPr="008F6A86" w:rsidRDefault="001D6CC1" w:rsidP="001D6CC1">
      <w:pPr>
        <w:shd w:val="clear" w:color="auto" w:fill="FFFFFF"/>
        <w:jc w:val="both"/>
      </w:pPr>
      <w:r w:rsidRPr="008F6A86">
        <w:rPr>
          <w:b/>
        </w:rPr>
        <w:t>Предметное рисование</w:t>
      </w:r>
      <w:r w:rsidRPr="008F6A86">
        <w:t xml:space="preserve">: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w:t>
      </w:r>
      <w:r w:rsidRPr="008F6A86">
        <w:lastRenderedPageBreak/>
        <w:t>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1D6CC1" w:rsidRPr="008F6A86" w:rsidRDefault="001D6CC1" w:rsidP="001D6CC1">
      <w:pPr>
        <w:shd w:val="clear" w:color="auto" w:fill="FFFFFF"/>
        <w:jc w:val="both"/>
      </w:pPr>
      <w:r w:rsidRPr="008F6A86">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7A5603" w:rsidRPr="008F6A86" w:rsidRDefault="007A5603" w:rsidP="001D6CC1">
      <w:pPr>
        <w:shd w:val="clear" w:color="auto" w:fill="FFFFFF"/>
        <w:jc w:val="both"/>
      </w:pPr>
    </w:p>
    <w:p w:rsidR="001D6CC1" w:rsidRPr="008F6A86" w:rsidRDefault="001D6CC1" w:rsidP="001D6CC1">
      <w:pPr>
        <w:shd w:val="clear" w:color="auto" w:fill="FFFFFF"/>
        <w:jc w:val="both"/>
      </w:pPr>
      <w:r w:rsidRPr="008F6A86">
        <w:rPr>
          <w:b/>
        </w:rPr>
        <w:t>Сюжетное рисование</w:t>
      </w:r>
      <w:r w:rsidRPr="008F6A86">
        <w:t>: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7A5603" w:rsidRPr="008F6A86" w:rsidRDefault="007A5603" w:rsidP="001D6CC1">
      <w:pPr>
        <w:shd w:val="clear" w:color="auto" w:fill="FFFFFF"/>
        <w:jc w:val="both"/>
      </w:pPr>
    </w:p>
    <w:p w:rsidR="001D6CC1" w:rsidRPr="008F6A86" w:rsidRDefault="001D6CC1" w:rsidP="001D6CC1">
      <w:pPr>
        <w:shd w:val="clear" w:color="auto" w:fill="FFFFFF"/>
        <w:jc w:val="both"/>
      </w:pPr>
      <w:proofErr w:type="gramStart"/>
      <w:r w:rsidRPr="008F6A86">
        <w:rPr>
          <w:b/>
        </w:rPr>
        <w:t>Декоративное рисование</w:t>
      </w:r>
      <w:r w:rsidRPr="008F6A86">
        <w:t>: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w:t>
      </w:r>
      <w:proofErr w:type="gramEnd"/>
      <w:r w:rsidRPr="008F6A86">
        <w:t xml:space="preserve">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w:t>
      </w:r>
      <w:proofErr w:type="gramStart"/>
      <w:r w:rsidRPr="008F6A86">
        <w:t>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w:t>
      </w:r>
      <w:proofErr w:type="gramEnd"/>
      <w:r w:rsidRPr="008F6A86">
        <w:t xml:space="preserve"> Педагог учит создавать узоры на листах в форме народного изделия (поднос, солонка, чашка, розетка и </w:t>
      </w:r>
      <w:proofErr w:type="gramStart"/>
      <w:r w:rsidRPr="008F6A86">
        <w:t>другое</w:t>
      </w:r>
      <w:proofErr w:type="gramEnd"/>
      <w:r w:rsidRPr="008F6A86">
        <w:t>).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1D6CC1" w:rsidRPr="008F6A86" w:rsidRDefault="001D6CC1" w:rsidP="001D6CC1">
      <w:pPr>
        <w:shd w:val="clear" w:color="auto" w:fill="FFFFFF"/>
        <w:jc w:val="both"/>
      </w:pPr>
    </w:p>
    <w:p w:rsidR="001D6CC1" w:rsidRPr="008F6A86" w:rsidRDefault="001D6CC1" w:rsidP="001D6CC1">
      <w:pPr>
        <w:shd w:val="clear" w:color="auto" w:fill="FFFFFF"/>
        <w:jc w:val="both"/>
      </w:pPr>
      <w:r w:rsidRPr="008F6A86">
        <w:t xml:space="preserve">2) </w:t>
      </w:r>
      <w:r w:rsidRPr="008F6A86">
        <w:rPr>
          <w:b/>
        </w:rPr>
        <w:t>Лепка</w:t>
      </w:r>
      <w:r w:rsidRPr="008F6A86">
        <w:t>:</w:t>
      </w:r>
    </w:p>
    <w:p w:rsidR="001D6CC1" w:rsidRPr="008F6A86" w:rsidRDefault="001D6CC1" w:rsidP="001D6CC1">
      <w:pPr>
        <w:shd w:val="clear" w:color="auto" w:fill="FFFFFF"/>
        <w:jc w:val="both"/>
      </w:pPr>
      <w:r w:rsidRPr="008F6A86">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w:t>
      </w:r>
      <w:r w:rsidRPr="008F6A86">
        <w:lastRenderedPageBreak/>
        <w:t>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1D6CC1" w:rsidRPr="008F6A86" w:rsidRDefault="001D6CC1" w:rsidP="001D6CC1">
      <w:pPr>
        <w:shd w:val="clear" w:color="auto" w:fill="FFFFFF"/>
        <w:jc w:val="both"/>
      </w:pPr>
      <w:r w:rsidRPr="008F6A86">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w:t>
      </w:r>
      <w:proofErr w:type="gramStart"/>
      <w:r w:rsidRPr="008F6A86">
        <w:t>дымковской</w:t>
      </w:r>
      <w:proofErr w:type="gramEnd"/>
      <w:r w:rsidRPr="008F6A86">
        <w:t>,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1D6CC1" w:rsidRPr="008F6A86" w:rsidRDefault="001D6CC1" w:rsidP="001D6CC1">
      <w:pPr>
        <w:shd w:val="clear" w:color="auto" w:fill="FFFFFF"/>
        <w:jc w:val="both"/>
      </w:pPr>
    </w:p>
    <w:p w:rsidR="001D6CC1" w:rsidRPr="008F6A86" w:rsidRDefault="001D6CC1" w:rsidP="001D6CC1">
      <w:pPr>
        <w:shd w:val="clear" w:color="auto" w:fill="FFFFFF"/>
        <w:jc w:val="both"/>
      </w:pPr>
      <w:r w:rsidRPr="008F6A86">
        <w:t xml:space="preserve">3) </w:t>
      </w:r>
      <w:r w:rsidRPr="008F6A86">
        <w:rPr>
          <w:b/>
        </w:rPr>
        <w:t>Аппликация</w:t>
      </w:r>
      <w:r w:rsidRPr="008F6A86">
        <w:t>:</w:t>
      </w:r>
    </w:p>
    <w:p w:rsidR="001D6CC1" w:rsidRPr="008F6A86" w:rsidRDefault="001D6CC1" w:rsidP="001D6CC1">
      <w:pPr>
        <w:shd w:val="clear" w:color="auto" w:fill="FFFFFF"/>
        <w:jc w:val="both"/>
      </w:pPr>
      <w:r w:rsidRPr="008F6A86">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w:t>
      </w:r>
      <w:proofErr w:type="gramStart"/>
      <w:r w:rsidRPr="008F6A86">
        <w:t>другое</w:t>
      </w:r>
      <w:proofErr w:type="gramEnd"/>
      <w:r w:rsidRPr="008F6A86">
        <w:t>).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1D6CC1" w:rsidRPr="008F6A86" w:rsidRDefault="001D6CC1" w:rsidP="001D6CC1">
      <w:pPr>
        <w:shd w:val="clear" w:color="auto" w:fill="FFFFFF"/>
        <w:jc w:val="both"/>
      </w:pPr>
    </w:p>
    <w:p w:rsidR="001D6CC1" w:rsidRPr="008F6A86" w:rsidRDefault="001D6CC1" w:rsidP="001D6CC1">
      <w:pPr>
        <w:shd w:val="clear" w:color="auto" w:fill="FFFFFF"/>
        <w:jc w:val="both"/>
      </w:pPr>
      <w:r w:rsidRPr="008F6A86">
        <w:t xml:space="preserve">4) </w:t>
      </w:r>
      <w:r w:rsidRPr="008F6A86">
        <w:rPr>
          <w:b/>
        </w:rPr>
        <w:t>Прикладное творчество</w:t>
      </w:r>
      <w:r w:rsidRPr="008F6A86">
        <w:t>:</w:t>
      </w:r>
    </w:p>
    <w:p w:rsidR="001D6CC1" w:rsidRPr="008F6A86" w:rsidRDefault="001D6CC1" w:rsidP="001D6CC1">
      <w:pPr>
        <w:shd w:val="clear" w:color="auto" w:fill="FFFFFF"/>
        <w:jc w:val="both"/>
      </w:pPr>
      <w:r w:rsidRPr="008F6A86">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1D6CC1" w:rsidRPr="008F6A86" w:rsidRDefault="001D6CC1" w:rsidP="001D6CC1">
      <w:pPr>
        <w:shd w:val="clear" w:color="auto" w:fill="FFFFFF"/>
        <w:jc w:val="both"/>
      </w:pPr>
    </w:p>
    <w:p w:rsidR="001D6CC1" w:rsidRPr="008F6A86" w:rsidRDefault="001D6CC1" w:rsidP="001D6CC1">
      <w:pPr>
        <w:shd w:val="clear" w:color="auto" w:fill="FFFFFF"/>
        <w:jc w:val="both"/>
        <w:rPr>
          <w:b/>
        </w:rPr>
      </w:pPr>
      <w:r w:rsidRPr="008F6A86">
        <w:rPr>
          <w:b/>
        </w:rPr>
        <w:t>Конструктивная деятельность.</w:t>
      </w:r>
    </w:p>
    <w:p w:rsidR="001D6CC1" w:rsidRPr="008F6A86" w:rsidRDefault="001D6CC1" w:rsidP="001D6CC1">
      <w:pPr>
        <w:shd w:val="clear" w:color="auto" w:fill="FFFFFF"/>
        <w:jc w:val="both"/>
      </w:pPr>
      <w:r w:rsidRPr="008F6A86">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w:t>
      </w:r>
      <w:r w:rsidRPr="008F6A86">
        <w:lastRenderedPageBreak/>
        <w:t xml:space="preserve">новыми деталями: разнообразными по форме и величине пластинами, брусками, цилиндрами, конусами и </w:t>
      </w:r>
      <w:proofErr w:type="gramStart"/>
      <w:r w:rsidRPr="008F6A86">
        <w:t>другое</w:t>
      </w:r>
      <w:proofErr w:type="gramEnd"/>
      <w:r w:rsidRPr="008F6A86">
        <w:t>.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1D6CC1" w:rsidRPr="008F6A86" w:rsidRDefault="001D6CC1" w:rsidP="001D6CC1">
      <w:pPr>
        <w:shd w:val="clear" w:color="auto" w:fill="FFFFFF"/>
        <w:jc w:val="both"/>
      </w:pPr>
    </w:p>
    <w:p w:rsidR="001D6CC1" w:rsidRPr="008F6A86" w:rsidRDefault="001D6CC1" w:rsidP="001D6CC1">
      <w:pPr>
        <w:shd w:val="clear" w:color="auto" w:fill="FFFFFF"/>
        <w:jc w:val="both"/>
      </w:pPr>
      <w:r w:rsidRPr="008F6A86">
        <w:rPr>
          <w:b/>
        </w:rPr>
        <w:t>Музыкальная деятельность</w:t>
      </w:r>
      <w:r w:rsidRPr="008F6A86">
        <w:t>.</w:t>
      </w:r>
    </w:p>
    <w:p w:rsidR="001D6CC1" w:rsidRPr="008F6A86" w:rsidRDefault="001D6CC1" w:rsidP="001D6CC1">
      <w:pPr>
        <w:shd w:val="clear" w:color="auto" w:fill="FFFFFF"/>
        <w:jc w:val="both"/>
      </w:pPr>
    </w:p>
    <w:p w:rsidR="006E0B44" w:rsidRPr="008F6A86" w:rsidRDefault="001D6CC1" w:rsidP="001D6CC1">
      <w:pPr>
        <w:shd w:val="clear" w:color="auto" w:fill="FFFFFF"/>
        <w:jc w:val="both"/>
      </w:pPr>
      <w:r w:rsidRPr="008F6A86">
        <w:t xml:space="preserve">1) </w:t>
      </w:r>
      <w:r w:rsidRPr="008F6A86">
        <w:rPr>
          <w:b/>
        </w:rPr>
        <w:t>Слушание</w:t>
      </w:r>
      <w:r w:rsidRPr="008F6A86">
        <w:t xml:space="preserve">: </w:t>
      </w:r>
    </w:p>
    <w:p w:rsidR="001D6CC1" w:rsidRPr="008F6A86" w:rsidRDefault="001D6CC1" w:rsidP="001D6CC1">
      <w:pPr>
        <w:shd w:val="clear" w:color="auto" w:fill="FFFFFF"/>
        <w:jc w:val="both"/>
      </w:pPr>
      <w:r w:rsidRPr="008F6A86">
        <w:t>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1D6CC1" w:rsidRPr="008F6A86" w:rsidRDefault="001D6CC1" w:rsidP="001D6CC1">
      <w:pPr>
        <w:shd w:val="clear" w:color="auto" w:fill="FFFFFF"/>
        <w:jc w:val="both"/>
      </w:pPr>
    </w:p>
    <w:p w:rsidR="006E0B44" w:rsidRPr="008F6A86" w:rsidRDefault="001D6CC1" w:rsidP="001D6CC1">
      <w:pPr>
        <w:shd w:val="clear" w:color="auto" w:fill="FFFFFF"/>
        <w:jc w:val="both"/>
      </w:pPr>
      <w:r w:rsidRPr="008F6A86">
        <w:t xml:space="preserve">2) </w:t>
      </w:r>
      <w:r w:rsidRPr="008F6A86">
        <w:rPr>
          <w:b/>
        </w:rPr>
        <w:t>Пение</w:t>
      </w:r>
      <w:r w:rsidRPr="008F6A86">
        <w:t xml:space="preserve">: </w:t>
      </w:r>
    </w:p>
    <w:p w:rsidR="001D6CC1" w:rsidRPr="008F6A86" w:rsidRDefault="001D6CC1" w:rsidP="001D6CC1">
      <w:pPr>
        <w:shd w:val="clear" w:color="auto" w:fill="FFFFFF"/>
        <w:jc w:val="both"/>
      </w:pPr>
      <w:r w:rsidRPr="008F6A86">
        <w:t>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1D6CC1" w:rsidRPr="008F6A86" w:rsidRDefault="001D6CC1" w:rsidP="001D6CC1">
      <w:pPr>
        <w:shd w:val="clear" w:color="auto" w:fill="FFFFFF"/>
        <w:jc w:val="both"/>
      </w:pPr>
    </w:p>
    <w:p w:rsidR="006E0B44" w:rsidRPr="008F6A86" w:rsidRDefault="001D6CC1" w:rsidP="001D6CC1">
      <w:pPr>
        <w:shd w:val="clear" w:color="auto" w:fill="FFFFFF"/>
        <w:jc w:val="both"/>
      </w:pPr>
      <w:r w:rsidRPr="008F6A86">
        <w:t xml:space="preserve">3) </w:t>
      </w:r>
      <w:r w:rsidRPr="008F6A86">
        <w:rPr>
          <w:b/>
        </w:rPr>
        <w:t>Песенное творчество</w:t>
      </w:r>
      <w:r w:rsidRPr="008F6A86">
        <w:t xml:space="preserve">: </w:t>
      </w:r>
    </w:p>
    <w:p w:rsidR="001D6CC1" w:rsidRPr="008F6A86" w:rsidRDefault="001D6CC1" w:rsidP="001D6CC1">
      <w:pPr>
        <w:shd w:val="clear" w:color="auto" w:fill="FFFFFF"/>
        <w:jc w:val="both"/>
      </w:pPr>
      <w:r w:rsidRPr="008F6A86">
        <w:t>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1D6CC1" w:rsidRPr="008F6A86" w:rsidRDefault="001D6CC1" w:rsidP="001D6CC1">
      <w:pPr>
        <w:shd w:val="clear" w:color="auto" w:fill="FFFFFF"/>
        <w:jc w:val="both"/>
      </w:pPr>
    </w:p>
    <w:p w:rsidR="006E0B44" w:rsidRPr="008F6A86" w:rsidRDefault="001D6CC1" w:rsidP="001D6CC1">
      <w:pPr>
        <w:shd w:val="clear" w:color="auto" w:fill="FFFFFF"/>
        <w:jc w:val="both"/>
      </w:pPr>
      <w:r w:rsidRPr="008F6A86">
        <w:t xml:space="preserve">4) </w:t>
      </w:r>
      <w:r w:rsidRPr="008F6A86">
        <w:rPr>
          <w:b/>
        </w:rPr>
        <w:t>Музыкально-ритмические движения</w:t>
      </w:r>
      <w:r w:rsidRPr="008F6A86">
        <w:t xml:space="preserve">: </w:t>
      </w:r>
    </w:p>
    <w:p w:rsidR="001D6CC1" w:rsidRPr="008F6A86" w:rsidRDefault="001D6CC1" w:rsidP="001D6CC1">
      <w:pPr>
        <w:shd w:val="clear" w:color="auto" w:fill="FFFFFF"/>
        <w:jc w:val="both"/>
      </w:pPr>
      <w:r w:rsidRPr="008F6A86">
        <w:t>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1D6CC1" w:rsidRPr="008F6A86" w:rsidRDefault="001D6CC1" w:rsidP="001D6CC1">
      <w:pPr>
        <w:shd w:val="clear" w:color="auto" w:fill="FFFFFF"/>
        <w:jc w:val="both"/>
      </w:pPr>
    </w:p>
    <w:p w:rsidR="006E0B44" w:rsidRPr="008F6A86" w:rsidRDefault="001D6CC1" w:rsidP="001D6CC1">
      <w:pPr>
        <w:shd w:val="clear" w:color="auto" w:fill="FFFFFF"/>
        <w:jc w:val="both"/>
      </w:pPr>
      <w:r w:rsidRPr="008F6A86">
        <w:t xml:space="preserve">5) </w:t>
      </w:r>
      <w:r w:rsidRPr="008F6A86">
        <w:rPr>
          <w:b/>
        </w:rPr>
        <w:t>Музыкально-игровое и танцевальное творчество</w:t>
      </w:r>
      <w:r w:rsidRPr="008F6A86">
        <w:t xml:space="preserve">: </w:t>
      </w:r>
    </w:p>
    <w:p w:rsidR="001D6CC1" w:rsidRPr="008F6A86" w:rsidRDefault="001D6CC1" w:rsidP="001D6CC1">
      <w:pPr>
        <w:shd w:val="clear" w:color="auto" w:fill="FFFFFF"/>
        <w:jc w:val="both"/>
      </w:pPr>
      <w:r w:rsidRPr="008F6A86">
        <w:t>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1D6CC1" w:rsidRPr="008F6A86" w:rsidRDefault="001D6CC1" w:rsidP="001D6CC1">
      <w:pPr>
        <w:shd w:val="clear" w:color="auto" w:fill="FFFFFF"/>
        <w:jc w:val="both"/>
      </w:pPr>
    </w:p>
    <w:p w:rsidR="006E0B44" w:rsidRPr="008F6A86" w:rsidRDefault="001D6CC1" w:rsidP="001D6CC1">
      <w:pPr>
        <w:shd w:val="clear" w:color="auto" w:fill="FFFFFF"/>
        <w:jc w:val="both"/>
      </w:pPr>
      <w:r w:rsidRPr="008F6A86">
        <w:lastRenderedPageBreak/>
        <w:t xml:space="preserve">6) </w:t>
      </w:r>
      <w:r w:rsidRPr="008F6A86">
        <w:rPr>
          <w:b/>
        </w:rPr>
        <w:t>Игра на детских музыкальных инструментах</w:t>
      </w:r>
      <w:r w:rsidRPr="008F6A86">
        <w:t xml:space="preserve">: </w:t>
      </w:r>
    </w:p>
    <w:p w:rsidR="001D6CC1" w:rsidRPr="008F6A86" w:rsidRDefault="001D6CC1" w:rsidP="001D6CC1">
      <w:pPr>
        <w:shd w:val="clear" w:color="auto" w:fill="FFFFFF"/>
        <w:jc w:val="both"/>
      </w:pPr>
      <w:r w:rsidRPr="008F6A86">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1D6CC1" w:rsidRPr="008F6A86" w:rsidRDefault="001D6CC1" w:rsidP="001D6CC1">
      <w:pPr>
        <w:shd w:val="clear" w:color="auto" w:fill="FFFFFF"/>
        <w:jc w:val="both"/>
      </w:pPr>
      <w:r w:rsidRPr="008F6A86">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1D6CC1" w:rsidRPr="008F6A86" w:rsidRDefault="001D6CC1" w:rsidP="001D6CC1">
      <w:pPr>
        <w:shd w:val="clear" w:color="auto" w:fill="FFFFFF"/>
        <w:jc w:val="both"/>
      </w:pPr>
    </w:p>
    <w:p w:rsidR="001D6CC1" w:rsidRPr="008F6A86" w:rsidRDefault="001D6CC1" w:rsidP="001D6CC1">
      <w:pPr>
        <w:shd w:val="clear" w:color="auto" w:fill="FFFFFF"/>
        <w:jc w:val="both"/>
      </w:pPr>
      <w:r w:rsidRPr="008F6A86">
        <w:rPr>
          <w:b/>
        </w:rPr>
        <w:t>Театрализованная деятельность</w:t>
      </w:r>
      <w:r w:rsidRPr="008F6A86">
        <w:t>.</w:t>
      </w:r>
    </w:p>
    <w:p w:rsidR="001D6CC1" w:rsidRPr="008F6A86" w:rsidRDefault="001D6CC1" w:rsidP="001D6CC1">
      <w:pPr>
        <w:shd w:val="clear" w:color="auto" w:fill="FFFFFF"/>
        <w:jc w:val="both"/>
      </w:pPr>
      <w:r w:rsidRPr="008F6A86">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w:t>
      </w:r>
      <w:proofErr w:type="gramStart"/>
      <w:r w:rsidRPr="008F6A86">
        <w:t>Развивает личностные качеств (коммуникативные навыки, партнёрские взаимоотношения.</w:t>
      </w:r>
      <w:proofErr w:type="gramEnd"/>
      <w:r w:rsidRPr="008F6A86">
        <w:t xml:space="preserve">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1D6CC1" w:rsidRPr="008F6A86" w:rsidRDefault="001D6CC1" w:rsidP="001D6CC1">
      <w:pPr>
        <w:shd w:val="clear" w:color="auto" w:fill="FFFFFF"/>
        <w:jc w:val="both"/>
      </w:pPr>
    </w:p>
    <w:p w:rsidR="001D6CC1" w:rsidRPr="008F6A86" w:rsidRDefault="001D6CC1" w:rsidP="001D6CC1">
      <w:pPr>
        <w:shd w:val="clear" w:color="auto" w:fill="FFFFFF"/>
        <w:jc w:val="both"/>
      </w:pPr>
      <w:r w:rsidRPr="008F6A86">
        <w:rPr>
          <w:b/>
        </w:rPr>
        <w:t>Культурно-досуговая деятельность</w:t>
      </w:r>
      <w:r w:rsidRPr="008F6A86">
        <w:t>.</w:t>
      </w:r>
    </w:p>
    <w:p w:rsidR="001D6CC1" w:rsidRPr="008F6A86" w:rsidRDefault="001D6CC1" w:rsidP="001D6CC1">
      <w:pPr>
        <w:shd w:val="clear" w:color="auto" w:fill="FFFFFF"/>
        <w:jc w:val="both"/>
      </w:pPr>
      <w:r w:rsidRPr="008F6A86">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1D6CC1" w:rsidRPr="008F6A86" w:rsidRDefault="001D6CC1" w:rsidP="001D6CC1">
      <w:pPr>
        <w:shd w:val="clear" w:color="auto" w:fill="FFFFFF"/>
        <w:jc w:val="both"/>
      </w:pPr>
    </w:p>
    <w:p w:rsidR="001D6CC1" w:rsidRPr="008F6A86" w:rsidRDefault="001D6CC1" w:rsidP="00357EDB">
      <w:pPr>
        <w:shd w:val="clear" w:color="auto" w:fill="FFFFFF"/>
        <w:jc w:val="center"/>
        <w:rPr>
          <w:b/>
        </w:rPr>
      </w:pPr>
      <w:r w:rsidRPr="008F6A86">
        <w:rPr>
          <w:b/>
        </w:rPr>
        <w:t>От 6 лет до 7 лет.</w:t>
      </w:r>
    </w:p>
    <w:p w:rsidR="00C66ACA" w:rsidRPr="008F6A86" w:rsidRDefault="00C66ACA" w:rsidP="001D6CC1">
      <w:pPr>
        <w:shd w:val="clear" w:color="auto" w:fill="FFFFFF"/>
        <w:jc w:val="both"/>
        <w:rPr>
          <w:b/>
        </w:rPr>
      </w:pPr>
    </w:p>
    <w:p w:rsidR="001D6CC1" w:rsidRPr="008F6A86" w:rsidRDefault="001D6CC1" w:rsidP="001D6CC1">
      <w:pPr>
        <w:shd w:val="clear" w:color="auto" w:fill="FFFFFF"/>
        <w:jc w:val="both"/>
      </w:pPr>
      <w:r w:rsidRPr="008F6A86">
        <w:t>В области художественно-эстетического развития основными задачами образовательной деятельности являются:</w:t>
      </w:r>
    </w:p>
    <w:p w:rsidR="003702A0" w:rsidRPr="008F6A86" w:rsidRDefault="003702A0" w:rsidP="001D6CC1">
      <w:pPr>
        <w:shd w:val="clear" w:color="auto" w:fill="FFFFFF"/>
        <w:jc w:val="both"/>
      </w:pPr>
    </w:p>
    <w:p w:rsidR="001D6CC1" w:rsidRPr="008F6A86" w:rsidRDefault="001D6CC1" w:rsidP="001D6CC1">
      <w:pPr>
        <w:shd w:val="clear" w:color="auto" w:fill="FFFFFF"/>
        <w:jc w:val="both"/>
      </w:pPr>
      <w:r w:rsidRPr="008F6A86">
        <w:t xml:space="preserve">1) </w:t>
      </w:r>
      <w:r w:rsidRPr="008F6A86">
        <w:rPr>
          <w:b/>
        </w:rPr>
        <w:t>приобщение к искусству</w:t>
      </w:r>
      <w:r w:rsidRPr="008F6A86">
        <w:t>:</w:t>
      </w:r>
    </w:p>
    <w:p w:rsidR="001D6CC1" w:rsidRPr="008F6A86" w:rsidRDefault="001D6CC1" w:rsidP="00F34325">
      <w:pPr>
        <w:numPr>
          <w:ilvl w:val="0"/>
          <w:numId w:val="290"/>
        </w:numPr>
        <w:shd w:val="clear" w:color="auto" w:fill="FFFFFF"/>
        <w:jc w:val="both"/>
      </w:pPr>
      <w:r w:rsidRPr="008F6A86">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1D6CC1" w:rsidRPr="008F6A86" w:rsidRDefault="001D6CC1" w:rsidP="00F34325">
      <w:pPr>
        <w:numPr>
          <w:ilvl w:val="0"/>
          <w:numId w:val="290"/>
        </w:numPr>
        <w:shd w:val="clear" w:color="auto" w:fill="FFFFFF"/>
        <w:jc w:val="both"/>
      </w:pPr>
      <w:r w:rsidRPr="008F6A86">
        <w:t>воспитывать уважительное отношение и чувство гордости за свою страну, в процессе ознакомления с разными видами искусства;</w:t>
      </w:r>
    </w:p>
    <w:p w:rsidR="001D6CC1" w:rsidRPr="008F6A86" w:rsidRDefault="001D6CC1" w:rsidP="00F34325">
      <w:pPr>
        <w:numPr>
          <w:ilvl w:val="0"/>
          <w:numId w:val="290"/>
        </w:numPr>
        <w:shd w:val="clear" w:color="auto" w:fill="FFFFFF"/>
        <w:jc w:val="both"/>
      </w:pPr>
      <w:proofErr w:type="gramStart"/>
      <w:r w:rsidRPr="008F6A86">
        <w:t>закреплять знания детей о видах искусства (изобразительное, декоративно-прикладное искусство, музыка, архитектура, театр, танец, кино, цирк);</w:t>
      </w:r>
      <w:proofErr w:type="gramEnd"/>
    </w:p>
    <w:p w:rsidR="001D6CC1" w:rsidRPr="008F6A86" w:rsidRDefault="001D6CC1" w:rsidP="00F34325">
      <w:pPr>
        <w:numPr>
          <w:ilvl w:val="0"/>
          <w:numId w:val="290"/>
        </w:numPr>
        <w:shd w:val="clear" w:color="auto" w:fill="FFFFFF"/>
        <w:jc w:val="both"/>
      </w:pPr>
      <w:r w:rsidRPr="008F6A86">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1D6CC1" w:rsidRPr="008F6A86" w:rsidRDefault="001D6CC1" w:rsidP="00F34325">
      <w:pPr>
        <w:numPr>
          <w:ilvl w:val="0"/>
          <w:numId w:val="290"/>
        </w:numPr>
        <w:shd w:val="clear" w:color="auto" w:fill="FFFFFF"/>
        <w:jc w:val="both"/>
      </w:pPr>
      <w:r w:rsidRPr="008F6A86">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1D6CC1" w:rsidRPr="008F6A86" w:rsidRDefault="001D6CC1" w:rsidP="00F34325">
      <w:pPr>
        <w:numPr>
          <w:ilvl w:val="0"/>
          <w:numId w:val="290"/>
        </w:numPr>
        <w:shd w:val="clear" w:color="auto" w:fill="FFFFFF"/>
        <w:jc w:val="both"/>
      </w:pPr>
      <w:r w:rsidRPr="008F6A86">
        <w:t>формировать гуманное отношение к людям и окружающей природе;</w:t>
      </w:r>
    </w:p>
    <w:p w:rsidR="001D6CC1" w:rsidRPr="008F6A86" w:rsidRDefault="001D6CC1" w:rsidP="00F34325">
      <w:pPr>
        <w:numPr>
          <w:ilvl w:val="0"/>
          <w:numId w:val="290"/>
        </w:numPr>
        <w:shd w:val="clear" w:color="auto" w:fill="FFFFFF"/>
        <w:jc w:val="both"/>
      </w:pPr>
      <w:r w:rsidRPr="008F6A86">
        <w:lastRenderedPageBreak/>
        <w:t>формировать духовно-нравственное отношение и чувство сопричастности к культурному наследию своего народа;</w:t>
      </w:r>
    </w:p>
    <w:p w:rsidR="001D6CC1" w:rsidRPr="008F6A86" w:rsidRDefault="001D6CC1" w:rsidP="00F34325">
      <w:pPr>
        <w:numPr>
          <w:ilvl w:val="0"/>
          <w:numId w:val="290"/>
        </w:numPr>
        <w:shd w:val="clear" w:color="auto" w:fill="FFFFFF"/>
        <w:jc w:val="both"/>
      </w:pPr>
      <w:r w:rsidRPr="008F6A86">
        <w:t>закреплять у детей знания об искусстве как виде творческой деятельности людей;</w:t>
      </w:r>
    </w:p>
    <w:p w:rsidR="001D6CC1" w:rsidRPr="008F6A86" w:rsidRDefault="001D6CC1" w:rsidP="00F34325">
      <w:pPr>
        <w:numPr>
          <w:ilvl w:val="0"/>
          <w:numId w:val="290"/>
        </w:numPr>
        <w:shd w:val="clear" w:color="auto" w:fill="FFFFFF"/>
        <w:jc w:val="both"/>
      </w:pPr>
      <w:proofErr w:type="gramStart"/>
      <w:r w:rsidRPr="008F6A86">
        <w:t>помогать детям различать</w:t>
      </w:r>
      <w:proofErr w:type="gramEnd"/>
      <w:r w:rsidRPr="008F6A86">
        <w:t xml:space="preserve"> народное и профессиональное искусство;</w:t>
      </w:r>
    </w:p>
    <w:p w:rsidR="001D6CC1" w:rsidRPr="008F6A86" w:rsidRDefault="001D6CC1" w:rsidP="00F34325">
      <w:pPr>
        <w:numPr>
          <w:ilvl w:val="0"/>
          <w:numId w:val="290"/>
        </w:numPr>
        <w:shd w:val="clear" w:color="auto" w:fill="FFFFFF"/>
        <w:jc w:val="both"/>
      </w:pPr>
      <w:r w:rsidRPr="008F6A86">
        <w:t>формировать у детей основы художественной культуры;</w:t>
      </w:r>
    </w:p>
    <w:p w:rsidR="001D6CC1" w:rsidRPr="008F6A86" w:rsidRDefault="001D6CC1" w:rsidP="00F34325">
      <w:pPr>
        <w:numPr>
          <w:ilvl w:val="0"/>
          <w:numId w:val="290"/>
        </w:numPr>
        <w:shd w:val="clear" w:color="auto" w:fill="FFFFFF"/>
        <w:jc w:val="both"/>
      </w:pPr>
      <w:r w:rsidRPr="008F6A86">
        <w:t>расширять знания детей об изобразительном искусстве, музыке, театре;</w:t>
      </w:r>
    </w:p>
    <w:p w:rsidR="001D6CC1" w:rsidRPr="008F6A86" w:rsidRDefault="001D6CC1" w:rsidP="00F34325">
      <w:pPr>
        <w:numPr>
          <w:ilvl w:val="0"/>
          <w:numId w:val="290"/>
        </w:numPr>
        <w:shd w:val="clear" w:color="auto" w:fill="FFFFFF"/>
        <w:jc w:val="both"/>
      </w:pPr>
      <w:r w:rsidRPr="008F6A86">
        <w:t>расширять знания детей о творчестве известных художников и композиторов;</w:t>
      </w:r>
    </w:p>
    <w:p w:rsidR="001D6CC1" w:rsidRPr="008F6A86" w:rsidRDefault="001D6CC1" w:rsidP="00F34325">
      <w:pPr>
        <w:numPr>
          <w:ilvl w:val="0"/>
          <w:numId w:val="290"/>
        </w:numPr>
        <w:shd w:val="clear" w:color="auto" w:fill="FFFFFF"/>
        <w:jc w:val="both"/>
      </w:pPr>
      <w:r w:rsidRPr="008F6A86">
        <w:t>расширять знания детей о творческой деятельности, её особенностях; называть виды художественной деятельности, профессию деятеля искусства;</w:t>
      </w:r>
    </w:p>
    <w:p w:rsidR="001D6CC1" w:rsidRPr="008F6A86" w:rsidRDefault="001D6CC1" w:rsidP="00F34325">
      <w:pPr>
        <w:numPr>
          <w:ilvl w:val="0"/>
          <w:numId w:val="290"/>
        </w:numPr>
        <w:shd w:val="clear" w:color="auto" w:fill="FFFFFF"/>
        <w:jc w:val="both"/>
      </w:pPr>
      <w:r w:rsidRPr="008F6A86">
        <w:t>организовать посещение выставки, театра, музея, цирка (совместно с родителями (законными представителями));</w:t>
      </w:r>
    </w:p>
    <w:p w:rsidR="003702A0" w:rsidRPr="008F6A86" w:rsidRDefault="003702A0" w:rsidP="001D6CC1">
      <w:pPr>
        <w:shd w:val="clear" w:color="auto" w:fill="FFFFFF"/>
        <w:jc w:val="both"/>
      </w:pPr>
    </w:p>
    <w:p w:rsidR="001D6CC1" w:rsidRPr="008F6A86" w:rsidRDefault="001D6CC1" w:rsidP="001D6CC1">
      <w:pPr>
        <w:shd w:val="clear" w:color="auto" w:fill="FFFFFF"/>
        <w:jc w:val="both"/>
      </w:pPr>
      <w:r w:rsidRPr="008F6A86">
        <w:t xml:space="preserve">2) </w:t>
      </w:r>
      <w:r w:rsidRPr="008F6A86">
        <w:rPr>
          <w:b/>
        </w:rPr>
        <w:t>изобразительная деятельность</w:t>
      </w:r>
      <w:r w:rsidRPr="008F6A86">
        <w:t>:</w:t>
      </w:r>
    </w:p>
    <w:p w:rsidR="001D6CC1" w:rsidRPr="008F6A86" w:rsidRDefault="001D6CC1" w:rsidP="00F34325">
      <w:pPr>
        <w:numPr>
          <w:ilvl w:val="0"/>
          <w:numId w:val="291"/>
        </w:numPr>
        <w:shd w:val="clear" w:color="auto" w:fill="FFFFFF"/>
        <w:jc w:val="both"/>
      </w:pPr>
      <w:r w:rsidRPr="008F6A86">
        <w:t>формировать у детей устойчивый интерес к изобразительной деятельности;</w:t>
      </w:r>
    </w:p>
    <w:p w:rsidR="001D6CC1" w:rsidRPr="008F6A86" w:rsidRDefault="001D6CC1" w:rsidP="00F34325">
      <w:pPr>
        <w:numPr>
          <w:ilvl w:val="0"/>
          <w:numId w:val="291"/>
        </w:numPr>
        <w:shd w:val="clear" w:color="auto" w:fill="FFFFFF"/>
        <w:jc w:val="both"/>
      </w:pPr>
      <w:r w:rsidRPr="008F6A86">
        <w:t>развивать художественный вкус, творческое воображение, наблюдательность и любознательность;</w:t>
      </w:r>
    </w:p>
    <w:p w:rsidR="001D6CC1" w:rsidRPr="008F6A86" w:rsidRDefault="001D6CC1" w:rsidP="00F34325">
      <w:pPr>
        <w:numPr>
          <w:ilvl w:val="0"/>
          <w:numId w:val="291"/>
        </w:numPr>
        <w:shd w:val="clear" w:color="auto" w:fill="FFFFFF"/>
        <w:jc w:val="both"/>
      </w:pPr>
      <w:r w:rsidRPr="008F6A86">
        <w:t>обогащать у детей сенсорный опыт, включать в процесс ознакомления с предметами движения рук по предмету;</w:t>
      </w:r>
    </w:p>
    <w:p w:rsidR="001D6CC1" w:rsidRPr="008F6A86" w:rsidRDefault="001D6CC1" w:rsidP="00F34325">
      <w:pPr>
        <w:numPr>
          <w:ilvl w:val="0"/>
          <w:numId w:val="291"/>
        </w:numPr>
        <w:shd w:val="clear" w:color="auto" w:fill="FFFFFF"/>
        <w:jc w:val="both"/>
      </w:pPr>
      <w:r w:rsidRPr="008F6A86">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1D6CC1" w:rsidRPr="008F6A86" w:rsidRDefault="001D6CC1" w:rsidP="00F34325">
      <w:pPr>
        <w:numPr>
          <w:ilvl w:val="0"/>
          <w:numId w:val="291"/>
        </w:numPr>
        <w:shd w:val="clear" w:color="auto" w:fill="FFFFFF"/>
        <w:jc w:val="both"/>
      </w:pPr>
      <w:r w:rsidRPr="008F6A86">
        <w:t xml:space="preserve">показывать детям, чем отличаются одни произведения искусства от </w:t>
      </w:r>
      <w:proofErr w:type="gramStart"/>
      <w:r w:rsidRPr="008F6A86">
        <w:t>других</w:t>
      </w:r>
      <w:proofErr w:type="gramEnd"/>
      <w:r w:rsidRPr="008F6A86">
        <w:t xml:space="preserve">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1D6CC1" w:rsidRPr="008F6A86" w:rsidRDefault="001D6CC1" w:rsidP="00F34325">
      <w:pPr>
        <w:numPr>
          <w:ilvl w:val="0"/>
          <w:numId w:val="291"/>
        </w:numPr>
        <w:shd w:val="clear" w:color="auto" w:fill="FFFFFF"/>
        <w:jc w:val="both"/>
      </w:pPr>
      <w:r w:rsidRPr="008F6A86">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1D6CC1" w:rsidRPr="008F6A86" w:rsidRDefault="001D6CC1" w:rsidP="00F34325">
      <w:pPr>
        <w:numPr>
          <w:ilvl w:val="0"/>
          <w:numId w:val="291"/>
        </w:numPr>
        <w:shd w:val="clear" w:color="auto" w:fill="FFFFFF"/>
        <w:jc w:val="both"/>
      </w:pPr>
      <w:r w:rsidRPr="008F6A86">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1D6CC1" w:rsidRPr="008F6A86" w:rsidRDefault="001D6CC1" w:rsidP="00F34325">
      <w:pPr>
        <w:numPr>
          <w:ilvl w:val="0"/>
          <w:numId w:val="291"/>
        </w:numPr>
        <w:shd w:val="clear" w:color="auto" w:fill="FFFFFF"/>
        <w:jc w:val="both"/>
      </w:pPr>
      <w:r w:rsidRPr="008F6A86">
        <w:t>создавать условия для свободного, самостоятельного, разнопланового экспериментирования с художественными материалами;</w:t>
      </w:r>
    </w:p>
    <w:p w:rsidR="001D6CC1" w:rsidRPr="008F6A86" w:rsidRDefault="001D6CC1" w:rsidP="00F34325">
      <w:pPr>
        <w:numPr>
          <w:ilvl w:val="0"/>
          <w:numId w:val="291"/>
        </w:numPr>
        <w:shd w:val="clear" w:color="auto" w:fill="FFFFFF"/>
        <w:jc w:val="both"/>
      </w:pPr>
      <w:r w:rsidRPr="008F6A86">
        <w:t>поощрять стремление детей сделать свое произведение красивым, содержательным, выразительным;</w:t>
      </w:r>
    </w:p>
    <w:p w:rsidR="001D6CC1" w:rsidRPr="008F6A86" w:rsidRDefault="001D6CC1" w:rsidP="00F34325">
      <w:pPr>
        <w:numPr>
          <w:ilvl w:val="0"/>
          <w:numId w:val="291"/>
        </w:numPr>
        <w:shd w:val="clear" w:color="auto" w:fill="FFFFFF"/>
        <w:jc w:val="both"/>
      </w:pPr>
      <w:r w:rsidRPr="008F6A86">
        <w:t xml:space="preserve">поощрять стремление детей делать самостоятельный выбор, помогать </w:t>
      </w:r>
      <w:proofErr w:type="gramStart"/>
      <w:r w:rsidRPr="008F6A86">
        <w:t>другому</w:t>
      </w:r>
      <w:proofErr w:type="gramEnd"/>
      <w:r w:rsidRPr="008F6A86">
        <w:t>, уважать и понимать потребности другого человека, бережно относиться к продуктам его труда;</w:t>
      </w:r>
    </w:p>
    <w:p w:rsidR="001D6CC1" w:rsidRPr="008F6A86" w:rsidRDefault="001D6CC1" w:rsidP="00F34325">
      <w:pPr>
        <w:numPr>
          <w:ilvl w:val="0"/>
          <w:numId w:val="291"/>
        </w:numPr>
        <w:shd w:val="clear" w:color="auto" w:fill="FFFFFF"/>
        <w:jc w:val="both"/>
      </w:pPr>
      <w:r w:rsidRPr="008F6A86">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1D6CC1" w:rsidRPr="008F6A86" w:rsidRDefault="001D6CC1" w:rsidP="00F34325">
      <w:pPr>
        <w:numPr>
          <w:ilvl w:val="0"/>
          <w:numId w:val="291"/>
        </w:numPr>
        <w:shd w:val="clear" w:color="auto" w:fill="FFFFFF"/>
        <w:jc w:val="both"/>
      </w:pPr>
      <w:r w:rsidRPr="008F6A86">
        <w:t>развивать художественно-творческие способности детей в изобразительной деятельности;</w:t>
      </w:r>
    </w:p>
    <w:p w:rsidR="001D6CC1" w:rsidRPr="008F6A86" w:rsidRDefault="001D6CC1" w:rsidP="00F34325">
      <w:pPr>
        <w:numPr>
          <w:ilvl w:val="0"/>
          <w:numId w:val="291"/>
        </w:numPr>
        <w:shd w:val="clear" w:color="auto" w:fill="FFFFFF"/>
        <w:jc w:val="both"/>
      </w:pPr>
      <w:r w:rsidRPr="008F6A86">
        <w:t>продолжать развивать у детей коллективное творчество;</w:t>
      </w:r>
    </w:p>
    <w:p w:rsidR="001D6CC1" w:rsidRPr="008F6A86" w:rsidRDefault="001D6CC1" w:rsidP="00F34325">
      <w:pPr>
        <w:numPr>
          <w:ilvl w:val="0"/>
          <w:numId w:val="291"/>
        </w:numPr>
        <w:shd w:val="clear" w:color="auto" w:fill="FFFFFF"/>
        <w:jc w:val="both"/>
      </w:pPr>
      <w:r w:rsidRPr="008F6A86">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1D6CC1" w:rsidRPr="008F6A86" w:rsidRDefault="001D6CC1" w:rsidP="00F34325">
      <w:pPr>
        <w:numPr>
          <w:ilvl w:val="0"/>
          <w:numId w:val="291"/>
        </w:numPr>
        <w:shd w:val="clear" w:color="auto" w:fill="FFFFFF"/>
        <w:jc w:val="both"/>
      </w:pPr>
      <w:r w:rsidRPr="008F6A86">
        <w:lastRenderedPageBreak/>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1D6CC1" w:rsidRPr="008F6A86" w:rsidRDefault="001D6CC1" w:rsidP="00F34325">
      <w:pPr>
        <w:numPr>
          <w:ilvl w:val="0"/>
          <w:numId w:val="291"/>
        </w:numPr>
        <w:shd w:val="clear" w:color="auto" w:fill="FFFFFF"/>
        <w:jc w:val="both"/>
      </w:pPr>
      <w:r w:rsidRPr="008F6A86">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C66ACA" w:rsidRPr="008F6A86" w:rsidRDefault="00C66ACA" w:rsidP="001D6CC1">
      <w:pPr>
        <w:shd w:val="clear" w:color="auto" w:fill="FFFFFF"/>
        <w:jc w:val="both"/>
      </w:pPr>
    </w:p>
    <w:p w:rsidR="001D6CC1" w:rsidRPr="008F6A86" w:rsidRDefault="001D6CC1" w:rsidP="001D6CC1">
      <w:pPr>
        <w:shd w:val="clear" w:color="auto" w:fill="FFFFFF"/>
        <w:jc w:val="both"/>
      </w:pPr>
      <w:r w:rsidRPr="008F6A86">
        <w:t xml:space="preserve">3) </w:t>
      </w:r>
      <w:r w:rsidRPr="008F6A86">
        <w:rPr>
          <w:b/>
        </w:rPr>
        <w:t>конструктивная деятельность</w:t>
      </w:r>
      <w:r w:rsidRPr="008F6A86">
        <w:t>:</w:t>
      </w:r>
    </w:p>
    <w:p w:rsidR="001D6CC1" w:rsidRPr="008F6A86" w:rsidRDefault="001D6CC1" w:rsidP="00F34325">
      <w:pPr>
        <w:numPr>
          <w:ilvl w:val="0"/>
          <w:numId w:val="292"/>
        </w:numPr>
        <w:shd w:val="clear" w:color="auto" w:fill="FFFFFF"/>
        <w:jc w:val="both"/>
      </w:pPr>
      <w:r w:rsidRPr="008F6A86">
        <w:t>формировать умение у детей видеть конструкцию объекта и анализировать её основные части, их функциональное назначение;</w:t>
      </w:r>
    </w:p>
    <w:p w:rsidR="001D6CC1" w:rsidRPr="008F6A86" w:rsidRDefault="001D6CC1" w:rsidP="00F34325">
      <w:pPr>
        <w:numPr>
          <w:ilvl w:val="0"/>
          <w:numId w:val="292"/>
        </w:numPr>
        <w:shd w:val="clear" w:color="auto" w:fill="FFFFFF"/>
        <w:jc w:val="both"/>
      </w:pPr>
      <w:r w:rsidRPr="008F6A86">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1D6CC1" w:rsidRPr="008F6A86" w:rsidRDefault="001D6CC1" w:rsidP="00F34325">
      <w:pPr>
        <w:numPr>
          <w:ilvl w:val="0"/>
          <w:numId w:val="292"/>
        </w:numPr>
        <w:shd w:val="clear" w:color="auto" w:fill="FFFFFF"/>
        <w:jc w:val="both"/>
      </w:pPr>
      <w:r w:rsidRPr="008F6A86">
        <w:t>развивать у детей интерес к конструктивной деятельности;</w:t>
      </w:r>
    </w:p>
    <w:p w:rsidR="001D6CC1" w:rsidRPr="008F6A86" w:rsidRDefault="001D6CC1" w:rsidP="00F34325">
      <w:pPr>
        <w:numPr>
          <w:ilvl w:val="0"/>
          <w:numId w:val="292"/>
        </w:numPr>
        <w:shd w:val="clear" w:color="auto" w:fill="FFFFFF"/>
        <w:jc w:val="both"/>
      </w:pPr>
      <w:r w:rsidRPr="008F6A86">
        <w:t>знакомить детей с различными видами конструкторов;</w:t>
      </w:r>
    </w:p>
    <w:p w:rsidR="001D6CC1" w:rsidRPr="008F6A86" w:rsidRDefault="001D6CC1" w:rsidP="00F34325">
      <w:pPr>
        <w:numPr>
          <w:ilvl w:val="0"/>
          <w:numId w:val="292"/>
        </w:numPr>
        <w:shd w:val="clear" w:color="auto" w:fill="FFFFFF"/>
        <w:jc w:val="both"/>
      </w:pPr>
      <w:r w:rsidRPr="008F6A86">
        <w:t>знакомить детей с профессиями дизайнера, конструктора, архитектора, строителя и прочее;</w:t>
      </w:r>
    </w:p>
    <w:p w:rsidR="001D6CC1" w:rsidRPr="008F6A86" w:rsidRDefault="001D6CC1" w:rsidP="00F34325">
      <w:pPr>
        <w:numPr>
          <w:ilvl w:val="0"/>
          <w:numId w:val="292"/>
        </w:numPr>
        <w:shd w:val="clear" w:color="auto" w:fill="FFFFFF"/>
        <w:jc w:val="both"/>
      </w:pPr>
      <w:r w:rsidRPr="008F6A86">
        <w:t>развивать у детей художественно-творческие способности и самостоятельную творческую конструктивную деятельность детей;</w:t>
      </w:r>
    </w:p>
    <w:p w:rsidR="003702A0" w:rsidRPr="008F6A86" w:rsidRDefault="003702A0" w:rsidP="001D6CC1">
      <w:pPr>
        <w:shd w:val="clear" w:color="auto" w:fill="FFFFFF"/>
        <w:jc w:val="both"/>
      </w:pPr>
    </w:p>
    <w:p w:rsidR="001D6CC1" w:rsidRPr="008F6A86" w:rsidRDefault="001D6CC1" w:rsidP="001D6CC1">
      <w:pPr>
        <w:shd w:val="clear" w:color="auto" w:fill="FFFFFF"/>
        <w:jc w:val="both"/>
      </w:pPr>
      <w:r w:rsidRPr="008F6A86">
        <w:t xml:space="preserve">4) </w:t>
      </w:r>
      <w:r w:rsidRPr="008F6A86">
        <w:rPr>
          <w:b/>
        </w:rPr>
        <w:t>музыкальная деятельность</w:t>
      </w:r>
      <w:r w:rsidRPr="008F6A86">
        <w:t>:</w:t>
      </w:r>
    </w:p>
    <w:p w:rsidR="001D6CC1" w:rsidRPr="008F6A86" w:rsidRDefault="001D6CC1" w:rsidP="00F34325">
      <w:pPr>
        <w:numPr>
          <w:ilvl w:val="0"/>
          <w:numId w:val="293"/>
        </w:numPr>
        <w:shd w:val="clear" w:color="auto" w:fill="FFFFFF"/>
        <w:jc w:val="both"/>
      </w:pPr>
      <w:r w:rsidRPr="008F6A86">
        <w:t>воспитывать гражданско-патриотические чувства через изучение Государственного гимна Российской Федерации;</w:t>
      </w:r>
    </w:p>
    <w:p w:rsidR="001D6CC1" w:rsidRPr="008F6A86" w:rsidRDefault="001D6CC1" w:rsidP="00F34325">
      <w:pPr>
        <w:numPr>
          <w:ilvl w:val="0"/>
          <w:numId w:val="293"/>
        </w:numPr>
        <w:shd w:val="clear" w:color="auto" w:fill="FFFFFF"/>
        <w:jc w:val="both"/>
      </w:pPr>
      <w:r w:rsidRPr="008F6A86">
        <w:t>продолжать приобщать детей к музыкальной культуре, воспитывать музыкально-эстетический вкус;</w:t>
      </w:r>
    </w:p>
    <w:p w:rsidR="001D6CC1" w:rsidRPr="008F6A86" w:rsidRDefault="001D6CC1" w:rsidP="00F34325">
      <w:pPr>
        <w:numPr>
          <w:ilvl w:val="0"/>
          <w:numId w:val="293"/>
        </w:numPr>
        <w:shd w:val="clear" w:color="auto" w:fill="FFFFFF"/>
        <w:jc w:val="both"/>
      </w:pPr>
      <w:r w:rsidRPr="008F6A86">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1D6CC1" w:rsidRPr="008F6A86" w:rsidRDefault="001D6CC1" w:rsidP="00F34325">
      <w:pPr>
        <w:numPr>
          <w:ilvl w:val="0"/>
          <w:numId w:val="293"/>
        </w:numPr>
        <w:shd w:val="clear" w:color="auto" w:fill="FFFFFF"/>
        <w:jc w:val="both"/>
      </w:pPr>
      <w:r w:rsidRPr="008F6A86">
        <w:t>развивать у детей музыкальные способности: поэтический и музыкальный слух, чувство ритма, музыкальную память;</w:t>
      </w:r>
    </w:p>
    <w:p w:rsidR="001D6CC1" w:rsidRPr="008F6A86" w:rsidRDefault="001D6CC1" w:rsidP="00F34325">
      <w:pPr>
        <w:numPr>
          <w:ilvl w:val="0"/>
          <w:numId w:val="293"/>
        </w:numPr>
        <w:shd w:val="clear" w:color="auto" w:fill="FFFFFF"/>
        <w:jc w:val="both"/>
      </w:pPr>
      <w:r w:rsidRPr="008F6A86">
        <w:t>продолжать обогащать музыкальные впечатления детей, вызывать яркий эмоциональный отклик при восприятии музыки разного характера;</w:t>
      </w:r>
    </w:p>
    <w:p w:rsidR="001D6CC1" w:rsidRPr="008F6A86" w:rsidRDefault="001D6CC1" w:rsidP="00F34325">
      <w:pPr>
        <w:numPr>
          <w:ilvl w:val="0"/>
          <w:numId w:val="293"/>
        </w:numPr>
        <w:shd w:val="clear" w:color="auto" w:fill="FFFFFF"/>
        <w:jc w:val="both"/>
      </w:pPr>
      <w:r w:rsidRPr="008F6A86">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1D6CC1" w:rsidRPr="008F6A86" w:rsidRDefault="001D6CC1" w:rsidP="00F34325">
      <w:pPr>
        <w:numPr>
          <w:ilvl w:val="0"/>
          <w:numId w:val="293"/>
        </w:numPr>
        <w:shd w:val="clear" w:color="auto" w:fill="FFFFFF"/>
        <w:jc w:val="both"/>
      </w:pPr>
      <w:r w:rsidRPr="008F6A86">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1D6CC1" w:rsidRPr="008F6A86" w:rsidRDefault="001D6CC1" w:rsidP="00F34325">
      <w:pPr>
        <w:numPr>
          <w:ilvl w:val="0"/>
          <w:numId w:val="293"/>
        </w:numPr>
        <w:shd w:val="clear" w:color="auto" w:fill="FFFFFF"/>
        <w:jc w:val="both"/>
      </w:pPr>
      <w:r w:rsidRPr="008F6A86">
        <w:t>развивать у детей навык движения под музыку;</w:t>
      </w:r>
    </w:p>
    <w:p w:rsidR="001D6CC1" w:rsidRPr="008F6A86" w:rsidRDefault="001D6CC1" w:rsidP="00F34325">
      <w:pPr>
        <w:numPr>
          <w:ilvl w:val="0"/>
          <w:numId w:val="293"/>
        </w:numPr>
        <w:shd w:val="clear" w:color="auto" w:fill="FFFFFF"/>
        <w:jc w:val="both"/>
      </w:pPr>
      <w:r w:rsidRPr="008F6A86">
        <w:t>обучать детей игре на детских музыкальных инструментах;</w:t>
      </w:r>
    </w:p>
    <w:p w:rsidR="001D6CC1" w:rsidRPr="008F6A86" w:rsidRDefault="001D6CC1" w:rsidP="00F34325">
      <w:pPr>
        <w:numPr>
          <w:ilvl w:val="0"/>
          <w:numId w:val="293"/>
        </w:numPr>
        <w:shd w:val="clear" w:color="auto" w:fill="FFFFFF"/>
        <w:jc w:val="both"/>
      </w:pPr>
      <w:r w:rsidRPr="008F6A86">
        <w:t>знакомить детей с элементарными музыкальными понятиями;</w:t>
      </w:r>
    </w:p>
    <w:p w:rsidR="001D6CC1" w:rsidRPr="008F6A86" w:rsidRDefault="001D6CC1" w:rsidP="00F34325">
      <w:pPr>
        <w:numPr>
          <w:ilvl w:val="0"/>
          <w:numId w:val="293"/>
        </w:numPr>
        <w:shd w:val="clear" w:color="auto" w:fill="FFFFFF"/>
        <w:jc w:val="both"/>
      </w:pPr>
      <w:r w:rsidRPr="008F6A86">
        <w:t>формировать у детей умение использовать полученные знания и навыки в быту и на досуге;</w:t>
      </w:r>
    </w:p>
    <w:p w:rsidR="003702A0" w:rsidRPr="008F6A86" w:rsidRDefault="003702A0" w:rsidP="001D6CC1">
      <w:pPr>
        <w:shd w:val="clear" w:color="auto" w:fill="FFFFFF"/>
        <w:jc w:val="both"/>
      </w:pPr>
    </w:p>
    <w:p w:rsidR="001D6CC1" w:rsidRPr="008F6A86" w:rsidRDefault="001D6CC1" w:rsidP="001D6CC1">
      <w:pPr>
        <w:shd w:val="clear" w:color="auto" w:fill="FFFFFF"/>
        <w:jc w:val="both"/>
      </w:pPr>
      <w:r w:rsidRPr="008F6A86">
        <w:t xml:space="preserve">5) </w:t>
      </w:r>
      <w:r w:rsidRPr="008F6A86">
        <w:rPr>
          <w:b/>
        </w:rPr>
        <w:t>театрализованная деятельность</w:t>
      </w:r>
      <w:r w:rsidRPr="008F6A86">
        <w:t>:</w:t>
      </w:r>
    </w:p>
    <w:p w:rsidR="001D6CC1" w:rsidRPr="008F6A86" w:rsidRDefault="001D6CC1" w:rsidP="00F34325">
      <w:pPr>
        <w:numPr>
          <w:ilvl w:val="0"/>
          <w:numId w:val="294"/>
        </w:numPr>
        <w:shd w:val="clear" w:color="auto" w:fill="FFFFFF"/>
        <w:jc w:val="both"/>
      </w:pPr>
      <w:r w:rsidRPr="008F6A86">
        <w:t>продолжать приобщение детей к театральному искусству через знакомство с историей театра, его жанрами, устройством и профессиями;</w:t>
      </w:r>
    </w:p>
    <w:p w:rsidR="001D6CC1" w:rsidRPr="008F6A86" w:rsidRDefault="001D6CC1" w:rsidP="00F34325">
      <w:pPr>
        <w:numPr>
          <w:ilvl w:val="0"/>
          <w:numId w:val="294"/>
        </w:numPr>
        <w:shd w:val="clear" w:color="auto" w:fill="FFFFFF"/>
        <w:jc w:val="both"/>
      </w:pPr>
      <w:r w:rsidRPr="008F6A86">
        <w:t>продолжать знакомить детей с разными видами театрализованной деятельности;</w:t>
      </w:r>
    </w:p>
    <w:p w:rsidR="001D6CC1" w:rsidRPr="008F6A86" w:rsidRDefault="001D6CC1" w:rsidP="00F34325">
      <w:pPr>
        <w:numPr>
          <w:ilvl w:val="0"/>
          <w:numId w:val="294"/>
        </w:numPr>
        <w:shd w:val="clear" w:color="auto" w:fill="FFFFFF"/>
        <w:jc w:val="both"/>
      </w:pPr>
      <w:r w:rsidRPr="008F6A86">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1D6CC1" w:rsidRPr="008F6A86" w:rsidRDefault="001D6CC1" w:rsidP="00F34325">
      <w:pPr>
        <w:numPr>
          <w:ilvl w:val="0"/>
          <w:numId w:val="294"/>
        </w:numPr>
        <w:shd w:val="clear" w:color="auto" w:fill="FFFFFF"/>
        <w:jc w:val="both"/>
      </w:pPr>
      <w:r w:rsidRPr="008F6A86">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1D6CC1" w:rsidRPr="008F6A86" w:rsidRDefault="001D6CC1" w:rsidP="00F34325">
      <w:pPr>
        <w:numPr>
          <w:ilvl w:val="0"/>
          <w:numId w:val="294"/>
        </w:numPr>
        <w:shd w:val="clear" w:color="auto" w:fill="FFFFFF"/>
        <w:jc w:val="both"/>
      </w:pPr>
      <w:r w:rsidRPr="008F6A86">
        <w:lastRenderedPageBreak/>
        <w:t>продолжать развивать навыки кукловождения в различных театральных системах (</w:t>
      </w:r>
      <w:proofErr w:type="gramStart"/>
      <w:r w:rsidRPr="008F6A86">
        <w:t>перчаточными</w:t>
      </w:r>
      <w:proofErr w:type="gramEnd"/>
      <w:r w:rsidRPr="008F6A86">
        <w:t>, тростевыми, марионеткам и так далее);</w:t>
      </w:r>
    </w:p>
    <w:p w:rsidR="001D6CC1" w:rsidRPr="008F6A86" w:rsidRDefault="001D6CC1" w:rsidP="00F34325">
      <w:pPr>
        <w:numPr>
          <w:ilvl w:val="0"/>
          <w:numId w:val="294"/>
        </w:numPr>
        <w:shd w:val="clear" w:color="auto" w:fill="FFFFFF"/>
        <w:jc w:val="both"/>
      </w:pPr>
      <w:r w:rsidRPr="008F6A86">
        <w:t xml:space="preserve">формировать умение согласовывать свои действия с партнерами, приучать </w:t>
      </w:r>
      <w:proofErr w:type="gramStart"/>
      <w:r w:rsidRPr="008F6A86">
        <w:t>правильно</w:t>
      </w:r>
      <w:proofErr w:type="gramEnd"/>
      <w:r w:rsidRPr="008F6A86">
        <w:t xml:space="preserve"> оценивать действия персонажей в спектакле;</w:t>
      </w:r>
    </w:p>
    <w:p w:rsidR="001D6CC1" w:rsidRPr="008F6A86" w:rsidRDefault="001D6CC1" w:rsidP="00F34325">
      <w:pPr>
        <w:numPr>
          <w:ilvl w:val="0"/>
          <w:numId w:val="294"/>
        </w:numPr>
        <w:shd w:val="clear" w:color="auto" w:fill="FFFFFF"/>
        <w:jc w:val="both"/>
      </w:pPr>
      <w:r w:rsidRPr="008F6A86">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1D6CC1" w:rsidRPr="008F6A86" w:rsidRDefault="001D6CC1" w:rsidP="00F34325">
      <w:pPr>
        <w:numPr>
          <w:ilvl w:val="0"/>
          <w:numId w:val="294"/>
        </w:numPr>
        <w:shd w:val="clear" w:color="auto" w:fill="FFFFFF"/>
        <w:jc w:val="both"/>
      </w:pPr>
      <w:r w:rsidRPr="008F6A86">
        <w:t>поощрять способность творчески передавать образ в играх драматизациях, спектаклях;</w:t>
      </w:r>
    </w:p>
    <w:p w:rsidR="003702A0" w:rsidRPr="008F6A86" w:rsidRDefault="003702A0" w:rsidP="001D6CC1">
      <w:pPr>
        <w:shd w:val="clear" w:color="auto" w:fill="FFFFFF"/>
        <w:jc w:val="both"/>
      </w:pPr>
    </w:p>
    <w:p w:rsidR="001D6CC1" w:rsidRPr="008F6A86" w:rsidRDefault="001D6CC1" w:rsidP="001D6CC1">
      <w:pPr>
        <w:shd w:val="clear" w:color="auto" w:fill="FFFFFF"/>
        <w:jc w:val="both"/>
      </w:pPr>
      <w:r w:rsidRPr="008F6A86">
        <w:t xml:space="preserve">6) </w:t>
      </w:r>
      <w:r w:rsidRPr="008F6A86">
        <w:rPr>
          <w:b/>
        </w:rPr>
        <w:t>культурно-досуговая деятельность</w:t>
      </w:r>
      <w:r w:rsidRPr="008F6A86">
        <w:t>:</w:t>
      </w:r>
    </w:p>
    <w:p w:rsidR="001D6CC1" w:rsidRPr="008F6A86" w:rsidRDefault="001D6CC1" w:rsidP="00F34325">
      <w:pPr>
        <w:numPr>
          <w:ilvl w:val="0"/>
          <w:numId w:val="295"/>
        </w:numPr>
        <w:shd w:val="clear" w:color="auto" w:fill="FFFFFF"/>
        <w:jc w:val="both"/>
      </w:pPr>
      <w:r w:rsidRPr="008F6A86">
        <w:t>продолжать формировать интерес к полезной деятельности в свободное время (отдых, творчество, самообразование);</w:t>
      </w:r>
    </w:p>
    <w:p w:rsidR="001D6CC1" w:rsidRPr="008F6A86" w:rsidRDefault="001D6CC1" w:rsidP="00F34325">
      <w:pPr>
        <w:numPr>
          <w:ilvl w:val="0"/>
          <w:numId w:val="295"/>
        </w:numPr>
        <w:shd w:val="clear" w:color="auto" w:fill="FFFFFF"/>
        <w:jc w:val="both"/>
      </w:pPr>
      <w:r w:rsidRPr="008F6A86">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1D6CC1" w:rsidRPr="008F6A86" w:rsidRDefault="001D6CC1" w:rsidP="00F34325">
      <w:pPr>
        <w:numPr>
          <w:ilvl w:val="0"/>
          <w:numId w:val="295"/>
        </w:numPr>
        <w:shd w:val="clear" w:color="auto" w:fill="FFFFFF"/>
        <w:jc w:val="both"/>
      </w:pPr>
      <w:r w:rsidRPr="008F6A86">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1D6CC1" w:rsidRPr="008F6A86" w:rsidRDefault="001D6CC1" w:rsidP="00F34325">
      <w:pPr>
        <w:numPr>
          <w:ilvl w:val="0"/>
          <w:numId w:val="295"/>
        </w:numPr>
        <w:shd w:val="clear" w:color="auto" w:fill="FFFFFF"/>
        <w:jc w:val="both"/>
      </w:pPr>
      <w:r w:rsidRPr="008F6A86">
        <w:t>воспитывать уважительное отношение к своей стране в ходе предпраздничной подготовки;</w:t>
      </w:r>
    </w:p>
    <w:p w:rsidR="001D6CC1" w:rsidRPr="008F6A86" w:rsidRDefault="001D6CC1" w:rsidP="00F34325">
      <w:pPr>
        <w:numPr>
          <w:ilvl w:val="0"/>
          <w:numId w:val="295"/>
        </w:numPr>
        <w:shd w:val="clear" w:color="auto" w:fill="FFFFFF"/>
        <w:jc w:val="both"/>
      </w:pPr>
      <w:r w:rsidRPr="008F6A86">
        <w:t>формировать чувство удовлетворения от участия в коллективной досуговой деятельности;</w:t>
      </w:r>
    </w:p>
    <w:p w:rsidR="001D6CC1" w:rsidRPr="008F6A86" w:rsidRDefault="001D6CC1" w:rsidP="00F34325">
      <w:pPr>
        <w:numPr>
          <w:ilvl w:val="0"/>
          <w:numId w:val="295"/>
        </w:numPr>
        <w:shd w:val="clear" w:color="auto" w:fill="FFFFFF"/>
        <w:jc w:val="both"/>
      </w:pPr>
      <w:r w:rsidRPr="008F6A86">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3702A0" w:rsidRPr="008F6A86" w:rsidRDefault="003702A0" w:rsidP="001D6CC1">
      <w:pPr>
        <w:shd w:val="clear" w:color="auto" w:fill="FFFFFF"/>
        <w:jc w:val="both"/>
      </w:pPr>
    </w:p>
    <w:p w:rsidR="001D6CC1" w:rsidRPr="008F6A86" w:rsidRDefault="001D6CC1" w:rsidP="003702A0">
      <w:pPr>
        <w:shd w:val="clear" w:color="auto" w:fill="FFFFFF"/>
        <w:jc w:val="center"/>
      </w:pPr>
      <w:r w:rsidRPr="008F6A86">
        <w:t>Содержание образовательной деятельности.</w:t>
      </w:r>
    </w:p>
    <w:p w:rsidR="003702A0" w:rsidRPr="008F6A86" w:rsidRDefault="003702A0" w:rsidP="001D6CC1">
      <w:pPr>
        <w:shd w:val="clear" w:color="auto" w:fill="FFFFFF"/>
        <w:jc w:val="both"/>
      </w:pPr>
    </w:p>
    <w:p w:rsidR="001D6CC1" w:rsidRPr="008F6A86" w:rsidRDefault="001D6CC1" w:rsidP="001D6CC1">
      <w:pPr>
        <w:shd w:val="clear" w:color="auto" w:fill="FFFFFF"/>
        <w:jc w:val="both"/>
      </w:pPr>
      <w:r w:rsidRPr="008F6A86">
        <w:rPr>
          <w:b/>
        </w:rPr>
        <w:t>Приобщение к искусству</w:t>
      </w:r>
      <w:r w:rsidRPr="008F6A86">
        <w:t>.</w:t>
      </w:r>
    </w:p>
    <w:p w:rsidR="001D6CC1" w:rsidRPr="008F6A86" w:rsidRDefault="001D6CC1" w:rsidP="001D6CC1">
      <w:pPr>
        <w:shd w:val="clear" w:color="auto" w:fill="FFFFFF"/>
        <w:jc w:val="both"/>
      </w:pPr>
      <w:r w:rsidRPr="008F6A86">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1D6CC1" w:rsidRPr="008F6A86" w:rsidRDefault="001D6CC1" w:rsidP="001D6CC1">
      <w:pPr>
        <w:shd w:val="clear" w:color="auto" w:fill="FFFFFF"/>
        <w:jc w:val="both"/>
      </w:pPr>
      <w:r w:rsidRPr="008F6A86">
        <w:t>2) Педагог воспитывает гражданско-патриотические чувства средствами различных видов и жанров искусства.</w:t>
      </w:r>
    </w:p>
    <w:p w:rsidR="001D6CC1" w:rsidRPr="008F6A86" w:rsidRDefault="001D6CC1" w:rsidP="001D6CC1">
      <w:pPr>
        <w:shd w:val="clear" w:color="auto" w:fill="FFFFFF"/>
        <w:jc w:val="both"/>
      </w:pPr>
      <w:proofErr w:type="gramStart"/>
      <w:r w:rsidRPr="008F6A86">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roofErr w:type="gramEnd"/>
    </w:p>
    <w:p w:rsidR="003702A0" w:rsidRPr="008F6A86" w:rsidRDefault="003702A0" w:rsidP="001D6CC1">
      <w:pPr>
        <w:shd w:val="clear" w:color="auto" w:fill="FFFFFF"/>
        <w:jc w:val="both"/>
      </w:pPr>
    </w:p>
    <w:p w:rsidR="001D6CC1" w:rsidRPr="008F6A86" w:rsidRDefault="001D6CC1" w:rsidP="001D6CC1">
      <w:pPr>
        <w:shd w:val="clear" w:color="auto" w:fill="FFFFFF"/>
        <w:jc w:val="both"/>
      </w:pPr>
      <w:r w:rsidRPr="008F6A86">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1D6CC1" w:rsidRPr="008F6A86" w:rsidRDefault="001D6CC1" w:rsidP="001D6CC1">
      <w:pPr>
        <w:shd w:val="clear" w:color="auto" w:fill="FFFFFF"/>
        <w:jc w:val="both"/>
      </w:pPr>
      <w:r w:rsidRPr="008F6A86">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1D6CC1" w:rsidRPr="008F6A86" w:rsidRDefault="001D6CC1" w:rsidP="001D6CC1">
      <w:pPr>
        <w:shd w:val="clear" w:color="auto" w:fill="FFFFFF"/>
        <w:jc w:val="both"/>
      </w:pPr>
      <w:proofErr w:type="gramStart"/>
      <w:r w:rsidRPr="008F6A86">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roofErr w:type="gramEnd"/>
    </w:p>
    <w:p w:rsidR="001D6CC1" w:rsidRPr="008F6A86" w:rsidRDefault="001D6CC1" w:rsidP="001D6CC1">
      <w:pPr>
        <w:shd w:val="clear" w:color="auto" w:fill="FFFFFF"/>
        <w:jc w:val="both"/>
      </w:pPr>
      <w:r w:rsidRPr="008F6A86">
        <w:lastRenderedPageBreak/>
        <w:t>7) Педагог формирует представление о значении органов чувств человека для художественной деятельности, формирует умение соотносить органы чу</w:t>
      </w:r>
      <w:proofErr w:type="gramStart"/>
      <w:r w:rsidRPr="008F6A86">
        <w:t>вств с в</w:t>
      </w:r>
      <w:proofErr w:type="gramEnd"/>
      <w:r w:rsidRPr="008F6A86">
        <w:t>идами искусства (музыку слушают, картины рассматривают, стихи читают и слушают и так далее).</w:t>
      </w:r>
    </w:p>
    <w:p w:rsidR="001D6CC1" w:rsidRPr="008F6A86" w:rsidRDefault="001D6CC1" w:rsidP="001D6CC1">
      <w:pPr>
        <w:shd w:val="clear" w:color="auto" w:fill="FFFFFF"/>
        <w:jc w:val="both"/>
      </w:pPr>
      <w:r w:rsidRPr="008F6A86">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1D6CC1" w:rsidRPr="008F6A86" w:rsidRDefault="001D6CC1" w:rsidP="001D6CC1">
      <w:pPr>
        <w:shd w:val="clear" w:color="auto" w:fill="FFFFFF"/>
        <w:jc w:val="both"/>
      </w:pPr>
      <w:r w:rsidRPr="008F6A86">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1D6CC1" w:rsidRPr="008F6A86" w:rsidRDefault="001D6CC1" w:rsidP="001D6CC1">
      <w:pPr>
        <w:shd w:val="clear" w:color="auto" w:fill="FFFFFF"/>
        <w:jc w:val="both"/>
      </w:pPr>
      <w:r w:rsidRPr="008F6A86">
        <w:t xml:space="preserve">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w:t>
      </w:r>
      <w:proofErr w:type="gramStart"/>
      <w:r w:rsidRPr="008F6A86">
        <w:t>другое</w:t>
      </w:r>
      <w:proofErr w:type="gramEnd"/>
      <w:r w:rsidRPr="008F6A86">
        <w:t>).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1D6CC1" w:rsidRPr="008F6A86" w:rsidRDefault="001D6CC1" w:rsidP="001D6CC1">
      <w:pPr>
        <w:shd w:val="clear" w:color="auto" w:fill="FFFFFF"/>
        <w:jc w:val="both"/>
      </w:pPr>
      <w:r w:rsidRPr="008F6A86">
        <w:t>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1D6CC1" w:rsidRPr="008F6A86" w:rsidRDefault="001D6CC1" w:rsidP="001D6CC1">
      <w:pPr>
        <w:shd w:val="clear" w:color="auto" w:fill="FFFFFF"/>
        <w:jc w:val="both"/>
      </w:pPr>
      <w:r w:rsidRPr="008F6A86">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3702A0" w:rsidRPr="008F6A86" w:rsidRDefault="003702A0" w:rsidP="001D6CC1">
      <w:pPr>
        <w:shd w:val="clear" w:color="auto" w:fill="FFFFFF"/>
        <w:jc w:val="both"/>
      </w:pPr>
    </w:p>
    <w:p w:rsidR="001D6CC1" w:rsidRPr="008F6A86" w:rsidRDefault="001D6CC1" w:rsidP="001D6CC1">
      <w:pPr>
        <w:shd w:val="clear" w:color="auto" w:fill="FFFFFF"/>
        <w:jc w:val="both"/>
        <w:rPr>
          <w:b/>
        </w:rPr>
      </w:pPr>
      <w:r w:rsidRPr="008F6A86">
        <w:rPr>
          <w:b/>
        </w:rPr>
        <w:t>Изобразительная деятельность.</w:t>
      </w:r>
    </w:p>
    <w:p w:rsidR="003702A0" w:rsidRPr="008F6A86" w:rsidRDefault="003702A0" w:rsidP="001D6CC1">
      <w:pPr>
        <w:shd w:val="clear" w:color="auto" w:fill="FFFFFF"/>
        <w:jc w:val="both"/>
      </w:pPr>
    </w:p>
    <w:p w:rsidR="00C66ACA" w:rsidRPr="008F6A86" w:rsidRDefault="001D6CC1" w:rsidP="001D6CC1">
      <w:pPr>
        <w:shd w:val="clear" w:color="auto" w:fill="FFFFFF"/>
        <w:jc w:val="both"/>
      </w:pPr>
      <w:r w:rsidRPr="008F6A86">
        <w:t xml:space="preserve">1) </w:t>
      </w:r>
      <w:r w:rsidRPr="008F6A86">
        <w:rPr>
          <w:b/>
        </w:rPr>
        <w:t>Предметное рисование</w:t>
      </w:r>
      <w:r w:rsidRPr="008F6A86">
        <w:t xml:space="preserve">: </w:t>
      </w:r>
    </w:p>
    <w:p w:rsidR="001D6CC1" w:rsidRPr="008F6A86" w:rsidRDefault="001D6CC1" w:rsidP="001D6CC1">
      <w:pPr>
        <w:shd w:val="clear" w:color="auto" w:fill="FFFFFF"/>
        <w:jc w:val="both"/>
      </w:pPr>
      <w:r w:rsidRPr="008F6A86">
        <w:t xml:space="preserve">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w:t>
      </w:r>
      <w:proofErr w:type="gramStart"/>
      <w:r w:rsidRPr="008F6A86">
        <w:t>другое</w:t>
      </w:r>
      <w:proofErr w:type="gramEnd"/>
      <w:r w:rsidRPr="008F6A86">
        <w:t xml:space="preserve">).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w:t>
      </w:r>
      <w:r w:rsidRPr="008F6A86">
        <w:lastRenderedPageBreak/>
        <w:t xml:space="preserve">(например,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roofErr w:type="gramStart"/>
      <w:r w:rsidRPr="008F6A86">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w:t>
      </w:r>
      <w:proofErr w:type="gramEnd"/>
      <w:r w:rsidRPr="008F6A86">
        <w:t xml:space="preserve">,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w:t>
      </w:r>
      <w:proofErr w:type="gramStart"/>
      <w:r w:rsidRPr="008F6A86">
        <w:t>природным</w:t>
      </w:r>
      <w:proofErr w:type="gramEnd"/>
      <w:r w:rsidRPr="008F6A86">
        <w:t xml:space="preserve">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w:t>
      </w:r>
      <w:proofErr w:type="gramStart"/>
      <w:r w:rsidRPr="008F6A86">
        <w:t>Учит детей замечать изменение цвета в природе в связи с изменением погоды (небо голубое в солнечный день и серое в пасмурный).</w:t>
      </w:r>
      <w:proofErr w:type="gramEnd"/>
      <w:r w:rsidRPr="008F6A86">
        <w:t xml:space="preserve">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3702A0" w:rsidRPr="008F6A86" w:rsidRDefault="003702A0" w:rsidP="001D6CC1">
      <w:pPr>
        <w:shd w:val="clear" w:color="auto" w:fill="FFFFFF"/>
        <w:jc w:val="both"/>
        <w:rPr>
          <w:b/>
        </w:rPr>
      </w:pPr>
    </w:p>
    <w:p w:rsidR="00C66ACA" w:rsidRPr="008F6A86" w:rsidRDefault="001D6CC1" w:rsidP="001D6CC1">
      <w:pPr>
        <w:shd w:val="clear" w:color="auto" w:fill="FFFFFF"/>
        <w:jc w:val="both"/>
      </w:pPr>
      <w:r w:rsidRPr="008F6A86">
        <w:rPr>
          <w:b/>
        </w:rPr>
        <w:t>Сюжетное рисование</w:t>
      </w:r>
      <w:r w:rsidRPr="008F6A86">
        <w:t xml:space="preserve">: </w:t>
      </w:r>
    </w:p>
    <w:p w:rsidR="001D6CC1" w:rsidRPr="008F6A86" w:rsidRDefault="001D6CC1" w:rsidP="001D6CC1">
      <w:pPr>
        <w:shd w:val="clear" w:color="auto" w:fill="FFFFFF"/>
        <w:jc w:val="both"/>
      </w:pPr>
      <w:proofErr w:type="gramStart"/>
      <w:r w:rsidRPr="008F6A86">
        <w:t>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proofErr w:type="gramEnd"/>
      <w:r w:rsidRPr="008F6A86">
        <w:t xml:space="preserve">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3702A0" w:rsidRPr="008F6A86" w:rsidRDefault="003702A0" w:rsidP="001D6CC1">
      <w:pPr>
        <w:shd w:val="clear" w:color="auto" w:fill="FFFFFF"/>
        <w:jc w:val="both"/>
        <w:rPr>
          <w:b/>
        </w:rPr>
      </w:pPr>
    </w:p>
    <w:p w:rsidR="00C66ACA" w:rsidRPr="008F6A86" w:rsidRDefault="001D6CC1" w:rsidP="001D6CC1">
      <w:pPr>
        <w:shd w:val="clear" w:color="auto" w:fill="FFFFFF"/>
        <w:jc w:val="both"/>
      </w:pPr>
      <w:r w:rsidRPr="008F6A86">
        <w:rPr>
          <w:b/>
        </w:rPr>
        <w:t>Декоративное рисование</w:t>
      </w:r>
      <w:r w:rsidRPr="008F6A86">
        <w:t xml:space="preserve">: </w:t>
      </w:r>
    </w:p>
    <w:p w:rsidR="001D6CC1" w:rsidRPr="008F6A86" w:rsidRDefault="001D6CC1" w:rsidP="001D6CC1">
      <w:pPr>
        <w:shd w:val="clear" w:color="auto" w:fill="FFFFFF"/>
        <w:jc w:val="both"/>
      </w:pPr>
      <w:r w:rsidRPr="008F6A86">
        <w:t>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3702A0" w:rsidRPr="008F6A86" w:rsidRDefault="003702A0" w:rsidP="001D6CC1">
      <w:pPr>
        <w:shd w:val="clear" w:color="auto" w:fill="FFFFFF"/>
        <w:jc w:val="both"/>
      </w:pPr>
    </w:p>
    <w:p w:rsidR="00357EDB" w:rsidRPr="008F6A86" w:rsidRDefault="00357EDB" w:rsidP="001D6CC1">
      <w:pPr>
        <w:shd w:val="clear" w:color="auto" w:fill="FFFFFF"/>
        <w:jc w:val="both"/>
      </w:pPr>
    </w:p>
    <w:p w:rsidR="001D6CC1" w:rsidRPr="008F6A86" w:rsidRDefault="001D6CC1" w:rsidP="001D6CC1">
      <w:pPr>
        <w:shd w:val="clear" w:color="auto" w:fill="FFFFFF"/>
        <w:jc w:val="both"/>
      </w:pPr>
      <w:r w:rsidRPr="008F6A86">
        <w:lastRenderedPageBreak/>
        <w:t xml:space="preserve">2) </w:t>
      </w:r>
      <w:r w:rsidRPr="008F6A86">
        <w:rPr>
          <w:b/>
        </w:rPr>
        <w:t>Лепка</w:t>
      </w:r>
      <w:r w:rsidRPr="008F6A86">
        <w:t>:</w:t>
      </w:r>
    </w:p>
    <w:p w:rsidR="001D6CC1" w:rsidRPr="008F6A86" w:rsidRDefault="001D6CC1" w:rsidP="001D6CC1">
      <w:pPr>
        <w:shd w:val="clear" w:color="auto" w:fill="FFFFFF"/>
        <w:jc w:val="both"/>
      </w:pPr>
      <w:r w:rsidRPr="008F6A86">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1D6CC1" w:rsidRPr="008F6A86" w:rsidRDefault="001D6CC1" w:rsidP="001D6CC1">
      <w:pPr>
        <w:shd w:val="clear" w:color="auto" w:fill="FFFFFF"/>
        <w:jc w:val="both"/>
      </w:pPr>
      <w:r w:rsidRPr="008F6A86">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3702A0" w:rsidRPr="008F6A86" w:rsidRDefault="003702A0" w:rsidP="001D6CC1">
      <w:pPr>
        <w:shd w:val="clear" w:color="auto" w:fill="FFFFFF"/>
        <w:jc w:val="both"/>
      </w:pPr>
    </w:p>
    <w:p w:rsidR="001D6CC1" w:rsidRPr="008F6A86" w:rsidRDefault="001D6CC1" w:rsidP="001D6CC1">
      <w:pPr>
        <w:shd w:val="clear" w:color="auto" w:fill="FFFFFF"/>
        <w:jc w:val="both"/>
      </w:pPr>
      <w:r w:rsidRPr="008F6A86">
        <w:t xml:space="preserve">3) </w:t>
      </w:r>
      <w:r w:rsidRPr="008F6A86">
        <w:rPr>
          <w:b/>
        </w:rPr>
        <w:t>Аппликация</w:t>
      </w:r>
      <w:r w:rsidRPr="008F6A86">
        <w:t>:</w:t>
      </w:r>
    </w:p>
    <w:p w:rsidR="001D6CC1" w:rsidRPr="008F6A86" w:rsidRDefault="001D6CC1" w:rsidP="001D6CC1">
      <w:pPr>
        <w:shd w:val="clear" w:color="auto" w:fill="FFFFFF"/>
        <w:jc w:val="both"/>
      </w:pPr>
      <w:r w:rsidRPr="008F6A86">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3702A0" w:rsidRPr="008F6A86" w:rsidRDefault="003702A0" w:rsidP="001D6CC1">
      <w:pPr>
        <w:shd w:val="clear" w:color="auto" w:fill="FFFFFF"/>
        <w:jc w:val="both"/>
      </w:pPr>
    </w:p>
    <w:p w:rsidR="001D6CC1" w:rsidRPr="008F6A86" w:rsidRDefault="001D6CC1" w:rsidP="001D6CC1">
      <w:pPr>
        <w:shd w:val="clear" w:color="auto" w:fill="FFFFFF"/>
        <w:jc w:val="both"/>
      </w:pPr>
      <w:r w:rsidRPr="008F6A86">
        <w:t xml:space="preserve">4) </w:t>
      </w:r>
      <w:r w:rsidRPr="008F6A86">
        <w:rPr>
          <w:b/>
        </w:rPr>
        <w:t>Прикладное творчество</w:t>
      </w:r>
      <w:r w:rsidRPr="008F6A86">
        <w:t>:</w:t>
      </w:r>
    </w:p>
    <w:p w:rsidR="001D6CC1" w:rsidRPr="008F6A86" w:rsidRDefault="001D6CC1" w:rsidP="001D6CC1">
      <w:pPr>
        <w:shd w:val="clear" w:color="auto" w:fill="FFFFFF"/>
        <w:jc w:val="both"/>
      </w:pPr>
      <w:r w:rsidRPr="008F6A86">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1D6CC1" w:rsidRPr="008F6A86" w:rsidRDefault="001D6CC1" w:rsidP="001D6CC1">
      <w:pPr>
        <w:shd w:val="clear" w:color="auto" w:fill="FFFFFF"/>
        <w:jc w:val="both"/>
      </w:pPr>
      <w:r w:rsidRPr="008F6A86">
        <w:lastRenderedPageBreak/>
        <w:t xml:space="preserve">5) </w:t>
      </w:r>
      <w:r w:rsidRPr="008F6A86">
        <w:rPr>
          <w:b/>
        </w:rPr>
        <w:t>Народное декоративно-прикладное искусство</w:t>
      </w:r>
      <w:r w:rsidRPr="008F6A86">
        <w:t>:</w:t>
      </w:r>
    </w:p>
    <w:p w:rsidR="001D6CC1" w:rsidRPr="008F6A86" w:rsidRDefault="001D6CC1" w:rsidP="001D6CC1">
      <w:pPr>
        <w:shd w:val="clear" w:color="auto" w:fill="FFFFFF"/>
        <w:jc w:val="both"/>
      </w:pPr>
      <w:r w:rsidRPr="008F6A86">
        <w:t xml:space="preserve">педагог продолжает развивать </w:t>
      </w:r>
      <w:proofErr w:type="gramStart"/>
      <w:r w:rsidRPr="008F6A86">
        <w:t>у</w:t>
      </w:r>
      <w:proofErr w:type="gramEnd"/>
      <w:r w:rsidRPr="008F6A86">
        <w:t xml:space="preserve"> </w:t>
      </w:r>
      <w:proofErr w:type="gramStart"/>
      <w:r w:rsidRPr="008F6A86">
        <w:t>декоративное</w:t>
      </w:r>
      <w:proofErr w:type="gramEnd"/>
      <w:r w:rsidRPr="008F6A86">
        <w:t xml:space="preserve">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w:t>
      </w:r>
      <w:proofErr w:type="gramStart"/>
      <w:r w:rsidRPr="008F6A86">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w:t>
      </w:r>
      <w:proofErr w:type="gramEnd"/>
      <w:r w:rsidRPr="008F6A86">
        <w:t xml:space="preserve"> (хохлома), оживок (городец) и </w:t>
      </w:r>
      <w:proofErr w:type="gramStart"/>
      <w:r w:rsidRPr="008F6A86">
        <w:t>другое</w:t>
      </w:r>
      <w:proofErr w:type="gramEnd"/>
      <w:r w:rsidRPr="008F6A86">
        <w:t>.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3702A0" w:rsidRPr="008F6A86" w:rsidRDefault="003702A0" w:rsidP="001D6CC1">
      <w:pPr>
        <w:shd w:val="clear" w:color="auto" w:fill="FFFFFF"/>
        <w:jc w:val="both"/>
      </w:pPr>
    </w:p>
    <w:p w:rsidR="001D6CC1" w:rsidRPr="008F6A86" w:rsidRDefault="001D6CC1" w:rsidP="001D6CC1">
      <w:pPr>
        <w:shd w:val="clear" w:color="auto" w:fill="FFFFFF"/>
        <w:jc w:val="both"/>
      </w:pPr>
      <w:r w:rsidRPr="008F6A86">
        <w:rPr>
          <w:b/>
        </w:rPr>
        <w:t>Конструктивная деятельность</w:t>
      </w:r>
      <w:r w:rsidRPr="008F6A86">
        <w:t>.</w:t>
      </w:r>
    </w:p>
    <w:p w:rsidR="001D6CC1" w:rsidRPr="008F6A86" w:rsidRDefault="001D6CC1" w:rsidP="001D6CC1">
      <w:pPr>
        <w:shd w:val="clear" w:color="auto" w:fill="FFFFFF"/>
        <w:jc w:val="both"/>
      </w:pPr>
      <w:r w:rsidRPr="008F6A86">
        <w:t xml:space="preserve">1) Педагог формирует у детей интерес к разнообразным зданиям и сооружениям (жилые дома, театры и </w:t>
      </w:r>
      <w:proofErr w:type="gramStart"/>
      <w:r w:rsidRPr="008F6A86">
        <w:t>другое</w:t>
      </w:r>
      <w:proofErr w:type="gramEnd"/>
      <w:r w:rsidRPr="008F6A86">
        <w:t>).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1D6CC1" w:rsidRPr="008F6A86" w:rsidRDefault="001D6CC1" w:rsidP="001D6CC1">
      <w:pPr>
        <w:shd w:val="clear" w:color="auto" w:fill="FFFFFF"/>
        <w:jc w:val="both"/>
      </w:pPr>
      <w:r w:rsidRPr="008F6A86">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1D6CC1" w:rsidRPr="008F6A86" w:rsidRDefault="001D6CC1" w:rsidP="001D6CC1">
      <w:pPr>
        <w:shd w:val="clear" w:color="auto" w:fill="FFFFFF"/>
        <w:jc w:val="both"/>
      </w:pPr>
      <w:r w:rsidRPr="008F6A86">
        <w:t xml:space="preserve">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w:t>
      </w:r>
      <w:proofErr w:type="gramStart"/>
      <w:r w:rsidRPr="008F6A86">
        <w:t>другое</w:t>
      </w:r>
      <w:proofErr w:type="gramEnd"/>
      <w:r w:rsidRPr="008F6A86">
        <w:t>). Учит детей разбирать конструкции при помощи скобы и киянки (в пластмассовых конструкторах).</w:t>
      </w:r>
    </w:p>
    <w:p w:rsidR="006E0B44" w:rsidRPr="008F6A86" w:rsidRDefault="006E0B44" w:rsidP="001D6CC1">
      <w:pPr>
        <w:shd w:val="clear" w:color="auto" w:fill="FFFFFF"/>
        <w:jc w:val="both"/>
        <w:rPr>
          <w:b/>
        </w:rPr>
      </w:pPr>
    </w:p>
    <w:p w:rsidR="001D6CC1" w:rsidRPr="008F6A86" w:rsidRDefault="001D6CC1" w:rsidP="001D6CC1">
      <w:pPr>
        <w:shd w:val="clear" w:color="auto" w:fill="FFFFFF"/>
        <w:jc w:val="both"/>
      </w:pPr>
      <w:r w:rsidRPr="008F6A86">
        <w:rPr>
          <w:b/>
        </w:rPr>
        <w:t>Музыкальная деятельность</w:t>
      </w:r>
      <w:r w:rsidRPr="008F6A86">
        <w:t>.</w:t>
      </w:r>
    </w:p>
    <w:p w:rsidR="003702A0" w:rsidRPr="008F6A86" w:rsidRDefault="003702A0" w:rsidP="001D6CC1">
      <w:pPr>
        <w:shd w:val="clear" w:color="auto" w:fill="FFFFFF"/>
        <w:jc w:val="both"/>
      </w:pPr>
    </w:p>
    <w:p w:rsidR="00C66ACA" w:rsidRPr="008F6A86" w:rsidRDefault="001D6CC1" w:rsidP="001D6CC1">
      <w:pPr>
        <w:shd w:val="clear" w:color="auto" w:fill="FFFFFF"/>
        <w:jc w:val="both"/>
      </w:pPr>
      <w:r w:rsidRPr="008F6A86">
        <w:t xml:space="preserve">1) </w:t>
      </w:r>
      <w:r w:rsidRPr="008F6A86">
        <w:rPr>
          <w:b/>
        </w:rPr>
        <w:t>Слушание</w:t>
      </w:r>
      <w:r w:rsidRPr="008F6A86">
        <w:t xml:space="preserve">: </w:t>
      </w:r>
    </w:p>
    <w:p w:rsidR="001D6CC1" w:rsidRPr="008F6A86" w:rsidRDefault="001D6CC1" w:rsidP="001D6CC1">
      <w:pPr>
        <w:shd w:val="clear" w:color="auto" w:fill="FFFFFF"/>
        <w:jc w:val="both"/>
      </w:pPr>
      <w:proofErr w:type="gramStart"/>
      <w:r w:rsidRPr="008F6A86">
        <w:t>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w:t>
      </w:r>
      <w:proofErr w:type="gramEnd"/>
      <w:r w:rsidRPr="008F6A86">
        <w:t xml:space="preserve"> педагог знакомит детей с мелодией Государственного гимна Российской Федерации.</w:t>
      </w:r>
    </w:p>
    <w:p w:rsidR="003702A0" w:rsidRPr="008F6A86" w:rsidRDefault="003702A0" w:rsidP="001D6CC1">
      <w:pPr>
        <w:shd w:val="clear" w:color="auto" w:fill="FFFFFF"/>
        <w:jc w:val="both"/>
      </w:pPr>
    </w:p>
    <w:p w:rsidR="00C66ACA" w:rsidRPr="008F6A86" w:rsidRDefault="001D6CC1" w:rsidP="001D6CC1">
      <w:pPr>
        <w:shd w:val="clear" w:color="auto" w:fill="FFFFFF"/>
        <w:jc w:val="both"/>
      </w:pPr>
      <w:r w:rsidRPr="008F6A86">
        <w:t xml:space="preserve">2) </w:t>
      </w:r>
      <w:r w:rsidRPr="008F6A86">
        <w:rPr>
          <w:b/>
        </w:rPr>
        <w:t>Пение</w:t>
      </w:r>
      <w:r w:rsidRPr="008F6A86">
        <w:t xml:space="preserve">: </w:t>
      </w:r>
    </w:p>
    <w:p w:rsidR="001D6CC1" w:rsidRPr="008F6A86" w:rsidRDefault="001D6CC1" w:rsidP="001D6CC1">
      <w:pPr>
        <w:shd w:val="clear" w:color="auto" w:fill="FFFFFF"/>
        <w:jc w:val="both"/>
      </w:pPr>
      <w:proofErr w:type="gramStart"/>
      <w:r w:rsidRPr="008F6A86">
        <w:t>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roofErr w:type="gramEnd"/>
    </w:p>
    <w:p w:rsidR="003702A0" w:rsidRPr="008F6A86" w:rsidRDefault="003702A0" w:rsidP="001D6CC1">
      <w:pPr>
        <w:shd w:val="clear" w:color="auto" w:fill="FFFFFF"/>
        <w:jc w:val="both"/>
      </w:pPr>
    </w:p>
    <w:p w:rsidR="00C66ACA" w:rsidRPr="008F6A86" w:rsidRDefault="001D6CC1" w:rsidP="001D6CC1">
      <w:pPr>
        <w:shd w:val="clear" w:color="auto" w:fill="FFFFFF"/>
        <w:jc w:val="both"/>
      </w:pPr>
      <w:r w:rsidRPr="008F6A86">
        <w:t xml:space="preserve">3) </w:t>
      </w:r>
      <w:r w:rsidRPr="008F6A86">
        <w:rPr>
          <w:b/>
        </w:rPr>
        <w:t>Песенное творчество</w:t>
      </w:r>
      <w:r w:rsidRPr="008F6A86">
        <w:t xml:space="preserve">: </w:t>
      </w:r>
    </w:p>
    <w:p w:rsidR="001D6CC1" w:rsidRPr="008F6A86" w:rsidRDefault="001D6CC1" w:rsidP="001D6CC1">
      <w:pPr>
        <w:shd w:val="clear" w:color="auto" w:fill="FFFFFF"/>
        <w:jc w:val="both"/>
      </w:pPr>
      <w:r w:rsidRPr="008F6A86">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3702A0" w:rsidRPr="008F6A86" w:rsidRDefault="003702A0" w:rsidP="001D6CC1">
      <w:pPr>
        <w:shd w:val="clear" w:color="auto" w:fill="FFFFFF"/>
        <w:jc w:val="both"/>
      </w:pPr>
    </w:p>
    <w:p w:rsidR="00C66ACA" w:rsidRPr="008F6A86" w:rsidRDefault="001D6CC1" w:rsidP="001D6CC1">
      <w:pPr>
        <w:shd w:val="clear" w:color="auto" w:fill="FFFFFF"/>
        <w:jc w:val="both"/>
      </w:pPr>
      <w:r w:rsidRPr="008F6A86">
        <w:t xml:space="preserve">4) </w:t>
      </w:r>
      <w:r w:rsidRPr="008F6A86">
        <w:rPr>
          <w:b/>
        </w:rPr>
        <w:t>Музыкально-ритмические движения</w:t>
      </w:r>
      <w:r w:rsidRPr="008F6A86">
        <w:t xml:space="preserve">: </w:t>
      </w:r>
    </w:p>
    <w:p w:rsidR="001D6CC1" w:rsidRPr="008F6A86" w:rsidRDefault="001D6CC1" w:rsidP="001D6CC1">
      <w:pPr>
        <w:shd w:val="clear" w:color="auto" w:fill="FFFFFF"/>
        <w:jc w:val="both"/>
      </w:pPr>
      <w:proofErr w:type="gramStart"/>
      <w:r w:rsidRPr="008F6A86">
        <w:t>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roofErr w:type="gramEnd"/>
    </w:p>
    <w:p w:rsidR="003702A0" w:rsidRPr="008F6A86" w:rsidRDefault="003702A0" w:rsidP="001D6CC1">
      <w:pPr>
        <w:shd w:val="clear" w:color="auto" w:fill="FFFFFF"/>
        <w:jc w:val="both"/>
      </w:pPr>
    </w:p>
    <w:p w:rsidR="00C66ACA" w:rsidRPr="008F6A86" w:rsidRDefault="001D6CC1" w:rsidP="001D6CC1">
      <w:pPr>
        <w:shd w:val="clear" w:color="auto" w:fill="FFFFFF"/>
        <w:jc w:val="both"/>
      </w:pPr>
      <w:r w:rsidRPr="008F6A86">
        <w:t xml:space="preserve">5) </w:t>
      </w:r>
      <w:r w:rsidRPr="008F6A86">
        <w:rPr>
          <w:b/>
        </w:rPr>
        <w:t>Музыкально-игровое и танцевальное творчество</w:t>
      </w:r>
      <w:r w:rsidRPr="008F6A86">
        <w:t xml:space="preserve">: </w:t>
      </w:r>
    </w:p>
    <w:p w:rsidR="001D6CC1" w:rsidRPr="008F6A86" w:rsidRDefault="001D6CC1" w:rsidP="001D6CC1">
      <w:pPr>
        <w:shd w:val="clear" w:color="auto" w:fill="FFFFFF"/>
        <w:jc w:val="both"/>
      </w:pPr>
      <w:r w:rsidRPr="008F6A86">
        <w:t>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3702A0" w:rsidRPr="008F6A86" w:rsidRDefault="003702A0" w:rsidP="001D6CC1">
      <w:pPr>
        <w:shd w:val="clear" w:color="auto" w:fill="FFFFFF"/>
        <w:jc w:val="both"/>
      </w:pPr>
    </w:p>
    <w:p w:rsidR="00C66ACA" w:rsidRPr="008F6A86" w:rsidRDefault="001D6CC1" w:rsidP="001D6CC1">
      <w:pPr>
        <w:shd w:val="clear" w:color="auto" w:fill="FFFFFF"/>
        <w:jc w:val="both"/>
      </w:pPr>
      <w:r w:rsidRPr="008F6A86">
        <w:t xml:space="preserve">6) </w:t>
      </w:r>
      <w:r w:rsidRPr="008F6A86">
        <w:rPr>
          <w:b/>
        </w:rPr>
        <w:t>Игра на детских музыкальных инструментах</w:t>
      </w:r>
      <w:r w:rsidRPr="008F6A86">
        <w:t xml:space="preserve">: </w:t>
      </w:r>
    </w:p>
    <w:p w:rsidR="001D6CC1" w:rsidRPr="008F6A86" w:rsidRDefault="001D6CC1" w:rsidP="001D6CC1">
      <w:pPr>
        <w:shd w:val="clear" w:color="auto" w:fill="FFFFFF"/>
        <w:jc w:val="both"/>
      </w:pPr>
      <w:r w:rsidRPr="008F6A86">
        <w:t>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0F4B37" w:rsidRPr="008F6A86" w:rsidRDefault="000F4B37" w:rsidP="001D6CC1">
      <w:pPr>
        <w:shd w:val="clear" w:color="auto" w:fill="FFFFFF"/>
        <w:jc w:val="both"/>
      </w:pPr>
    </w:p>
    <w:p w:rsidR="001D6CC1" w:rsidRPr="008F6A86" w:rsidRDefault="001D6CC1" w:rsidP="001D6CC1">
      <w:pPr>
        <w:shd w:val="clear" w:color="auto" w:fill="FFFFFF"/>
        <w:jc w:val="both"/>
      </w:pPr>
      <w:r w:rsidRPr="008F6A86">
        <w:t xml:space="preserve">7) </w:t>
      </w:r>
      <w:r w:rsidRPr="008F6A86">
        <w:rPr>
          <w:b/>
        </w:rPr>
        <w:t>Педагог активизирует использование песен, музыкально-</w:t>
      </w:r>
      <w:proofErr w:type="gramStart"/>
      <w:r w:rsidRPr="008F6A86">
        <w:rPr>
          <w:b/>
        </w:rPr>
        <w:t>ритмических движений</w:t>
      </w:r>
      <w:proofErr w:type="gramEnd"/>
      <w:r w:rsidRPr="008F6A86">
        <w:t>,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3702A0" w:rsidRPr="008F6A86" w:rsidRDefault="003702A0" w:rsidP="001D6CC1">
      <w:pPr>
        <w:shd w:val="clear" w:color="auto" w:fill="FFFFFF"/>
        <w:jc w:val="both"/>
      </w:pPr>
    </w:p>
    <w:p w:rsidR="001D6CC1" w:rsidRPr="008F6A86" w:rsidRDefault="001D6CC1" w:rsidP="001D6CC1">
      <w:pPr>
        <w:shd w:val="clear" w:color="auto" w:fill="FFFFFF"/>
        <w:jc w:val="both"/>
      </w:pPr>
      <w:r w:rsidRPr="008F6A86">
        <w:rPr>
          <w:b/>
        </w:rPr>
        <w:t>Театрализованная деятельность</w:t>
      </w:r>
      <w:r w:rsidRPr="008F6A86">
        <w:t>.</w:t>
      </w:r>
    </w:p>
    <w:p w:rsidR="001D6CC1" w:rsidRPr="008F6A86" w:rsidRDefault="001D6CC1" w:rsidP="001D6CC1">
      <w:pPr>
        <w:shd w:val="clear" w:color="auto" w:fill="FFFFFF"/>
        <w:jc w:val="both"/>
      </w:pPr>
      <w:proofErr w:type="gramStart"/>
      <w:r w:rsidRPr="008F6A86">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w:t>
      </w:r>
      <w:r w:rsidRPr="008F6A86">
        <w:lastRenderedPageBreak/>
        <w:t>движения).</w:t>
      </w:r>
      <w:proofErr w:type="gramEnd"/>
      <w:r w:rsidRPr="008F6A86">
        <w:t xml:space="preserve">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w:t>
      </w:r>
      <w:proofErr w:type="gramStart"/>
      <w:r w:rsidRPr="008F6A86">
        <w:t>другое</w:t>
      </w:r>
      <w:proofErr w:type="gramEnd"/>
      <w:r w:rsidRPr="008F6A86">
        <w:t xml:space="preserve">).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proofErr w:type="gramStart"/>
      <w:r w:rsidRPr="008F6A86">
        <w:t>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w:t>
      </w:r>
      <w:proofErr w:type="gramEnd"/>
      <w:r w:rsidRPr="008F6A86">
        <w:t xml:space="preserve"> Педагог формирует умение проводить анализ сыгранных ролей, просмотренных спектаклей.</w:t>
      </w:r>
    </w:p>
    <w:p w:rsidR="003702A0" w:rsidRPr="008F6A86" w:rsidRDefault="003702A0" w:rsidP="001D6CC1">
      <w:pPr>
        <w:shd w:val="clear" w:color="auto" w:fill="FFFFFF"/>
        <w:jc w:val="both"/>
      </w:pPr>
    </w:p>
    <w:p w:rsidR="001D6CC1" w:rsidRPr="008F6A86" w:rsidRDefault="001D6CC1" w:rsidP="001D6CC1">
      <w:pPr>
        <w:shd w:val="clear" w:color="auto" w:fill="FFFFFF"/>
        <w:jc w:val="both"/>
      </w:pPr>
      <w:r w:rsidRPr="008F6A86">
        <w:rPr>
          <w:b/>
        </w:rPr>
        <w:t>Культурно-досуговая деятельность</w:t>
      </w:r>
      <w:r w:rsidRPr="008F6A86">
        <w:t>.</w:t>
      </w:r>
    </w:p>
    <w:p w:rsidR="001D6CC1" w:rsidRPr="008F6A86" w:rsidRDefault="001D6CC1" w:rsidP="001D6CC1">
      <w:pPr>
        <w:shd w:val="clear" w:color="auto" w:fill="FFFFFF"/>
        <w:jc w:val="both"/>
      </w:pPr>
      <w:r w:rsidRPr="008F6A86">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3702A0" w:rsidRPr="008F6A86" w:rsidRDefault="003702A0" w:rsidP="001D6CC1">
      <w:pPr>
        <w:shd w:val="clear" w:color="auto" w:fill="FFFFFF"/>
        <w:jc w:val="both"/>
      </w:pPr>
    </w:p>
    <w:p w:rsidR="001D6CC1" w:rsidRPr="008F6A86" w:rsidRDefault="001D6CC1" w:rsidP="001D6CC1">
      <w:pPr>
        <w:shd w:val="clear" w:color="auto" w:fill="FFFFFF"/>
        <w:jc w:val="both"/>
      </w:pPr>
      <w:r w:rsidRPr="008F6A86">
        <w:rPr>
          <w:b/>
        </w:rPr>
        <w:t>Решение совокупных задач воспитания в рамках образовательной области "Художественно-эстетическое развитие"</w:t>
      </w:r>
      <w:r w:rsidRPr="008F6A86">
        <w:t xml:space="preserve"> направлено на приобщение детей к ценностям "Культура" и "Красота", что предполагает:</w:t>
      </w:r>
    </w:p>
    <w:p w:rsidR="001D6CC1" w:rsidRPr="008F6A86" w:rsidRDefault="001D6CC1" w:rsidP="00F34325">
      <w:pPr>
        <w:numPr>
          <w:ilvl w:val="0"/>
          <w:numId w:val="296"/>
        </w:numPr>
        <w:shd w:val="clear" w:color="auto" w:fill="FFFFFF"/>
        <w:jc w:val="both"/>
      </w:pPr>
      <w:r w:rsidRPr="008F6A86">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1D6CC1" w:rsidRPr="008F6A86" w:rsidRDefault="001D6CC1" w:rsidP="00F34325">
      <w:pPr>
        <w:numPr>
          <w:ilvl w:val="0"/>
          <w:numId w:val="296"/>
        </w:numPr>
        <w:shd w:val="clear" w:color="auto" w:fill="FFFFFF"/>
        <w:jc w:val="both"/>
      </w:pPr>
      <w:r w:rsidRPr="008F6A86">
        <w:t>приобщение к традициям и великому культурному наследию российского народа, шедеврам мировой художественной культуры;</w:t>
      </w:r>
    </w:p>
    <w:p w:rsidR="001D6CC1" w:rsidRPr="008F6A86" w:rsidRDefault="001D6CC1" w:rsidP="00F34325">
      <w:pPr>
        <w:numPr>
          <w:ilvl w:val="0"/>
          <w:numId w:val="296"/>
        </w:numPr>
        <w:shd w:val="clear" w:color="auto" w:fill="FFFFFF"/>
        <w:jc w:val="both"/>
      </w:pPr>
      <w:r w:rsidRPr="008F6A86">
        <w:t>становление эстетического, эмоционально-ценностного отношения к окружающему миру для гармонизации внешнего и внутреннего мира ребёнка;</w:t>
      </w:r>
    </w:p>
    <w:p w:rsidR="001D6CC1" w:rsidRPr="008F6A86" w:rsidRDefault="001D6CC1" w:rsidP="00F34325">
      <w:pPr>
        <w:numPr>
          <w:ilvl w:val="0"/>
          <w:numId w:val="296"/>
        </w:numPr>
        <w:shd w:val="clear" w:color="auto" w:fill="FFFFFF"/>
        <w:jc w:val="both"/>
      </w:pPr>
      <w:r w:rsidRPr="008F6A86">
        <w:t>создание условий для раскрытия детьми базовых ценностей и их проживания в разных видах художественно-творческой деятельности;</w:t>
      </w:r>
    </w:p>
    <w:p w:rsidR="001D6CC1" w:rsidRPr="008F6A86" w:rsidRDefault="001D6CC1" w:rsidP="00F34325">
      <w:pPr>
        <w:numPr>
          <w:ilvl w:val="0"/>
          <w:numId w:val="296"/>
        </w:numPr>
        <w:shd w:val="clear" w:color="auto" w:fill="FFFFFF"/>
        <w:jc w:val="both"/>
      </w:pPr>
      <w:r w:rsidRPr="008F6A86">
        <w:t>формирование целостной картины мира на основе интеграции интеллектуального и эмоционально-образного способов его освоения детьми;</w:t>
      </w:r>
    </w:p>
    <w:p w:rsidR="001D6CC1" w:rsidRPr="008F6A86" w:rsidRDefault="001D6CC1" w:rsidP="00F34325">
      <w:pPr>
        <w:numPr>
          <w:ilvl w:val="0"/>
          <w:numId w:val="296"/>
        </w:numPr>
        <w:shd w:val="clear" w:color="auto" w:fill="FFFFFF"/>
        <w:jc w:val="both"/>
      </w:pPr>
      <w:r w:rsidRPr="008F6A86">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164FA6" w:rsidRPr="008F6A86" w:rsidRDefault="00164FA6" w:rsidP="00164FA6">
      <w:pPr>
        <w:shd w:val="clear" w:color="auto" w:fill="FFFFFF"/>
        <w:jc w:val="both"/>
      </w:pPr>
    </w:p>
    <w:p w:rsidR="00C66ACA" w:rsidRPr="008F6A86" w:rsidRDefault="00C66ACA" w:rsidP="00164FA6">
      <w:pPr>
        <w:shd w:val="clear" w:color="auto" w:fill="FFFFFF"/>
        <w:jc w:val="both"/>
      </w:pPr>
    </w:p>
    <w:p w:rsidR="00357EDB" w:rsidRPr="008F6A86" w:rsidRDefault="00357EDB" w:rsidP="00164FA6">
      <w:pPr>
        <w:shd w:val="clear" w:color="auto" w:fill="FFFFFF"/>
        <w:jc w:val="both"/>
      </w:pPr>
    </w:p>
    <w:p w:rsidR="00357EDB" w:rsidRPr="008F6A86" w:rsidRDefault="00357EDB" w:rsidP="00164FA6">
      <w:pPr>
        <w:shd w:val="clear" w:color="auto" w:fill="FFFFFF"/>
        <w:jc w:val="both"/>
      </w:pPr>
    </w:p>
    <w:p w:rsidR="00357EDB" w:rsidRPr="008F6A86" w:rsidRDefault="00357EDB" w:rsidP="00164FA6">
      <w:pPr>
        <w:shd w:val="clear" w:color="auto" w:fill="FFFFFF"/>
        <w:jc w:val="both"/>
      </w:pPr>
    </w:p>
    <w:p w:rsidR="00376C25" w:rsidRPr="008F6A86" w:rsidRDefault="00793F30" w:rsidP="008F47E0">
      <w:pPr>
        <w:pStyle w:val="a6"/>
        <w:spacing w:before="0" w:beforeAutospacing="0" w:after="0" w:afterAutospacing="0"/>
        <w:jc w:val="center"/>
        <w:rPr>
          <w:b/>
          <w:color w:val="auto"/>
          <w:sz w:val="24"/>
          <w:szCs w:val="24"/>
        </w:rPr>
      </w:pPr>
      <w:r w:rsidRPr="008F6A86">
        <w:rPr>
          <w:b/>
          <w:color w:val="auto"/>
          <w:sz w:val="24"/>
          <w:szCs w:val="24"/>
        </w:rPr>
        <w:lastRenderedPageBreak/>
        <w:t>2.1.5. Физическое развитие.</w:t>
      </w:r>
    </w:p>
    <w:p w:rsidR="00376C25" w:rsidRPr="008F6A86" w:rsidRDefault="00376C25" w:rsidP="008F47E0">
      <w:pPr>
        <w:pStyle w:val="a6"/>
        <w:spacing w:before="0" w:beforeAutospacing="0" w:after="0" w:afterAutospacing="0"/>
        <w:jc w:val="center"/>
        <w:rPr>
          <w:color w:val="auto"/>
          <w:sz w:val="24"/>
          <w:szCs w:val="24"/>
        </w:rPr>
      </w:pPr>
    </w:p>
    <w:p w:rsidR="0073775E" w:rsidRPr="008F6A86" w:rsidRDefault="0073775E" w:rsidP="00357EDB">
      <w:pPr>
        <w:shd w:val="clear" w:color="auto" w:fill="FFFFFF"/>
        <w:jc w:val="center"/>
        <w:rPr>
          <w:b/>
        </w:rPr>
      </w:pPr>
      <w:r w:rsidRPr="008F6A86">
        <w:rPr>
          <w:b/>
        </w:rPr>
        <w:t>От 3 лет до 4 лет.</w:t>
      </w:r>
    </w:p>
    <w:p w:rsidR="0073775E" w:rsidRPr="008F6A86" w:rsidRDefault="0073775E" w:rsidP="0073775E">
      <w:pPr>
        <w:shd w:val="clear" w:color="auto" w:fill="FFFFFF"/>
        <w:jc w:val="both"/>
        <w:rPr>
          <w:b/>
        </w:rPr>
      </w:pPr>
    </w:p>
    <w:p w:rsidR="0073775E" w:rsidRPr="008F6A86" w:rsidRDefault="0073775E" w:rsidP="0073775E">
      <w:pPr>
        <w:shd w:val="clear" w:color="auto" w:fill="FFFFFF"/>
        <w:jc w:val="both"/>
      </w:pPr>
      <w:r w:rsidRPr="008F6A86">
        <w:t>Основные задачи образовательной деятельности в области физического развития:</w:t>
      </w:r>
    </w:p>
    <w:p w:rsidR="0073775E" w:rsidRPr="008F6A86" w:rsidRDefault="0073775E" w:rsidP="00F34325">
      <w:pPr>
        <w:numPr>
          <w:ilvl w:val="0"/>
          <w:numId w:val="300"/>
        </w:numPr>
        <w:shd w:val="clear" w:color="auto" w:fill="FFFFFF"/>
        <w:jc w:val="both"/>
      </w:pPr>
      <w:r w:rsidRPr="008F6A86">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w:t>
      </w:r>
      <w:proofErr w:type="gramStart"/>
      <w:r w:rsidRPr="008F6A86">
        <w:t>ритмические упражнения</w:t>
      </w:r>
      <w:proofErr w:type="gramEnd"/>
      <w:r w:rsidRPr="008F6A86">
        <w:t>), спортивные упражнения, подвижные игры, помогая согласовывать свои действия с действиями других детей, соблюдать правила в игре;</w:t>
      </w:r>
    </w:p>
    <w:p w:rsidR="0073775E" w:rsidRPr="008F6A86" w:rsidRDefault="0073775E" w:rsidP="00F34325">
      <w:pPr>
        <w:numPr>
          <w:ilvl w:val="0"/>
          <w:numId w:val="300"/>
        </w:numPr>
        <w:shd w:val="clear" w:color="auto" w:fill="FFFFFF"/>
        <w:jc w:val="both"/>
      </w:pPr>
      <w:r w:rsidRPr="008F6A86">
        <w:t>развивать психофизические качества, ориентировку в пространстве, координацию, равновесие, способность быстро реагировать на сигнал;</w:t>
      </w:r>
    </w:p>
    <w:p w:rsidR="0073775E" w:rsidRPr="008F6A86" w:rsidRDefault="0073775E" w:rsidP="00F34325">
      <w:pPr>
        <w:numPr>
          <w:ilvl w:val="0"/>
          <w:numId w:val="300"/>
        </w:numPr>
        <w:shd w:val="clear" w:color="auto" w:fill="FFFFFF"/>
        <w:jc w:val="both"/>
      </w:pPr>
      <w:r w:rsidRPr="008F6A86">
        <w:t>формировать интерес и положительное отношение к занятиям физической культурой и активному отдыху, воспитывать самостоятельность;</w:t>
      </w:r>
    </w:p>
    <w:p w:rsidR="0073775E" w:rsidRPr="008F6A86" w:rsidRDefault="0073775E" w:rsidP="00F34325">
      <w:pPr>
        <w:numPr>
          <w:ilvl w:val="0"/>
          <w:numId w:val="300"/>
        </w:numPr>
        <w:shd w:val="clear" w:color="auto" w:fill="FFFFFF"/>
        <w:jc w:val="both"/>
      </w:pPr>
      <w:r w:rsidRPr="008F6A86">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73775E" w:rsidRPr="008F6A86" w:rsidRDefault="0073775E" w:rsidP="00F34325">
      <w:pPr>
        <w:numPr>
          <w:ilvl w:val="0"/>
          <w:numId w:val="300"/>
        </w:numPr>
        <w:shd w:val="clear" w:color="auto" w:fill="FFFFFF"/>
        <w:jc w:val="both"/>
      </w:pPr>
      <w:r w:rsidRPr="008F6A86">
        <w:t>закреплять культурно-гигиенические навыки и навыки самообслуживания, формируя полезные привычки, приобщая к здоровому образу жизни.</w:t>
      </w:r>
    </w:p>
    <w:p w:rsidR="0073775E" w:rsidRPr="008F6A86" w:rsidRDefault="0073775E" w:rsidP="0073775E">
      <w:pPr>
        <w:shd w:val="clear" w:color="auto" w:fill="FFFFFF"/>
        <w:jc w:val="both"/>
      </w:pPr>
    </w:p>
    <w:p w:rsidR="0073775E" w:rsidRPr="008F6A86" w:rsidRDefault="0073775E" w:rsidP="0073775E">
      <w:pPr>
        <w:shd w:val="clear" w:color="auto" w:fill="FFFFFF"/>
        <w:jc w:val="center"/>
      </w:pPr>
      <w:r w:rsidRPr="008F6A86">
        <w:t>Содержание образовательной деятельности.</w:t>
      </w:r>
    </w:p>
    <w:p w:rsidR="0073775E" w:rsidRPr="008F6A86" w:rsidRDefault="0073775E" w:rsidP="0073775E">
      <w:pPr>
        <w:shd w:val="clear" w:color="auto" w:fill="FFFFFF"/>
        <w:jc w:val="center"/>
      </w:pPr>
    </w:p>
    <w:p w:rsidR="0073775E" w:rsidRPr="008F6A86" w:rsidRDefault="0073775E" w:rsidP="0073775E">
      <w:pPr>
        <w:shd w:val="clear" w:color="auto" w:fill="FFFFFF"/>
        <w:jc w:val="both"/>
      </w:pPr>
      <w:r w:rsidRPr="008F6A86">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w:t>
      </w:r>
      <w:proofErr w:type="gramStart"/>
      <w:r w:rsidRPr="008F6A86">
        <w:t>ритмические упражнения</w:t>
      </w:r>
      <w:proofErr w:type="gramEnd"/>
      <w:r w:rsidRPr="008F6A86">
        <w:t xml:space="preserve">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w:t>
      </w:r>
      <w:proofErr w:type="gramStart"/>
      <w:r w:rsidRPr="008F6A86">
        <w:t>действуя</w:t>
      </w:r>
      <w:proofErr w:type="gramEnd"/>
      <w:r w:rsidRPr="008F6A86">
        <w:t xml:space="preserve">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73775E" w:rsidRPr="008F6A86" w:rsidRDefault="0073775E" w:rsidP="0073775E">
      <w:pPr>
        <w:shd w:val="clear" w:color="auto" w:fill="FFFFFF"/>
        <w:jc w:val="both"/>
      </w:pPr>
      <w:r w:rsidRPr="008F6A86">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73775E" w:rsidRPr="008F6A86" w:rsidRDefault="0073775E" w:rsidP="0073775E">
      <w:pPr>
        <w:shd w:val="clear" w:color="auto" w:fill="FFFFFF"/>
        <w:jc w:val="both"/>
      </w:pPr>
    </w:p>
    <w:p w:rsidR="0073775E" w:rsidRPr="008F6A86" w:rsidRDefault="0073775E" w:rsidP="0073775E">
      <w:pPr>
        <w:shd w:val="clear" w:color="auto" w:fill="FFFFFF"/>
        <w:jc w:val="both"/>
      </w:pPr>
      <w:r w:rsidRPr="008F6A86">
        <w:t xml:space="preserve">1) </w:t>
      </w:r>
      <w:r w:rsidRPr="008F6A86">
        <w:rPr>
          <w:b/>
        </w:rPr>
        <w:t>Основная гимнастика</w:t>
      </w:r>
      <w:r w:rsidRPr="008F6A86">
        <w:t xml:space="preserve"> (основные движения, общеразвивающие и строевые упражнения).</w:t>
      </w:r>
    </w:p>
    <w:p w:rsidR="0073775E" w:rsidRPr="008F6A86" w:rsidRDefault="0073775E" w:rsidP="0073775E">
      <w:pPr>
        <w:shd w:val="clear" w:color="auto" w:fill="FFFFFF"/>
        <w:jc w:val="both"/>
      </w:pPr>
    </w:p>
    <w:p w:rsidR="0073775E" w:rsidRPr="008F6A86" w:rsidRDefault="0073775E" w:rsidP="0073775E">
      <w:pPr>
        <w:shd w:val="clear" w:color="auto" w:fill="FFFFFF"/>
        <w:jc w:val="both"/>
      </w:pPr>
      <w:r w:rsidRPr="008F6A86">
        <w:rPr>
          <w:b/>
        </w:rPr>
        <w:t>Основные движения</w:t>
      </w:r>
      <w:r w:rsidRPr="008F6A86">
        <w:t>:</w:t>
      </w:r>
    </w:p>
    <w:p w:rsidR="0073775E" w:rsidRPr="008F6A86" w:rsidRDefault="0073775E" w:rsidP="0073775E">
      <w:pPr>
        <w:shd w:val="clear" w:color="auto" w:fill="FFFFFF"/>
        <w:jc w:val="both"/>
      </w:pPr>
      <w:proofErr w:type="gramStart"/>
      <w:r w:rsidRPr="008F6A86">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w:t>
      </w:r>
      <w:proofErr w:type="gramEnd"/>
      <w:r w:rsidRPr="008F6A86">
        <w:t xml:space="preserve"> </w:t>
      </w:r>
      <w:proofErr w:type="gramStart"/>
      <w:r w:rsidRPr="008F6A86">
        <w:t>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w:t>
      </w:r>
      <w:proofErr w:type="gramEnd"/>
      <w:r w:rsidRPr="008F6A86">
        <w:t xml:space="preserve"> метание вдаль; перебрасывание мяча через сетку;</w:t>
      </w:r>
    </w:p>
    <w:p w:rsidR="0073775E" w:rsidRPr="008F6A86" w:rsidRDefault="0073775E" w:rsidP="0073775E">
      <w:pPr>
        <w:shd w:val="clear" w:color="auto" w:fill="FFFFFF"/>
        <w:jc w:val="both"/>
      </w:pPr>
      <w:r w:rsidRPr="008F6A86">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w:t>
      </w:r>
      <w:proofErr w:type="gramStart"/>
      <w:r w:rsidRPr="008F6A86">
        <w:t>влезание на лесенку-</w:t>
      </w:r>
      <w:r w:rsidRPr="008F6A86">
        <w:lastRenderedPageBreak/>
        <w:t>стремянку или гимнастическую стенку произвольным способом (не пропуская реек) и спуск с нее; подлезание под дугу, не касаясь руками пола;</w:t>
      </w:r>
      <w:proofErr w:type="gramEnd"/>
    </w:p>
    <w:p w:rsidR="0073775E" w:rsidRPr="008F6A86" w:rsidRDefault="0073775E" w:rsidP="0073775E">
      <w:pPr>
        <w:shd w:val="clear" w:color="auto" w:fill="FFFFFF"/>
        <w:jc w:val="both"/>
      </w:pPr>
      <w:proofErr w:type="gramStart"/>
      <w:r w:rsidRPr="008F6A86">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w:t>
      </w:r>
      <w:proofErr w:type="gramEnd"/>
      <w:r w:rsidRPr="008F6A86">
        <w:t xml:space="preserve"> по наклонной доске; в чередовании с бегом;</w:t>
      </w:r>
    </w:p>
    <w:p w:rsidR="0073775E" w:rsidRPr="008F6A86" w:rsidRDefault="0073775E" w:rsidP="0073775E">
      <w:pPr>
        <w:shd w:val="clear" w:color="auto" w:fill="FFFFFF"/>
        <w:jc w:val="both"/>
      </w:pPr>
      <w:proofErr w:type="gramStart"/>
      <w:r w:rsidRPr="008F6A86">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roofErr w:type="gramEnd"/>
    </w:p>
    <w:p w:rsidR="0073775E" w:rsidRPr="008F6A86" w:rsidRDefault="0073775E" w:rsidP="0073775E">
      <w:pPr>
        <w:shd w:val="clear" w:color="auto" w:fill="FFFFFF"/>
        <w:jc w:val="both"/>
      </w:pPr>
      <w:proofErr w:type="gramStart"/>
      <w:r w:rsidRPr="008F6A86">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w:t>
      </w:r>
      <w:proofErr w:type="gramEnd"/>
      <w:r w:rsidRPr="008F6A86">
        <w:t xml:space="preserve"> спрыгивание (высота 10-15 см), перепрыгивание через веревку (высота 2-5 см);</w:t>
      </w:r>
    </w:p>
    <w:p w:rsidR="0073775E" w:rsidRPr="008F6A86" w:rsidRDefault="0073775E" w:rsidP="0073775E">
      <w:pPr>
        <w:shd w:val="clear" w:color="auto" w:fill="FFFFFF"/>
        <w:jc w:val="both"/>
      </w:pPr>
      <w:r w:rsidRPr="008F6A86">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73775E" w:rsidRPr="008F6A86" w:rsidRDefault="0073775E" w:rsidP="0073775E">
      <w:pPr>
        <w:shd w:val="clear" w:color="auto" w:fill="FFFFFF"/>
        <w:jc w:val="both"/>
      </w:pPr>
    </w:p>
    <w:p w:rsidR="0073775E" w:rsidRPr="008F6A86" w:rsidRDefault="0073775E" w:rsidP="0073775E">
      <w:pPr>
        <w:shd w:val="clear" w:color="auto" w:fill="FFFFFF"/>
        <w:jc w:val="both"/>
      </w:pPr>
      <w:r w:rsidRPr="008F6A86">
        <w:rPr>
          <w:b/>
        </w:rPr>
        <w:t>Общеразвивающие упражнения</w:t>
      </w:r>
      <w:r w:rsidRPr="008F6A86">
        <w:t>:</w:t>
      </w:r>
    </w:p>
    <w:p w:rsidR="0073775E" w:rsidRPr="008F6A86" w:rsidRDefault="0073775E" w:rsidP="0073775E">
      <w:pPr>
        <w:shd w:val="clear" w:color="auto" w:fill="FFFFFF"/>
        <w:jc w:val="both"/>
      </w:pPr>
      <w:r w:rsidRPr="008F6A86">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73775E" w:rsidRPr="008F6A86" w:rsidRDefault="0073775E" w:rsidP="0073775E">
      <w:pPr>
        <w:shd w:val="clear" w:color="auto" w:fill="FFFFFF"/>
        <w:jc w:val="both"/>
      </w:pPr>
      <w:r w:rsidRPr="008F6A86">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w:t>
      </w:r>
      <w:proofErr w:type="gramStart"/>
      <w:r w:rsidRPr="008F6A86">
        <w:t>положения</w:t>
      </w:r>
      <w:proofErr w:type="gramEnd"/>
      <w:r w:rsidRPr="008F6A86">
        <w:t xml:space="preserve"> сидя; поднимание и опускание ног из положения лежа; повороты со спины на живот и обратно;</w:t>
      </w:r>
    </w:p>
    <w:p w:rsidR="0073775E" w:rsidRPr="008F6A86" w:rsidRDefault="0073775E" w:rsidP="0073775E">
      <w:pPr>
        <w:shd w:val="clear" w:color="auto" w:fill="FFFFFF"/>
        <w:jc w:val="both"/>
      </w:pPr>
      <w:r w:rsidRPr="008F6A86">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73775E" w:rsidRPr="008F6A86" w:rsidRDefault="0073775E" w:rsidP="0073775E">
      <w:pPr>
        <w:shd w:val="clear" w:color="auto" w:fill="FFFFFF"/>
        <w:jc w:val="both"/>
      </w:pPr>
      <w:proofErr w:type="gramStart"/>
      <w:r w:rsidRPr="008F6A86">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w:t>
      </w:r>
      <w:proofErr w:type="gramEnd"/>
      <w:r w:rsidRPr="008F6A86">
        <w:t xml:space="preserve">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73775E" w:rsidRPr="008F6A86" w:rsidRDefault="0073775E" w:rsidP="0073775E">
      <w:pPr>
        <w:shd w:val="clear" w:color="auto" w:fill="FFFFFF"/>
        <w:jc w:val="both"/>
      </w:pPr>
    </w:p>
    <w:p w:rsidR="0073775E" w:rsidRPr="008F6A86" w:rsidRDefault="0073775E" w:rsidP="0073775E">
      <w:pPr>
        <w:shd w:val="clear" w:color="auto" w:fill="FFFFFF"/>
        <w:jc w:val="both"/>
      </w:pPr>
      <w:r w:rsidRPr="008F6A86">
        <w:rPr>
          <w:b/>
        </w:rPr>
        <w:t>Строевые упражнения</w:t>
      </w:r>
      <w:r w:rsidRPr="008F6A86">
        <w:t>:</w:t>
      </w:r>
    </w:p>
    <w:p w:rsidR="0073775E" w:rsidRPr="008F6A86" w:rsidRDefault="0073775E" w:rsidP="0073775E">
      <w:pPr>
        <w:shd w:val="clear" w:color="auto" w:fill="FFFFFF"/>
        <w:jc w:val="both"/>
      </w:pPr>
      <w:r w:rsidRPr="008F6A86">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73775E" w:rsidRPr="008F6A86" w:rsidRDefault="0073775E" w:rsidP="0073775E">
      <w:pPr>
        <w:shd w:val="clear" w:color="auto" w:fill="FFFFFF"/>
        <w:jc w:val="both"/>
      </w:pPr>
      <w:r w:rsidRPr="008F6A86">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w:t>
      </w:r>
      <w:proofErr w:type="gramStart"/>
      <w:r w:rsidRPr="008F6A86">
        <w:t>другое</w:t>
      </w:r>
      <w:proofErr w:type="gramEnd"/>
      <w:r w:rsidRPr="008F6A86">
        <w:t>).</w:t>
      </w:r>
    </w:p>
    <w:p w:rsidR="0073775E" w:rsidRPr="008F6A86" w:rsidRDefault="0073775E" w:rsidP="0073775E">
      <w:pPr>
        <w:shd w:val="clear" w:color="auto" w:fill="FFFFFF"/>
        <w:jc w:val="both"/>
      </w:pPr>
    </w:p>
    <w:p w:rsidR="00357EDB" w:rsidRPr="008F6A86" w:rsidRDefault="00357EDB" w:rsidP="0073775E">
      <w:pPr>
        <w:shd w:val="clear" w:color="auto" w:fill="FFFFFF"/>
        <w:jc w:val="both"/>
      </w:pPr>
    </w:p>
    <w:p w:rsidR="00C66ACA" w:rsidRPr="008F6A86" w:rsidRDefault="0073775E" w:rsidP="0073775E">
      <w:pPr>
        <w:shd w:val="clear" w:color="auto" w:fill="FFFFFF"/>
        <w:jc w:val="both"/>
      </w:pPr>
      <w:r w:rsidRPr="008F6A86">
        <w:lastRenderedPageBreak/>
        <w:t xml:space="preserve">2) </w:t>
      </w:r>
      <w:r w:rsidRPr="008F6A86">
        <w:rPr>
          <w:b/>
        </w:rPr>
        <w:t>Подвижные игры</w:t>
      </w:r>
      <w:r w:rsidRPr="008F6A86">
        <w:t xml:space="preserve">: </w:t>
      </w:r>
    </w:p>
    <w:p w:rsidR="0073775E" w:rsidRPr="008F6A86" w:rsidRDefault="0073775E" w:rsidP="0073775E">
      <w:pPr>
        <w:shd w:val="clear" w:color="auto" w:fill="FFFFFF"/>
        <w:jc w:val="both"/>
      </w:pPr>
      <w:r w:rsidRPr="008F6A86">
        <w:t>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73775E" w:rsidRPr="008F6A86" w:rsidRDefault="0073775E" w:rsidP="0073775E">
      <w:pPr>
        <w:shd w:val="clear" w:color="auto" w:fill="FFFFFF"/>
        <w:jc w:val="both"/>
      </w:pPr>
    </w:p>
    <w:p w:rsidR="00C66ACA" w:rsidRPr="008F6A86" w:rsidRDefault="0073775E" w:rsidP="0073775E">
      <w:pPr>
        <w:shd w:val="clear" w:color="auto" w:fill="FFFFFF"/>
        <w:jc w:val="both"/>
      </w:pPr>
      <w:r w:rsidRPr="008F6A86">
        <w:t xml:space="preserve">3) </w:t>
      </w:r>
      <w:r w:rsidRPr="008F6A86">
        <w:rPr>
          <w:b/>
        </w:rPr>
        <w:t>Спортивные упражнения</w:t>
      </w:r>
      <w:r w:rsidRPr="008F6A86">
        <w:t xml:space="preserve">: </w:t>
      </w:r>
    </w:p>
    <w:p w:rsidR="0073775E" w:rsidRPr="008F6A86" w:rsidRDefault="0073775E" w:rsidP="0073775E">
      <w:pPr>
        <w:shd w:val="clear" w:color="auto" w:fill="FFFFFF"/>
        <w:jc w:val="both"/>
      </w:pPr>
      <w:r w:rsidRPr="008F6A86">
        <w:t>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73775E" w:rsidRPr="008F6A86" w:rsidRDefault="0073775E" w:rsidP="0073775E">
      <w:pPr>
        <w:shd w:val="clear" w:color="auto" w:fill="FFFFFF"/>
        <w:jc w:val="both"/>
        <w:rPr>
          <w:b/>
        </w:rPr>
      </w:pPr>
    </w:p>
    <w:p w:rsidR="0073775E" w:rsidRPr="008F6A86" w:rsidRDefault="0073775E" w:rsidP="0073775E">
      <w:pPr>
        <w:shd w:val="clear" w:color="auto" w:fill="FFFFFF"/>
        <w:jc w:val="both"/>
      </w:pPr>
      <w:r w:rsidRPr="008F6A86">
        <w:rPr>
          <w:b/>
        </w:rPr>
        <w:t>Катание на санках</w:t>
      </w:r>
      <w:r w:rsidR="004869FA" w:rsidRPr="008F6A86">
        <w:t xml:space="preserve">: </w:t>
      </w:r>
      <w:proofErr w:type="gramStart"/>
      <w:r w:rsidRPr="008F6A86">
        <w:t>по</w:t>
      </w:r>
      <w:proofErr w:type="gramEnd"/>
      <w:r w:rsidRPr="008F6A86">
        <w:t xml:space="preserve"> </w:t>
      </w:r>
      <w:proofErr w:type="gramStart"/>
      <w:r w:rsidRPr="008F6A86">
        <w:t>прямой</w:t>
      </w:r>
      <w:proofErr w:type="gramEnd"/>
      <w:r w:rsidRPr="008F6A86">
        <w:t>, перевозя игрушки или друг друга, и самостоятельно с невысокой горки.</w:t>
      </w:r>
    </w:p>
    <w:p w:rsidR="0073775E" w:rsidRPr="008F6A86" w:rsidRDefault="0073775E" w:rsidP="0073775E">
      <w:pPr>
        <w:shd w:val="clear" w:color="auto" w:fill="FFFFFF"/>
        <w:jc w:val="both"/>
      </w:pPr>
      <w:r w:rsidRPr="008F6A86">
        <w:rPr>
          <w:b/>
        </w:rPr>
        <w:t>Ходьба на лыжах</w:t>
      </w:r>
      <w:r w:rsidRPr="008F6A86">
        <w:t>: по прямой, ровной лыжне ступающим и скользящим шагом, с поворотами переступанием.</w:t>
      </w:r>
    </w:p>
    <w:p w:rsidR="004869FA" w:rsidRPr="008F6A86" w:rsidRDefault="0073775E" w:rsidP="0073775E">
      <w:pPr>
        <w:shd w:val="clear" w:color="auto" w:fill="FFFFFF"/>
        <w:jc w:val="both"/>
      </w:pPr>
      <w:r w:rsidRPr="008F6A86">
        <w:rPr>
          <w:b/>
        </w:rPr>
        <w:t>Катание на трехколесном велосипеде</w:t>
      </w:r>
      <w:r w:rsidRPr="008F6A86">
        <w:t xml:space="preserve">: по </w:t>
      </w:r>
      <w:proofErr w:type="gramStart"/>
      <w:r w:rsidRPr="008F6A86">
        <w:t>прямой</w:t>
      </w:r>
      <w:proofErr w:type="gramEnd"/>
      <w:r w:rsidRPr="008F6A86">
        <w:t>, по кругу, с поворотами направо, налево.</w:t>
      </w:r>
    </w:p>
    <w:p w:rsidR="004869FA" w:rsidRPr="008F6A86" w:rsidRDefault="004869FA" w:rsidP="0073775E">
      <w:pPr>
        <w:shd w:val="clear" w:color="auto" w:fill="FFFFFF"/>
        <w:jc w:val="both"/>
      </w:pPr>
    </w:p>
    <w:p w:rsidR="004869FA" w:rsidRPr="008F6A86" w:rsidRDefault="0073775E" w:rsidP="0073775E">
      <w:pPr>
        <w:shd w:val="clear" w:color="auto" w:fill="FFFFFF"/>
        <w:jc w:val="both"/>
      </w:pPr>
      <w:r w:rsidRPr="008F6A86">
        <w:t xml:space="preserve">4) </w:t>
      </w:r>
      <w:r w:rsidRPr="008F6A86">
        <w:rPr>
          <w:b/>
        </w:rPr>
        <w:t>Формирование основ здорового образа жизни</w:t>
      </w:r>
      <w:r w:rsidRPr="008F6A86">
        <w:t xml:space="preserve">: </w:t>
      </w:r>
    </w:p>
    <w:p w:rsidR="0073775E" w:rsidRPr="008F6A86" w:rsidRDefault="0073775E" w:rsidP="0073775E">
      <w:pPr>
        <w:shd w:val="clear" w:color="auto" w:fill="FFFFFF"/>
        <w:jc w:val="both"/>
      </w:pPr>
      <w:r w:rsidRPr="008F6A86">
        <w:t>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73775E" w:rsidRPr="008F6A86" w:rsidRDefault="0073775E" w:rsidP="0073775E">
      <w:pPr>
        <w:shd w:val="clear" w:color="auto" w:fill="FFFFFF"/>
        <w:jc w:val="both"/>
      </w:pPr>
    </w:p>
    <w:p w:rsidR="0073775E" w:rsidRPr="008F6A86" w:rsidRDefault="0073775E" w:rsidP="0073775E">
      <w:pPr>
        <w:shd w:val="clear" w:color="auto" w:fill="FFFFFF"/>
        <w:jc w:val="both"/>
      </w:pPr>
      <w:r w:rsidRPr="008F6A86">
        <w:t xml:space="preserve">5) </w:t>
      </w:r>
      <w:r w:rsidRPr="008F6A86">
        <w:rPr>
          <w:b/>
        </w:rPr>
        <w:t>Активный отдых</w:t>
      </w:r>
      <w:r w:rsidRPr="008F6A86">
        <w:t>.</w:t>
      </w:r>
    </w:p>
    <w:p w:rsidR="004869FA" w:rsidRPr="008F6A86" w:rsidRDefault="004869FA" w:rsidP="0073775E">
      <w:pPr>
        <w:shd w:val="clear" w:color="auto" w:fill="FFFFFF"/>
        <w:jc w:val="both"/>
      </w:pPr>
    </w:p>
    <w:p w:rsidR="0073775E" w:rsidRPr="008F6A86" w:rsidRDefault="0073775E" w:rsidP="0073775E">
      <w:pPr>
        <w:shd w:val="clear" w:color="auto" w:fill="FFFFFF"/>
        <w:jc w:val="both"/>
      </w:pPr>
      <w:r w:rsidRPr="008F6A86">
        <w:rPr>
          <w:b/>
        </w:rPr>
        <w:t>Физкультурные досуги:</w:t>
      </w:r>
      <w:r w:rsidRPr="008F6A86">
        <w:t xml:space="preserve">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73775E" w:rsidRPr="008F6A86" w:rsidRDefault="0073775E" w:rsidP="0073775E">
      <w:pPr>
        <w:shd w:val="clear" w:color="auto" w:fill="FFFFFF"/>
        <w:jc w:val="both"/>
      </w:pPr>
      <w:r w:rsidRPr="008F6A86">
        <w:rPr>
          <w:b/>
        </w:rPr>
        <w:t>Дни здоровья</w:t>
      </w:r>
      <w:r w:rsidRPr="008F6A86">
        <w:t>: в этот день проводятся подвижные игры на свежем воздухе, физкультурный досуг, спортивные упражнения, возможен выход за пределы участка детского сада (прогулка-экскурсия). День здоровья проводится один раз в квартал.</w:t>
      </w:r>
    </w:p>
    <w:p w:rsidR="00376C25" w:rsidRPr="008F6A86" w:rsidRDefault="00376C25" w:rsidP="008F47E0">
      <w:pPr>
        <w:pStyle w:val="a6"/>
        <w:spacing w:before="0" w:beforeAutospacing="0" w:after="0" w:afterAutospacing="0"/>
        <w:jc w:val="center"/>
        <w:rPr>
          <w:color w:val="auto"/>
          <w:sz w:val="24"/>
          <w:szCs w:val="24"/>
        </w:rPr>
      </w:pPr>
    </w:p>
    <w:p w:rsidR="005646F8" w:rsidRPr="008F6A86" w:rsidRDefault="005646F8" w:rsidP="00357EDB">
      <w:pPr>
        <w:shd w:val="clear" w:color="auto" w:fill="FFFFFF"/>
        <w:jc w:val="center"/>
        <w:rPr>
          <w:b/>
        </w:rPr>
      </w:pPr>
      <w:r w:rsidRPr="008F6A86">
        <w:rPr>
          <w:b/>
        </w:rPr>
        <w:t>От 4 лет до 5 лет.</w:t>
      </w:r>
    </w:p>
    <w:p w:rsidR="005646F8" w:rsidRPr="008F6A86" w:rsidRDefault="005646F8" w:rsidP="005646F8">
      <w:pPr>
        <w:shd w:val="clear" w:color="auto" w:fill="FFFFFF"/>
        <w:jc w:val="both"/>
      </w:pPr>
    </w:p>
    <w:p w:rsidR="005646F8" w:rsidRPr="008F6A86" w:rsidRDefault="005646F8" w:rsidP="005646F8">
      <w:pPr>
        <w:shd w:val="clear" w:color="auto" w:fill="FFFFFF"/>
        <w:jc w:val="both"/>
      </w:pPr>
      <w:r w:rsidRPr="008F6A86">
        <w:t>Основные задачи образовательной деятельности в области физического развития:</w:t>
      </w:r>
    </w:p>
    <w:p w:rsidR="005646F8" w:rsidRPr="008F6A86" w:rsidRDefault="005646F8" w:rsidP="00F34325">
      <w:pPr>
        <w:numPr>
          <w:ilvl w:val="0"/>
          <w:numId w:val="301"/>
        </w:numPr>
        <w:shd w:val="clear" w:color="auto" w:fill="FFFFFF"/>
        <w:jc w:val="both"/>
      </w:pPr>
      <w:r w:rsidRPr="008F6A86">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w:t>
      </w:r>
      <w:proofErr w:type="gramStart"/>
      <w:r w:rsidRPr="008F6A86">
        <w:t>ритмические упражнения</w:t>
      </w:r>
      <w:proofErr w:type="gramEnd"/>
      <w:r w:rsidRPr="008F6A86">
        <w:t>), создавать условия для освоения спортивных упражнений, подвижных игр;</w:t>
      </w:r>
    </w:p>
    <w:p w:rsidR="005646F8" w:rsidRPr="008F6A86" w:rsidRDefault="005646F8" w:rsidP="00F34325">
      <w:pPr>
        <w:numPr>
          <w:ilvl w:val="0"/>
          <w:numId w:val="301"/>
        </w:numPr>
        <w:shd w:val="clear" w:color="auto" w:fill="FFFFFF"/>
        <w:jc w:val="both"/>
      </w:pPr>
      <w:proofErr w:type="gramStart"/>
      <w:r w:rsidRPr="008F6A86">
        <w:t>формировать психофизические качества (сила, быстрота, выносливость, гибкость, ловкость), развивать координацию, меткость, ориентировку в пространстве;</w:t>
      </w:r>
      <w:proofErr w:type="gramEnd"/>
    </w:p>
    <w:p w:rsidR="005646F8" w:rsidRPr="008F6A86" w:rsidRDefault="005646F8" w:rsidP="00F34325">
      <w:pPr>
        <w:numPr>
          <w:ilvl w:val="0"/>
          <w:numId w:val="301"/>
        </w:numPr>
        <w:shd w:val="clear" w:color="auto" w:fill="FFFFFF"/>
        <w:jc w:val="both"/>
      </w:pPr>
      <w:r w:rsidRPr="008F6A86">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5646F8" w:rsidRPr="008F6A86" w:rsidRDefault="005646F8" w:rsidP="00F34325">
      <w:pPr>
        <w:numPr>
          <w:ilvl w:val="0"/>
          <w:numId w:val="301"/>
        </w:numPr>
        <w:shd w:val="clear" w:color="auto" w:fill="FFFFFF"/>
        <w:jc w:val="both"/>
      </w:pPr>
      <w:r w:rsidRPr="008F6A86">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5646F8" w:rsidRPr="008F6A86" w:rsidRDefault="005646F8" w:rsidP="00F34325">
      <w:pPr>
        <w:numPr>
          <w:ilvl w:val="0"/>
          <w:numId w:val="301"/>
        </w:numPr>
        <w:shd w:val="clear" w:color="auto" w:fill="FFFFFF"/>
        <w:jc w:val="both"/>
      </w:pPr>
      <w:r w:rsidRPr="008F6A86">
        <w:lastRenderedPageBreak/>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5646F8" w:rsidRPr="008F6A86" w:rsidRDefault="005646F8" w:rsidP="00F34325">
      <w:pPr>
        <w:numPr>
          <w:ilvl w:val="0"/>
          <w:numId w:val="301"/>
        </w:numPr>
        <w:shd w:val="clear" w:color="auto" w:fill="FFFFFF"/>
        <w:jc w:val="both"/>
      </w:pPr>
      <w:r w:rsidRPr="008F6A86">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5646F8" w:rsidRPr="008F6A86" w:rsidRDefault="005646F8" w:rsidP="005646F8">
      <w:pPr>
        <w:shd w:val="clear" w:color="auto" w:fill="FFFFFF"/>
        <w:jc w:val="both"/>
      </w:pPr>
    </w:p>
    <w:p w:rsidR="005646F8" w:rsidRPr="008F6A86" w:rsidRDefault="005646F8" w:rsidP="005646F8">
      <w:pPr>
        <w:shd w:val="clear" w:color="auto" w:fill="FFFFFF"/>
        <w:jc w:val="center"/>
      </w:pPr>
      <w:r w:rsidRPr="008F6A86">
        <w:t>Содержание образовательной деятельности.</w:t>
      </w:r>
    </w:p>
    <w:p w:rsidR="005646F8" w:rsidRPr="008F6A86" w:rsidRDefault="005646F8" w:rsidP="005646F8">
      <w:pPr>
        <w:shd w:val="clear" w:color="auto" w:fill="FFFFFF"/>
        <w:jc w:val="center"/>
      </w:pPr>
    </w:p>
    <w:p w:rsidR="005646F8" w:rsidRPr="008F6A86" w:rsidRDefault="005646F8" w:rsidP="005646F8">
      <w:pPr>
        <w:shd w:val="clear" w:color="auto" w:fill="FFFFFF"/>
        <w:jc w:val="both"/>
      </w:pPr>
      <w:r w:rsidRPr="008F6A86">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5646F8" w:rsidRPr="008F6A86" w:rsidRDefault="005646F8" w:rsidP="005646F8">
      <w:pPr>
        <w:shd w:val="clear" w:color="auto" w:fill="FFFFFF"/>
        <w:jc w:val="both"/>
      </w:pPr>
      <w:r w:rsidRPr="008F6A86">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5646F8" w:rsidRPr="008F6A86" w:rsidRDefault="005646F8" w:rsidP="005646F8">
      <w:pPr>
        <w:shd w:val="clear" w:color="auto" w:fill="FFFFFF"/>
        <w:jc w:val="both"/>
      </w:pPr>
    </w:p>
    <w:p w:rsidR="005646F8" w:rsidRPr="008F6A86" w:rsidRDefault="005646F8" w:rsidP="005646F8">
      <w:pPr>
        <w:shd w:val="clear" w:color="auto" w:fill="FFFFFF"/>
        <w:jc w:val="both"/>
      </w:pPr>
      <w:r w:rsidRPr="008F6A86">
        <w:t xml:space="preserve">1) </w:t>
      </w:r>
      <w:r w:rsidRPr="008F6A86">
        <w:rPr>
          <w:b/>
        </w:rPr>
        <w:t>Основная гимнастика</w:t>
      </w:r>
      <w:r w:rsidRPr="008F6A86">
        <w:t xml:space="preserve"> (основные движения, общеразвивающие упражнения, ритмическая гимнастика и строевые упражнения).</w:t>
      </w:r>
    </w:p>
    <w:p w:rsidR="005646F8" w:rsidRPr="008F6A86" w:rsidRDefault="005646F8" w:rsidP="005646F8">
      <w:pPr>
        <w:shd w:val="clear" w:color="auto" w:fill="FFFFFF"/>
        <w:jc w:val="both"/>
      </w:pPr>
    </w:p>
    <w:p w:rsidR="005646F8" w:rsidRPr="008F6A86" w:rsidRDefault="005646F8" w:rsidP="005646F8">
      <w:pPr>
        <w:shd w:val="clear" w:color="auto" w:fill="FFFFFF"/>
        <w:jc w:val="both"/>
      </w:pPr>
      <w:r w:rsidRPr="008F6A86">
        <w:rPr>
          <w:b/>
        </w:rPr>
        <w:t>Основные движения</w:t>
      </w:r>
      <w:r w:rsidRPr="008F6A86">
        <w:t>:</w:t>
      </w:r>
    </w:p>
    <w:p w:rsidR="005646F8" w:rsidRPr="008F6A86" w:rsidRDefault="005646F8" w:rsidP="005646F8">
      <w:pPr>
        <w:shd w:val="clear" w:color="auto" w:fill="FFFFFF"/>
        <w:jc w:val="both"/>
      </w:pPr>
      <w:proofErr w:type="gramStart"/>
      <w:r w:rsidRPr="008F6A86">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w:t>
      </w:r>
      <w:proofErr w:type="gramEnd"/>
      <w:r w:rsidRPr="008F6A86">
        <w:t xml:space="preserve"> бросание и ловля мяча в паре; перебрасывание мяча друг другу в кругу; бросание мяча двумя руками из-за </w:t>
      </w:r>
      <w:proofErr w:type="gramStart"/>
      <w:r w:rsidRPr="008F6A86">
        <w:t>головы</w:t>
      </w:r>
      <w:proofErr w:type="gramEnd"/>
      <w:r w:rsidRPr="008F6A86">
        <w:t xml:space="preserve">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5646F8" w:rsidRPr="008F6A86" w:rsidRDefault="005646F8" w:rsidP="005646F8">
      <w:pPr>
        <w:shd w:val="clear" w:color="auto" w:fill="FFFFFF"/>
        <w:jc w:val="both"/>
      </w:pPr>
      <w:proofErr w:type="gramStart"/>
      <w:r w:rsidRPr="008F6A86">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w:t>
      </w:r>
      <w:proofErr w:type="gramEnd"/>
      <w:r w:rsidRPr="008F6A86">
        <w:t xml:space="preserve"> подлезание под веревку или дугу, не касаясь руками пола прямо и боком;</w:t>
      </w:r>
    </w:p>
    <w:p w:rsidR="005646F8" w:rsidRPr="008F6A86" w:rsidRDefault="005646F8" w:rsidP="005646F8">
      <w:pPr>
        <w:shd w:val="clear" w:color="auto" w:fill="FFFFFF"/>
        <w:jc w:val="both"/>
      </w:pPr>
      <w:proofErr w:type="gramStart"/>
      <w:r w:rsidRPr="008F6A86">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w:t>
      </w:r>
      <w:proofErr w:type="gramEnd"/>
      <w:r w:rsidRPr="008F6A86">
        <w:t xml:space="preserve"> приставным шагом вперед, в сторону, назад на месте; с разным положением рук (на поясе, в стороны (плечи развести), за спиной);</w:t>
      </w:r>
    </w:p>
    <w:p w:rsidR="005646F8" w:rsidRPr="008F6A86" w:rsidRDefault="005646F8" w:rsidP="005646F8">
      <w:pPr>
        <w:shd w:val="clear" w:color="auto" w:fill="FFFFFF"/>
        <w:jc w:val="both"/>
      </w:pPr>
      <w:proofErr w:type="gramStart"/>
      <w:r w:rsidRPr="008F6A86">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w:t>
      </w:r>
      <w:proofErr w:type="gramEnd"/>
      <w:r w:rsidRPr="008F6A86">
        <w:t xml:space="preserve"> медленный бег 150-200 м; бег на скорость 20 м; челночный бег 2x5 м; перебегание </w:t>
      </w:r>
      <w:r w:rsidRPr="008F6A86">
        <w:lastRenderedPageBreak/>
        <w:t>подгруппами по 5-6 человек с одной стороны площадки на другую; бег врассыпную с ловлей и увертыванием;</w:t>
      </w:r>
    </w:p>
    <w:p w:rsidR="005646F8" w:rsidRPr="008F6A86" w:rsidRDefault="005646F8" w:rsidP="005646F8">
      <w:pPr>
        <w:shd w:val="clear" w:color="auto" w:fill="FFFFFF"/>
        <w:jc w:val="both"/>
      </w:pPr>
      <w:proofErr w:type="gramStart"/>
      <w:r w:rsidRPr="008F6A86">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w:t>
      </w:r>
      <w:proofErr w:type="gramEnd"/>
      <w:r w:rsidRPr="008F6A86">
        <w:t xml:space="preserve"> прыжки в длину с места; спрыгивание со скамейки; прямой галоп; попытки выполнения прыжков с короткой скакалкой;</w:t>
      </w:r>
    </w:p>
    <w:p w:rsidR="005646F8" w:rsidRPr="008F6A86" w:rsidRDefault="005646F8" w:rsidP="005646F8">
      <w:pPr>
        <w:shd w:val="clear" w:color="auto" w:fill="FFFFFF"/>
        <w:jc w:val="both"/>
      </w:pPr>
      <w:proofErr w:type="gramStart"/>
      <w:r w:rsidRPr="008F6A86">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w:t>
      </w:r>
      <w:proofErr w:type="gramEnd"/>
      <w:r w:rsidRPr="008F6A86">
        <w:t xml:space="preserve">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5646F8" w:rsidRPr="008F6A86" w:rsidRDefault="005646F8" w:rsidP="005646F8">
      <w:pPr>
        <w:shd w:val="clear" w:color="auto" w:fill="FFFFFF"/>
        <w:jc w:val="both"/>
      </w:pPr>
      <w:r w:rsidRPr="008F6A86">
        <w:t>Педагог обучает разнообразным упражнениям, которые дети могут переносить в самостоятельную двигательную деятельность.</w:t>
      </w:r>
    </w:p>
    <w:p w:rsidR="005646F8" w:rsidRPr="008F6A86" w:rsidRDefault="005646F8" w:rsidP="005646F8">
      <w:pPr>
        <w:shd w:val="clear" w:color="auto" w:fill="FFFFFF"/>
        <w:jc w:val="both"/>
      </w:pPr>
    </w:p>
    <w:p w:rsidR="005646F8" w:rsidRPr="008F6A86" w:rsidRDefault="005646F8" w:rsidP="005646F8">
      <w:pPr>
        <w:shd w:val="clear" w:color="auto" w:fill="FFFFFF"/>
        <w:jc w:val="both"/>
      </w:pPr>
      <w:r w:rsidRPr="008F6A86">
        <w:rPr>
          <w:b/>
        </w:rPr>
        <w:t>Общеразвивающие упражнения</w:t>
      </w:r>
      <w:r w:rsidRPr="008F6A86">
        <w:t>:</w:t>
      </w:r>
    </w:p>
    <w:p w:rsidR="005646F8" w:rsidRPr="008F6A86" w:rsidRDefault="005646F8" w:rsidP="005646F8">
      <w:pPr>
        <w:shd w:val="clear" w:color="auto" w:fill="FFFFFF"/>
        <w:jc w:val="both"/>
      </w:pPr>
      <w:proofErr w:type="gramStart"/>
      <w:r w:rsidRPr="008F6A86">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w:t>
      </w:r>
      <w:proofErr w:type="gramEnd"/>
      <w:r w:rsidRPr="008F6A86">
        <w:t xml:space="preserve"> повороты головы вправо и влево, наклоны головы;</w:t>
      </w:r>
    </w:p>
    <w:p w:rsidR="005646F8" w:rsidRPr="008F6A86" w:rsidRDefault="005646F8" w:rsidP="005646F8">
      <w:pPr>
        <w:shd w:val="clear" w:color="auto" w:fill="FFFFFF"/>
        <w:jc w:val="both"/>
      </w:pPr>
      <w:r w:rsidRPr="008F6A86">
        <w:t xml:space="preserve">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w:t>
      </w:r>
      <w:proofErr w:type="gramStart"/>
      <w:r w:rsidRPr="008F6A86">
        <w:t>положения</w:t>
      </w:r>
      <w:proofErr w:type="gramEnd"/>
      <w:r w:rsidRPr="008F6A86">
        <w:t xml:space="preserve"> лежа на спине, на животе, стоя на четвереньках;</w:t>
      </w:r>
    </w:p>
    <w:p w:rsidR="005646F8" w:rsidRPr="008F6A86" w:rsidRDefault="005646F8" w:rsidP="005646F8">
      <w:pPr>
        <w:shd w:val="clear" w:color="auto" w:fill="FFFFFF"/>
        <w:jc w:val="both"/>
      </w:pPr>
      <w:proofErr w:type="gramStart"/>
      <w:r w:rsidRPr="008F6A86">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roofErr w:type="gramEnd"/>
    </w:p>
    <w:p w:rsidR="005646F8" w:rsidRPr="008F6A86" w:rsidRDefault="005646F8" w:rsidP="005646F8">
      <w:pPr>
        <w:shd w:val="clear" w:color="auto" w:fill="FFFFFF"/>
        <w:jc w:val="both"/>
      </w:pPr>
      <w:r w:rsidRPr="008F6A86">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w:t>
      </w:r>
      <w:proofErr w:type="gramStart"/>
      <w:r w:rsidRPr="008F6A86">
        <w:t>другое</w:t>
      </w:r>
      <w:proofErr w:type="gramEnd"/>
      <w:r w:rsidRPr="008F6A86">
        <w:t>. Разученные упражнения включаются в комплексы утренней гимнастики, физкультминутки и другие формы физкультурно-оздоровительной работы.</w:t>
      </w:r>
    </w:p>
    <w:p w:rsidR="005646F8" w:rsidRPr="008F6A86" w:rsidRDefault="005646F8" w:rsidP="005646F8">
      <w:pPr>
        <w:shd w:val="clear" w:color="auto" w:fill="FFFFFF"/>
        <w:jc w:val="both"/>
      </w:pPr>
    </w:p>
    <w:p w:rsidR="005646F8" w:rsidRPr="008F6A86" w:rsidRDefault="005646F8" w:rsidP="005646F8">
      <w:pPr>
        <w:shd w:val="clear" w:color="auto" w:fill="FFFFFF"/>
        <w:jc w:val="both"/>
      </w:pPr>
      <w:r w:rsidRPr="008F6A86">
        <w:rPr>
          <w:b/>
        </w:rPr>
        <w:t>Ритмическая гимнастика</w:t>
      </w:r>
      <w:r w:rsidRPr="008F6A86">
        <w:t>:</w:t>
      </w:r>
    </w:p>
    <w:p w:rsidR="005646F8" w:rsidRPr="008F6A86" w:rsidRDefault="005646F8" w:rsidP="005646F8">
      <w:pPr>
        <w:shd w:val="clear" w:color="auto" w:fill="FFFFFF"/>
        <w:jc w:val="both"/>
      </w:pPr>
      <w:r w:rsidRPr="008F6A86">
        <w:t>музыкально-</w:t>
      </w:r>
      <w:proofErr w:type="gramStart"/>
      <w:r w:rsidRPr="008F6A86">
        <w:t>ритмические упражнения</w:t>
      </w:r>
      <w:proofErr w:type="gramEnd"/>
      <w:r w:rsidRPr="008F6A86">
        <w:t xml:space="preserve">,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w:t>
      </w:r>
      <w:proofErr w:type="gramStart"/>
      <w:r w:rsidRPr="008F6A86">
        <w:t>движение</w:t>
      </w:r>
      <w:proofErr w:type="gramEnd"/>
      <w:r w:rsidRPr="008F6A86">
        <w:t xml:space="preserve"> по кругу выполняя шаг с носка, ритмичные хлопки в ладоши под ритмичную музыку, комбинации из двух освоенных движений в сочетании с хлопками.</w:t>
      </w:r>
    </w:p>
    <w:p w:rsidR="005646F8" w:rsidRPr="008F6A86" w:rsidRDefault="005646F8" w:rsidP="005646F8">
      <w:pPr>
        <w:shd w:val="clear" w:color="auto" w:fill="FFFFFF"/>
        <w:jc w:val="both"/>
      </w:pPr>
    </w:p>
    <w:p w:rsidR="00357EDB" w:rsidRPr="008F6A86" w:rsidRDefault="00357EDB" w:rsidP="005646F8">
      <w:pPr>
        <w:shd w:val="clear" w:color="auto" w:fill="FFFFFF"/>
        <w:jc w:val="both"/>
      </w:pPr>
    </w:p>
    <w:p w:rsidR="005646F8" w:rsidRPr="008F6A86" w:rsidRDefault="005646F8" w:rsidP="005646F8">
      <w:pPr>
        <w:shd w:val="clear" w:color="auto" w:fill="FFFFFF"/>
        <w:jc w:val="both"/>
      </w:pPr>
      <w:r w:rsidRPr="008F6A86">
        <w:rPr>
          <w:b/>
        </w:rPr>
        <w:lastRenderedPageBreak/>
        <w:t>Строевые упражнения</w:t>
      </w:r>
      <w:r w:rsidRPr="008F6A86">
        <w:t>:</w:t>
      </w:r>
    </w:p>
    <w:p w:rsidR="005646F8" w:rsidRPr="008F6A86" w:rsidRDefault="005646F8" w:rsidP="005646F8">
      <w:pPr>
        <w:shd w:val="clear" w:color="auto" w:fill="FFFFFF"/>
        <w:jc w:val="both"/>
      </w:pPr>
      <w:proofErr w:type="gramStart"/>
      <w:r w:rsidRPr="008F6A86">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w:t>
      </w:r>
      <w:proofErr w:type="gramEnd"/>
      <w:r w:rsidRPr="008F6A86">
        <w:t xml:space="preserve"> повороты направо, налево, кругом на месте переступанием и в движении.</w:t>
      </w:r>
    </w:p>
    <w:p w:rsidR="005646F8" w:rsidRPr="008F6A86" w:rsidRDefault="005646F8" w:rsidP="005646F8">
      <w:pPr>
        <w:shd w:val="clear" w:color="auto" w:fill="FFFFFF"/>
        <w:jc w:val="both"/>
      </w:pPr>
    </w:p>
    <w:p w:rsidR="004869FA" w:rsidRPr="008F6A86" w:rsidRDefault="005646F8" w:rsidP="005646F8">
      <w:pPr>
        <w:shd w:val="clear" w:color="auto" w:fill="FFFFFF"/>
        <w:jc w:val="both"/>
      </w:pPr>
      <w:r w:rsidRPr="008F6A86">
        <w:t xml:space="preserve">2) </w:t>
      </w:r>
      <w:r w:rsidRPr="008F6A86">
        <w:rPr>
          <w:b/>
        </w:rPr>
        <w:t>Подвижные игры</w:t>
      </w:r>
      <w:r w:rsidRPr="008F6A86">
        <w:t xml:space="preserve">: </w:t>
      </w:r>
    </w:p>
    <w:p w:rsidR="005646F8" w:rsidRPr="008F6A86" w:rsidRDefault="005646F8" w:rsidP="005646F8">
      <w:pPr>
        <w:shd w:val="clear" w:color="auto" w:fill="FFFFFF"/>
        <w:jc w:val="both"/>
      </w:pPr>
      <w:r w:rsidRPr="008F6A86">
        <w:t>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5646F8" w:rsidRPr="008F6A86" w:rsidRDefault="005646F8" w:rsidP="005646F8">
      <w:pPr>
        <w:shd w:val="clear" w:color="auto" w:fill="FFFFFF"/>
        <w:jc w:val="both"/>
      </w:pPr>
    </w:p>
    <w:p w:rsidR="004869FA" w:rsidRPr="008F6A86" w:rsidRDefault="005646F8" w:rsidP="005646F8">
      <w:pPr>
        <w:shd w:val="clear" w:color="auto" w:fill="FFFFFF"/>
        <w:jc w:val="both"/>
      </w:pPr>
      <w:r w:rsidRPr="008F6A86">
        <w:t xml:space="preserve">3) </w:t>
      </w:r>
      <w:r w:rsidRPr="008F6A86">
        <w:rPr>
          <w:b/>
        </w:rPr>
        <w:t>Спортивные упражнения</w:t>
      </w:r>
      <w:r w:rsidRPr="008F6A86">
        <w:t xml:space="preserve">: </w:t>
      </w:r>
    </w:p>
    <w:p w:rsidR="005646F8" w:rsidRPr="008F6A86" w:rsidRDefault="005646F8" w:rsidP="005646F8">
      <w:pPr>
        <w:shd w:val="clear" w:color="auto" w:fill="FFFFFF"/>
        <w:jc w:val="both"/>
      </w:pPr>
      <w:r w:rsidRPr="008F6A86">
        <w:t>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5646F8" w:rsidRPr="008F6A86" w:rsidRDefault="005646F8" w:rsidP="005646F8">
      <w:pPr>
        <w:shd w:val="clear" w:color="auto" w:fill="FFFFFF"/>
        <w:jc w:val="both"/>
      </w:pPr>
      <w:r w:rsidRPr="008F6A86">
        <w:t>Катание на санках: подъем с санками на гору, скатывание с горки, торможение при спуске, катание на санках друг друга.</w:t>
      </w:r>
    </w:p>
    <w:p w:rsidR="005646F8" w:rsidRPr="008F6A86" w:rsidRDefault="005646F8" w:rsidP="005646F8">
      <w:pPr>
        <w:shd w:val="clear" w:color="auto" w:fill="FFFFFF"/>
        <w:jc w:val="both"/>
      </w:pPr>
    </w:p>
    <w:p w:rsidR="005646F8" w:rsidRPr="008F6A86" w:rsidRDefault="005646F8" w:rsidP="005646F8">
      <w:pPr>
        <w:shd w:val="clear" w:color="auto" w:fill="FFFFFF"/>
        <w:jc w:val="both"/>
      </w:pPr>
      <w:proofErr w:type="gramStart"/>
      <w:r w:rsidRPr="008F6A86">
        <w:rPr>
          <w:b/>
        </w:rPr>
        <w:t>Катание на трехколесном и двухколесном велосипеде</w:t>
      </w:r>
      <w:r w:rsidRPr="008F6A86">
        <w:t>, самокате: по прямой, по кругу с поворотами, с разной скоростью.</w:t>
      </w:r>
      <w:proofErr w:type="gramEnd"/>
    </w:p>
    <w:p w:rsidR="005646F8" w:rsidRPr="008F6A86" w:rsidRDefault="005646F8" w:rsidP="005646F8">
      <w:pPr>
        <w:shd w:val="clear" w:color="auto" w:fill="FFFFFF"/>
        <w:jc w:val="both"/>
      </w:pPr>
      <w:r w:rsidRPr="008F6A86">
        <w:rPr>
          <w:b/>
        </w:rPr>
        <w:t>Ходьба на лыжах</w:t>
      </w:r>
      <w:r w:rsidRPr="008F6A86">
        <w:t>: скользящим шагом, повороты на месте, подъем на гору "ступающим шагом" и "полуёлочкой".</w:t>
      </w:r>
    </w:p>
    <w:p w:rsidR="005646F8" w:rsidRPr="008F6A86" w:rsidRDefault="005646F8" w:rsidP="005646F8">
      <w:pPr>
        <w:shd w:val="clear" w:color="auto" w:fill="FFFFFF"/>
        <w:jc w:val="both"/>
      </w:pPr>
    </w:p>
    <w:p w:rsidR="004869FA" w:rsidRPr="008F6A86" w:rsidRDefault="005646F8" w:rsidP="005646F8">
      <w:pPr>
        <w:shd w:val="clear" w:color="auto" w:fill="FFFFFF"/>
        <w:jc w:val="both"/>
      </w:pPr>
      <w:r w:rsidRPr="008F6A86">
        <w:t xml:space="preserve">4) </w:t>
      </w:r>
      <w:r w:rsidRPr="008F6A86">
        <w:rPr>
          <w:b/>
        </w:rPr>
        <w:t>Формирование основ здорового образа жизни</w:t>
      </w:r>
      <w:r w:rsidRPr="008F6A86">
        <w:t xml:space="preserve">: </w:t>
      </w:r>
    </w:p>
    <w:p w:rsidR="005646F8" w:rsidRPr="008F6A86" w:rsidRDefault="005646F8" w:rsidP="005646F8">
      <w:pPr>
        <w:shd w:val="clear" w:color="auto" w:fill="FFFFFF"/>
        <w:jc w:val="both"/>
      </w:pPr>
      <w:proofErr w:type="gramStart"/>
      <w:r w:rsidRPr="008F6A86">
        <w:t>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w:t>
      </w:r>
      <w:proofErr w:type="gramEnd"/>
      <w:r w:rsidRPr="008F6A86">
        <w:t xml:space="preserve"> Формирует первичные представления об отдельных видах спорта.</w:t>
      </w:r>
    </w:p>
    <w:p w:rsidR="005646F8" w:rsidRPr="008F6A86" w:rsidRDefault="005646F8" w:rsidP="005646F8">
      <w:pPr>
        <w:shd w:val="clear" w:color="auto" w:fill="FFFFFF"/>
        <w:jc w:val="both"/>
      </w:pPr>
    </w:p>
    <w:p w:rsidR="005646F8" w:rsidRPr="008F6A86" w:rsidRDefault="005646F8" w:rsidP="005646F8">
      <w:pPr>
        <w:shd w:val="clear" w:color="auto" w:fill="FFFFFF"/>
        <w:jc w:val="both"/>
      </w:pPr>
      <w:r w:rsidRPr="008F6A86">
        <w:t xml:space="preserve">5) </w:t>
      </w:r>
      <w:r w:rsidRPr="008F6A86">
        <w:rPr>
          <w:b/>
        </w:rPr>
        <w:t>Активный отдых</w:t>
      </w:r>
      <w:r w:rsidRPr="008F6A86">
        <w:t>.</w:t>
      </w:r>
    </w:p>
    <w:p w:rsidR="005646F8" w:rsidRPr="008F6A86" w:rsidRDefault="005646F8" w:rsidP="005646F8">
      <w:pPr>
        <w:shd w:val="clear" w:color="auto" w:fill="FFFFFF"/>
        <w:jc w:val="both"/>
      </w:pPr>
      <w:r w:rsidRPr="008F6A86">
        <w:rPr>
          <w:b/>
        </w:rPr>
        <w:t>Физкультурные праздники и досуги</w:t>
      </w:r>
      <w:r w:rsidRPr="008F6A86">
        <w:t>: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5646F8" w:rsidRPr="008F6A86" w:rsidRDefault="005646F8" w:rsidP="005646F8">
      <w:pPr>
        <w:shd w:val="clear" w:color="auto" w:fill="FFFFFF"/>
        <w:jc w:val="both"/>
      </w:pPr>
      <w:r w:rsidRPr="008F6A86">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proofErr w:type="gramStart"/>
      <w:r w:rsidRPr="008F6A86">
        <w:t>ритмические и танцевальные упражнения</w:t>
      </w:r>
      <w:proofErr w:type="gramEnd"/>
      <w:r w:rsidRPr="008F6A86">
        <w:t>.</w:t>
      </w:r>
    </w:p>
    <w:p w:rsidR="005646F8" w:rsidRPr="008F6A86" w:rsidRDefault="005646F8" w:rsidP="005646F8">
      <w:pPr>
        <w:shd w:val="clear" w:color="auto" w:fill="FFFFFF"/>
        <w:jc w:val="both"/>
      </w:pPr>
      <w:r w:rsidRPr="008F6A86">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5646F8" w:rsidRPr="008F6A86" w:rsidRDefault="005646F8" w:rsidP="005646F8">
      <w:pPr>
        <w:shd w:val="clear" w:color="auto" w:fill="FFFFFF"/>
        <w:jc w:val="both"/>
      </w:pPr>
      <w:r w:rsidRPr="008F6A86">
        <w:rPr>
          <w:b/>
        </w:rPr>
        <w:t>Дни здоровья</w:t>
      </w:r>
      <w:r w:rsidRPr="008F6A86">
        <w:t xml:space="preserve"> проводятся 1 раз в три месяца. В этот день проводятся физкультурно-оздоровительные мероприятия, прогулки, игры на свежем воздухе.</w:t>
      </w:r>
    </w:p>
    <w:p w:rsidR="004869FA" w:rsidRPr="008F6A86" w:rsidRDefault="004869FA" w:rsidP="008F47E0">
      <w:pPr>
        <w:pStyle w:val="a6"/>
        <w:spacing w:before="0" w:beforeAutospacing="0" w:after="0" w:afterAutospacing="0"/>
        <w:jc w:val="center"/>
        <w:rPr>
          <w:color w:val="auto"/>
          <w:sz w:val="24"/>
          <w:szCs w:val="24"/>
        </w:rPr>
      </w:pPr>
    </w:p>
    <w:p w:rsidR="00357EDB" w:rsidRPr="008F6A86" w:rsidRDefault="00357EDB" w:rsidP="008F47E0">
      <w:pPr>
        <w:pStyle w:val="a6"/>
        <w:spacing w:before="0" w:beforeAutospacing="0" w:after="0" w:afterAutospacing="0"/>
        <w:jc w:val="center"/>
        <w:rPr>
          <w:color w:val="auto"/>
          <w:sz w:val="24"/>
          <w:szCs w:val="24"/>
        </w:rPr>
      </w:pPr>
    </w:p>
    <w:p w:rsidR="008E1B80" w:rsidRPr="008F6A86" w:rsidRDefault="008E1B80" w:rsidP="00357EDB">
      <w:pPr>
        <w:shd w:val="clear" w:color="auto" w:fill="FFFFFF"/>
        <w:jc w:val="center"/>
        <w:rPr>
          <w:b/>
        </w:rPr>
      </w:pPr>
      <w:r w:rsidRPr="008F6A86">
        <w:rPr>
          <w:b/>
        </w:rPr>
        <w:lastRenderedPageBreak/>
        <w:t>От 5 лет до 6 лет.</w:t>
      </w:r>
    </w:p>
    <w:p w:rsidR="008E1B80" w:rsidRPr="008F6A86" w:rsidRDefault="008E1B80" w:rsidP="008E1B80">
      <w:pPr>
        <w:shd w:val="clear" w:color="auto" w:fill="FFFFFF"/>
        <w:jc w:val="both"/>
      </w:pPr>
    </w:p>
    <w:p w:rsidR="008E1B80" w:rsidRPr="008F6A86" w:rsidRDefault="008E1B80" w:rsidP="008E1B80">
      <w:pPr>
        <w:shd w:val="clear" w:color="auto" w:fill="FFFFFF"/>
        <w:jc w:val="both"/>
      </w:pPr>
      <w:r w:rsidRPr="008F6A86">
        <w:t>Основные задачи образовательной деятельности в области физического развития:</w:t>
      </w:r>
    </w:p>
    <w:p w:rsidR="008E1B80" w:rsidRPr="008F6A86" w:rsidRDefault="008E1B80" w:rsidP="00F34325">
      <w:pPr>
        <w:numPr>
          <w:ilvl w:val="0"/>
          <w:numId w:val="302"/>
        </w:numPr>
        <w:shd w:val="clear" w:color="auto" w:fill="FFFFFF"/>
        <w:jc w:val="both"/>
      </w:pPr>
      <w:r w:rsidRPr="008F6A86">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8E1B80" w:rsidRPr="008F6A86" w:rsidRDefault="008E1B80" w:rsidP="00F34325">
      <w:pPr>
        <w:numPr>
          <w:ilvl w:val="0"/>
          <w:numId w:val="302"/>
        </w:numPr>
        <w:shd w:val="clear" w:color="auto" w:fill="FFFFFF"/>
        <w:jc w:val="both"/>
      </w:pPr>
      <w:r w:rsidRPr="008F6A86">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8E1B80" w:rsidRPr="008F6A86" w:rsidRDefault="008E1B80" w:rsidP="00F34325">
      <w:pPr>
        <w:numPr>
          <w:ilvl w:val="0"/>
          <w:numId w:val="302"/>
        </w:numPr>
        <w:shd w:val="clear" w:color="auto" w:fill="FFFFFF"/>
        <w:jc w:val="both"/>
      </w:pPr>
      <w:r w:rsidRPr="008F6A86">
        <w:t>воспитывать патриотические чувства и нравственно-волевые качества в подвижных и спортивных играх, формах активного отдыха;</w:t>
      </w:r>
    </w:p>
    <w:p w:rsidR="008E1B80" w:rsidRPr="008F6A86" w:rsidRDefault="008E1B80" w:rsidP="00F34325">
      <w:pPr>
        <w:numPr>
          <w:ilvl w:val="0"/>
          <w:numId w:val="302"/>
        </w:numPr>
        <w:shd w:val="clear" w:color="auto" w:fill="FFFFFF"/>
        <w:jc w:val="both"/>
      </w:pPr>
      <w:r w:rsidRPr="008F6A86">
        <w:t>продолжать развивать интерес к физической культуре, формировать представления о разных видах спорта и достижениях российских спортсменов;</w:t>
      </w:r>
    </w:p>
    <w:p w:rsidR="008E1B80" w:rsidRPr="008F6A86" w:rsidRDefault="008E1B80" w:rsidP="00F34325">
      <w:pPr>
        <w:numPr>
          <w:ilvl w:val="0"/>
          <w:numId w:val="302"/>
        </w:numPr>
        <w:shd w:val="clear" w:color="auto" w:fill="FFFFFF"/>
        <w:jc w:val="both"/>
      </w:pPr>
      <w:r w:rsidRPr="008F6A86">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8E1B80" w:rsidRPr="008F6A86" w:rsidRDefault="008E1B80" w:rsidP="00F34325">
      <w:pPr>
        <w:numPr>
          <w:ilvl w:val="0"/>
          <w:numId w:val="302"/>
        </w:numPr>
        <w:shd w:val="clear" w:color="auto" w:fill="FFFFFF"/>
        <w:jc w:val="both"/>
      </w:pPr>
      <w:r w:rsidRPr="008F6A86">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8E1B80" w:rsidRPr="008F6A86" w:rsidRDefault="008E1B80" w:rsidP="00F34325">
      <w:pPr>
        <w:numPr>
          <w:ilvl w:val="0"/>
          <w:numId w:val="302"/>
        </w:numPr>
        <w:shd w:val="clear" w:color="auto" w:fill="FFFFFF"/>
        <w:jc w:val="both"/>
      </w:pPr>
      <w:r w:rsidRPr="008F6A86">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8E1B80" w:rsidRPr="008F6A86" w:rsidRDefault="008E1B80" w:rsidP="008E1B80">
      <w:pPr>
        <w:shd w:val="clear" w:color="auto" w:fill="FFFFFF"/>
        <w:jc w:val="both"/>
      </w:pPr>
    </w:p>
    <w:p w:rsidR="008E1B80" w:rsidRPr="008F6A86" w:rsidRDefault="008E1B80" w:rsidP="008E1B80">
      <w:pPr>
        <w:shd w:val="clear" w:color="auto" w:fill="FFFFFF"/>
        <w:jc w:val="center"/>
      </w:pPr>
      <w:r w:rsidRPr="008F6A86">
        <w:t>Содержание образовательной деятельности.</w:t>
      </w:r>
    </w:p>
    <w:p w:rsidR="008E1B80" w:rsidRPr="008F6A86" w:rsidRDefault="008E1B80" w:rsidP="008E1B80">
      <w:pPr>
        <w:shd w:val="clear" w:color="auto" w:fill="FFFFFF"/>
        <w:jc w:val="center"/>
      </w:pPr>
    </w:p>
    <w:p w:rsidR="008E1B80" w:rsidRPr="008F6A86" w:rsidRDefault="008E1B80" w:rsidP="008E1B80">
      <w:pPr>
        <w:shd w:val="clear" w:color="auto" w:fill="FFFFFF"/>
        <w:jc w:val="both"/>
      </w:pPr>
      <w:r w:rsidRPr="008F6A86">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8E1B80" w:rsidRPr="008F6A86" w:rsidRDefault="008E1B80" w:rsidP="008E1B80">
      <w:pPr>
        <w:shd w:val="clear" w:color="auto" w:fill="FFFFFF"/>
        <w:jc w:val="both"/>
      </w:pPr>
      <w:r w:rsidRPr="008F6A86">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8E1B80" w:rsidRPr="008F6A86" w:rsidRDefault="008E1B80" w:rsidP="008E1B80">
      <w:pPr>
        <w:shd w:val="clear" w:color="auto" w:fill="FFFFFF"/>
        <w:jc w:val="both"/>
      </w:pPr>
    </w:p>
    <w:p w:rsidR="008E1B80" w:rsidRPr="008F6A86" w:rsidRDefault="008E1B80" w:rsidP="008E1B80">
      <w:pPr>
        <w:shd w:val="clear" w:color="auto" w:fill="FFFFFF"/>
        <w:jc w:val="both"/>
      </w:pPr>
      <w:r w:rsidRPr="008F6A86">
        <w:t xml:space="preserve">1) </w:t>
      </w:r>
      <w:r w:rsidRPr="008F6A86">
        <w:rPr>
          <w:b/>
        </w:rPr>
        <w:t>Основная гимнастика</w:t>
      </w:r>
      <w:r w:rsidRPr="008F6A86">
        <w:t xml:space="preserve"> (основные движения, общеразвивающие упражнения, ритмическая гимнастика и строевые упражнения).</w:t>
      </w:r>
    </w:p>
    <w:p w:rsidR="008E1B80" w:rsidRPr="008F6A86" w:rsidRDefault="008E1B80" w:rsidP="008E1B80">
      <w:pPr>
        <w:shd w:val="clear" w:color="auto" w:fill="FFFFFF"/>
        <w:jc w:val="both"/>
      </w:pPr>
    </w:p>
    <w:p w:rsidR="008E1B80" w:rsidRPr="008F6A86" w:rsidRDefault="008E1B80" w:rsidP="008E1B80">
      <w:pPr>
        <w:shd w:val="clear" w:color="auto" w:fill="FFFFFF"/>
        <w:jc w:val="both"/>
      </w:pPr>
      <w:r w:rsidRPr="008F6A86">
        <w:rPr>
          <w:b/>
        </w:rPr>
        <w:t>Основные движения</w:t>
      </w:r>
      <w:r w:rsidRPr="008F6A86">
        <w:t>:</w:t>
      </w:r>
    </w:p>
    <w:p w:rsidR="008E1B80" w:rsidRPr="008F6A86" w:rsidRDefault="008E1B80" w:rsidP="008E1B80">
      <w:pPr>
        <w:shd w:val="clear" w:color="auto" w:fill="FFFFFF"/>
        <w:jc w:val="both"/>
      </w:pPr>
      <w:r w:rsidRPr="008F6A86">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w:t>
      </w:r>
      <w:proofErr w:type="gramStart"/>
      <w:r w:rsidRPr="008F6A86">
        <w:t xml:space="preserve">отбивание мяча об пол на месте 10 раз; ведение мяча 5-6 м; метание в цель одной и двумя руками снизу и из-за головы; метание вдаль предметов разной массы </w:t>
      </w:r>
      <w:r w:rsidRPr="008F6A86">
        <w:lastRenderedPageBreak/>
        <w:t>(мешочки,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roofErr w:type="gramEnd"/>
    </w:p>
    <w:p w:rsidR="008E1B80" w:rsidRPr="008F6A86" w:rsidRDefault="008E1B80" w:rsidP="008E1B80">
      <w:pPr>
        <w:shd w:val="clear" w:color="auto" w:fill="FFFFFF"/>
        <w:jc w:val="both"/>
      </w:pPr>
      <w:proofErr w:type="gramStart"/>
      <w:r w:rsidRPr="008F6A86">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w:t>
      </w:r>
      <w:proofErr w:type="gramEnd"/>
      <w:r w:rsidRPr="008F6A86">
        <w:t xml:space="preserve"> ползание на четвереньках по скамейке назад; проползание под скамейкой; лазанье по гимнастической стенке чередующимся шагом;</w:t>
      </w:r>
    </w:p>
    <w:p w:rsidR="008E1B80" w:rsidRPr="008F6A86" w:rsidRDefault="008E1B80" w:rsidP="008E1B80">
      <w:pPr>
        <w:shd w:val="clear" w:color="auto" w:fill="FFFFFF"/>
        <w:jc w:val="both"/>
      </w:pPr>
      <w:proofErr w:type="gramStart"/>
      <w:r w:rsidRPr="008F6A86">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roofErr w:type="gramEnd"/>
    </w:p>
    <w:p w:rsidR="008E1B80" w:rsidRPr="008F6A86" w:rsidRDefault="008E1B80" w:rsidP="008E1B80">
      <w:pPr>
        <w:shd w:val="clear" w:color="auto" w:fill="FFFFFF"/>
        <w:jc w:val="both"/>
      </w:pPr>
      <w:proofErr w:type="gramStart"/>
      <w:r w:rsidRPr="008F6A86">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w:t>
      </w:r>
      <w:proofErr w:type="gramEnd"/>
      <w:r w:rsidRPr="008F6A86">
        <w:t xml:space="preserve"> медленный бег 250-300 м; быстрый бег 10 м 2-3-4 раза; челночный бег 2x10 м, 3x10 м; пробегание на скорость 20 м; бег под вращающейся скакалкой;</w:t>
      </w:r>
    </w:p>
    <w:p w:rsidR="008E1B80" w:rsidRPr="008F6A86" w:rsidRDefault="008E1B80" w:rsidP="008E1B80">
      <w:pPr>
        <w:shd w:val="clear" w:color="auto" w:fill="FFFFFF"/>
        <w:jc w:val="both"/>
      </w:pPr>
      <w:r w:rsidRPr="008F6A86">
        <w:t xml:space="preserve">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w:t>
      </w:r>
      <w:proofErr w:type="gramStart"/>
      <w:r w:rsidRPr="008F6A86">
        <w:t>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w:t>
      </w:r>
      <w:proofErr w:type="gramEnd"/>
      <w:r w:rsidRPr="008F6A86">
        <w:t xml:space="preserve"> в высоту с разбега; в длину с разбега;</w:t>
      </w:r>
    </w:p>
    <w:p w:rsidR="008E1B80" w:rsidRPr="008F6A86" w:rsidRDefault="008E1B80" w:rsidP="008E1B80">
      <w:pPr>
        <w:shd w:val="clear" w:color="auto" w:fill="FFFFFF"/>
        <w:jc w:val="both"/>
      </w:pPr>
      <w:r w:rsidRPr="008F6A86">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8E1B80" w:rsidRPr="008F6A86" w:rsidRDefault="008E1B80" w:rsidP="008E1B80">
      <w:pPr>
        <w:shd w:val="clear" w:color="auto" w:fill="FFFFFF"/>
        <w:jc w:val="both"/>
      </w:pPr>
      <w:r w:rsidRPr="008F6A86">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w:t>
      </w:r>
      <w:proofErr w:type="gramStart"/>
      <w:r w:rsidRPr="008F6A86">
        <w:t>лежащей</w:t>
      </w:r>
      <w:proofErr w:type="gramEnd"/>
      <w:r w:rsidRPr="008F6A86">
        <w:t xml:space="preserve">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8E1B80" w:rsidRPr="008F6A86" w:rsidRDefault="008E1B80" w:rsidP="008E1B80">
      <w:pPr>
        <w:shd w:val="clear" w:color="auto" w:fill="FFFFFF"/>
        <w:jc w:val="both"/>
      </w:pPr>
      <w:r w:rsidRPr="008F6A86">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8E1B80" w:rsidRPr="008F6A86" w:rsidRDefault="008E1B80" w:rsidP="008E1B80">
      <w:pPr>
        <w:shd w:val="clear" w:color="auto" w:fill="FFFFFF"/>
        <w:jc w:val="both"/>
      </w:pPr>
    </w:p>
    <w:p w:rsidR="008E1B80" w:rsidRPr="008F6A86" w:rsidRDefault="008E1B80" w:rsidP="008E1B80">
      <w:pPr>
        <w:shd w:val="clear" w:color="auto" w:fill="FFFFFF"/>
        <w:jc w:val="both"/>
      </w:pPr>
      <w:r w:rsidRPr="008F6A86">
        <w:rPr>
          <w:b/>
        </w:rPr>
        <w:t>Общеразвивающие упражнения</w:t>
      </w:r>
      <w:r w:rsidRPr="008F6A86">
        <w:t>:</w:t>
      </w:r>
    </w:p>
    <w:p w:rsidR="008E1B80" w:rsidRPr="008F6A86" w:rsidRDefault="008E1B80" w:rsidP="008E1B80">
      <w:pPr>
        <w:shd w:val="clear" w:color="auto" w:fill="FFFFFF"/>
        <w:jc w:val="both"/>
      </w:pPr>
      <w:proofErr w:type="gramStart"/>
      <w:r w:rsidRPr="008F6A86">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w:t>
      </w:r>
      <w:proofErr w:type="gramEnd"/>
      <w:r w:rsidRPr="008F6A86">
        <w:t xml:space="preserve"> сжимание и разжимание кистей;</w:t>
      </w:r>
    </w:p>
    <w:p w:rsidR="008E1B80" w:rsidRPr="008F6A86" w:rsidRDefault="008E1B80" w:rsidP="008E1B80">
      <w:pPr>
        <w:shd w:val="clear" w:color="auto" w:fill="FFFFFF"/>
        <w:jc w:val="both"/>
      </w:pPr>
      <w:r w:rsidRPr="008F6A86">
        <w:t xml:space="preserve">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w:t>
      </w:r>
      <w:r w:rsidRPr="008F6A86">
        <w:lastRenderedPageBreak/>
        <w:t xml:space="preserve">поднимание ног, сгибание и </w:t>
      </w:r>
      <w:proofErr w:type="gramStart"/>
      <w:r w:rsidRPr="008F6A86">
        <w:t>разгибание</w:t>
      </w:r>
      <w:proofErr w:type="gramEnd"/>
      <w:r w:rsidRPr="008F6A86">
        <w:t xml:space="preserve"> и скрещивание их из исходного положения лежа на спине;</w:t>
      </w:r>
    </w:p>
    <w:p w:rsidR="008E1B80" w:rsidRPr="008F6A86" w:rsidRDefault="008E1B80" w:rsidP="008E1B80">
      <w:pPr>
        <w:shd w:val="clear" w:color="auto" w:fill="FFFFFF"/>
        <w:jc w:val="both"/>
      </w:pPr>
      <w:r w:rsidRPr="008F6A86">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w:t>
      </w:r>
      <w:proofErr w:type="gramStart"/>
      <w:r w:rsidRPr="008F6A86">
        <w:t>положения</w:t>
      </w:r>
      <w:proofErr w:type="gramEnd"/>
      <w:r w:rsidRPr="008F6A86">
        <w:t xml:space="preserve"> лежа на спине, руки в упоре; захватывание предметов ступнями и пальцами ног и перекладывание их с места на место.</w:t>
      </w:r>
    </w:p>
    <w:p w:rsidR="008E1B80" w:rsidRPr="008F6A86" w:rsidRDefault="008E1B80" w:rsidP="008E1B80">
      <w:pPr>
        <w:shd w:val="clear" w:color="auto" w:fill="FFFFFF"/>
        <w:jc w:val="both"/>
      </w:pPr>
      <w:r w:rsidRPr="008F6A86">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w:t>
      </w:r>
      <w:proofErr w:type="gramStart"/>
      <w:r w:rsidRPr="008F6A86">
        <w:t>руки</w:t>
      </w:r>
      <w:proofErr w:type="gramEnd"/>
      <w:r w:rsidRPr="008F6A86">
        <w:t xml:space="preserve">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8E1B80" w:rsidRPr="008F6A86" w:rsidRDefault="008E1B80" w:rsidP="008E1B80">
      <w:pPr>
        <w:shd w:val="clear" w:color="auto" w:fill="FFFFFF"/>
        <w:jc w:val="both"/>
      </w:pPr>
    </w:p>
    <w:p w:rsidR="008E1B80" w:rsidRPr="008F6A86" w:rsidRDefault="008E1B80" w:rsidP="008E1B80">
      <w:pPr>
        <w:shd w:val="clear" w:color="auto" w:fill="FFFFFF"/>
        <w:jc w:val="both"/>
      </w:pPr>
      <w:r w:rsidRPr="008F6A86">
        <w:rPr>
          <w:b/>
        </w:rPr>
        <w:t>Ритмическая гимнастика</w:t>
      </w:r>
      <w:r w:rsidRPr="008F6A86">
        <w:t>:</w:t>
      </w:r>
    </w:p>
    <w:p w:rsidR="008E1B80" w:rsidRPr="008F6A86" w:rsidRDefault="008E1B80" w:rsidP="008E1B80">
      <w:pPr>
        <w:shd w:val="clear" w:color="auto" w:fill="FFFFFF"/>
        <w:jc w:val="both"/>
      </w:pPr>
      <w:r w:rsidRPr="008F6A86">
        <w:t>музыкально-</w:t>
      </w:r>
      <w:proofErr w:type="gramStart"/>
      <w:r w:rsidRPr="008F6A86">
        <w:t>ритмические упражнения</w:t>
      </w:r>
      <w:proofErr w:type="gramEnd"/>
      <w:r w:rsidRPr="008F6A86">
        <w:t xml:space="preserve">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w:t>
      </w:r>
      <w:proofErr w:type="gramStart"/>
      <w:r w:rsidRPr="008F6A86">
        <w:t>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w:t>
      </w:r>
      <w:proofErr w:type="gramEnd"/>
      <w:r w:rsidRPr="008F6A86">
        <w:t xml:space="preserve">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8E1B80" w:rsidRPr="008F6A86" w:rsidRDefault="008E1B80" w:rsidP="008E1B80">
      <w:pPr>
        <w:shd w:val="clear" w:color="auto" w:fill="FFFFFF"/>
        <w:jc w:val="both"/>
      </w:pPr>
    </w:p>
    <w:p w:rsidR="008E1B80" w:rsidRPr="008F6A86" w:rsidRDefault="008E1B80" w:rsidP="008E1B80">
      <w:pPr>
        <w:shd w:val="clear" w:color="auto" w:fill="FFFFFF"/>
        <w:jc w:val="both"/>
      </w:pPr>
      <w:r w:rsidRPr="008F6A86">
        <w:rPr>
          <w:b/>
        </w:rPr>
        <w:t>Строевые упражнения</w:t>
      </w:r>
      <w:r w:rsidRPr="008F6A86">
        <w:t>:</w:t>
      </w:r>
    </w:p>
    <w:p w:rsidR="008E1B80" w:rsidRPr="008F6A86" w:rsidRDefault="008E1B80" w:rsidP="008E1B80">
      <w:pPr>
        <w:shd w:val="clear" w:color="auto" w:fill="FFFFFF"/>
        <w:jc w:val="both"/>
      </w:pPr>
      <w:r w:rsidRPr="008F6A86">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8E1B80" w:rsidRPr="008F6A86" w:rsidRDefault="008E1B80" w:rsidP="008E1B80">
      <w:pPr>
        <w:shd w:val="clear" w:color="auto" w:fill="FFFFFF"/>
        <w:jc w:val="both"/>
      </w:pPr>
    </w:p>
    <w:p w:rsidR="004869FA" w:rsidRPr="008F6A86" w:rsidRDefault="008E1B80" w:rsidP="008E1B80">
      <w:pPr>
        <w:shd w:val="clear" w:color="auto" w:fill="FFFFFF"/>
        <w:jc w:val="both"/>
      </w:pPr>
      <w:r w:rsidRPr="008F6A86">
        <w:t xml:space="preserve">2) </w:t>
      </w:r>
      <w:r w:rsidRPr="008F6A86">
        <w:rPr>
          <w:b/>
        </w:rPr>
        <w:t>Подвижные игры</w:t>
      </w:r>
      <w:r w:rsidRPr="008F6A86">
        <w:t xml:space="preserve">: </w:t>
      </w:r>
    </w:p>
    <w:p w:rsidR="008E1B80" w:rsidRPr="008F6A86" w:rsidRDefault="008E1B80" w:rsidP="008E1B80">
      <w:pPr>
        <w:shd w:val="clear" w:color="auto" w:fill="FFFFFF"/>
        <w:jc w:val="both"/>
      </w:pPr>
      <w:r w:rsidRPr="008F6A86">
        <w:t>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8E1B80" w:rsidRPr="008F6A86" w:rsidRDefault="008E1B80" w:rsidP="008E1B80">
      <w:pPr>
        <w:shd w:val="clear" w:color="auto" w:fill="FFFFFF"/>
        <w:jc w:val="both"/>
      </w:pPr>
      <w:proofErr w:type="gramStart"/>
      <w:r w:rsidRPr="008F6A86">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w:t>
      </w:r>
      <w:proofErr w:type="gramEnd"/>
      <w:r w:rsidRPr="008F6A86">
        <w:t xml:space="preserve"> Способствует формированию духовно-нравственных качеств, основ патриотизма и гражданской идентичности в подвижных играх.</w:t>
      </w:r>
    </w:p>
    <w:p w:rsidR="00357EDB" w:rsidRPr="008F6A86" w:rsidRDefault="00357EDB" w:rsidP="008E1B80">
      <w:pPr>
        <w:shd w:val="clear" w:color="auto" w:fill="FFFFFF"/>
        <w:jc w:val="both"/>
      </w:pPr>
    </w:p>
    <w:p w:rsidR="00357EDB" w:rsidRPr="008F6A86" w:rsidRDefault="00357EDB" w:rsidP="008E1B80">
      <w:pPr>
        <w:shd w:val="clear" w:color="auto" w:fill="FFFFFF"/>
        <w:jc w:val="both"/>
      </w:pPr>
    </w:p>
    <w:p w:rsidR="004869FA" w:rsidRPr="008F6A86" w:rsidRDefault="008E1B80" w:rsidP="008E1B80">
      <w:pPr>
        <w:shd w:val="clear" w:color="auto" w:fill="FFFFFF"/>
        <w:jc w:val="both"/>
      </w:pPr>
      <w:r w:rsidRPr="008F6A86">
        <w:lastRenderedPageBreak/>
        <w:t xml:space="preserve">3) </w:t>
      </w:r>
      <w:r w:rsidRPr="008F6A86">
        <w:rPr>
          <w:b/>
        </w:rPr>
        <w:t>Спортивные игры</w:t>
      </w:r>
      <w:r w:rsidRPr="008F6A86">
        <w:t xml:space="preserve">: </w:t>
      </w:r>
    </w:p>
    <w:p w:rsidR="008E1B80" w:rsidRPr="008F6A86" w:rsidRDefault="008E1B80" w:rsidP="008E1B80">
      <w:pPr>
        <w:shd w:val="clear" w:color="auto" w:fill="FFFFFF"/>
        <w:jc w:val="both"/>
      </w:pPr>
      <w:r w:rsidRPr="008F6A86">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8E1B80" w:rsidRPr="008F6A86" w:rsidRDefault="008E1B80" w:rsidP="008E1B80">
      <w:pPr>
        <w:shd w:val="clear" w:color="auto" w:fill="FFFFFF"/>
        <w:jc w:val="both"/>
      </w:pPr>
      <w:r w:rsidRPr="008F6A86">
        <w:t>Городки: бросание биты сбоку, выбивание городка с кона (5-6 м) и полукона (2-3 м); знание 3-4 фигур.</w:t>
      </w:r>
    </w:p>
    <w:p w:rsidR="008E1B80" w:rsidRPr="008F6A86" w:rsidRDefault="008E1B80" w:rsidP="008E1B80">
      <w:pPr>
        <w:shd w:val="clear" w:color="auto" w:fill="FFFFFF"/>
        <w:jc w:val="both"/>
      </w:pPr>
      <w:r w:rsidRPr="008F6A86">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8E1B80" w:rsidRPr="008F6A86" w:rsidRDefault="008E1B80" w:rsidP="008E1B80">
      <w:pPr>
        <w:shd w:val="clear" w:color="auto" w:fill="FFFFFF"/>
        <w:jc w:val="both"/>
      </w:pPr>
      <w:r w:rsidRPr="008F6A86">
        <w:t>Бадминтон: отбивание волана ракеткой в заданном направлении; игра с педагогом.</w:t>
      </w:r>
    </w:p>
    <w:p w:rsidR="008E1B80" w:rsidRPr="008F6A86" w:rsidRDefault="008E1B80" w:rsidP="008E1B80">
      <w:pPr>
        <w:shd w:val="clear" w:color="auto" w:fill="FFFFFF"/>
        <w:jc w:val="both"/>
      </w:pPr>
      <w:r w:rsidRPr="008F6A86">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8E1B80" w:rsidRPr="008F6A86" w:rsidRDefault="008E1B80" w:rsidP="008E1B80">
      <w:pPr>
        <w:shd w:val="clear" w:color="auto" w:fill="FFFFFF"/>
        <w:jc w:val="both"/>
      </w:pPr>
    </w:p>
    <w:p w:rsidR="004869FA" w:rsidRPr="008F6A86" w:rsidRDefault="008E1B80" w:rsidP="008E1B80">
      <w:pPr>
        <w:shd w:val="clear" w:color="auto" w:fill="FFFFFF"/>
        <w:jc w:val="both"/>
      </w:pPr>
      <w:r w:rsidRPr="008F6A86">
        <w:t xml:space="preserve">4) </w:t>
      </w:r>
      <w:r w:rsidRPr="008F6A86">
        <w:rPr>
          <w:b/>
        </w:rPr>
        <w:t>Спортивные упражнения</w:t>
      </w:r>
      <w:r w:rsidRPr="008F6A86">
        <w:t xml:space="preserve">: </w:t>
      </w:r>
    </w:p>
    <w:p w:rsidR="008E1B80" w:rsidRPr="008F6A86" w:rsidRDefault="008E1B80" w:rsidP="008E1B80">
      <w:pPr>
        <w:shd w:val="clear" w:color="auto" w:fill="FFFFFF"/>
        <w:jc w:val="both"/>
      </w:pPr>
      <w:r w:rsidRPr="008F6A86">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8E1B80" w:rsidRPr="008F6A86" w:rsidRDefault="008E1B80" w:rsidP="008E1B80">
      <w:pPr>
        <w:shd w:val="clear" w:color="auto" w:fill="FFFFFF"/>
        <w:jc w:val="both"/>
      </w:pPr>
    </w:p>
    <w:p w:rsidR="008E1B80" w:rsidRPr="008F6A86" w:rsidRDefault="008E1B80" w:rsidP="008E1B80">
      <w:pPr>
        <w:shd w:val="clear" w:color="auto" w:fill="FFFFFF"/>
        <w:jc w:val="both"/>
      </w:pPr>
      <w:r w:rsidRPr="008F6A86">
        <w:rPr>
          <w:b/>
        </w:rPr>
        <w:t>Катание на санках</w:t>
      </w:r>
      <w:r w:rsidRPr="008F6A86">
        <w:t>: по прямой, со скоростью, с горки, подъем с санками в гору, с торможением при спуске с горки.</w:t>
      </w:r>
    </w:p>
    <w:p w:rsidR="008E1B80" w:rsidRPr="008F6A86" w:rsidRDefault="008E1B80" w:rsidP="008E1B80">
      <w:pPr>
        <w:shd w:val="clear" w:color="auto" w:fill="FFFFFF"/>
        <w:jc w:val="both"/>
      </w:pPr>
      <w:r w:rsidRPr="008F6A86">
        <w:rPr>
          <w:b/>
        </w:rPr>
        <w:t>Ходьба на лыжах</w:t>
      </w:r>
      <w:r w:rsidRPr="008F6A86">
        <w:t>: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8E1B80" w:rsidRPr="008F6A86" w:rsidRDefault="008E1B80" w:rsidP="008E1B80">
      <w:pPr>
        <w:shd w:val="clear" w:color="auto" w:fill="FFFFFF"/>
        <w:jc w:val="both"/>
      </w:pPr>
      <w:proofErr w:type="gramStart"/>
      <w:r w:rsidRPr="008F6A86">
        <w:rPr>
          <w:b/>
        </w:rPr>
        <w:t>Катание на двухколесном велосипеде</w:t>
      </w:r>
      <w:r w:rsidRPr="008F6A86">
        <w:t>, самокате: по прямой, по кругу, с разворотом, с разной скоростью; с поворотами направо и налево, соблюдая правила безопасного передвижения.</w:t>
      </w:r>
      <w:proofErr w:type="gramEnd"/>
    </w:p>
    <w:p w:rsidR="008E1B80" w:rsidRPr="008F6A86" w:rsidRDefault="008E1B80" w:rsidP="008E1B80">
      <w:pPr>
        <w:shd w:val="clear" w:color="auto" w:fill="FFFFFF"/>
        <w:jc w:val="both"/>
      </w:pPr>
    </w:p>
    <w:p w:rsidR="004869FA" w:rsidRPr="008F6A86" w:rsidRDefault="008E1B80" w:rsidP="008E1B80">
      <w:pPr>
        <w:shd w:val="clear" w:color="auto" w:fill="FFFFFF"/>
        <w:jc w:val="both"/>
      </w:pPr>
      <w:r w:rsidRPr="008F6A86">
        <w:t xml:space="preserve">5) </w:t>
      </w:r>
      <w:r w:rsidRPr="008F6A86">
        <w:rPr>
          <w:b/>
        </w:rPr>
        <w:t>Формирование основ здорового образа жизни</w:t>
      </w:r>
      <w:r w:rsidRPr="008F6A86">
        <w:t xml:space="preserve">: </w:t>
      </w:r>
    </w:p>
    <w:p w:rsidR="008E1B80" w:rsidRPr="008F6A86" w:rsidRDefault="008E1B80" w:rsidP="008E1B80">
      <w:pPr>
        <w:shd w:val="clear" w:color="auto" w:fill="FFFFFF"/>
        <w:jc w:val="both"/>
      </w:pPr>
      <w:r w:rsidRPr="008F6A86">
        <w:t>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8E1B80" w:rsidRPr="008F6A86" w:rsidRDefault="008E1B80" w:rsidP="008E1B80">
      <w:pPr>
        <w:shd w:val="clear" w:color="auto" w:fill="FFFFFF"/>
        <w:jc w:val="both"/>
      </w:pPr>
    </w:p>
    <w:p w:rsidR="008E1B80" w:rsidRPr="008F6A86" w:rsidRDefault="008E1B80" w:rsidP="008E1B80">
      <w:pPr>
        <w:shd w:val="clear" w:color="auto" w:fill="FFFFFF"/>
        <w:jc w:val="both"/>
      </w:pPr>
      <w:r w:rsidRPr="008F6A86">
        <w:t xml:space="preserve">6) </w:t>
      </w:r>
      <w:r w:rsidRPr="008F6A86">
        <w:rPr>
          <w:b/>
        </w:rPr>
        <w:t>Активный отдых</w:t>
      </w:r>
      <w:r w:rsidRPr="008F6A86">
        <w:t>.</w:t>
      </w:r>
    </w:p>
    <w:p w:rsidR="008E1B80" w:rsidRPr="008F6A86" w:rsidRDefault="008E1B80" w:rsidP="008E1B80">
      <w:pPr>
        <w:shd w:val="clear" w:color="auto" w:fill="FFFFFF"/>
        <w:jc w:val="both"/>
      </w:pPr>
      <w:r w:rsidRPr="008F6A86">
        <w:rPr>
          <w:b/>
        </w:rPr>
        <w:t>Физкультурные праздники и досуги</w:t>
      </w:r>
      <w:r w:rsidRPr="008F6A86">
        <w:t>: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8E1B80" w:rsidRPr="008F6A86" w:rsidRDefault="008E1B80" w:rsidP="008E1B80">
      <w:pPr>
        <w:shd w:val="clear" w:color="auto" w:fill="FFFFFF"/>
        <w:jc w:val="both"/>
      </w:pPr>
      <w:r w:rsidRPr="008F6A86">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w:t>
      </w:r>
      <w:proofErr w:type="gramStart"/>
      <w:r w:rsidRPr="008F6A86">
        <w:t>ритмические упражнения</w:t>
      </w:r>
      <w:proofErr w:type="gramEnd"/>
      <w:r w:rsidRPr="008F6A86">
        <w:t>, творческие задания.</w:t>
      </w:r>
    </w:p>
    <w:p w:rsidR="008E1B80" w:rsidRPr="008F6A86" w:rsidRDefault="008E1B80" w:rsidP="008E1B80">
      <w:pPr>
        <w:shd w:val="clear" w:color="auto" w:fill="FFFFFF"/>
        <w:jc w:val="both"/>
      </w:pPr>
      <w:r w:rsidRPr="008F6A86">
        <w:lastRenderedPageBreak/>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8E1B80" w:rsidRPr="008F6A86" w:rsidRDefault="008E1B80" w:rsidP="008E1B80">
      <w:pPr>
        <w:shd w:val="clear" w:color="auto" w:fill="FFFFFF"/>
        <w:jc w:val="both"/>
      </w:pPr>
      <w:r w:rsidRPr="008F6A86">
        <w:rPr>
          <w:b/>
        </w:rPr>
        <w:t>Дни здоровья</w:t>
      </w:r>
      <w:r w:rsidRPr="008F6A86">
        <w:t>: педагог проводит 1 раз в квартал. В этот день проводятся оздоровительные мероприятия и туристские прогулки.</w:t>
      </w:r>
    </w:p>
    <w:p w:rsidR="008E1B80" w:rsidRPr="008F6A86" w:rsidRDefault="008E1B80" w:rsidP="008E1B80">
      <w:pPr>
        <w:shd w:val="clear" w:color="auto" w:fill="FFFFFF"/>
        <w:jc w:val="both"/>
      </w:pPr>
    </w:p>
    <w:p w:rsidR="008E1B80" w:rsidRPr="008F6A86" w:rsidRDefault="008E1B80" w:rsidP="008E1B80">
      <w:pPr>
        <w:shd w:val="clear" w:color="auto" w:fill="FFFFFF"/>
        <w:jc w:val="both"/>
      </w:pPr>
      <w:r w:rsidRPr="008F6A86">
        <w:rPr>
          <w:b/>
        </w:rPr>
        <w:t>Туристские прогулки и экскурсии</w:t>
      </w:r>
      <w:r w:rsidRPr="008F6A86">
        <w:t xml:space="preserve">. Педагог организует для детей непродолжительные пешие прогулки и экскурсии с постепенно удлиняющимися переходами - на стадион, в парк, на берег моря и </w:t>
      </w:r>
      <w:proofErr w:type="gramStart"/>
      <w:r w:rsidRPr="008F6A86">
        <w:t>другое</w:t>
      </w:r>
      <w:proofErr w:type="gramEnd"/>
      <w:r w:rsidRPr="008F6A86">
        <w:t xml:space="preserve">.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w:t>
      </w:r>
      <w:proofErr w:type="gramStart"/>
      <w:r w:rsidRPr="008F6A86">
        <w:t>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roofErr w:type="gramEnd"/>
    </w:p>
    <w:p w:rsidR="008E1B80" w:rsidRPr="008F6A86" w:rsidRDefault="008E1B80" w:rsidP="008E1B80">
      <w:pPr>
        <w:shd w:val="clear" w:color="auto" w:fill="FFFFFF"/>
        <w:jc w:val="both"/>
      </w:pPr>
    </w:p>
    <w:p w:rsidR="00E35B01" w:rsidRPr="008F6A86" w:rsidRDefault="00E35B01" w:rsidP="00357EDB">
      <w:pPr>
        <w:shd w:val="clear" w:color="auto" w:fill="FFFFFF"/>
        <w:jc w:val="center"/>
        <w:rPr>
          <w:b/>
        </w:rPr>
      </w:pPr>
      <w:r w:rsidRPr="008F6A86">
        <w:rPr>
          <w:b/>
        </w:rPr>
        <w:t>От 6 лет до 7 лет.</w:t>
      </w:r>
    </w:p>
    <w:p w:rsidR="00E35B01" w:rsidRPr="008F6A86" w:rsidRDefault="00E35B01" w:rsidP="00E35B01">
      <w:pPr>
        <w:shd w:val="clear" w:color="auto" w:fill="FFFFFF"/>
        <w:jc w:val="both"/>
      </w:pPr>
    </w:p>
    <w:p w:rsidR="00E35B01" w:rsidRPr="008F6A86" w:rsidRDefault="00E35B01" w:rsidP="00E35B01">
      <w:pPr>
        <w:shd w:val="clear" w:color="auto" w:fill="FFFFFF"/>
        <w:jc w:val="both"/>
      </w:pPr>
      <w:r w:rsidRPr="008F6A86">
        <w:t>Основные задачи образовательной деятельности в области физического развития:</w:t>
      </w:r>
    </w:p>
    <w:p w:rsidR="00E35B01" w:rsidRPr="008F6A86" w:rsidRDefault="00E35B01" w:rsidP="00F34325">
      <w:pPr>
        <w:numPr>
          <w:ilvl w:val="0"/>
          <w:numId w:val="303"/>
        </w:numPr>
        <w:shd w:val="clear" w:color="auto" w:fill="FFFFFF"/>
        <w:jc w:val="both"/>
      </w:pPr>
      <w:r w:rsidRPr="008F6A86">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E35B01" w:rsidRPr="008F6A86" w:rsidRDefault="00E35B01" w:rsidP="00F34325">
      <w:pPr>
        <w:numPr>
          <w:ilvl w:val="0"/>
          <w:numId w:val="303"/>
        </w:numPr>
        <w:shd w:val="clear" w:color="auto" w:fill="FFFFFF"/>
        <w:jc w:val="both"/>
      </w:pPr>
      <w:proofErr w:type="gramStart"/>
      <w:r w:rsidRPr="008F6A86">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roofErr w:type="gramEnd"/>
    </w:p>
    <w:p w:rsidR="00E35B01" w:rsidRPr="008F6A86" w:rsidRDefault="00E35B01" w:rsidP="00F34325">
      <w:pPr>
        <w:numPr>
          <w:ilvl w:val="0"/>
          <w:numId w:val="303"/>
        </w:numPr>
        <w:shd w:val="clear" w:color="auto" w:fill="FFFFFF"/>
        <w:jc w:val="both"/>
      </w:pPr>
      <w:r w:rsidRPr="008F6A86">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E35B01" w:rsidRPr="008F6A86" w:rsidRDefault="00E35B01" w:rsidP="00F34325">
      <w:pPr>
        <w:numPr>
          <w:ilvl w:val="0"/>
          <w:numId w:val="303"/>
        </w:numPr>
        <w:shd w:val="clear" w:color="auto" w:fill="FFFFFF"/>
        <w:jc w:val="both"/>
      </w:pPr>
      <w:r w:rsidRPr="008F6A86">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E35B01" w:rsidRPr="008F6A86" w:rsidRDefault="00E35B01" w:rsidP="00F34325">
      <w:pPr>
        <w:numPr>
          <w:ilvl w:val="0"/>
          <w:numId w:val="303"/>
        </w:numPr>
        <w:shd w:val="clear" w:color="auto" w:fill="FFFFFF"/>
        <w:jc w:val="both"/>
      </w:pPr>
      <w:r w:rsidRPr="008F6A86">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E35B01" w:rsidRPr="008F6A86" w:rsidRDefault="00E35B01" w:rsidP="00F34325">
      <w:pPr>
        <w:numPr>
          <w:ilvl w:val="0"/>
          <w:numId w:val="303"/>
        </w:numPr>
        <w:shd w:val="clear" w:color="auto" w:fill="FFFFFF"/>
        <w:jc w:val="both"/>
      </w:pPr>
      <w:r w:rsidRPr="008F6A86">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E35B01" w:rsidRPr="008F6A86" w:rsidRDefault="00E35B01" w:rsidP="00F34325">
      <w:pPr>
        <w:numPr>
          <w:ilvl w:val="0"/>
          <w:numId w:val="303"/>
        </w:numPr>
        <w:shd w:val="clear" w:color="auto" w:fill="FFFFFF"/>
        <w:jc w:val="both"/>
      </w:pPr>
      <w:r w:rsidRPr="008F6A86">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E35B01" w:rsidRPr="008F6A86" w:rsidRDefault="00E35B01" w:rsidP="00E35B01">
      <w:pPr>
        <w:shd w:val="clear" w:color="auto" w:fill="FFFFFF"/>
        <w:jc w:val="both"/>
      </w:pPr>
    </w:p>
    <w:p w:rsidR="00E35B01" w:rsidRPr="008F6A86" w:rsidRDefault="00E35B01" w:rsidP="00E35B01">
      <w:pPr>
        <w:shd w:val="clear" w:color="auto" w:fill="FFFFFF"/>
        <w:jc w:val="center"/>
      </w:pPr>
      <w:r w:rsidRPr="008F6A86">
        <w:t>Содержание образовательной деятельности.</w:t>
      </w:r>
    </w:p>
    <w:p w:rsidR="00E35B01" w:rsidRPr="008F6A86" w:rsidRDefault="00E35B01" w:rsidP="00E35B01">
      <w:pPr>
        <w:shd w:val="clear" w:color="auto" w:fill="FFFFFF"/>
        <w:jc w:val="center"/>
      </w:pPr>
    </w:p>
    <w:p w:rsidR="00E35B01" w:rsidRPr="008F6A86" w:rsidRDefault="00E35B01" w:rsidP="00E35B01">
      <w:pPr>
        <w:shd w:val="clear" w:color="auto" w:fill="FFFFFF"/>
        <w:jc w:val="both"/>
      </w:pPr>
      <w:r w:rsidRPr="008F6A86">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w:t>
      </w:r>
      <w:proofErr w:type="gramStart"/>
      <w:r w:rsidRPr="008F6A86">
        <w:t>ритмических упражнений</w:t>
      </w:r>
      <w:proofErr w:type="gramEnd"/>
      <w:r w:rsidRPr="008F6A86">
        <w:t xml:space="preserve"> и их комбинаций, спортивных упражнений, освоения элементов спортивных игр, игр-эстафет. Поощряет стремление выполнять упражнения технично, </w:t>
      </w:r>
      <w:r w:rsidRPr="008F6A86">
        <w:lastRenderedPageBreak/>
        <w:t>рационально, экономно, выразительно, в соответствии с разнообразным характером музыки, ритмом, темпом, амплитудой.</w:t>
      </w:r>
    </w:p>
    <w:p w:rsidR="00E35B01" w:rsidRPr="008F6A86" w:rsidRDefault="00E35B01" w:rsidP="00E35B01">
      <w:pPr>
        <w:shd w:val="clear" w:color="auto" w:fill="FFFFFF"/>
        <w:jc w:val="both"/>
      </w:pPr>
      <w:r w:rsidRPr="008F6A86">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E35B01" w:rsidRPr="008F6A86" w:rsidRDefault="00E35B01" w:rsidP="00E35B01">
      <w:pPr>
        <w:shd w:val="clear" w:color="auto" w:fill="FFFFFF"/>
        <w:jc w:val="both"/>
      </w:pPr>
      <w:r w:rsidRPr="008F6A86">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E35B01" w:rsidRPr="008F6A86" w:rsidRDefault="00E35B01" w:rsidP="00E35B01">
      <w:pPr>
        <w:shd w:val="clear" w:color="auto" w:fill="FFFFFF"/>
        <w:jc w:val="both"/>
      </w:pPr>
      <w:r w:rsidRPr="008F6A86">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E35B01" w:rsidRPr="008F6A86" w:rsidRDefault="00E35B01" w:rsidP="00E35B01">
      <w:pPr>
        <w:shd w:val="clear" w:color="auto" w:fill="FFFFFF"/>
        <w:jc w:val="both"/>
      </w:pPr>
    </w:p>
    <w:p w:rsidR="00E35B01" w:rsidRPr="008F6A86" w:rsidRDefault="00E35B01" w:rsidP="00E35B01">
      <w:pPr>
        <w:shd w:val="clear" w:color="auto" w:fill="FFFFFF"/>
        <w:jc w:val="both"/>
      </w:pPr>
      <w:r w:rsidRPr="008F6A86">
        <w:t xml:space="preserve">1) </w:t>
      </w:r>
      <w:r w:rsidRPr="008F6A86">
        <w:rPr>
          <w:b/>
        </w:rPr>
        <w:t>Основная гимнастика</w:t>
      </w:r>
      <w:r w:rsidRPr="008F6A86">
        <w:t xml:space="preserve"> (основные движения, общеразвивающие упражнения, ритмическая гимнастика и строевые упражнения).</w:t>
      </w:r>
    </w:p>
    <w:p w:rsidR="00E35B01" w:rsidRPr="008F6A86" w:rsidRDefault="00E35B01" w:rsidP="00E35B01">
      <w:pPr>
        <w:shd w:val="clear" w:color="auto" w:fill="FFFFFF"/>
        <w:jc w:val="both"/>
      </w:pPr>
    </w:p>
    <w:p w:rsidR="00E35B01" w:rsidRPr="008F6A86" w:rsidRDefault="00E35B01" w:rsidP="00E35B01">
      <w:pPr>
        <w:shd w:val="clear" w:color="auto" w:fill="FFFFFF"/>
        <w:jc w:val="both"/>
      </w:pPr>
      <w:r w:rsidRPr="008F6A86">
        <w:rPr>
          <w:b/>
        </w:rPr>
        <w:t>Основные движения</w:t>
      </w:r>
      <w:r w:rsidRPr="008F6A86">
        <w:t>:</w:t>
      </w:r>
    </w:p>
    <w:p w:rsidR="00E35B01" w:rsidRPr="008F6A86" w:rsidRDefault="00E35B01" w:rsidP="00E35B01">
      <w:pPr>
        <w:shd w:val="clear" w:color="auto" w:fill="FFFFFF"/>
        <w:jc w:val="both"/>
      </w:pPr>
      <w:proofErr w:type="gramStart"/>
      <w:r w:rsidRPr="008F6A86">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w:t>
      </w:r>
      <w:proofErr w:type="gramEnd"/>
      <w:r w:rsidRPr="008F6A86">
        <w:t xml:space="preserve"> одной рукой от плеча; передача мяча с отскоком от пола из одной руки в другую; метание в цель из </w:t>
      </w:r>
      <w:proofErr w:type="gramStart"/>
      <w:r w:rsidRPr="008F6A86">
        <w:t>положения</w:t>
      </w:r>
      <w:proofErr w:type="gramEnd"/>
      <w:r w:rsidRPr="008F6A86">
        <w:t xml:space="preserve">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E35B01" w:rsidRPr="008F6A86" w:rsidRDefault="00E35B01" w:rsidP="00E35B01">
      <w:pPr>
        <w:shd w:val="clear" w:color="auto" w:fill="FFFFFF"/>
        <w:jc w:val="both"/>
      </w:pPr>
      <w:proofErr w:type="gramStart"/>
      <w:r w:rsidRPr="008F6A86">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w:t>
      </w:r>
      <w:proofErr w:type="gramEnd"/>
      <w:r w:rsidRPr="008F6A86">
        <w:t xml:space="preserve">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E35B01" w:rsidRPr="008F6A86" w:rsidRDefault="00E35B01" w:rsidP="00E35B01">
      <w:pPr>
        <w:shd w:val="clear" w:color="auto" w:fill="FFFFFF"/>
        <w:jc w:val="both"/>
      </w:pPr>
      <w:proofErr w:type="gramStart"/>
      <w:r w:rsidRPr="008F6A86">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roofErr w:type="gramEnd"/>
    </w:p>
    <w:p w:rsidR="00E35B01" w:rsidRPr="008F6A86" w:rsidRDefault="00E35B01" w:rsidP="00E35B01">
      <w:pPr>
        <w:shd w:val="clear" w:color="auto" w:fill="FFFFFF"/>
        <w:jc w:val="both"/>
      </w:pPr>
      <w:proofErr w:type="gramStart"/>
      <w:r w:rsidRPr="008F6A86">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w:t>
      </w:r>
      <w:proofErr w:type="gramEnd"/>
      <w:r w:rsidRPr="008F6A86">
        <w:t xml:space="preserve">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E35B01" w:rsidRPr="008F6A86" w:rsidRDefault="00E35B01" w:rsidP="00E35B01">
      <w:pPr>
        <w:shd w:val="clear" w:color="auto" w:fill="FFFFFF"/>
        <w:jc w:val="both"/>
      </w:pPr>
      <w:r w:rsidRPr="008F6A86">
        <w:t xml:space="preserve">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w:t>
      </w:r>
      <w:r w:rsidRPr="008F6A86">
        <w:lastRenderedPageBreak/>
        <w:t>прыжки на одной ноге, другой толкая перед собой камешек; прыжки в длину и в высоту с места и с разбега на соревнование;</w:t>
      </w:r>
    </w:p>
    <w:p w:rsidR="00E35B01" w:rsidRPr="008F6A86" w:rsidRDefault="00E35B01" w:rsidP="00E35B01">
      <w:pPr>
        <w:shd w:val="clear" w:color="auto" w:fill="FFFFFF"/>
        <w:jc w:val="both"/>
      </w:pPr>
      <w:proofErr w:type="gramStart"/>
      <w:r w:rsidRPr="008F6A86">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roofErr w:type="gramEnd"/>
    </w:p>
    <w:p w:rsidR="00E35B01" w:rsidRPr="008F6A86" w:rsidRDefault="00E35B01" w:rsidP="00E35B01">
      <w:pPr>
        <w:shd w:val="clear" w:color="auto" w:fill="FFFFFF"/>
        <w:jc w:val="both"/>
      </w:pPr>
      <w:proofErr w:type="gramStart"/>
      <w:r w:rsidRPr="008F6A86">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w:t>
      </w:r>
      <w:proofErr w:type="gramEnd"/>
      <w:r w:rsidRPr="008F6A86">
        <w:t xml:space="preserve"> </w:t>
      </w:r>
      <w:proofErr w:type="gramStart"/>
      <w:r w:rsidRPr="008F6A86">
        <w:t>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w:t>
      </w:r>
      <w:proofErr w:type="gramEnd"/>
      <w:r w:rsidRPr="008F6A86">
        <w:t xml:space="preserve"> после бега, прыжков, кружения остановка и выполнение "ласточки".</w:t>
      </w:r>
    </w:p>
    <w:p w:rsidR="00E35B01" w:rsidRPr="008F6A86" w:rsidRDefault="00E35B01" w:rsidP="00E35B01">
      <w:pPr>
        <w:shd w:val="clear" w:color="auto" w:fill="FFFFFF"/>
        <w:jc w:val="both"/>
      </w:pPr>
      <w:r w:rsidRPr="008F6A86">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E35B01" w:rsidRPr="008F6A86" w:rsidRDefault="00E35B01" w:rsidP="00E35B01">
      <w:pPr>
        <w:shd w:val="clear" w:color="auto" w:fill="FFFFFF"/>
        <w:jc w:val="both"/>
      </w:pPr>
    </w:p>
    <w:p w:rsidR="00E35B01" w:rsidRPr="008F6A86" w:rsidRDefault="00E35B01" w:rsidP="00E35B01">
      <w:pPr>
        <w:shd w:val="clear" w:color="auto" w:fill="FFFFFF"/>
        <w:jc w:val="both"/>
      </w:pPr>
      <w:r w:rsidRPr="008F6A86">
        <w:rPr>
          <w:b/>
        </w:rPr>
        <w:t>Общеразвивающие упражнения</w:t>
      </w:r>
      <w:r w:rsidRPr="008F6A86">
        <w:t>:</w:t>
      </w:r>
    </w:p>
    <w:p w:rsidR="00E35B01" w:rsidRPr="008F6A86" w:rsidRDefault="00E35B01" w:rsidP="00E35B01">
      <w:pPr>
        <w:shd w:val="clear" w:color="auto" w:fill="FFFFFF"/>
        <w:jc w:val="both"/>
      </w:pPr>
      <w:r w:rsidRPr="008F6A86">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E35B01" w:rsidRPr="008F6A86" w:rsidRDefault="00E35B01" w:rsidP="00E35B01">
      <w:pPr>
        <w:shd w:val="clear" w:color="auto" w:fill="FFFFFF"/>
        <w:jc w:val="both"/>
      </w:pPr>
      <w:r w:rsidRPr="008F6A86">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w:t>
      </w:r>
      <w:proofErr w:type="gramStart"/>
      <w:r w:rsidRPr="008F6A86">
        <w:t>поднимание</w:t>
      </w:r>
      <w:proofErr w:type="gramEnd"/>
      <w:r w:rsidRPr="008F6A86">
        <w:t xml:space="preserve"> и опускание ног лежа на спине;</w:t>
      </w:r>
    </w:p>
    <w:p w:rsidR="00E35B01" w:rsidRPr="008F6A86" w:rsidRDefault="00E35B01" w:rsidP="00E35B01">
      <w:pPr>
        <w:shd w:val="clear" w:color="auto" w:fill="FFFFFF"/>
        <w:jc w:val="both"/>
      </w:pPr>
      <w:r w:rsidRPr="008F6A86">
        <w:t xml:space="preserve">упражнения для развития и укрепления мышц ног и брюшного пресса: сгибание и разгибание ног, махи ногами из </w:t>
      </w:r>
      <w:proofErr w:type="gramStart"/>
      <w:r w:rsidRPr="008F6A86">
        <w:t>положения</w:t>
      </w:r>
      <w:proofErr w:type="gramEnd"/>
      <w:r w:rsidRPr="008F6A86">
        <w:t xml:space="preserve">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E35B01" w:rsidRPr="008F6A86" w:rsidRDefault="00E35B01" w:rsidP="00E35B01">
      <w:pPr>
        <w:shd w:val="clear" w:color="auto" w:fill="FFFFFF"/>
        <w:jc w:val="both"/>
      </w:pPr>
      <w:r w:rsidRPr="008F6A86">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E35B01" w:rsidRPr="008F6A86" w:rsidRDefault="00E35B01" w:rsidP="00E35B01">
      <w:pPr>
        <w:shd w:val="clear" w:color="auto" w:fill="FFFFFF"/>
        <w:jc w:val="both"/>
      </w:pPr>
    </w:p>
    <w:p w:rsidR="00E35B01" w:rsidRPr="008F6A86" w:rsidRDefault="00E35B01" w:rsidP="00E35B01">
      <w:pPr>
        <w:shd w:val="clear" w:color="auto" w:fill="FFFFFF"/>
        <w:jc w:val="both"/>
      </w:pPr>
      <w:r w:rsidRPr="008F6A86">
        <w:rPr>
          <w:b/>
        </w:rPr>
        <w:t>Ритмическая гимнастика</w:t>
      </w:r>
      <w:r w:rsidRPr="008F6A86">
        <w:t>:</w:t>
      </w:r>
    </w:p>
    <w:p w:rsidR="00E35B01" w:rsidRPr="008F6A86" w:rsidRDefault="00E35B01" w:rsidP="00E35B01">
      <w:pPr>
        <w:shd w:val="clear" w:color="auto" w:fill="FFFFFF"/>
        <w:jc w:val="both"/>
      </w:pPr>
      <w:r w:rsidRPr="008F6A86">
        <w:t>музыкально-</w:t>
      </w:r>
      <w:proofErr w:type="gramStart"/>
      <w:r w:rsidRPr="008F6A86">
        <w:t>ритмические упражнения</w:t>
      </w:r>
      <w:proofErr w:type="gramEnd"/>
      <w:r w:rsidRPr="008F6A86">
        <w:t xml:space="preserve">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w:t>
      </w:r>
      <w:r w:rsidRPr="008F6A86">
        <w:lastRenderedPageBreak/>
        <w:t xml:space="preserve">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rsidRPr="008F6A86">
        <w:t>назад</w:t>
      </w:r>
      <w:proofErr w:type="gramEnd"/>
      <w:r w:rsidRPr="008F6A86">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E35B01" w:rsidRPr="008F6A86" w:rsidRDefault="00E35B01" w:rsidP="00E35B01">
      <w:pPr>
        <w:shd w:val="clear" w:color="auto" w:fill="FFFFFF"/>
        <w:jc w:val="both"/>
      </w:pPr>
    </w:p>
    <w:p w:rsidR="00E35B01" w:rsidRPr="008F6A86" w:rsidRDefault="00E35B01" w:rsidP="00E35B01">
      <w:pPr>
        <w:shd w:val="clear" w:color="auto" w:fill="FFFFFF"/>
        <w:jc w:val="both"/>
      </w:pPr>
      <w:r w:rsidRPr="008F6A86">
        <w:rPr>
          <w:b/>
        </w:rPr>
        <w:t>Строевые упражнения</w:t>
      </w:r>
      <w:r w:rsidRPr="008F6A86">
        <w:t>:</w:t>
      </w:r>
    </w:p>
    <w:p w:rsidR="00E35B01" w:rsidRPr="008F6A86" w:rsidRDefault="00E35B01" w:rsidP="00E35B01">
      <w:pPr>
        <w:shd w:val="clear" w:color="auto" w:fill="FFFFFF"/>
        <w:jc w:val="both"/>
      </w:pPr>
      <w:proofErr w:type="gramStart"/>
      <w:r w:rsidRPr="008F6A86">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w:t>
      </w:r>
      <w:proofErr w:type="gramEnd"/>
      <w:r w:rsidRPr="008F6A86">
        <w:t xml:space="preserve"> размыкание и смыкание приставным шагом; повороты направо, налево, кругом; повороты во время ходьбы на углах площадки.</w:t>
      </w:r>
    </w:p>
    <w:p w:rsidR="00E35B01" w:rsidRPr="008F6A86" w:rsidRDefault="00E35B01" w:rsidP="00E35B01">
      <w:pPr>
        <w:shd w:val="clear" w:color="auto" w:fill="FFFFFF"/>
        <w:jc w:val="both"/>
      </w:pPr>
    </w:p>
    <w:p w:rsidR="004869FA" w:rsidRPr="008F6A86" w:rsidRDefault="00E35B01" w:rsidP="00E35B01">
      <w:pPr>
        <w:shd w:val="clear" w:color="auto" w:fill="FFFFFF"/>
        <w:jc w:val="both"/>
      </w:pPr>
      <w:r w:rsidRPr="008F6A86">
        <w:t xml:space="preserve">2) </w:t>
      </w:r>
      <w:r w:rsidRPr="008F6A86">
        <w:rPr>
          <w:b/>
        </w:rPr>
        <w:t>Подвижные игры</w:t>
      </w:r>
      <w:r w:rsidRPr="008F6A86">
        <w:t xml:space="preserve">: </w:t>
      </w:r>
    </w:p>
    <w:p w:rsidR="00E35B01" w:rsidRPr="008F6A86" w:rsidRDefault="00E35B01" w:rsidP="00E35B01">
      <w:pPr>
        <w:shd w:val="clear" w:color="auto" w:fill="FFFFFF"/>
        <w:jc w:val="both"/>
      </w:pPr>
      <w:r w:rsidRPr="008F6A86">
        <w:t>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E35B01" w:rsidRPr="008F6A86" w:rsidRDefault="00E35B01" w:rsidP="00E35B01">
      <w:pPr>
        <w:shd w:val="clear" w:color="auto" w:fill="FFFFFF"/>
        <w:jc w:val="both"/>
      </w:pPr>
      <w:r w:rsidRPr="008F6A86">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E35B01" w:rsidRPr="008F6A86" w:rsidRDefault="00E35B01" w:rsidP="00E35B01">
      <w:pPr>
        <w:shd w:val="clear" w:color="auto" w:fill="FFFFFF"/>
        <w:jc w:val="both"/>
      </w:pPr>
    </w:p>
    <w:p w:rsidR="004869FA" w:rsidRPr="008F6A86" w:rsidRDefault="00E35B01" w:rsidP="00E35B01">
      <w:pPr>
        <w:shd w:val="clear" w:color="auto" w:fill="FFFFFF"/>
        <w:jc w:val="both"/>
      </w:pPr>
      <w:r w:rsidRPr="008F6A86">
        <w:t xml:space="preserve">3) </w:t>
      </w:r>
      <w:r w:rsidRPr="008F6A86">
        <w:rPr>
          <w:b/>
        </w:rPr>
        <w:t>Спортивные игры</w:t>
      </w:r>
      <w:r w:rsidRPr="008F6A86">
        <w:t xml:space="preserve">: </w:t>
      </w:r>
    </w:p>
    <w:p w:rsidR="00E35B01" w:rsidRPr="008F6A86" w:rsidRDefault="00E35B01" w:rsidP="00E35B01">
      <w:pPr>
        <w:shd w:val="clear" w:color="auto" w:fill="FFFFFF"/>
        <w:jc w:val="both"/>
      </w:pPr>
      <w:r w:rsidRPr="008F6A86">
        <w:t>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E35B01" w:rsidRPr="008F6A86" w:rsidRDefault="00E35B01" w:rsidP="00E35B01">
      <w:pPr>
        <w:shd w:val="clear" w:color="auto" w:fill="FFFFFF"/>
        <w:jc w:val="both"/>
      </w:pPr>
      <w:r w:rsidRPr="008F6A86">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E35B01" w:rsidRPr="008F6A86" w:rsidRDefault="00E35B01" w:rsidP="00E35B01">
      <w:pPr>
        <w:shd w:val="clear" w:color="auto" w:fill="FFFFFF"/>
        <w:jc w:val="both"/>
      </w:pPr>
      <w:proofErr w:type="gramStart"/>
      <w:r w:rsidRPr="008F6A86">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w:t>
      </w:r>
      <w:proofErr w:type="gramEnd"/>
      <w:r w:rsidRPr="008F6A86">
        <w:t xml:space="preserve">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E35B01" w:rsidRPr="008F6A86" w:rsidRDefault="00E35B01" w:rsidP="00E35B01">
      <w:pPr>
        <w:shd w:val="clear" w:color="auto" w:fill="FFFFFF"/>
        <w:jc w:val="both"/>
      </w:pPr>
      <w:r w:rsidRPr="008F6A86">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E35B01" w:rsidRPr="008F6A86" w:rsidRDefault="00E35B01" w:rsidP="00E35B01">
      <w:pPr>
        <w:shd w:val="clear" w:color="auto" w:fill="FFFFFF"/>
        <w:jc w:val="both"/>
      </w:pPr>
      <w:proofErr w:type="gramStart"/>
      <w:r w:rsidRPr="008F6A86">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roofErr w:type="gramEnd"/>
    </w:p>
    <w:p w:rsidR="00E35B01" w:rsidRPr="008F6A86" w:rsidRDefault="00E35B01" w:rsidP="00E35B01">
      <w:pPr>
        <w:shd w:val="clear" w:color="auto" w:fill="FFFFFF"/>
        <w:jc w:val="both"/>
      </w:pPr>
      <w:r w:rsidRPr="008F6A86">
        <w:lastRenderedPageBreak/>
        <w:t>Бадминтон: перебрасывание волана ракеткой на сторону партнера без сетки, через сетку, правильно удерживая ракетку.</w:t>
      </w:r>
    </w:p>
    <w:p w:rsidR="00E35B01" w:rsidRPr="008F6A86" w:rsidRDefault="00E35B01" w:rsidP="00E35B01">
      <w:pPr>
        <w:shd w:val="clear" w:color="auto" w:fill="FFFFFF"/>
        <w:jc w:val="both"/>
      </w:pPr>
      <w:r w:rsidRPr="008F6A86">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E35B01" w:rsidRPr="008F6A86" w:rsidRDefault="00E35B01" w:rsidP="00E35B01">
      <w:pPr>
        <w:shd w:val="clear" w:color="auto" w:fill="FFFFFF"/>
        <w:jc w:val="both"/>
      </w:pPr>
    </w:p>
    <w:p w:rsidR="004869FA" w:rsidRPr="008F6A86" w:rsidRDefault="00E35B01" w:rsidP="00E35B01">
      <w:pPr>
        <w:shd w:val="clear" w:color="auto" w:fill="FFFFFF"/>
        <w:jc w:val="both"/>
      </w:pPr>
      <w:r w:rsidRPr="008F6A86">
        <w:t xml:space="preserve">4) </w:t>
      </w:r>
      <w:r w:rsidRPr="008F6A86">
        <w:rPr>
          <w:b/>
        </w:rPr>
        <w:t>Спортивные упражнения</w:t>
      </w:r>
      <w:r w:rsidRPr="008F6A86">
        <w:t xml:space="preserve">: </w:t>
      </w:r>
    </w:p>
    <w:p w:rsidR="00E35B01" w:rsidRPr="008F6A86" w:rsidRDefault="00E35B01" w:rsidP="00E35B01">
      <w:pPr>
        <w:shd w:val="clear" w:color="auto" w:fill="FFFFFF"/>
        <w:jc w:val="both"/>
      </w:pPr>
      <w:r w:rsidRPr="008F6A86">
        <w:t>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E35B01" w:rsidRPr="008F6A86" w:rsidRDefault="00E35B01" w:rsidP="00E35B01">
      <w:pPr>
        <w:shd w:val="clear" w:color="auto" w:fill="FFFFFF"/>
        <w:jc w:val="both"/>
        <w:rPr>
          <w:b/>
        </w:rPr>
      </w:pPr>
    </w:p>
    <w:p w:rsidR="00E35B01" w:rsidRPr="008F6A86" w:rsidRDefault="00E35B01" w:rsidP="00E35B01">
      <w:pPr>
        <w:shd w:val="clear" w:color="auto" w:fill="FFFFFF"/>
        <w:jc w:val="both"/>
      </w:pPr>
      <w:r w:rsidRPr="008F6A86">
        <w:rPr>
          <w:b/>
        </w:rPr>
        <w:t>Катание на санках</w:t>
      </w:r>
      <w:r w:rsidRPr="008F6A86">
        <w:t>: игровые задания и соревнования в катании на санях на скорость.</w:t>
      </w:r>
    </w:p>
    <w:p w:rsidR="00E35B01" w:rsidRPr="008F6A86" w:rsidRDefault="00E35B01" w:rsidP="00E35B01">
      <w:pPr>
        <w:shd w:val="clear" w:color="auto" w:fill="FFFFFF"/>
        <w:jc w:val="both"/>
      </w:pPr>
      <w:r w:rsidRPr="008F6A86">
        <w:rPr>
          <w:b/>
        </w:rPr>
        <w:t>Ходьба на лыжах</w:t>
      </w:r>
      <w:r w:rsidRPr="008F6A86">
        <w:t>: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E35B01" w:rsidRPr="008F6A86" w:rsidRDefault="00E35B01" w:rsidP="00E35B01">
      <w:pPr>
        <w:shd w:val="clear" w:color="auto" w:fill="FFFFFF"/>
        <w:jc w:val="both"/>
      </w:pPr>
      <w:r w:rsidRPr="008F6A86">
        <w:rPr>
          <w:b/>
        </w:rPr>
        <w:t>Катание на коньках</w:t>
      </w:r>
      <w:r w:rsidRPr="008F6A86">
        <w:t>: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E35B01" w:rsidRPr="008F6A86" w:rsidRDefault="00E35B01" w:rsidP="00E35B01">
      <w:pPr>
        <w:shd w:val="clear" w:color="auto" w:fill="FFFFFF"/>
        <w:jc w:val="both"/>
      </w:pPr>
      <w:proofErr w:type="gramStart"/>
      <w:r w:rsidRPr="008F6A86">
        <w:rPr>
          <w:b/>
        </w:rPr>
        <w:t>Катание на двухколесном велосипеде</w:t>
      </w:r>
      <w:r w:rsidRPr="008F6A86">
        <w:t>, самокате: по прямой, по кругу, змейкой, объезжая препятствие, на скорость.</w:t>
      </w:r>
      <w:proofErr w:type="gramEnd"/>
    </w:p>
    <w:p w:rsidR="00E35B01" w:rsidRPr="008F6A86" w:rsidRDefault="00E35B01" w:rsidP="00E35B01">
      <w:pPr>
        <w:shd w:val="clear" w:color="auto" w:fill="FFFFFF"/>
        <w:jc w:val="both"/>
      </w:pPr>
    </w:p>
    <w:p w:rsidR="006E0B44" w:rsidRPr="008F6A86" w:rsidRDefault="00E35B01" w:rsidP="00E35B01">
      <w:pPr>
        <w:shd w:val="clear" w:color="auto" w:fill="FFFFFF"/>
        <w:jc w:val="both"/>
      </w:pPr>
      <w:r w:rsidRPr="008F6A86">
        <w:t xml:space="preserve">5) </w:t>
      </w:r>
      <w:r w:rsidRPr="008F6A86">
        <w:rPr>
          <w:b/>
        </w:rPr>
        <w:t>Формирование основ здорового образа жизни</w:t>
      </w:r>
      <w:r w:rsidRPr="008F6A86">
        <w:t xml:space="preserve">: </w:t>
      </w:r>
    </w:p>
    <w:p w:rsidR="00E35B01" w:rsidRPr="008F6A86" w:rsidRDefault="00E35B01" w:rsidP="00E35B01">
      <w:pPr>
        <w:shd w:val="clear" w:color="auto" w:fill="FFFFFF"/>
        <w:jc w:val="both"/>
      </w:pPr>
      <w:r w:rsidRPr="008F6A86">
        <w:t>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4869FA" w:rsidRPr="008F6A86" w:rsidRDefault="004869FA" w:rsidP="00E35B01">
      <w:pPr>
        <w:shd w:val="clear" w:color="auto" w:fill="FFFFFF"/>
        <w:jc w:val="both"/>
      </w:pPr>
    </w:p>
    <w:p w:rsidR="00E35B01" w:rsidRPr="008F6A86" w:rsidRDefault="00E35B01" w:rsidP="00E35B01">
      <w:pPr>
        <w:shd w:val="clear" w:color="auto" w:fill="FFFFFF"/>
        <w:jc w:val="both"/>
      </w:pPr>
      <w:r w:rsidRPr="008F6A86">
        <w:t xml:space="preserve">6) </w:t>
      </w:r>
      <w:r w:rsidRPr="008F6A86">
        <w:rPr>
          <w:b/>
        </w:rPr>
        <w:t>Активный отдых</w:t>
      </w:r>
      <w:r w:rsidRPr="008F6A86">
        <w:t>.</w:t>
      </w:r>
    </w:p>
    <w:p w:rsidR="00E35B01" w:rsidRPr="008F6A86" w:rsidRDefault="00E35B01" w:rsidP="00E35B01">
      <w:pPr>
        <w:shd w:val="clear" w:color="auto" w:fill="FFFFFF"/>
        <w:jc w:val="both"/>
      </w:pPr>
      <w:r w:rsidRPr="008F6A86">
        <w:rPr>
          <w:b/>
        </w:rPr>
        <w:t>Физкультурные праздники и досуги</w:t>
      </w:r>
      <w:r w:rsidRPr="008F6A86">
        <w:t>: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E35B01" w:rsidRPr="008F6A86" w:rsidRDefault="00E35B01" w:rsidP="00E35B01">
      <w:pPr>
        <w:shd w:val="clear" w:color="auto" w:fill="FFFFFF"/>
        <w:jc w:val="both"/>
      </w:pPr>
      <w:r w:rsidRPr="008F6A86">
        <w:t xml:space="preserve">Досуг организуется 1-2 раза в месяц во второй половине дня преимущественно на свежем воздухе, продолжительностью 40-45 минут. </w:t>
      </w:r>
      <w:proofErr w:type="gramStart"/>
      <w:r w:rsidRPr="008F6A86">
        <w:t>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roofErr w:type="gramEnd"/>
    </w:p>
    <w:p w:rsidR="00E35B01" w:rsidRPr="008F6A86" w:rsidRDefault="00E35B01" w:rsidP="00E35B01">
      <w:pPr>
        <w:shd w:val="clear" w:color="auto" w:fill="FFFFFF"/>
        <w:jc w:val="both"/>
      </w:pPr>
      <w:r w:rsidRPr="008F6A86">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E35B01" w:rsidRPr="008F6A86" w:rsidRDefault="00E35B01" w:rsidP="00E35B01">
      <w:pPr>
        <w:shd w:val="clear" w:color="auto" w:fill="FFFFFF"/>
        <w:jc w:val="both"/>
      </w:pPr>
      <w:r w:rsidRPr="008F6A86">
        <w:rPr>
          <w:b/>
        </w:rPr>
        <w:t>Дни здоровья</w:t>
      </w:r>
      <w:r w:rsidRPr="008F6A86">
        <w:t>: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E804F2" w:rsidRPr="008F6A86" w:rsidRDefault="00E804F2" w:rsidP="00E35B01">
      <w:pPr>
        <w:shd w:val="clear" w:color="auto" w:fill="FFFFFF"/>
        <w:jc w:val="both"/>
      </w:pPr>
    </w:p>
    <w:p w:rsidR="00E35B01" w:rsidRPr="008F6A86" w:rsidRDefault="00E35B01" w:rsidP="00E35B01">
      <w:pPr>
        <w:shd w:val="clear" w:color="auto" w:fill="FFFFFF"/>
        <w:jc w:val="both"/>
      </w:pPr>
      <w:r w:rsidRPr="008F6A86">
        <w:rPr>
          <w:b/>
        </w:rPr>
        <w:t>Туристские прогулки и экскурсии</w:t>
      </w:r>
      <w:r w:rsidRPr="008F6A86">
        <w:t xml:space="preserve"> организуются при наличии возможностей дополнительного сопровождения и организации санитарных стоянок.</w:t>
      </w:r>
    </w:p>
    <w:p w:rsidR="00E35B01" w:rsidRPr="008F6A86" w:rsidRDefault="00E35B01" w:rsidP="00E35B01">
      <w:pPr>
        <w:shd w:val="clear" w:color="auto" w:fill="FFFFFF"/>
        <w:jc w:val="both"/>
      </w:pPr>
      <w:r w:rsidRPr="008F6A86">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E35B01" w:rsidRPr="008F6A86" w:rsidRDefault="00E35B01" w:rsidP="00E35B01">
      <w:pPr>
        <w:shd w:val="clear" w:color="auto" w:fill="FFFFFF"/>
        <w:jc w:val="both"/>
      </w:pPr>
      <w:proofErr w:type="gramStart"/>
      <w:r w:rsidRPr="008F6A86">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w:t>
      </w:r>
      <w:proofErr w:type="gramEnd"/>
      <w:r w:rsidRPr="008F6A86">
        <w:t>,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E804F2" w:rsidRPr="008F6A86" w:rsidRDefault="00E804F2" w:rsidP="00E35B01">
      <w:pPr>
        <w:shd w:val="clear" w:color="auto" w:fill="FFFFFF"/>
        <w:jc w:val="both"/>
      </w:pPr>
    </w:p>
    <w:p w:rsidR="00E35B01" w:rsidRPr="008F6A86" w:rsidRDefault="00E35B01" w:rsidP="00E35B01">
      <w:pPr>
        <w:shd w:val="clear" w:color="auto" w:fill="FFFFFF"/>
        <w:jc w:val="both"/>
      </w:pPr>
      <w:r w:rsidRPr="008F6A86">
        <w:rPr>
          <w:b/>
        </w:rPr>
        <w:t>Решение совокупных задач воспитания в рамках образовательной области "Физическое развитие"</w:t>
      </w:r>
      <w:r w:rsidRPr="008F6A86">
        <w:t xml:space="preserve"> направлено на приобщение детей к ценностям "Жизнь", "Здоровье", что предполагает:</w:t>
      </w:r>
    </w:p>
    <w:p w:rsidR="00E35B01" w:rsidRPr="008F6A86" w:rsidRDefault="00E35B01" w:rsidP="00F34325">
      <w:pPr>
        <w:numPr>
          <w:ilvl w:val="0"/>
          <w:numId w:val="304"/>
        </w:numPr>
        <w:shd w:val="clear" w:color="auto" w:fill="FFFFFF"/>
        <w:jc w:val="both"/>
      </w:pPr>
      <w:r w:rsidRPr="008F6A86">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E35B01" w:rsidRPr="008F6A86" w:rsidRDefault="00E35B01" w:rsidP="00F34325">
      <w:pPr>
        <w:numPr>
          <w:ilvl w:val="0"/>
          <w:numId w:val="304"/>
        </w:numPr>
        <w:shd w:val="clear" w:color="auto" w:fill="FFFFFF"/>
        <w:jc w:val="both"/>
      </w:pPr>
      <w:r w:rsidRPr="008F6A86">
        <w:t>формирование у ребёнка возрастосообразных представлений и знаний в области физической культуры, здоровья и безопасного образа жизни;</w:t>
      </w:r>
    </w:p>
    <w:p w:rsidR="00E35B01" w:rsidRPr="008F6A86" w:rsidRDefault="00E35B01" w:rsidP="00F34325">
      <w:pPr>
        <w:numPr>
          <w:ilvl w:val="0"/>
          <w:numId w:val="304"/>
        </w:numPr>
        <w:shd w:val="clear" w:color="auto" w:fill="FFFFFF"/>
        <w:jc w:val="both"/>
      </w:pPr>
      <w:r w:rsidRPr="008F6A86">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E35B01" w:rsidRPr="008F6A86" w:rsidRDefault="00E35B01" w:rsidP="00F34325">
      <w:pPr>
        <w:numPr>
          <w:ilvl w:val="0"/>
          <w:numId w:val="304"/>
        </w:numPr>
        <w:shd w:val="clear" w:color="auto" w:fill="FFFFFF"/>
        <w:jc w:val="both"/>
      </w:pPr>
      <w:r w:rsidRPr="008F6A86">
        <w:t>воспитание активности, самостоятельности, самоуважения, коммуникабельности, уверенности и других личностных качеств;</w:t>
      </w:r>
    </w:p>
    <w:p w:rsidR="00E35B01" w:rsidRPr="008F6A86" w:rsidRDefault="00E35B01" w:rsidP="00F34325">
      <w:pPr>
        <w:numPr>
          <w:ilvl w:val="0"/>
          <w:numId w:val="304"/>
        </w:numPr>
        <w:shd w:val="clear" w:color="auto" w:fill="FFFFFF"/>
        <w:jc w:val="both"/>
      </w:pPr>
      <w:r w:rsidRPr="008F6A86">
        <w:t>приобщение детей к ценностям, нормам и знаниям физической культуры в целях их физического развития и саморазвития;</w:t>
      </w:r>
    </w:p>
    <w:p w:rsidR="00E35B01" w:rsidRPr="008F6A86" w:rsidRDefault="00E35B01" w:rsidP="00F34325">
      <w:pPr>
        <w:numPr>
          <w:ilvl w:val="0"/>
          <w:numId w:val="304"/>
        </w:numPr>
        <w:shd w:val="clear" w:color="auto" w:fill="FFFFFF"/>
        <w:jc w:val="both"/>
      </w:pPr>
      <w:r w:rsidRPr="008F6A86">
        <w:t>формирование у ребёнка основных гигиенических навыков, представлений о здоровом образе жизни.</w:t>
      </w:r>
    </w:p>
    <w:p w:rsidR="008E1B80" w:rsidRPr="008F6A86" w:rsidRDefault="008E1B80" w:rsidP="008E1B80">
      <w:pPr>
        <w:shd w:val="clear" w:color="auto" w:fill="FFFFFF"/>
        <w:jc w:val="both"/>
      </w:pPr>
    </w:p>
    <w:p w:rsidR="00357EDB" w:rsidRPr="008F6A86" w:rsidRDefault="00357EDB" w:rsidP="008E1B80">
      <w:pPr>
        <w:shd w:val="clear" w:color="auto" w:fill="FFFFFF"/>
        <w:jc w:val="both"/>
      </w:pPr>
    </w:p>
    <w:p w:rsidR="005646F8" w:rsidRPr="008F6A86" w:rsidRDefault="00F352A2" w:rsidP="008F47E0">
      <w:pPr>
        <w:pStyle w:val="a6"/>
        <w:spacing w:before="0" w:beforeAutospacing="0" w:after="0" w:afterAutospacing="0"/>
        <w:jc w:val="center"/>
        <w:rPr>
          <w:b/>
          <w:color w:val="auto"/>
          <w:sz w:val="24"/>
          <w:szCs w:val="24"/>
        </w:rPr>
      </w:pPr>
      <w:r w:rsidRPr="008F6A86">
        <w:rPr>
          <w:b/>
          <w:color w:val="auto"/>
          <w:sz w:val="24"/>
          <w:szCs w:val="24"/>
        </w:rPr>
        <w:t>2.2. Вариативные формы, способы, методы и средства реализации Программы</w:t>
      </w:r>
    </w:p>
    <w:p w:rsidR="00376C25" w:rsidRPr="008F6A86" w:rsidRDefault="00376C25" w:rsidP="008F47E0">
      <w:pPr>
        <w:pStyle w:val="a6"/>
        <w:spacing w:before="0" w:beforeAutospacing="0" w:after="0" w:afterAutospacing="0"/>
        <w:jc w:val="center"/>
        <w:rPr>
          <w:color w:val="auto"/>
          <w:sz w:val="24"/>
          <w:szCs w:val="24"/>
        </w:rPr>
      </w:pPr>
    </w:p>
    <w:p w:rsidR="00F352A2" w:rsidRPr="008F6A86" w:rsidRDefault="00F352A2" w:rsidP="00F352A2">
      <w:pPr>
        <w:shd w:val="clear" w:color="auto" w:fill="FFFFFF"/>
        <w:jc w:val="both"/>
      </w:pPr>
      <w:r w:rsidRPr="008F6A86">
        <w:t xml:space="preserve">Дошкольное образование может быть получено в </w:t>
      </w:r>
      <w:r w:rsidR="00962856" w:rsidRPr="008F6A86">
        <w:t>МБДОУ</w:t>
      </w:r>
      <w:r w:rsidRPr="008F6A86">
        <w:t xml:space="preserve"> </w:t>
      </w:r>
      <w:r w:rsidR="00962856" w:rsidRPr="008F6A86">
        <w:t>«Детский сад № 31»</w:t>
      </w:r>
      <w:r w:rsidRPr="008F6A86">
        <w:t>, а также вне учреждения - в форме семейного образования. Форма получения дошкольного образования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p>
    <w:p w:rsidR="00F352A2" w:rsidRPr="008F6A86" w:rsidRDefault="00F352A2" w:rsidP="00F352A2">
      <w:pPr>
        <w:shd w:val="clear" w:color="auto" w:fill="FFFFFF"/>
        <w:jc w:val="both"/>
      </w:pPr>
    </w:p>
    <w:p w:rsidR="00F352A2" w:rsidRPr="008F6A86" w:rsidRDefault="00962856" w:rsidP="00F352A2">
      <w:pPr>
        <w:shd w:val="clear" w:color="auto" w:fill="FFFFFF"/>
        <w:jc w:val="both"/>
      </w:pPr>
      <w:r w:rsidRPr="008F6A86">
        <w:t>МБДОУ</w:t>
      </w:r>
      <w:r w:rsidR="00F352A2" w:rsidRPr="008F6A86">
        <w:t xml:space="preserve"> </w:t>
      </w:r>
      <w:r w:rsidRPr="008F6A86">
        <w:t>«Детский сад № 31»</w:t>
      </w:r>
      <w:r w:rsidR="00F352A2" w:rsidRPr="008F6A86">
        <w:t xml:space="preserve"> может использовать сетевую форму реализации образовательной программы и (или) отдельных компонентов, предусмотренных образовательной программой. Сетевая форма обеспечивает возможность освоения обучающимися образовательной программы дошкольного образования с использованием </w:t>
      </w:r>
      <w:r w:rsidR="00F352A2" w:rsidRPr="008F6A86">
        <w:lastRenderedPageBreak/>
        <w:t>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F352A2" w:rsidRPr="008F6A86" w:rsidRDefault="00F352A2" w:rsidP="00F352A2">
      <w:pPr>
        <w:shd w:val="clear" w:color="auto" w:fill="FFFFFF"/>
        <w:jc w:val="both"/>
      </w:pPr>
    </w:p>
    <w:p w:rsidR="00F352A2" w:rsidRPr="008F6A86" w:rsidRDefault="00F352A2" w:rsidP="00F352A2">
      <w:pPr>
        <w:shd w:val="clear" w:color="auto" w:fill="FFFFFF"/>
        <w:jc w:val="both"/>
      </w:pPr>
      <w:r w:rsidRPr="008F6A86">
        <w:t>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Программы должны осуществляться в соответствии с требованиями СП 2.4.3648-20 и СанПиН 1.2.3685-21.</w:t>
      </w:r>
    </w:p>
    <w:p w:rsidR="00F352A2" w:rsidRPr="008F6A86" w:rsidRDefault="00F352A2" w:rsidP="00F352A2">
      <w:pPr>
        <w:shd w:val="clear" w:color="auto" w:fill="FFFFFF"/>
        <w:jc w:val="both"/>
      </w:pPr>
    </w:p>
    <w:p w:rsidR="00F352A2" w:rsidRPr="008F6A86" w:rsidRDefault="00F352A2" w:rsidP="00F352A2">
      <w:pPr>
        <w:widowControl w:val="0"/>
        <w:jc w:val="center"/>
        <w:rPr>
          <w:b/>
        </w:rPr>
      </w:pPr>
      <w:r w:rsidRPr="008F6A86">
        <w:rPr>
          <w:b/>
        </w:rPr>
        <w:t xml:space="preserve">Преемственность в работе </w:t>
      </w:r>
      <w:r w:rsidR="00962856" w:rsidRPr="008F6A86">
        <w:rPr>
          <w:b/>
        </w:rPr>
        <w:t>МБДОУ</w:t>
      </w:r>
      <w:r w:rsidRPr="008F6A86">
        <w:rPr>
          <w:b/>
        </w:rPr>
        <w:t xml:space="preserve"> </w:t>
      </w:r>
      <w:r w:rsidR="00962856" w:rsidRPr="008F6A86">
        <w:rPr>
          <w:b/>
        </w:rPr>
        <w:t>«Детский сад № 31»</w:t>
      </w:r>
      <w:r w:rsidRPr="008F6A86">
        <w:rPr>
          <w:b/>
        </w:rPr>
        <w:t xml:space="preserve"> и школы</w:t>
      </w:r>
    </w:p>
    <w:p w:rsidR="006E0B44" w:rsidRPr="008F6A86" w:rsidRDefault="006E0B44" w:rsidP="00F352A2">
      <w:pPr>
        <w:widowControl w:val="0"/>
        <w:jc w:val="center"/>
        <w:rPr>
          <w:b/>
        </w:rPr>
      </w:pPr>
    </w:p>
    <w:p w:rsidR="00F352A2" w:rsidRPr="008F6A86" w:rsidRDefault="00F352A2" w:rsidP="00F352A2">
      <w:pPr>
        <w:widowControl w:val="0"/>
        <w:ind w:firstLine="709"/>
        <w:jc w:val="both"/>
      </w:pPr>
      <w:r w:rsidRPr="008F6A86">
        <w:t xml:space="preserve">Одной и главных задач общественного  дошкольного воспитания является подготовка детей  к широкому вхождению в жизнь, прежде  всего к переходу в школу. Под преемственностью понимается преемственность содержания, форм и методов по всем разделам воспитательно-образовательной  работы с детьми дошкольного и младшего школьного возраста, направленной на формирование и развитие способностей детей и учитывающей  уровень предшествующего  развития. </w:t>
      </w:r>
    </w:p>
    <w:p w:rsidR="00F352A2" w:rsidRPr="008F6A86" w:rsidRDefault="00F352A2" w:rsidP="00F352A2">
      <w:pPr>
        <w:widowControl w:val="0"/>
        <w:ind w:firstLine="709"/>
        <w:jc w:val="both"/>
      </w:pPr>
      <w:r w:rsidRPr="008F6A86">
        <w:t xml:space="preserve">Основными задачами сотрудничества </w:t>
      </w:r>
      <w:r w:rsidR="00962856" w:rsidRPr="008F6A86">
        <w:t>МБДОУ</w:t>
      </w:r>
      <w:r w:rsidRPr="008F6A86">
        <w:t xml:space="preserve"> </w:t>
      </w:r>
      <w:r w:rsidR="00962856" w:rsidRPr="008F6A86">
        <w:t>«Детский сад № 31»</w:t>
      </w:r>
      <w:r w:rsidRPr="008F6A86">
        <w:t xml:space="preserve"> и школы являются:</w:t>
      </w:r>
    </w:p>
    <w:p w:rsidR="00F352A2" w:rsidRPr="008F6A86" w:rsidRDefault="00F352A2" w:rsidP="00F34325">
      <w:pPr>
        <w:pStyle w:val="a4"/>
        <w:widowControl w:val="0"/>
        <w:numPr>
          <w:ilvl w:val="0"/>
          <w:numId w:val="32"/>
        </w:numPr>
        <w:tabs>
          <w:tab w:val="left" w:pos="993"/>
        </w:tabs>
        <w:spacing w:after="0" w:line="240" w:lineRule="auto"/>
        <w:ind w:left="0" w:firstLine="709"/>
        <w:contextualSpacing w:val="0"/>
        <w:jc w:val="both"/>
        <w:rPr>
          <w:rFonts w:ascii="Times New Roman" w:hAnsi="Times New Roman"/>
          <w:sz w:val="24"/>
          <w:szCs w:val="24"/>
        </w:rPr>
      </w:pPr>
      <w:r w:rsidRPr="008F6A86">
        <w:rPr>
          <w:rFonts w:ascii="Times New Roman" w:hAnsi="Times New Roman"/>
          <w:sz w:val="24"/>
          <w:szCs w:val="24"/>
        </w:rPr>
        <w:t>Становление социальной позиции будущих школьников, выработка стиля взаимодействия детей и взрослых, постепенная адаптация детей к школьной жизни.</w:t>
      </w:r>
    </w:p>
    <w:p w:rsidR="00F352A2" w:rsidRPr="008F6A86" w:rsidRDefault="00F352A2" w:rsidP="00F34325">
      <w:pPr>
        <w:pStyle w:val="a4"/>
        <w:widowControl w:val="0"/>
        <w:numPr>
          <w:ilvl w:val="0"/>
          <w:numId w:val="32"/>
        </w:numPr>
        <w:tabs>
          <w:tab w:val="left" w:pos="993"/>
        </w:tabs>
        <w:spacing w:after="0" w:line="240" w:lineRule="auto"/>
        <w:ind w:left="0" w:firstLine="709"/>
        <w:contextualSpacing w:val="0"/>
        <w:jc w:val="both"/>
        <w:rPr>
          <w:rFonts w:ascii="Times New Roman" w:hAnsi="Times New Roman"/>
          <w:sz w:val="24"/>
          <w:szCs w:val="24"/>
        </w:rPr>
      </w:pPr>
      <w:r w:rsidRPr="008F6A86">
        <w:rPr>
          <w:rFonts w:ascii="Times New Roman" w:hAnsi="Times New Roman"/>
          <w:sz w:val="24"/>
          <w:szCs w:val="24"/>
        </w:rPr>
        <w:t xml:space="preserve">Установление связей, взаимодействие </w:t>
      </w:r>
      <w:r w:rsidR="00962856" w:rsidRPr="008F6A86">
        <w:rPr>
          <w:rFonts w:ascii="Times New Roman" w:hAnsi="Times New Roman"/>
          <w:sz w:val="24"/>
          <w:szCs w:val="24"/>
        </w:rPr>
        <w:t>МБДОУ</w:t>
      </w:r>
      <w:r w:rsidRPr="008F6A86">
        <w:rPr>
          <w:rFonts w:ascii="Times New Roman" w:hAnsi="Times New Roman"/>
          <w:sz w:val="24"/>
          <w:szCs w:val="24"/>
        </w:rPr>
        <w:t xml:space="preserve"> </w:t>
      </w:r>
      <w:r w:rsidR="00962856" w:rsidRPr="008F6A86">
        <w:rPr>
          <w:rFonts w:ascii="Times New Roman" w:hAnsi="Times New Roman"/>
          <w:sz w:val="24"/>
          <w:szCs w:val="24"/>
        </w:rPr>
        <w:t>«Детский сад № 31»</w:t>
      </w:r>
      <w:r w:rsidRPr="008F6A86">
        <w:rPr>
          <w:rFonts w:ascii="Times New Roman" w:hAnsi="Times New Roman"/>
          <w:sz w:val="24"/>
          <w:szCs w:val="24"/>
        </w:rPr>
        <w:t xml:space="preserve"> и начальной школы, знакомство с формами и методами обучения, обеспечение преемственности в содержании процесса обучения и методике преподавания </w:t>
      </w:r>
    </w:p>
    <w:p w:rsidR="00F352A2" w:rsidRPr="008F6A86" w:rsidRDefault="00F352A2" w:rsidP="00F34325">
      <w:pPr>
        <w:pStyle w:val="a4"/>
        <w:widowControl w:val="0"/>
        <w:numPr>
          <w:ilvl w:val="0"/>
          <w:numId w:val="32"/>
        </w:numPr>
        <w:tabs>
          <w:tab w:val="left" w:pos="993"/>
        </w:tabs>
        <w:spacing w:after="0" w:line="240" w:lineRule="auto"/>
        <w:ind w:left="0" w:firstLine="709"/>
        <w:contextualSpacing w:val="0"/>
        <w:jc w:val="both"/>
        <w:rPr>
          <w:rFonts w:ascii="Times New Roman" w:hAnsi="Times New Roman"/>
          <w:sz w:val="24"/>
          <w:szCs w:val="24"/>
        </w:rPr>
      </w:pPr>
      <w:r w:rsidRPr="008F6A86">
        <w:rPr>
          <w:rFonts w:ascii="Times New Roman" w:hAnsi="Times New Roman"/>
          <w:sz w:val="24"/>
          <w:szCs w:val="24"/>
        </w:rPr>
        <w:t>Становление правильной позиции родителей будущих первоклассников, активизация их воспитательных умений, помощь в разрешении проблем по подготовке детей к школе.</w:t>
      </w:r>
    </w:p>
    <w:p w:rsidR="00F352A2" w:rsidRPr="008F6A86" w:rsidRDefault="00F352A2" w:rsidP="00F352A2">
      <w:pPr>
        <w:widowControl w:val="0"/>
        <w:jc w:val="center"/>
        <w:rPr>
          <w:b/>
        </w:rPr>
      </w:pPr>
    </w:p>
    <w:p w:rsidR="00F352A2" w:rsidRPr="008F6A86" w:rsidRDefault="00F352A2" w:rsidP="00F352A2">
      <w:pPr>
        <w:widowControl w:val="0"/>
        <w:jc w:val="center"/>
      </w:pPr>
      <w:r w:rsidRPr="008F6A86">
        <w:t xml:space="preserve">Организация работы по преемственности </w:t>
      </w:r>
      <w:r w:rsidR="00962856" w:rsidRPr="008F6A86">
        <w:t>МБДОУ</w:t>
      </w:r>
      <w:r w:rsidRPr="008F6A86">
        <w:t xml:space="preserve"> </w:t>
      </w:r>
      <w:r w:rsidR="00962856" w:rsidRPr="008F6A86">
        <w:t>«Детский сад № 31»</w:t>
      </w:r>
      <w:r w:rsidRPr="008F6A86">
        <w:t xml:space="preserve">  и школы</w:t>
      </w:r>
    </w:p>
    <w:p w:rsidR="00F352A2" w:rsidRPr="008F6A86" w:rsidRDefault="00F352A2" w:rsidP="00F352A2">
      <w:pPr>
        <w:widowControl w:val="0"/>
        <w:jc w:val="center"/>
      </w:pPr>
    </w:p>
    <w:tbl>
      <w:tblPr>
        <w:tblpPr w:leftFromText="181" w:rightFromText="181" w:vertAnchor="text" w:horzAnchor="margin" w:tblpX="-2" w:tblpY="1"/>
        <w:tblW w:w="48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1"/>
        <w:gridCol w:w="5813"/>
      </w:tblGrid>
      <w:tr w:rsidR="00F352A2" w:rsidRPr="008F6A86" w:rsidTr="004869FA">
        <w:trPr>
          <w:trHeight w:val="70"/>
        </w:trPr>
        <w:tc>
          <w:tcPr>
            <w:tcW w:w="1929" w:type="pct"/>
            <w:shd w:val="clear" w:color="auto" w:fill="auto"/>
          </w:tcPr>
          <w:p w:rsidR="00F352A2" w:rsidRPr="008F6A86" w:rsidRDefault="00F352A2" w:rsidP="00896B5C">
            <w:pPr>
              <w:widowControl w:val="0"/>
              <w:jc w:val="center"/>
              <w:rPr>
                <w:rFonts w:eastAsia="Calibri"/>
                <w:sz w:val="20"/>
                <w:szCs w:val="20"/>
                <w:lang w:eastAsia="en-US"/>
              </w:rPr>
            </w:pPr>
            <w:r w:rsidRPr="008F6A86">
              <w:rPr>
                <w:rFonts w:eastAsia="Calibri"/>
                <w:sz w:val="20"/>
                <w:szCs w:val="20"/>
                <w:lang w:eastAsia="en-US"/>
              </w:rPr>
              <w:t xml:space="preserve">Содержание работы </w:t>
            </w:r>
          </w:p>
        </w:tc>
        <w:tc>
          <w:tcPr>
            <w:tcW w:w="3071" w:type="pct"/>
            <w:shd w:val="clear" w:color="auto" w:fill="auto"/>
          </w:tcPr>
          <w:p w:rsidR="00F352A2" w:rsidRPr="008F6A86" w:rsidRDefault="00F352A2" w:rsidP="00896B5C">
            <w:pPr>
              <w:widowControl w:val="0"/>
              <w:jc w:val="center"/>
              <w:rPr>
                <w:rFonts w:eastAsia="Calibri"/>
                <w:sz w:val="20"/>
                <w:szCs w:val="20"/>
                <w:lang w:eastAsia="en-US"/>
              </w:rPr>
            </w:pPr>
            <w:r w:rsidRPr="008F6A86">
              <w:rPr>
                <w:rFonts w:eastAsia="Calibri"/>
                <w:sz w:val="20"/>
                <w:szCs w:val="20"/>
                <w:lang w:eastAsia="en-US"/>
              </w:rPr>
              <w:t>Формы работы</w:t>
            </w:r>
          </w:p>
        </w:tc>
      </w:tr>
      <w:tr w:rsidR="00F352A2" w:rsidRPr="008F6A86" w:rsidTr="004869FA">
        <w:trPr>
          <w:trHeight w:val="1088"/>
        </w:trPr>
        <w:tc>
          <w:tcPr>
            <w:tcW w:w="1929" w:type="pct"/>
            <w:shd w:val="clear" w:color="auto" w:fill="auto"/>
          </w:tcPr>
          <w:p w:rsidR="00F352A2" w:rsidRPr="008F6A86" w:rsidRDefault="00F352A2" w:rsidP="00896B5C">
            <w:pPr>
              <w:widowControl w:val="0"/>
              <w:jc w:val="both"/>
              <w:rPr>
                <w:rFonts w:eastAsia="Calibri"/>
                <w:sz w:val="20"/>
                <w:szCs w:val="20"/>
                <w:lang w:eastAsia="en-US"/>
              </w:rPr>
            </w:pPr>
            <w:r w:rsidRPr="008F6A86">
              <w:rPr>
                <w:rFonts w:eastAsia="Calibri"/>
                <w:sz w:val="20"/>
                <w:szCs w:val="20"/>
                <w:lang w:eastAsia="en-US"/>
              </w:rPr>
              <w:t>Сотрудничество родителей и педагогов ДОУ  по ознакомлению с содержанием программ</w:t>
            </w:r>
          </w:p>
        </w:tc>
        <w:tc>
          <w:tcPr>
            <w:tcW w:w="3071" w:type="pct"/>
            <w:shd w:val="clear" w:color="auto" w:fill="auto"/>
          </w:tcPr>
          <w:p w:rsidR="00F352A2" w:rsidRPr="008F6A86" w:rsidRDefault="00F352A2" w:rsidP="00896B5C">
            <w:pPr>
              <w:pStyle w:val="a4"/>
              <w:widowControl w:val="0"/>
              <w:spacing w:after="0" w:line="240" w:lineRule="auto"/>
              <w:ind w:left="0" w:firstLine="316"/>
              <w:contextualSpacing w:val="0"/>
              <w:jc w:val="both"/>
              <w:rPr>
                <w:rFonts w:ascii="Times New Roman" w:eastAsia="Calibri" w:hAnsi="Times New Roman"/>
                <w:sz w:val="20"/>
                <w:szCs w:val="20"/>
                <w:lang w:eastAsia="en-US"/>
              </w:rPr>
            </w:pPr>
            <w:r w:rsidRPr="008F6A86">
              <w:rPr>
                <w:rFonts w:ascii="Times New Roman" w:eastAsia="Calibri" w:hAnsi="Times New Roman"/>
                <w:sz w:val="20"/>
                <w:szCs w:val="20"/>
                <w:lang w:eastAsia="en-US"/>
              </w:rPr>
              <w:t xml:space="preserve">Беседы, консультации, семинары, изучение методической литературы, педагогические советы, круглые столы по актуальным вопросам преемственности. </w:t>
            </w:r>
          </w:p>
        </w:tc>
      </w:tr>
      <w:tr w:rsidR="00F352A2" w:rsidRPr="008F6A86" w:rsidTr="004869FA">
        <w:trPr>
          <w:trHeight w:val="702"/>
        </w:trPr>
        <w:tc>
          <w:tcPr>
            <w:tcW w:w="1929" w:type="pct"/>
            <w:shd w:val="clear" w:color="auto" w:fill="auto"/>
          </w:tcPr>
          <w:p w:rsidR="00F352A2" w:rsidRPr="008F6A86" w:rsidRDefault="00F352A2" w:rsidP="00896B5C">
            <w:pPr>
              <w:widowControl w:val="0"/>
              <w:jc w:val="both"/>
              <w:rPr>
                <w:rFonts w:eastAsia="Calibri"/>
                <w:sz w:val="20"/>
                <w:szCs w:val="20"/>
                <w:lang w:eastAsia="en-US"/>
              </w:rPr>
            </w:pPr>
            <w:r w:rsidRPr="008F6A86">
              <w:rPr>
                <w:rFonts w:eastAsia="Calibri"/>
                <w:sz w:val="20"/>
                <w:szCs w:val="20"/>
                <w:lang w:eastAsia="en-US"/>
              </w:rPr>
              <w:t>Повышение квалификации  воспитателей ДОО и учителей начальной школы</w:t>
            </w:r>
          </w:p>
        </w:tc>
        <w:tc>
          <w:tcPr>
            <w:tcW w:w="3071" w:type="pct"/>
            <w:shd w:val="clear" w:color="auto" w:fill="auto"/>
          </w:tcPr>
          <w:p w:rsidR="00F352A2" w:rsidRPr="008F6A86" w:rsidRDefault="00F352A2" w:rsidP="00896B5C">
            <w:pPr>
              <w:widowControl w:val="0"/>
              <w:ind w:firstLine="316"/>
              <w:jc w:val="both"/>
              <w:rPr>
                <w:rFonts w:eastAsia="Calibri"/>
                <w:sz w:val="20"/>
                <w:szCs w:val="20"/>
                <w:lang w:eastAsia="en-US"/>
              </w:rPr>
            </w:pPr>
            <w:r w:rsidRPr="008F6A86">
              <w:rPr>
                <w:rFonts w:eastAsia="Calibri"/>
                <w:sz w:val="20"/>
                <w:szCs w:val="20"/>
                <w:lang w:eastAsia="en-US"/>
              </w:rPr>
              <w:t>Самообразование, методические объединения, курсы повышения квалификации</w:t>
            </w:r>
          </w:p>
        </w:tc>
      </w:tr>
      <w:tr w:rsidR="00F352A2" w:rsidRPr="008F6A86" w:rsidTr="004869FA">
        <w:trPr>
          <w:trHeight w:val="616"/>
        </w:trPr>
        <w:tc>
          <w:tcPr>
            <w:tcW w:w="1929" w:type="pct"/>
            <w:shd w:val="clear" w:color="auto" w:fill="auto"/>
          </w:tcPr>
          <w:p w:rsidR="00F352A2" w:rsidRPr="008F6A86" w:rsidRDefault="00F352A2" w:rsidP="00896B5C">
            <w:pPr>
              <w:widowControl w:val="0"/>
              <w:jc w:val="both"/>
              <w:rPr>
                <w:rFonts w:eastAsia="Calibri"/>
                <w:sz w:val="20"/>
                <w:szCs w:val="20"/>
                <w:lang w:eastAsia="en-US"/>
              </w:rPr>
            </w:pPr>
            <w:r w:rsidRPr="008F6A86">
              <w:rPr>
                <w:rFonts w:eastAsia="Calibri"/>
                <w:sz w:val="20"/>
                <w:szCs w:val="20"/>
                <w:lang w:eastAsia="en-US"/>
              </w:rPr>
              <w:t>Взаимопосещения  педагогов школы и ДОО</w:t>
            </w:r>
          </w:p>
        </w:tc>
        <w:tc>
          <w:tcPr>
            <w:tcW w:w="3071" w:type="pct"/>
            <w:shd w:val="clear" w:color="auto" w:fill="auto"/>
          </w:tcPr>
          <w:p w:rsidR="00F352A2" w:rsidRPr="008F6A86" w:rsidRDefault="00F352A2" w:rsidP="00896B5C">
            <w:pPr>
              <w:widowControl w:val="0"/>
              <w:ind w:firstLine="316"/>
              <w:jc w:val="both"/>
              <w:rPr>
                <w:rFonts w:eastAsia="Calibri"/>
                <w:sz w:val="20"/>
                <w:szCs w:val="20"/>
                <w:lang w:eastAsia="en-US"/>
              </w:rPr>
            </w:pPr>
            <w:r w:rsidRPr="008F6A86">
              <w:rPr>
                <w:rFonts w:eastAsia="Calibri"/>
                <w:sz w:val="20"/>
                <w:szCs w:val="20"/>
                <w:lang w:eastAsia="en-US"/>
              </w:rPr>
              <w:t>Проведение открытых уроков в школе и  открытых  показов специально организованной деятельности в ДОО</w:t>
            </w:r>
          </w:p>
        </w:tc>
      </w:tr>
      <w:tr w:rsidR="00F352A2" w:rsidRPr="008F6A86" w:rsidTr="004869FA">
        <w:trPr>
          <w:trHeight w:val="668"/>
        </w:trPr>
        <w:tc>
          <w:tcPr>
            <w:tcW w:w="1929" w:type="pct"/>
            <w:shd w:val="clear" w:color="auto" w:fill="auto"/>
          </w:tcPr>
          <w:p w:rsidR="00F352A2" w:rsidRPr="008F6A86" w:rsidRDefault="00F352A2" w:rsidP="00896B5C">
            <w:pPr>
              <w:widowControl w:val="0"/>
              <w:jc w:val="both"/>
              <w:rPr>
                <w:rFonts w:eastAsia="Calibri"/>
                <w:sz w:val="20"/>
                <w:szCs w:val="20"/>
                <w:lang w:eastAsia="en-US"/>
              </w:rPr>
            </w:pPr>
            <w:r w:rsidRPr="008F6A86">
              <w:rPr>
                <w:rFonts w:eastAsia="Calibri"/>
                <w:sz w:val="20"/>
                <w:szCs w:val="20"/>
                <w:lang w:eastAsia="en-US"/>
              </w:rPr>
              <w:t xml:space="preserve">Педагогическая диагностика детей подготовительных к школе групп  на предмет готовности  к школе </w:t>
            </w:r>
          </w:p>
        </w:tc>
        <w:tc>
          <w:tcPr>
            <w:tcW w:w="3071" w:type="pct"/>
            <w:shd w:val="clear" w:color="auto" w:fill="auto"/>
          </w:tcPr>
          <w:p w:rsidR="00F352A2" w:rsidRPr="008F6A86" w:rsidRDefault="00F352A2" w:rsidP="00896B5C">
            <w:pPr>
              <w:widowControl w:val="0"/>
              <w:ind w:firstLine="316"/>
              <w:jc w:val="both"/>
              <w:rPr>
                <w:rFonts w:eastAsia="Calibri"/>
                <w:sz w:val="20"/>
                <w:szCs w:val="20"/>
                <w:lang w:eastAsia="en-US"/>
              </w:rPr>
            </w:pPr>
            <w:r w:rsidRPr="008F6A86">
              <w:rPr>
                <w:rFonts w:eastAsia="Calibri"/>
                <w:sz w:val="20"/>
                <w:szCs w:val="20"/>
                <w:lang w:eastAsia="en-US"/>
              </w:rPr>
              <w:t>Беседа – игра,  наблюдение, сюжетно-ролевые игры, упражнения</w:t>
            </w:r>
          </w:p>
        </w:tc>
      </w:tr>
      <w:tr w:rsidR="00F352A2" w:rsidRPr="008F6A86" w:rsidTr="004869FA">
        <w:trPr>
          <w:trHeight w:val="415"/>
        </w:trPr>
        <w:tc>
          <w:tcPr>
            <w:tcW w:w="1929" w:type="pct"/>
            <w:shd w:val="clear" w:color="auto" w:fill="auto"/>
          </w:tcPr>
          <w:p w:rsidR="00F352A2" w:rsidRPr="008F6A86" w:rsidRDefault="00F352A2" w:rsidP="00896B5C">
            <w:pPr>
              <w:widowControl w:val="0"/>
              <w:jc w:val="both"/>
              <w:rPr>
                <w:rFonts w:eastAsia="Calibri"/>
                <w:sz w:val="20"/>
                <w:szCs w:val="20"/>
                <w:lang w:eastAsia="en-US"/>
              </w:rPr>
            </w:pPr>
            <w:r w:rsidRPr="008F6A86">
              <w:rPr>
                <w:rFonts w:eastAsia="Calibri"/>
                <w:sz w:val="20"/>
                <w:szCs w:val="20"/>
                <w:lang w:eastAsia="en-US"/>
              </w:rPr>
              <w:t>Подготовка и проведение  совместных мероприятий между школой и  ДОУ</w:t>
            </w:r>
          </w:p>
        </w:tc>
        <w:tc>
          <w:tcPr>
            <w:tcW w:w="3071" w:type="pct"/>
            <w:shd w:val="clear" w:color="auto" w:fill="auto"/>
          </w:tcPr>
          <w:p w:rsidR="00F352A2" w:rsidRPr="008F6A86" w:rsidRDefault="00F352A2" w:rsidP="00896B5C">
            <w:pPr>
              <w:pStyle w:val="a4"/>
              <w:widowControl w:val="0"/>
              <w:spacing w:after="0" w:line="240" w:lineRule="auto"/>
              <w:ind w:left="0" w:firstLine="316"/>
              <w:contextualSpacing w:val="0"/>
              <w:jc w:val="both"/>
              <w:rPr>
                <w:rFonts w:ascii="Times New Roman" w:eastAsia="Calibri" w:hAnsi="Times New Roman"/>
                <w:sz w:val="20"/>
                <w:szCs w:val="20"/>
                <w:lang w:eastAsia="en-US"/>
              </w:rPr>
            </w:pPr>
            <w:r w:rsidRPr="008F6A86">
              <w:rPr>
                <w:rFonts w:ascii="Times New Roman" w:eastAsia="Calibri" w:hAnsi="Times New Roman"/>
                <w:sz w:val="20"/>
                <w:szCs w:val="20"/>
                <w:lang w:eastAsia="en-US"/>
              </w:rPr>
              <w:t>Планирование и осуществление совместной практической деятельности педагогов и учителей с детьми – дошкольниками и первоклассниками (праздники, выставки, спортивные соревнования), экскурсий в школу, подготовка и проведение совместных праздников.</w:t>
            </w:r>
          </w:p>
        </w:tc>
      </w:tr>
      <w:tr w:rsidR="00F352A2" w:rsidRPr="008F6A86" w:rsidTr="004869FA">
        <w:trPr>
          <w:trHeight w:val="699"/>
        </w:trPr>
        <w:tc>
          <w:tcPr>
            <w:tcW w:w="1929" w:type="pct"/>
            <w:shd w:val="clear" w:color="auto" w:fill="auto"/>
          </w:tcPr>
          <w:p w:rsidR="00F352A2" w:rsidRPr="008F6A86" w:rsidRDefault="00F352A2" w:rsidP="00896B5C">
            <w:pPr>
              <w:widowControl w:val="0"/>
              <w:jc w:val="both"/>
              <w:rPr>
                <w:rFonts w:eastAsia="Calibri"/>
                <w:sz w:val="20"/>
                <w:szCs w:val="20"/>
                <w:lang w:eastAsia="en-US"/>
              </w:rPr>
            </w:pPr>
            <w:r w:rsidRPr="008F6A86">
              <w:rPr>
                <w:rFonts w:eastAsia="Calibri"/>
                <w:sz w:val="20"/>
                <w:szCs w:val="20"/>
                <w:lang w:eastAsia="en-US"/>
              </w:rPr>
              <w:lastRenderedPageBreak/>
              <w:t>Работа педагогов с родителями</w:t>
            </w:r>
          </w:p>
        </w:tc>
        <w:tc>
          <w:tcPr>
            <w:tcW w:w="3071" w:type="pct"/>
            <w:shd w:val="clear" w:color="auto" w:fill="auto"/>
          </w:tcPr>
          <w:p w:rsidR="00F352A2" w:rsidRPr="008F6A86" w:rsidRDefault="00F352A2" w:rsidP="00896B5C">
            <w:pPr>
              <w:pStyle w:val="a4"/>
              <w:widowControl w:val="0"/>
              <w:spacing w:after="0" w:line="240" w:lineRule="auto"/>
              <w:ind w:left="0" w:firstLine="316"/>
              <w:contextualSpacing w:val="0"/>
              <w:jc w:val="both"/>
              <w:rPr>
                <w:rFonts w:ascii="Times New Roman" w:eastAsia="Calibri" w:hAnsi="Times New Roman"/>
                <w:sz w:val="20"/>
                <w:szCs w:val="20"/>
                <w:lang w:eastAsia="en-US"/>
              </w:rPr>
            </w:pPr>
            <w:r w:rsidRPr="008F6A86">
              <w:rPr>
                <w:rFonts w:ascii="Times New Roman" w:eastAsia="Calibri" w:hAnsi="Times New Roman"/>
                <w:sz w:val="20"/>
                <w:szCs w:val="20"/>
                <w:lang w:eastAsia="en-US"/>
              </w:rPr>
              <w:t xml:space="preserve">Проведение совместных родительских собраний для родителей подготовительных к школе групп,  оформление папок передвижек, анкетирование, индивидуальные консультации. Встречи родителей с будущими учителями. Анкетирование, тестирование родителей для изучения самочувствия семьи в преддверии школьной жизни ребенка и в период адаптации к школе. Игровые тренинги и практикумы для родителей детей предшкольного возраста. </w:t>
            </w:r>
          </w:p>
        </w:tc>
      </w:tr>
      <w:tr w:rsidR="00F352A2" w:rsidRPr="008F6A86" w:rsidTr="004869FA">
        <w:trPr>
          <w:trHeight w:val="462"/>
        </w:trPr>
        <w:tc>
          <w:tcPr>
            <w:tcW w:w="1929" w:type="pct"/>
            <w:shd w:val="clear" w:color="auto" w:fill="auto"/>
          </w:tcPr>
          <w:p w:rsidR="00F352A2" w:rsidRPr="008F6A86" w:rsidRDefault="00F352A2" w:rsidP="00896B5C">
            <w:pPr>
              <w:widowControl w:val="0"/>
              <w:ind w:firstLine="284"/>
              <w:jc w:val="both"/>
              <w:rPr>
                <w:rFonts w:eastAsia="Calibri"/>
                <w:sz w:val="20"/>
                <w:szCs w:val="20"/>
                <w:lang w:eastAsia="en-US"/>
              </w:rPr>
            </w:pPr>
            <w:r w:rsidRPr="008F6A86">
              <w:rPr>
                <w:rFonts w:eastAsia="Calibri"/>
                <w:sz w:val="20"/>
                <w:szCs w:val="20"/>
                <w:lang w:eastAsia="en-US"/>
              </w:rPr>
              <w:t>Подведение итогов педагогической диагностики обследования детей</w:t>
            </w:r>
          </w:p>
        </w:tc>
        <w:tc>
          <w:tcPr>
            <w:tcW w:w="3071" w:type="pct"/>
            <w:shd w:val="clear" w:color="auto" w:fill="auto"/>
          </w:tcPr>
          <w:p w:rsidR="00F352A2" w:rsidRPr="008F6A86" w:rsidRDefault="00F352A2" w:rsidP="00896B5C">
            <w:pPr>
              <w:pStyle w:val="a4"/>
              <w:widowControl w:val="0"/>
              <w:spacing w:after="0" w:line="240" w:lineRule="auto"/>
              <w:ind w:left="0" w:firstLine="316"/>
              <w:contextualSpacing w:val="0"/>
              <w:jc w:val="both"/>
              <w:rPr>
                <w:rFonts w:ascii="Times New Roman" w:eastAsia="Calibri" w:hAnsi="Times New Roman"/>
                <w:sz w:val="20"/>
                <w:szCs w:val="20"/>
                <w:lang w:eastAsia="en-US"/>
              </w:rPr>
            </w:pPr>
            <w:r w:rsidRPr="008F6A86">
              <w:rPr>
                <w:rFonts w:ascii="Times New Roman" w:eastAsia="Calibri" w:hAnsi="Times New Roman"/>
                <w:sz w:val="20"/>
                <w:szCs w:val="20"/>
                <w:lang w:eastAsia="en-US"/>
              </w:rPr>
              <w:t>Взаимодействие медицинских работников, психологов ДОО и школы. Оформление психологом и педагогами, специалистами диагностических карт.</w:t>
            </w:r>
          </w:p>
        </w:tc>
      </w:tr>
    </w:tbl>
    <w:p w:rsidR="00F352A2" w:rsidRPr="008F6A86" w:rsidRDefault="00F352A2" w:rsidP="00F352A2">
      <w:pPr>
        <w:tabs>
          <w:tab w:val="left" w:pos="567"/>
        </w:tabs>
        <w:jc w:val="center"/>
        <w:rPr>
          <w:b/>
        </w:rPr>
      </w:pPr>
    </w:p>
    <w:p w:rsidR="00F352A2" w:rsidRPr="008F6A86" w:rsidRDefault="00F352A2" w:rsidP="00F352A2">
      <w:pPr>
        <w:tabs>
          <w:tab w:val="left" w:pos="567"/>
        </w:tabs>
        <w:jc w:val="center"/>
        <w:rPr>
          <w:b/>
        </w:rPr>
      </w:pPr>
      <w:r w:rsidRPr="008F6A86">
        <w:rPr>
          <w:b/>
        </w:rPr>
        <w:t>Взаимодействие с социальными партнерами</w:t>
      </w:r>
    </w:p>
    <w:p w:rsidR="00F352A2" w:rsidRPr="008F6A86" w:rsidRDefault="00F352A2" w:rsidP="00F352A2">
      <w:pPr>
        <w:tabs>
          <w:tab w:val="left" w:pos="567"/>
        </w:tabs>
        <w:jc w:val="center"/>
        <w:rPr>
          <w:b/>
        </w:rPr>
      </w:pPr>
    </w:p>
    <w:p w:rsidR="00F352A2" w:rsidRPr="008F6A86" w:rsidRDefault="00F352A2" w:rsidP="00F352A2">
      <w:pPr>
        <w:tabs>
          <w:tab w:val="left" w:pos="567"/>
        </w:tabs>
        <w:jc w:val="both"/>
      </w:pPr>
      <w:r w:rsidRPr="008F6A86">
        <w:t xml:space="preserve">       Одним из путей повышения качества дошкольного образования является  взаимодействие с социальными партнерами.</w:t>
      </w:r>
    </w:p>
    <w:p w:rsidR="00F352A2" w:rsidRPr="008F6A86" w:rsidRDefault="00F352A2" w:rsidP="00F352A2">
      <w:pPr>
        <w:widowControl w:val="0"/>
        <w:autoSpaceDE w:val="0"/>
        <w:autoSpaceDN w:val="0"/>
        <w:jc w:val="both"/>
      </w:pPr>
      <w:r w:rsidRPr="008F6A86">
        <w:t xml:space="preserve">Взаимодействие </w:t>
      </w:r>
      <w:r w:rsidR="00962856" w:rsidRPr="008F6A86">
        <w:t>МБДОУ</w:t>
      </w:r>
      <w:r w:rsidRPr="008F6A86">
        <w:t xml:space="preserve"> </w:t>
      </w:r>
      <w:r w:rsidR="00962856" w:rsidRPr="008F6A86">
        <w:t>«Детский сад № 31»</w:t>
      </w:r>
      <w:r w:rsidRPr="008F6A86">
        <w:t xml:space="preserve"> с социумом состоит из нескольких аспектов и включает:</w:t>
      </w:r>
    </w:p>
    <w:p w:rsidR="00F352A2" w:rsidRPr="008F6A86" w:rsidRDefault="00F352A2" w:rsidP="00F34325">
      <w:pPr>
        <w:pStyle w:val="a4"/>
        <w:widowControl w:val="0"/>
        <w:numPr>
          <w:ilvl w:val="0"/>
          <w:numId w:val="33"/>
        </w:numPr>
        <w:tabs>
          <w:tab w:val="left" w:pos="993"/>
        </w:tabs>
        <w:autoSpaceDE w:val="0"/>
        <w:autoSpaceDN w:val="0"/>
        <w:spacing w:after="0" w:line="240" w:lineRule="auto"/>
        <w:ind w:left="0" w:firstLine="709"/>
        <w:contextualSpacing w:val="0"/>
        <w:jc w:val="both"/>
        <w:rPr>
          <w:rFonts w:ascii="Times New Roman" w:hAnsi="Times New Roman"/>
          <w:sz w:val="24"/>
          <w:szCs w:val="24"/>
        </w:rPr>
      </w:pPr>
      <w:r w:rsidRPr="008F6A86">
        <w:rPr>
          <w:rFonts w:ascii="Times New Roman" w:hAnsi="Times New Roman"/>
          <w:sz w:val="24"/>
          <w:szCs w:val="24"/>
        </w:rPr>
        <w:t>работу с государственными структурами и органами местного самоуправления;</w:t>
      </w:r>
    </w:p>
    <w:p w:rsidR="00F352A2" w:rsidRPr="008F6A86" w:rsidRDefault="00F352A2" w:rsidP="00F34325">
      <w:pPr>
        <w:pStyle w:val="a4"/>
        <w:widowControl w:val="0"/>
        <w:numPr>
          <w:ilvl w:val="0"/>
          <w:numId w:val="33"/>
        </w:numPr>
        <w:tabs>
          <w:tab w:val="left" w:pos="993"/>
        </w:tabs>
        <w:autoSpaceDE w:val="0"/>
        <w:autoSpaceDN w:val="0"/>
        <w:spacing w:after="0" w:line="240" w:lineRule="auto"/>
        <w:ind w:left="0" w:firstLine="709"/>
        <w:contextualSpacing w:val="0"/>
        <w:jc w:val="both"/>
        <w:rPr>
          <w:rFonts w:ascii="Times New Roman" w:hAnsi="Times New Roman"/>
          <w:sz w:val="24"/>
          <w:szCs w:val="24"/>
        </w:rPr>
      </w:pPr>
      <w:r w:rsidRPr="008F6A86">
        <w:rPr>
          <w:rFonts w:ascii="Times New Roman" w:hAnsi="Times New Roman"/>
          <w:sz w:val="24"/>
          <w:szCs w:val="24"/>
        </w:rPr>
        <w:t>взаимодействие с органами здравоохранения;</w:t>
      </w:r>
    </w:p>
    <w:p w:rsidR="00F352A2" w:rsidRPr="008F6A86" w:rsidRDefault="00F352A2" w:rsidP="00F34325">
      <w:pPr>
        <w:pStyle w:val="a4"/>
        <w:widowControl w:val="0"/>
        <w:numPr>
          <w:ilvl w:val="0"/>
          <w:numId w:val="33"/>
        </w:numPr>
        <w:tabs>
          <w:tab w:val="left" w:pos="993"/>
        </w:tabs>
        <w:autoSpaceDE w:val="0"/>
        <w:autoSpaceDN w:val="0"/>
        <w:spacing w:after="0" w:line="240" w:lineRule="auto"/>
        <w:ind w:left="0" w:firstLine="709"/>
        <w:contextualSpacing w:val="0"/>
        <w:jc w:val="both"/>
        <w:rPr>
          <w:rFonts w:ascii="Times New Roman" w:hAnsi="Times New Roman"/>
          <w:sz w:val="24"/>
          <w:szCs w:val="24"/>
        </w:rPr>
      </w:pPr>
      <w:r w:rsidRPr="008F6A86">
        <w:rPr>
          <w:rFonts w:ascii="Times New Roman" w:hAnsi="Times New Roman"/>
          <w:sz w:val="24"/>
          <w:szCs w:val="24"/>
        </w:rPr>
        <w:t>взаимодействие с учреждениями образования, науки и культуры;</w:t>
      </w:r>
    </w:p>
    <w:p w:rsidR="00F352A2" w:rsidRPr="008F6A86" w:rsidRDefault="00F352A2" w:rsidP="00F34325">
      <w:pPr>
        <w:pStyle w:val="a4"/>
        <w:widowControl w:val="0"/>
        <w:numPr>
          <w:ilvl w:val="0"/>
          <w:numId w:val="33"/>
        </w:numPr>
        <w:tabs>
          <w:tab w:val="left" w:pos="993"/>
        </w:tabs>
        <w:autoSpaceDE w:val="0"/>
        <w:autoSpaceDN w:val="0"/>
        <w:spacing w:after="0" w:line="240" w:lineRule="auto"/>
        <w:ind w:left="0" w:firstLine="709"/>
        <w:contextualSpacing w:val="0"/>
        <w:jc w:val="both"/>
        <w:rPr>
          <w:rFonts w:ascii="Times New Roman" w:hAnsi="Times New Roman"/>
          <w:sz w:val="24"/>
          <w:szCs w:val="24"/>
        </w:rPr>
      </w:pPr>
      <w:r w:rsidRPr="008F6A86">
        <w:rPr>
          <w:rFonts w:ascii="Times New Roman" w:hAnsi="Times New Roman"/>
          <w:sz w:val="24"/>
          <w:szCs w:val="24"/>
        </w:rPr>
        <w:t>взаимодействие с общественными организациями.</w:t>
      </w:r>
    </w:p>
    <w:p w:rsidR="00F352A2" w:rsidRPr="008F6A86" w:rsidRDefault="00F352A2" w:rsidP="00F352A2">
      <w:pPr>
        <w:widowControl w:val="0"/>
        <w:ind w:firstLine="709"/>
        <w:jc w:val="center"/>
      </w:pPr>
    </w:p>
    <w:p w:rsidR="00F352A2" w:rsidRPr="008F6A86" w:rsidRDefault="00F352A2" w:rsidP="00F352A2">
      <w:pPr>
        <w:widowControl w:val="0"/>
        <w:ind w:firstLine="709"/>
        <w:jc w:val="center"/>
      </w:pPr>
      <w:r w:rsidRPr="008F6A86">
        <w:t xml:space="preserve">Взаимодействие </w:t>
      </w:r>
      <w:r w:rsidR="00962856" w:rsidRPr="008F6A86">
        <w:t>МБДОУ</w:t>
      </w:r>
      <w:r w:rsidRPr="008F6A86">
        <w:t xml:space="preserve"> </w:t>
      </w:r>
      <w:r w:rsidR="00962856" w:rsidRPr="008F6A86">
        <w:t>«Детский сад № 31»</w:t>
      </w:r>
      <w:r w:rsidRPr="008F6A86">
        <w:t xml:space="preserve"> с другими организациями</w:t>
      </w:r>
    </w:p>
    <w:p w:rsidR="00F352A2" w:rsidRPr="008F6A86" w:rsidRDefault="00F352A2" w:rsidP="00F352A2">
      <w:pPr>
        <w:widowControl w:val="0"/>
        <w:ind w:firstLine="709"/>
        <w:jc w:val="center"/>
      </w:pPr>
    </w:p>
    <w:tbl>
      <w:tblPr>
        <w:tblW w:w="47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6662"/>
      </w:tblGrid>
      <w:tr w:rsidR="00F352A2" w:rsidRPr="008F6A86" w:rsidTr="004869FA">
        <w:tc>
          <w:tcPr>
            <w:tcW w:w="1427" w:type="pct"/>
            <w:shd w:val="clear" w:color="auto" w:fill="auto"/>
          </w:tcPr>
          <w:p w:rsidR="00F352A2" w:rsidRPr="008F6A86" w:rsidRDefault="00F352A2" w:rsidP="00896B5C">
            <w:pPr>
              <w:widowControl w:val="0"/>
              <w:jc w:val="center"/>
              <w:rPr>
                <w:rFonts w:eastAsia="Calibri"/>
                <w:sz w:val="20"/>
                <w:szCs w:val="20"/>
                <w:lang w:eastAsia="en-US"/>
              </w:rPr>
            </w:pPr>
            <w:r w:rsidRPr="008F6A86">
              <w:rPr>
                <w:rFonts w:eastAsia="Calibri"/>
                <w:sz w:val="20"/>
                <w:szCs w:val="20"/>
                <w:lang w:eastAsia="en-US"/>
              </w:rPr>
              <w:t>Учреждение</w:t>
            </w:r>
          </w:p>
        </w:tc>
        <w:tc>
          <w:tcPr>
            <w:tcW w:w="3573" w:type="pct"/>
            <w:shd w:val="clear" w:color="auto" w:fill="auto"/>
          </w:tcPr>
          <w:p w:rsidR="00F352A2" w:rsidRPr="008F6A86" w:rsidRDefault="00F352A2" w:rsidP="00896B5C">
            <w:pPr>
              <w:widowControl w:val="0"/>
              <w:jc w:val="center"/>
              <w:rPr>
                <w:rFonts w:eastAsia="Calibri"/>
                <w:sz w:val="20"/>
                <w:szCs w:val="20"/>
                <w:lang w:eastAsia="en-US"/>
              </w:rPr>
            </w:pPr>
            <w:r w:rsidRPr="008F6A86">
              <w:rPr>
                <w:rFonts w:eastAsia="Calibri"/>
                <w:sz w:val="20"/>
                <w:szCs w:val="20"/>
                <w:lang w:eastAsia="en-US"/>
              </w:rPr>
              <w:t>Вид взаимодействия</w:t>
            </w:r>
          </w:p>
        </w:tc>
      </w:tr>
      <w:tr w:rsidR="00F352A2" w:rsidRPr="008F6A86" w:rsidTr="004869FA">
        <w:trPr>
          <w:trHeight w:val="1406"/>
        </w:trPr>
        <w:tc>
          <w:tcPr>
            <w:tcW w:w="1427" w:type="pct"/>
            <w:shd w:val="clear" w:color="auto" w:fill="auto"/>
          </w:tcPr>
          <w:p w:rsidR="00F352A2" w:rsidRPr="008F6A86" w:rsidRDefault="00F352A2" w:rsidP="00896B5C">
            <w:pPr>
              <w:widowControl w:val="0"/>
              <w:autoSpaceDE w:val="0"/>
              <w:autoSpaceDN w:val="0"/>
              <w:jc w:val="both"/>
              <w:rPr>
                <w:rFonts w:eastAsia="Calibri"/>
                <w:sz w:val="20"/>
                <w:szCs w:val="20"/>
                <w:lang w:eastAsia="en-US"/>
              </w:rPr>
            </w:pPr>
            <w:r w:rsidRPr="008F6A86">
              <w:rPr>
                <w:rFonts w:eastAsia="Calibri"/>
                <w:sz w:val="20"/>
                <w:szCs w:val="20"/>
                <w:lang w:eastAsia="en-US"/>
              </w:rPr>
              <w:t>Взаимодействие с государственными структурами и органами местного самоуправления</w:t>
            </w:r>
          </w:p>
        </w:tc>
        <w:tc>
          <w:tcPr>
            <w:tcW w:w="3573" w:type="pct"/>
            <w:shd w:val="clear" w:color="auto" w:fill="auto"/>
          </w:tcPr>
          <w:p w:rsidR="00F352A2" w:rsidRPr="008F6A86" w:rsidRDefault="00F352A2" w:rsidP="00F34325">
            <w:pPr>
              <w:widowControl w:val="0"/>
              <w:numPr>
                <w:ilvl w:val="0"/>
                <w:numId w:val="34"/>
              </w:numPr>
              <w:autoSpaceDE w:val="0"/>
              <w:autoSpaceDN w:val="0"/>
              <w:ind w:left="0"/>
              <w:jc w:val="both"/>
              <w:rPr>
                <w:rFonts w:eastAsia="Calibri"/>
                <w:sz w:val="20"/>
                <w:szCs w:val="20"/>
                <w:lang w:eastAsia="en-US"/>
              </w:rPr>
            </w:pPr>
            <w:r w:rsidRPr="008F6A86">
              <w:rPr>
                <w:rFonts w:eastAsia="Calibri"/>
                <w:sz w:val="20"/>
                <w:szCs w:val="20"/>
                <w:lang w:eastAsia="en-US"/>
              </w:rPr>
              <w:t>Участие в поселковых программах, конкурсах.</w:t>
            </w:r>
          </w:p>
          <w:p w:rsidR="00F352A2" w:rsidRPr="008F6A86" w:rsidRDefault="00F352A2" w:rsidP="00F34325">
            <w:pPr>
              <w:widowControl w:val="0"/>
              <w:numPr>
                <w:ilvl w:val="0"/>
                <w:numId w:val="34"/>
              </w:numPr>
              <w:autoSpaceDE w:val="0"/>
              <w:autoSpaceDN w:val="0"/>
              <w:ind w:left="0"/>
              <w:jc w:val="both"/>
              <w:rPr>
                <w:rFonts w:eastAsia="Calibri"/>
                <w:sz w:val="20"/>
                <w:szCs w:val="20"/>
                <w:lang w:eastAsia="en-US"/>
              </w:rPr>
            </w:pPr>
            <w:r w:rsidRPr="008F6A86">
              <w:rPr>
                <w:rFonts w:eastAsia="Calibri"/>
                <w:sz w:val="20"/>
                <w:szCs w:val="20"/>
                <w:lang w:eastAsia="en-US"/>
              </w:rPr>
              <w:t xml:space="preserve">Участие в культурно-массовых, спортивных мероприятиях. </w:t>
            </w:r>
          </w:p>
          <w:p w:rsidR="00F352A2" w:rsidRPr="008F6A86" w:rsidRDefault="00F352A2" w:rsidP="00F34325">
            <w:pPr>
              <w:widowControl w:val="0"/>
              <w:numPr>
                <w:ilvl w:val="0"/>
                <w:numId w:val="34"/>
              </w:numPr>
              <w:autoSpaceDE w:val="0"/>
              <w:autoSpaceDN w:val="0"/>
              <w:ind w:left="0"/>
              <w:jc w:val="both"/>
              <w:rPr>
                <w:rFonts w:eastAsia="Calibri"/>
                <w:sz w:val="20"/>
                <w:szCs w:val="20"/>
                <w:lang w:eastAsia="en-US"/>
              </w:rPr>
            </w:pPr>
            <w:r w:rsidRPr="008F6A86">
              <w:rPr>
                <w:rFonts w:eastAsia="Calibri"/>
                <w:sz w:val="20"/>
                <w:szCs w:val="20"/>
                <w:lang w:eastAsia="en-US"/>
              </w:rPr>
              <w:t xml:space="preserve">Выполнение социального заказа по воспитанию, образованию, оздоровлению дошкольников. </w:t>
            </w:r>
          </w:p>
          <w:p w:rsidR="00F352A2" w:rsidRPr="008F6A86" w:rsidRDefault="00F352A2" w:rsidP="00F34325">
            <w:pPr>
              <w:widowControl w:val="0"/>
              <w:numPr>
                <w:ilvl w:val="0"/>
                <w:numId w:val="34"/>
              </w:numPr>
              <w:autoSpaceDE w:val="0"/>
              <w:autoSpaceDN w:val="0"/>
              <w:ind w:left="0"/>
              <w:jc w:val="both"/>
              <w:rPr>
                <w:rFonts w:eastAsia="Calibri"/>
                <w:sz w:val="20"/>
                <w:szCs w:val="20"/>
                <w:lang w:eastAsia="en-US"/>
              </w:rPr>
            </w:pPr>
            <w:r w:rsidRPr="008F6A86">
              <w:rPr>
                <w:rFonts w:eastAsia="Calibri"/>
                <w:sz w:val="20"/>
                <w:szCs w:val="20"/>
                <w:lang w:eastAsia="en-US"/>
              </w:rPr>
              <w:t xml:space="preserve">Содействие в воспитании детей, не посещающих ДОО. </w:t>
            </w:r>
          </w:p>
          <w:p w:rsidR="00F352A2" w:rsidRPr="008F6A86" w:rsidRDefault="00F352A2" w:rsidP="00F34325">
            <w:pPr>
              <w:widowControl w:val="0"/>
              <w:numPr>
                <w:ilvl w:val="0"/>
                <w:numId w:val="34"/>
              </w:numPr>
              <w:autoSpaceDE w:val="0"/>
              <w:autoSpaceDN w:val="0"/>
              <w:ind w:left="0"/>
              <w:jc w:val="both"/>
              <w:rPr>
                <w:rFonts w:eastAsia="Calibri"/>
                <w:sz w:val="20"/>
                <w:szCs w:val="20"/>
                <w:lang w:eastAsia="en-US"/>
              </w:rPr>
            </w:pPr>
            <w:r w:rsidRPr="008F6A86">
              <w:rPr>
                <w:rFonts w:eastAsia="Calibri"/>
                <w:sz w:val="20"/>
                <w:szCs w:val="20"/>
                <w:lang w:eastAsia="en-US"/>
              </w:rPr>
              <w:t xml:space="preserve">Взаимодействие с органами опеки и попечительства. </w:t>
            </w:r>
          </w:p>
        </w:tc>
      </w:tr>
      <w:tr w:rsidR="00F352A2" w:rsidRPr="008F6A86" w:rsidTr="004869FA">
        <w:tc>
          <w:tcPr>
            <w:tcW w:w="1427" w:type="pct"/>
            <w:shd w:val="clear" w:color="auto" w:fill="auto"/>
          </w:tcPr>
          <w:p w:rsidR="00F352A2" w:rsidRPr="008F6A86" w:rsidRDefault="00F352A2" w:rsidP="00896B5C">
            <w:pPr>
              <w:widowControl w:val="0"/>
              <w:autoSpaceDE w:val="0"/>
              <w:autoSpaceDN w:val="0"/>
              <w:jc w:val="both"/>
              <w:rPr>
                <w:rFonts w:eastAsia="Calibri"/>
                <w:sz w:val="20"/>
                <w:szCs w:val="20"/>
                <w:lang w:eastAsia="en-US"/>
              </w:rPr>
            </w:pPr>
            <w:r w:rsidRPr="008F6A86">
              <w:rPr>
                <w:rFonts w:eastAsia="Calibri"/>
                <w:sz w:val="20"/>
                <w:szCs w:val="20"/>
                <w:lang w:eastAsia="en-US"/>
              </w:rPr>
              <w:t>Взаимодействие с органами здравоохранения</w:t>
            </w:r>
          </w:p>
          <w:p w:rsidR="00F352A2" w:rsidRPr="008F6A86" w:rsidRDefault="00F352A2" w:rsidP="00896B5C">
            <w:pPr>
              <w:widowControl w:val="0"/>
              <w:jc w:val="center"/>
              <w:rPr>
                <w:rFonts w:eastAsia="Calibri"/>
                <w:sz w:val="20"/>
                <w:szCs w:val="20"/>
                <w:lang w:eastAsia="en-US"/>
              </w:rPr>
            </w:pPr>
          </w:p>
        </w:tc>
        <w:tc>
          <w:tcPr>
            <w:tcW w:w="3573" w:type="pct"/>
            <w:shd w:val="clear" w:color="auto" w:fill="auto"/>
          </w:tcPr>
          <w:p w:rsidR="00F352A2" w:rsidRPr="008F6A86" w:rsidRDefault="00F352A2" w:rsidP="00F34325">
            <w:pPr>
              <w:widowControl w:val="0"/>
              <w:numPr>
                <w:ilvl w:val="0"/>
                <w:numId w:val="35"/>
              </w:numPr>
              <w:autoSpaceDE w:val="0"/>
              <w:autoSpaceDN w:val="0"/>
              <w:ind w:left="0"/>
              <w:jc w:val="both"/>
              <w:rPr>
                <w:rFonts w:eastAsia="Calibri"/>
                <w:sz w:val="20"/>
                <w:szCs w:val="20"/>
                <w:lang w:eastAsia="en-US"/>
              </w:rPr>
            </w:pPr>
            <w:r w:rsidRPr="008F6A86">
              <w:rPr>
                <w:rFonts w:eastAsia="Calibri"/>
                <w:sz w:val="20"/>
                <w:szCs w:val="20"/>
                <w:lang w:eastAsia="en-US"/>
              </w:rPr>
              <w:t xml:space="preserve">Обогащение содержания деятельности учреждения через сотрудничество с медицинскими учреждениями по вопросам охраны жизни и здоровья детей. </w:t>
            </w:r>
          </w:p>
          <w:p w:rsidR="00F352A2" w:rsidRPr="008F6A86" w:rsidRDefault="00F352A2" w:rsidP="00F34325">
            <w:pPr>
              <w:widowControl w:val="0"/>
              <w:numPr>
                <w:ilvl w:val="0"/>
                <w:numId w:val="35"/>
              </w:numPr>
              <w:autoSpaceDE w:val="0"/>
              <w:autoSpaceDN w:val="0"/>
              <w:ind w:left="0"/>
              <w:jc w:val="both"/>
              <w:rPr>
                <w:rFonts w:eastAsia="Calibri"/>
                <w:sz w:val="20"/>
                <w:szCs w:val="20"/>
                <w:lang w:eastAsia="en-US"/>
              </w:rPr>
            </w:pPr>
            <w:proofErr w:type="gramStart"/>
            <w:r w:rsidRPr="008F6A86">
              <w:rPr>
                <w:rFonts w:eastAsia="Calibri"/>
                <w:sz w:val="20"/>
                <w:szCs w:val="20"/>
                <w:lang w:eastAsia="en-US"/>
              </w:rPr>
              <w:t>Контроль за</w:t>
            </w:r>
            <w:proofErr w:type="gramEnd"/>
            <w:r w:rsidRPr="008F6A86">
              <w:rPr>
                <w:rFonts w:eastAsia="Calibri"/>
                <w:sz w:val="20"/>
                <w:szCs w:val="20"/>
                <w:lang w:eastAsia="en-US"/>
              </w:rPr>
              <w:t xml:space="preserve"> организацией прививочной работы. </w:t>
            </w:r>
          </w:p>
          <w:p w:rsidR="00F352A2" w:rsidRPr="008F6A86" w:rsidRDefault="00F352A2" w:rsidP="00F34325">
            <w:pPr>
              <w:widowControl w:val="0"/>
              <w:numPr>
                <w:ilvl w:val="0"/>
                <w:numId w:val="35"/>
              </w:numPr>
              <w:autoSpaceDE w:val="0"/>
              <w:autoSpaceDN w:val="0"/>
              <w:ind w:left="0"/>
              <w:jc w:val="both"/>
              <w:rPr>
                <w:rFonts w:eastAsia="Calibri"/>
                <w:sz w:val="20"/>
                <w:szCs w:val="20"/>
                <w:lang w:eastAsia="en-US"/>
              </w:rPr>
            </w:pPr>
            <w:r w:rsidRPr="008F6A86">
              <w:rPr>
                <w:rFonts w:eastAsia="Calibri"/>
                <w:sz w:val="20"/>
                <w:szCs w:val="20"/>
                <w:lang w:eastAsia="en-US"/>
              </w:rPr>
              <w:t xml:space="preserve">Обследование детей узкими специалистами. </w:t>
            </w:r>
          </w:p>
        </w:tc>
      </w:tr>
      <w:tr w:rsidR="00F352A2" w:rsidRPr="008F6A86" w:rsidTr="004869FA">
        <w:tc>
          <w:tcPr>
            <w:tcW w:w="1427" w:type="pct"/>
            <w:shd w:val="clear" w:color="auto" w:fill="auto"/>
          </w:tcPr>
          <w:p w:rsidR="00F352A2" w:rsidRPr="008F6A86" w:rsidRDefault="00F352A2" w:rsidP="00896B5C">
            <w:pPr>
              <w:widowControl w:val="0"/>
              <w:autoSpaceDE w:val="0"/>
              <w:autoSpaceDN w:val="0"/>
              <w:jc w:val="both"/>
              <w:rPr>
                <w:rFonts w:eastAsia="Calibri"/>
                <w:sz w:val="20"/>
                <w:szCs w:val="20"/>
                <w:lang w:eastAsia="en-US"/>
              </w:rPr>
            </w:pPr>
            <w:r w:rsidRPr="008F6A86">
              <w:rPr>
                <w:rFonts w:eastAsia="Calibri"/>
                <w:sz w:val="20"/>
                <w:szCs w:val="20"/>
                <w:lang w:eastAsia="en-US"/>
              </w:rPr>
              <w:t>Взаимодействие с учреждениями образования, науки и культуры</w:t>
            </w:r>
          </w:p>
          <w:p w:rsidR="00F352A2" w:rsidRPr="008F6A86" w:rsidRDefault="00F352A2" w:rsidP="00896B5C">
            <w:pPr>
              <w:widowControl w:val="0"/>
              <w:jc w:val="center"/>
              <w:rPr>
                <w:rFonts w:eastAsia="Calibri"/>
                <w:sz w:val="20"/>
                <w:szCs w:val="20"/>
                <w:lang w:eastAsia="en-US"/>
              </w:rPr>
            </w:pPr>
          </w:p>
        </w:tc>
        <w:tc>
          <w:tcPr>
            <w:tcW w:w="3573" w:type="pct"/>
            <w:shd w:val="clear" w:color="auto" w:fill="auto"/>
          </w:tcPr>
          <w:p w:rsidR="00F352A2" w:rsidRPr="008F6A86" w:rsidRDefault="00F352A2" w:rsidP="00F34325">
            <w:pPr>
              <w:widowControl w:val="0"/>
              <w:numPr>
                <w:ilvl w:val="0"/>
                <w:numId w:val="36"/>
              </w:numPr>
              <w:autoSpaceDE w:val="0"/>
              <w:autoSpaceDN w:val="0"/>
              <w:ind w:left="0"/>
              <w:jc w:val="both"/>
              <w:rPr>
                <w:rFonts w:eastAsia="Calibri"/>
                <w:sz w:val="20"/>
                <w:szCs w:val="20"/>
                <w:lang w:eastAsia="en-US"/>
              </w:rPr>
            </w:pPr>
            <w:r w:rsidRPr="008F6A86">
              <w:rPr>
                <w:rFonts w:eastAsia="Calibri"/>
                <w:sz w:val="20"/>
                <w:szCs w:val="20"/>
                <w:lang w:eastAsia="en-US"/>
              </w:rPr>
              <w:t xml:space="preserve">Обогащение содержания деятельности учреждения через сотрудничество с учреждениями образования, науки и культуры. </w:t>
            </w:r>
          </w:p>
          <w:p w:rsidR="00F352A2" w:rsidRPr="008F6A86" w:rsidRDefault="00F352A2" w:rsidP="00F34325">
            <w:pPr>
              <w:widowControl w:val="0"/>
              <w:numPr>
                <w:ilvl w:val="0"/>
                <w:numId w:val="36"/>
              </w:numPr>
              <w:autoSpaceDE w:val="0"/>
              <w:autoSpaceDN w:val="0"/>
              <w:ind w:left="0"/>
              <w:jc w:val="both"/>
              <w:rPr>
                <w:rFonts w:eastAsia="Calibri"/>
                <w:sz w:val="20"/>
                <w:szCs w:val="20"/>
                <w:lang w:eastAsia="en-US"/>
              </w:rPr>
            </w:pPr>
            <w:r w:rsidRPr="008F6A86">
              <w:rPr>
                <w:rFonts w:eastAsia="Calibri"/>
                <w:sz w:val="20"/>
                <w:szCs w:val="20"/>
                <w:lang w:eastAsia="en-US"/>
              </w:rPr>
              <w:t xml:space="preserve">Участие в конкурсах, программах, культурно-массовых и спортивных мероприятиях, организуемых управлением образования. </w:t>
            </w:r>
          </w:p>
          <w:p w:rsidR="00F352A2" w:rsidRPr="008F6A86" w:rsidRDefault="00F352A2" w:rsidP="00F34325">
            <w:pPr>
              <w:widowControl w:val="0"/>
              <w:numPr>
                <w:ilvl w:val="0"/>
                <w:numId w:val="36"/>
              </w:numPr>
              <w:autoSpaceDE w:val="0"/>
              <w:autoSpaceDN w:val="0"/>
              <w:ind w:left="0"/>
              <w:jc w:val="both"/>
              <w:rPr>
                <w:rFonts w:eastAsia="Calibri"/>
                <w:sz w:val="20"/>
                <w:szCs w:val="20"/>
                <w:lang w:eastAsia="en-US"/>
              </w:rPr>
            </w:pPr>
            <w:r w:rsidRPr="008F6A86">
              <w:rPr>
                <w:rFonts w:eastAsia="Calibri"/>
                <w:sz w:val="20"/>
                <w:szCs w:val="20"/>
                <w:lang w:eastAsia="en-US"/>
              </w:rPr>
              <w:t xml:space="preserve">Взаимодействие со школой: проведение экскурсий, совместных мероприятий, взаимопосещение занятий и уроков, диагностика детей выпускных групп. </w:t>
            </w:r>
          </w:p>
          <w:p w:rsidR="00F352A2" w:rsidRPr="008F6A86" w:rsidRDefault="00F352A2" w:rsidP="00F34325">
            <w:pPr>
              <w:widowControl w:val="0"/>
              <w:numPr>
                <w:ilvl w:val="0"/>
                <w:numId w:val="36"/>
              </w:numPr>
              <w:autoSpaceDE w:val="0"/>
              <w:autoSpaceDN w:val="0"/>
              <w:ind w:left="0"/>
              <w:jc w:val="both"/>
              <w:rPr>
                <w:rFonts w:eastAsia="Calibri"/>
                <w:sz w:val="20"/>
                <w:szCs w:val="20"/>
                <w:lang w:eastAsia="en-US"/>
              </w:rPr>
            </w:pPr>
            <w:r w:rsidRPr="008F6A86">
              <w:rPr>
                <w:rFonts w:eastAsia="Calibri"/>
                <w:sz w:val="20"/>
                <w:szCs w:val="20"/>
                <w:lang w:eastAsia="en-US"/>
              </w:rPr>
              <w:t xml:space="preserve">Взаимодействие с библиотекой: организация экскурсий, занятий по нравственно-патриотическому воспитанию, тематических выставок детских книг.  </w:t>
            </w:r>
          </w:p>
          <w:p w:rsidR="00F352A2" w:rsidRPr="008F6A86" w:rsidRDefault="00F352A2" w:rsidP="00F34325">
            <w:pPr>
              <w:widowControl w:val="0"/>
              <w:numPr>
                <w:ilvl w:val="0"/>
                <w:numId w:val="36"/>
              </w:numPr>
              <w:autoSpaceDE w:val="0"/>
              <w:autoSpaceDN w:val="0"/>
              <w:ind w:left="0"/>
              <w:jc w:val="both"/>
              <w:rPr>
                <w:rFonts w:eastAsia="Calibri"/>
                <w:sz w:val="20"/>
                <w:szCs w:val="20"/>
                <w:lang w:eastAsia="en-US"/>
              </w:rPr>
            </w:pPr>
            <w:r w:rsidRPr="008F6A86">
              <w:rPr>
                <w:rFonts w:eastAsia="Calibri"/>
                <w:sz w:val="20"/>
                <w:szCs w:val="20"/>
                <w:lang w:eastAsia="en-US"/>
              </w:rPr>
              <w:t>Взаимодействие с  музыкальной школой: посещение концертов, мероприятий.</w:t>
            </w:r>
          </w:p>
          <w:p w:rsidR="00F352A2" w:rsidRPr="008F6A86" w:rsidRDefault="00F352A2" w:rsidP="00F34325">
            <w:pPr>
              <w:widowControl w:val="0"/>
              <w:numPr>
                <w:ilvl w:val="0"/>
                <w:numId w:val="36"/>
              </w:numPr>
              <w:autoSpaceDE w:val="0"/>
              <w:autoSpaceDN w:val="0"/>
              <w:ind w:left="0"/>
              <w:jc w:val="both"/>
              <w:rPr>
                <w:rFonts w:eastAsia="Calibri"/>
                <w:sz w:val="20"/>
                <w:szCs w:val="20"/>
                <w:lang w:eastAsia="en-US"/>
              </w:rPr>
            </w:pPr>
            <w:r w:rsidRPr="008F6A86">
              <w:rPr>
                <w:rFonts w:eastAsia="Calibri"/>
                <w:sz w:val="20"/>
                <w:szCs w:val="20"/>
                <w:lang w:eastAsia="en-US"/>
              </w:rPr>
              <w:t xml:space="preserve">Взаимодействие с выездными труппами театра, цирка: просмотр спектаклей, представлений. </w:t>
            </w:r>
          </w:p>
        </w:tc>
      </w:tr>
      <w:tr w:rsidR="00F352A2" w:rsidRPr="008F6A86" w:rsidTr="004869FA">
        <w:tc>
          <w:tcPr>
            <w:tcW w:w="1427" w:type="pct"/>
            <w:shd w:val="clear" w:color="auto" w:fill="auto"/>
          </w:tcPr>
          <w:p w:rsidR="00F352A2" w:rsidRPr="008F6A86" w:rsidRDefault="00F352A2" w:rsidP="00896B5C">
            <w:pPr>
              <w:widowControl w:val="0"/>
              <w:jc w:val="both"/>
              <w:rPr>
                <w:rFonts w:eastAsia="Calibri"/>
                <w:sz w:val="20"/>
                <w:szCs w:val="20"/>
                <w:lang w:eastAsia="en-US"/>
              </w:rPr>
            </w:pPr>
            <w:r w:rsidRPr="008F6A86">
              <w:rPr>
                <w:rFonts w:eastAsia="Calibri"/>
                <w:sz w:val="20"/>
                <w:szCs w:val="20"/>
                <w:lang w:eastAsia="en-US"/>
              </w:rPr>
              <w:t>Кукольный театр</w:t>
            </w:r>
          </w:p>
        </w:tc>
        <w:tc>
          <w:tcPr>
            <w:tcW w:w="3573" w:type="pct"/>
            <w:shd w:val="clear" w:color="auto" w:fill="auto"/>
          </w:tcPr>
          <w:p w:rsidR="00F352A2" w:rsidRPr="008F6A86" w:rsidRDefault="00F352A2" w:rsidP="00F34325">
            <w:pPr>
              <w:widowControl w:val="0"/>
              <w:numPr>
                <w:ilvl w:val="0"/>
                <w:numId w:val="38"/>
              </w:numPr>
              <w:ind w:left="0"/>
              <w:jc w:val="both"/>
              <w:rPr>
                <w:rFonts w:eastAsia="Calibri"/>
                <w:sz w:val="20"/>
                <w:szCs w:val="20"/>
                <w:lang w:eastAsia="en-US"/>
              </w:rPr>
            </w:pPr>
            <w:r w:rsidRPr="008F6A86">
              <w:rPr>
                <w:rFonts w:eastAsia="Calibri"/>
                <w:sz w:val="20"/>
                <w:szCs w:val="20"/>
                <w:lang w:eastAsia="en-US"/>
              </w:rPr>
              <w:t>Спектакли.</w:t>
            </w:r>
          </w:p>
          <w:p w:rsidR="00F352A2" w:rsidRPr="008F6A86" w:rsidRDefault="00F352A2" w:rsidP="00F34325">
            <w:pPr>
              <w:widowControl w:val="0"/>
              <w:numPr>
                <w:ilvl w:val="0"/>
                <w:numId w:val="38"/>
              </w:numPr>
              <w:ind w:left="0"/>
              <w:jc w:val="both"/>
              <w:rPr>
                <w:rFonts w:eastAsia="Calibri"/>
                <w:sz w:val="20"/>
                <w:szCs w:val="20"/>
                <w:lang w:eastAsia="en-US"/>
              </w:rPr>
            </w:pPr>
            <w:r w:rsidRPr="008F6A86">
              <w:rPr>
                <w:rFonts w:eastAsia="Calibri"/>
                <w:sz w:val="20"/>
                <w:szCs w:val="20"/>
                <w:lang w:eastAsia="en-US"/>
              </w:rPr>
              <w:t>Фестивали.</w:t>
            </w:r>
          </w:p>
          <w:p w:rsidR="00F352A2" w:rsidRPr="008F6A86" w:rsidRDefault="00F352A2" w:rsidP="00F34325">
            <w:pPr>
              <w:widowControl w:val="0"/>
              <w:numPr>
                <w:ilvl w:val="0"/>
                <w:numId w:val="38"/>
              </w:numPr>
              <w:ind w:left="0"/>
              <w:jc w:val="both"/>
              <w:rPr>
                <w:rFonts w:eastAsia="Calibri"/>
                <w:sz w:val="20"/>
                <w:szCs w:val="20"/>
                <w:lang w:eastAsia="en-US"/>
              </w:rPr>
            </w:pPr>
            <w:r w:rsidRPr="008F6A86">
              <w:rPr>
                <w:rFonts w:eastAsia="Calibri"/>
                <w:sz w:val="20"/>
                <w:szCs w:val="20"/>
                <w:lang w:eastAsia="en-US"/>
              </w:rPr>
              <w:t>Праздничные представления.</w:t>
            </w:r>
          </w:p>
          <w:p w:rsidR="00F352A2" w:rsidRPr="008F6A86" w:rsidRDefault="00F352A2" w:rsidP="00F34325">
            <w:pPr>
              <w:widowControl w:val="0"/>
              <w:numPr>
                <w:ilvl w:val="0"/>
                <w:numId w:val="38"/>
              </w:numPr>
              <w:ind w:left="0"/>
              <w:jc w:val="both"/>
              <w:rPr>
                <w:rFonts w:eastAsia="Calibri"/>
                <w:sz w:val="20"/>
                <w:szCs w:val="20"/>
                <w:lang w:eastAsia="en-US"/>
              </w:rPr>
            </w:pPr>
            <w:r w:rsidRPr="008F6A86">
              <w:rPr>
                <w:rFonts w:eastAsia="Calibri"/>
                <w:sz w:val="20"/>
                <w:szCs w:val="20"/>
                <w:lang w:eastAsia="en-US"/>
              </w:rPr>
              <w:t>Новогодние елки.</w:t>
            </w:r>
          </w:p>
        </w:tc>
      </w:tr>
    </w:tbl>
    <w:p w:rsidR="00F352A2" w:rsidRPr="008F6A86" w:rsidRDefault="00F352A2" w:rsidP="00F352A2">
      <w:pPr>
        <w:tabs>
          <w:tab w:val="left" w:pos="567"/>
        </w:tabs>
        <w:jc w:val="both"/>
      </w:pPr>
    </w:p>
    <w:p w:rsidR="00F352A2" w:rsidRPr="008F6A86" w:rsidRDefault="00F352A2" w:rsidP="00F352A2">
      <w:pPr>
        <w:shd w:val="clear" w:color="auto" w:fill="FFFFFF"/>
        <w:jc w:val="both"/>
      </w:pPr>
      <w:r w:rsidRPr="008F6A86">
        <w:rPr>
          <w:b/>
        </w:rPr>
        <w:lastRenderedPageBreak/>
        <w:t>Формы, способы, методы и средства</w:t>
      </w:r>
      <w:r w:rsidRPr="008F6A86">
        <w:t xml:space="preserve"> реализации </w:t>
      </w:r>
      <w:r w:rsidR="005977AD" w:rsidRPr="008F6A86">
        <w:t>П</w:t>
      </w:r>
      <w:r w:rsidRPr="008F6A86">
        <w:t>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5977AD" w:rsidRPr="008F6A86" w:rsidRDefault="005977AD" w:rsidP="00F352A2">
      <w:pPr>
        <w:shd w:val="clear" w:color="auto" w:fill="FFFFFF"/>
        <w:jc w:val="both"/>
      </w:pPr>
    </w:p>
    <w:p w:rsidR="00F352A2" w:rsidRPr="008F6A86" w:rsidRDefault="00F352A2" w:rsidP="00F352A2">
      <w:pPr>
        <w:shd w:val="clear" w:color="auto" w:fill="FFFFFF"/>
        <w:jc w:val="both"/>
      </w:pPr>
      <w:r w:rsidRPr="008F6A86">
        <w:t xml:space="preserve">Согласно ФГОС </w:t>
      </w:r>
      <w:proofErr w:type="gramStart"/>
      <w:r w:rsidRPr="008F6A86">
        <w:t>ДО</w:t>
      </w:r>
      <w:proofErr w:type="gramEnd"/>
      <w:r w:rsidRPr="008F6A86">
        <w:t xml:space="preserve"> </w:t>
      </w:r>
      <w:proofErr w:type="gramStart"/>
      <w:r w:rsidRPr="008F6A86">
        <w:t>педагог</w:t>
      </w:r>
      <w:proofErr w:type="gramEnd"/>
      <w:r w:rsidRPr="008F6A86">
        <w:t xml:space="preserve"> может использовать различные формы реализации </w:t>
      </w:r>
      <w:r w:rsidR="005977AD" w:rsidRPr="008F6A86">
        <w:t>П</w:t>
      </w:r>
      <w:r w:rsidRPr="008F6A86">
        <w:t>рограммы в соответствии с видом детской деятельности и возрастными особенностями детей:</w:t>
      </w:r>
    </w:p>
    <w:p w:rsidR="005977AD" w:rsidRPr="008F6A86" w:rsidRDefault="005977AD" w:rsidP="00F352A2">
      <w:pPr>
        <w:shd w:val="clear" w:color="auto" w:fill="FFFFFF"/>
        <w:jc w:val="both"/>
      </w:pPr>
    </w:p>
    <w:p w:rsidR="006E0B44" w:rsidRPr="008F6A86" w:rsidRDefault="006E0B44" w:rsidP="00F352A2">
      <w:pPr>
        <w:shd w:val="clear" w:color="auto" w:fill="FFFFFF"/>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2"/>
      </w:tblGrid>
      <w:tr w:rsidR="00AA5255" w:rsidRPr="008F6A86" w:rsidTr="004869FA">
        <w:tc>
          <w:tcPr>
            <w:tcW w:w="9322" w:type="dxa"/>
            <w:shd w:val="clear" w:color="auto" w:fill="auto"/>
          </w:tcPr>
          <w:p w:rsidR="00AA5255" w:rsidRPr="008F6A86" w:rsidRDefault="00AA5255" w:rsidP="00EA1C61">
            <w:pPr>
              <w:shd w:val="clear" w:color="auto" w:fill="FFFFFF"/>
              <w:jc w:val="center"/>
              <w:rPr>
                <w:sz w:val="22"/>
                <w:szCs w:val="22"/>
              </w:rPr>
            </w:pPr>
            <w:r w:rsidRPr="008F6A86">
              <w:rPr>
                <w:sz w:val="22"/>
                <w:szCs w:val="22"/>
              </w:rPr>
              <w:t>3 года - 8 лет</w:t>
            </w:r>
          </w:p>
        </w:tc>
      </w:tr>
      <w:tr w:rsidR="00AA5255" w:rsidRPr="008F6A86" w:rsidTr="004869FA">
        <w:tc>
          <w:tcPr>
            <w:tcW w:w="9322" w:type="dxa"/>
            <w:shd w:val="clear" w:color="auto" w:fill="auto"/>
          </w:tcPr>
          <w:p w:rsidR="00AA5255" w:rsidRPr="008F6A86" w:rsidRDefault="00AA5255" w:rsidP="00F34325">
            <w:pPr>
              <w:numPr>
                <w:ilvl w:val="0"/>
                <w:numId w:val="305"/>
              </w:numPr>
              <w:shd w:val="clear" w:color="auto" w:fill="FFFFFF"/>
              <w:jc w:val="both"/>
              <w:rPr>
                <w:sz w:val="22"/>
                <w:szCs w:val="22"/>
              </w:rPr>
            </w:pPr>
            <w:r w:rsidRPr="008F6A86">
              <w:rPr>
                <w:sz w:val="22"/>
                <w:szCs w:val="22"/>
              </w:rPr>
              <w:t>игровая деятельность (сюжетно-ролевая, театрализованная, режиссерская, строительно-конструктивная, дидактическая, подвижная и другие);</w:t>
            </w:r>
          </w:p>
          <w:p w:rsidR="00AA5255" w:rsidRPr="008F6A86" w:rsidRDefault="00AA5255" w:rsidP="00F34325">
            <w:pPr>
              <w:numPr>
                <w:ilvl w:val="0"/>
                <w:numId w:val="305"/>
              </w:numPr>
              <w:shd w:val="clear" w:color="auto" w:fill="FFFFFF"/>
              <w:jc w:val="both"/>
              <w:rPr>
                <w:sz w:val="22"/>
                <w:szCs w:val="22"/>
              </w:rPr>
            </w:pPr>
            <w:r w:rsidRPr="008F6A86">
              <w:rPr>
                <w:sz w:val="22"/>
                <w:szCs w:val="22"/>
              </w:rPr>
              <w:t xml:space="preserve">общение </w:t>
            </w:r>
            <w:proofErr w:type="gramStart"/>
            <w:r w:rsidRPr="008F6A86">
              <w:rPr>
                <w:sz w:val="22"/>
                <w:szCs w:val="22"/>
              </w:rPr>
              <w:t>со</w:t>
            </w:r>
            <w:proofErr w:type="gramEnd"/>
            <w:r w:rsidRPr="008F6A86">
              <w:rPr>
                <w:sz w:val="22"/>
                <w:szCs w:val="22"/>
              </w:rPr>
              <w:t xml:space="preserve"> взрослым (ситуативно-деловое, внеситуативно-познавательное, внеситуативно-личностное) и сверстниками (ситуативно-деловое, внеситуативно-деловое);</w:t>
            </w:r>
          </w:p>
          <w:p w:rsidR="00AA5255" w:rsidRPr="008F6A86" w:rsidRDefault="00AA5255" w:rsidP="00F34325">
            <w:pPr>
              <w:numPr>
                <w:ilvl w:val="0"/>
                <w:numId w:val="305"/>
              </w:numPr>
              <w:shd w:val="clear" w:color="auto" w:fill="FFFFFF"/>
              <w:jc w:val="both"/>
              <w:rPr>
                <w:sz w:val="22"/>
                <w:szCs w:val="22"/>
              </w:rPr>
            </w:pPr>
            <w:r w:rsidRPr="008F6A86">
              <w:rPr>
                <w:sz w:val="22"/>
                <w:szCs w:val="22"/>
              </w:rPr>
              <w:t>речевая деятельность (слушание речи взрослого и сверстников, активная диалогическая и монологическая речь);</w:t>
            </w:r>
          </w:p>
          <w:p w:rsidR="00AA5255" w:rsidRPr="008F6A86" w:rsidRDefault="00AA5255" w:rsidP="00F34325">
            <w:pPr>
              <w:numPr>
                <w:ilvl w:val="0"/>
                <w:numId w:val="305"/>
              </w:numPr>
              <w:shd w:val="clear" w:color="auto" w:fill="FFFFFF"/>
              <w:jc w:val="both"/>
              <w:rPr>
                <w:sz w:val="22"/>
                <w:szCs w:val="22"/>
              </w:rPr>
            </w:pPr>
            <w:r w:rsidRPr="008F6A86">
              <w:rPr>
                <w:sz w:val="22"/>
                <w:szCs w:val="22"/>
              </w:rPr>
              <w:t>познавательно-исследовательская деятельность и экспериментирование;</w:t>
            </w:r>
          </w:p>
          <w:p w:rsidR="00AA5255" w:rsidRPr="008F6A86" w:rsidRDefault="00AA5255" w:rsidP="00F34325">
            <w:pPr>
              <w:numPr>
                <w:ilvl w:val="0"/>
                <w:numId w:val="305"/>
              </w:numPr>
              <w:shd w:val="clear" w:color="auto" w:fill="FFFFFF"/>
              <w:jc w:val="both"/>
              <w:rPr>
                <w:sz w:val="22"/>
                <w:szCs w:val="22"/>
              </w:rPr>
            </w:pPr>
            <w:r w:rsidRPr="008F6A86">
              <w:rPr>
                <w:sz w:val="22"/>
                <w:szCs w:val="22"/>
              </w:rPr>
              <w:t>изобразительная деятельность (рисование, лепка, аппликация) и конструирование из разных материалов по образцу, условию и замыслу ребёнка;</w:t>
            </w:r>
          </w:p>
          <w:p w:rsidR="00AA5255" w:rsidRPr="008F6A86" w:rsidRDefault="00AA5255" w:rsidP="00F34325">
            <w:pPr>
              <w:numPr>
                <w:ilvl w:val="0"/>
                <w:numId w:val="305"/>
              </w:numPr>
              <w:shd w:val="clear" w:color="auto" w:fill="FFFFFF"/>
              <w:jc w:val="both"/>
              <w:rPr>
                <w:sz w:val="22"/>
                <w:szCs w:val="22"/>
              </w:rPr>
            </w:pPr>
            <w:r w:rsidRPr="008F6A86">
              <w:rPr>
                <w:sz w:val="22"/>
                <w:szCs w:val="22"/>
              </w:rPr>
              <w:t>двигательная деятельность (основные виды движений, общеразвивающие и спортивные упражнения, подвижные и элементы спортивных игр и другие);</w:t>
            </w:r>
          </w:p>
          <w:p w:rsidR="00AA5255" w:rsidRPr="008F6A86" w:rsidRDefault="00AA5255" w:rsidP="00F34325">
            <w:pPr>
              <w:numPr>
                <w:ilvl w:val="0"/>
                <w:numId w:val="305"/>
              </w:numPr>
              <w:shd w:val="clear" w:color="auto" w:fill="FFFFFF"/>
              <w:jc w:val="both"/>
              <w:rPr>
                <w:sz w:val="22"/>
                <w:szCs w:val="22"/>
              </w:rPr>
            </w:pPr>
            <w:r w:rsidRPr="008F6A86">
              <w:rPr>
                <w:sz w:val="22"/>
                <w:szCs w:val="22"/>
              </w:rPr>
              <w:t>элементарная трудовая деятельность (самообслуживание, хозяйственно-бытовой труд, труд в природе, ручной труд);</w:t>
            </w:r>
          </w:p>
          <w:p w:rsidR="00AA5255" w:rsidRPr="008F6A86" w:rsidRDefault="00AA5255" w:rsidP="00F34325">
            <w:pPr>
              <w:numPr>
                <w:ilvl w:val="0"/>
                <w:numId w:val="305"/>
              </w:numPr>
              <w:shd w:val="clear" w:color="auto" w:fill="FFFFFF"/>
              <w:jc w:val="both"/>
              <w:rPr>
                <w:sz w:val="22"/>
                <w:szCs w:val="22"/>
              </w:rPr>
            </w:pPr>
            <w:r w:rsidRPr="008F6A86">
              <w:rPr>
                <w:sz w:val="22"/>
                <w:szCs w:val="22"/>
              </w:rPr>
              <w:t>музыкальная деятельность (слушание и понимание музыкальных произведений, пение, музыкально-</w:t>
            </w:r>
            <w:proofErr w:type="gramStart"/>
            <w:r w:rsidRPr="008F6A86">
              <w:rPr>
                <w:sz w:val="22"/>
                <w:szCs w:val="22"/>
              </w:rPr>
              <w:t>ритмические движения</w:t>
            </w:r>
            <w:proofErr w:type="gramEnd"/>
            <w:r w:rsidRPr="008F6A86">
              <w:rPr>
                <w:sz w:val="22"/>
                <w:szCs w:val="22"/>
              </w:rPr>
              <w:t>, игра на детских музыкальных инструментах).</w:t>
            </w:r>
          </w:p>
        </w:tc>
      </w:tr>
    </w:tbl>
    <w:p w:rsidR="005977AD" w:rsidRPr="008F6A86" w:rsidRDefault="005977AD" w:rsidP="00F352A2">
      <w:pPr>
        <w:shd w:val="clear" w:color="auto" w:fill="FFFFFF"/>
        <w:jc w:val="both"/>
      </w:pPr>
    </w:p>
    <w:p w:rsidR="003A6541" w:rsidRPr="008F6A86" w:rsidRDefault="003A6541" w:rsidP="00F352A2">
      <w:pPr>
        <w:shd w:val="clear" w:color="auto" w:fill="FFFFFF"/>
        <w:jc w:val="both"/>
      </w:pPr>
    </w:p>
    <w:p w:rsidR="00F352A2" w:rsidRPr="008F6A86" w:rsidRDefault="00F352A2" w:rsidP="00F352A2">
      <w:pPr>
        <w:shd w:val="clear" w:color="auto" w:fill="FFFFFF"/>
        <w:jc w:val="both"/>
      </w:pPr>
      <w:r w:rsidRPr="008F6A86">
        <w:t xml:space="preserve">Для достижения задач воспитания в ходе реализации </w:t>
      </w:r>
      <w:r w:rsidR="003A6541" w:rsidRPr="008F6A86">
        <w:t>П</w:t>
      </w:r>
      <w:r w:rsidRPr="008F6A86">
        <w:t xml:space="preserve">рограммы педагог может использовать следующие </w:t>
      </w:r>
      <w:r w:rsidRPr="008F6A86">
        <w:rPr>
          <w:b/>
        </w:rPr>
        <w:t>методы</w:t>
      </w:r>
      <w:r w:rsidRPr="008F6A86">
        <w:t>:</w:t>
      </w:r>
    </w:p>
    <w:p w:rsidR="00F352A2" w:rsidRPr="008F6A86" w:rsidRDefault="00F352A2" w:rsidP="00F34325">
      <w:pPr>
        <w:numPr>
          <w:ilvl w:val="0"/>
          <w:numId w:val="306"/>
        </w:numPr>
        <w:shd w:val="clear" w:color="auto" w:fill="FFFFFF"/>
        <w:jc w:val="both"/>
      </w:pPr>
      <w:r w:rsidRPr="008F6A86">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F352A2" w:rsidRPr="008F6A86" w:rsidRDefault="00F352A2" w:rsidP="00F34325">
      <w:pPr>
        <w:numPr>
          <w:ilvl w:val="0"/>
          <w:numId w:val="306"/>
        </w:numPr>
        <w:shd w:val="clear" w:color="auto" w:fill="FFFFFF"/>
        <w:jc w:val="both"/>
      </w:pPr>
      <w:r w:rsidRPr="008F6A86">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F352A2" w:rsidRPr="008F6A86" w:rsidRDefault="00F352A2" w:rsidP="00F34325">
      <w:pPr>
        <w:numPr>
          <w:ilvl w:val="0"/>
          <w:numId w:val="306"/>
        </w:numPr>
        <w:shd w:val="clear" w:color="auto" w:fill="FFFFFF"/>
        <w:jc w:val="both"/>
      </w:pPr>
      <w:r w:rsidRPr="008F6A86">
        <w:t>мотивации опыта поведения и деятельности (поощрение, методы развития эмоций, игры, соревнования, проектные методы).</w:t>
      </w:r>
    </w:p>
    <w:p w:rsidR="003A6541" w:rsidRPr="008F6A86" w:rsidRDefault="003A6541" w:rsidP="00F352A2">
      <w:pPr>
        <w:shd w:val="clear" w:color="auto" w:fill="FFFFFF"/>
        <w:jc w:val="both"/>
      </w:pPr>
    </w:p>
    <w:p w:rsidR="006E0B44" w:rsidRPr="008F6A86" w:rsidRDefault="006E0B44" w:rsidP="006E0B44">
      <w:pPr>
        <w:shd w:val="clear" w:color="auto" w:fill="FFFFFF"/>
        <w:jc w:val="center"/>
      </w:pPr>
      <w:r w:rsidRPr="008F6A86">
        <w:t>Методы</w:t>
      </w:r>
    </w:p>
    <w:p w:rsidR="006E0B44" w:rsidRPr="008F6A86" w:rsidRDefault="006E0B44" w:rsidP="006E0B44">
      <w:pPr>
        <w:shd w:val="clear" w:color="auto" w:fill="FFFFFF"/>
        <w:jc w:val="cente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2693"/>
        <w:gridCol w:w="4678"/>
      </w:tblGrid>
      <w:tr w:rsidR="003A6541" w:rsidRPr="008F6A86" w:rsidTr="004869FA">
        <w:tc>
          <w:tcPr>
            <w:tcW w:w="2093" w:type="dxa"/>
            <w:shd w:val="clear" w:color="auto" w:fill="auto"/>
          </w:tcPr>
          <w:p w:rsidR="003A6541" w:rsidRPr="008F6A86" w:rsidRDefault="003A6541" w:rsidP="00896B5C">
            <w:pPr>
              <w:pStyle w:val="a4"/>
              <w:spacing w:after="0" w:line="240" w:lineRule="auto"/>
              <w:ind w:left="0"/>
              <w:jc w:val="center"/>
              <w:rPr>
                <w:rFonts w:ascii="Times New Roman" w:hAnsi="Times New Roman"/>
                <w:sz w:val="20"/>
                <w:szCs w:val="20"/>
              </w:rPr>
            </w:pPr>
            <w:r w:rsidRPr="008F6A86">
              <w:rPr>
                <w:rFonts w:ascii="Times New Roman" w:hAnsi="Times New Roman"/>
                <w:sz w:val="20"/>
                <w:szCs w:val="20"/>
              </w:rPr>
              <w:t xml:space="preserve">Метод </w:t>
            </w:r>
          </w:p>
        </w:tc>
        <w:tc>
          <w:tcPr>
            <w:tcW w:w="2693" w:type="dxa"/>
            <w:shd w:val="clear" w:color="auto" w:fill="auto"/>
          </w:tcPr>
          <w:p w:rsidR="003A6541" w:rsidRPr="008F6A86" w:rsidRDefault="003A6541" w:rsidP="00896B5C">
            <w:pPr>
              <w:pStyle w:val="a4"/>
              <w:spacing w:after="0" w:line="240" w:lineRule="auto"/>
              <w:ind w:left="0"/>
              <w:jc w:val="center"/>
              <w:rPr>
                <w:rFonts w:ascii="Times New Roman" w:hAnsi="Times New Roman"/>
                <w:sz w:val="20"/>
                <w:szCs w:val="20"/>
              </w:rPr>
            </w:pPr>
            <w:r w:rsidRPr="008F6A86">
              <w:rPr>
                <w:rFonts w:ascii="Times New Roman" w:hAnsi="Times New Roman"/>
                <w:sz w:val="20"/>
                <w:szCs w:val="20"/>
              </w:rPr>
              <w:t xml:space="preserve">Определение метода  </w:t>
            </w:r>
          </w:p>
        </w:tc>
        <w:tc>
          <w:tcPr>
            <w:tcW w:w="4678" w:type="dxa"/>
            <w:shd w:val="clear" w:color="auto" w:fill="auto"/>
          </w:tcPr>
          <w:p w:rsidR="003A6541" w:rsidRPr="008F6A86" w:rsidRDefault="003A6541" w:rsidP="00896B5C">
            <w:pPr>
              <w:pStyle w:val="a4"/>
              <w:spacing w:after="0" w:line="240" w:lineRule="auto"/>
              <w:ind w:left="0"/>
              <w:jc w:val="center"/>
              <w:rPr>
                <w:rFonts w:ascii="Times New Roman" w:hAnsi="Times New Roman"/>
                <w:sz w:val="20"/>
                <w:szCs w:val="20"/>
              </w:rPr>
            </w:pPr>
            <w:r w:rsidRPr="008F6A86">
              <w:rPr>
                <w:rFonts w:ascii="Times New Roman" w:hAnsi="Times New Roman"/>
                <w:sz w:val="20"/>
                <w:szCs w:val="20"/>
              </w:rPr>
              <w:t>Условия применения</w:t>
            </w:r>
          </w:p>
        </w:tc>
      </w:tr>
      <w:tr w:rsidR="003A6541" w:rsidRPr="008F6A86" w:rsidTr="004869FA">
        <w:tc>
          <w:tcPr>
            <w:tcW w:w="2093" w:type="dxa"/>
            <w:shd w:val="clear" w:color="auto" w:fill="auto"/>
          </w:tcPr>
          <w:p w:rsidR="003A6541" w:rsidRPr="008F6A86" w:rsidRDefault="003A6541" w:rsidP="00896B5C">
            <w:pPr>
              <w:pStyle w:val="a4"/>
              <w:spacing w:after="0" w:line="240" w:lineRule="auto"/>
              <w:ind w:left="0"/>
              <w:jc w:val="both"/>
              <w:rPr>
                <w:rFonts w:ascii="Times New Roman" w:hAnsi="Times New Roman"/>
                <w:sz w:val="20"/>
                <w:szCs w:val="20"/>
              </w:rPr>
            </w:pPr>
            <w:r w:rsidRPr="008F6A86">
              <w:rPr>
                <w:rFonts w:ascii="Times New Roman" w:hAnsi="Times New Roman"/>
                <w:sz w:val="20"/>
                <w:szCs w:val="20"/>
              </w:rPr>
              <w:t>Словесные</w:t>
            </w:r>
          </w:p>
          <w:p w:rsidR="003A6541" w:rsidRPr="008F6A86" w:rsidRDefault="003A6541" w:rsidP="00896B5C">
            <w:pPr>
              <w:pStyle w:val="a4"/>
              <w:spacing w:after="0" w:line="240" w:lineRule="auto"/>
              <w:ind w:left="0"/>
              <w:jc w:val="center"/>
              <w:rPr>
                <w:rFonts w:ascii="Times New Roman" w:hAnsi="Times New Roman"/>
                <w:sz w:val="20"/>
                <w:szCs w:val="20"/>
              </w:rPr>
            </w:pPr>
          </w:p>
        </w:tc>
        <w:tc>
          <w:tcPr>
            <w:tcW w:w="2693" w:type="dxa"/>
            <w:shd w:val="clear" w:color="auto" w:fill="auto"/>
          </w:tcPr>
          <w:p w:rsidR="003A6541" w:rsidRPr="008F6A86" w:rsidRDefault="003A6541" w:rsidP="00896B5C">
            <w:pPr>
              <w:pStyle w:val="a4"/>
              <w:spacing w:after="0" w:line="240" w:lineRule="auto"/>
              <w:ind w:left="0"/>
              <w:jc w:val="both"/>
              <w:rPr>
                <w:rFonts w:ascii="Times New Roman" w:hAnsi="Times New Roman"/>
                <w:sz w:val="20"/>
                <w:szCs w:val="20"/>
              </w:rPr>
            </w:pPr>
            <w:r w:rsidRPr="008F6A86">
              <w:rPr>
                <w:rFonts w:ascii="Times New Roman" w:hAnsi="Times New Roman"/>
                <w:sz w:val="20"/>
                <w:szCs w:val="20"/>
              </w:rPr>
              <w:t>Словесные методы подразделяются на следующие виды: рассказ, объяснение, беседа</w:t>
            </w:r>
          </w:p>
        </w:tc>
        <w:tc>
          <w:tcPr>
            <w:tcW w:w="4678" w:type="dxa"/>
            <w:shd w:val="clear" w:color="auto" w:fill="auto"/>
          </w:tcPr>
          <w:p w:rsidR="003A6541" w:rsidRPr="008F6A86" w:rsidRDefault="003A6541" w:rsidP="00896B5C">
            <w:pPr>
              <w:pStyle w:val="a4"/>
              <w:spacing w:after="0" w:line="240" w:lineRule="auto"/>
              <w:ind w:left="0"/>
              <w:jc w:val="both"/>
              <w:rPr>
                <w:rFonts w:ascii="Times New Roman" w:hAnsi="Times New Roman"/>
                <w:sz w:val="20"/>
                <w:szCs w:val="20"/>
              </w:rPr>
            </w:pPr>
            <w:r w:rsidRPr="008F6A86">
              <w:rPr>
                <w:rFonts w:ascii="Times New Roman" w:hAnsi="Times New Roman"/>
                <w:sz w:val="20"/>
                <w:szCs w:val="20"/>
              </w:rPr>
              <w:t xml:space="preserve">Словесные методы позволяют </w:t>
            </w:r>
            <w:proofErr w:type="gramStart"/>
            <w:r w:rsidRPr="008F6A86">
              <w:rPr>
                <w:rFonts w:ascii="Times New Roman" w:hAnsi="Times New Roman"/>
                <w:sz w:val="20"/>
                <w:szCs w:val="20"/>
              </w:rPr>
              <w:t>в</w:t>
            </w:r>
            <w:proofErr w:type="gramEnd"/>
          </w:p>
          <w:p w:rsidR="003A6541" w:rsidRPr="008F6A86" w:rsidRDefault="003A6541" w:rsidP="00896B5C">
            <w:pPr>
              <w:pStyle w:val="a4"/>
              <w:spacing w:after="0" w:line="240" w:lineRule="auto"/>
              <w:ind w:left="0"/>
              <w:jc w:val="both"/>
              <w:rPr>
                <w:rFonts w:ascii="Times New Roman" w:hAnsi="Times New Roman"/>
                <w:sz w:val="20"/>
                <w:szCs w:val="20"/>
              </w:rPr>
            </w:pPr>
            <w:r w:rsidRPr="008F6A86">
              <w:rPr>
                <w:rFonts w:ascii="Times New Roman" w:hAnsi="Times New Roman"/>
                <w:sz w:val="20"/>
                <w:szCs w:val="20"/>
              </w:rPr>
              <w:t>кратчайший срок передать</w:t>
            </w:r>
          </w:p>
          <w:p w:rsidR="003A6541" w:rsidRPr="008F6A86" w:rsidRDefault="003A6541" w:rsidP="00896B5C">
            <w:pPr>
              <w:pStyle w:val="a4"/>
              <w:spacing w:after="0" w:line="240" w:lineRule="auto"/>
              <w:ind w:left="0"/>
              <w:jc w:val="both"/>
              <w:rPr>
                <w:rFonts w:ascii="Times New Roman" w:hAnsi="Times New Roman"/>
                <w:sz w:val="20"/>
                <w:szCs w:val="20"/>
              </w:rPr>
            </w:pPr>
            <w:r w:rsidRPr="008F6A86">
              <w:rPr>
                <w:rFonts w:ascii="Times New Roman" w:hAnsi="Times New Roman"/>
                <w:sz w:val="20"/>
                <w:szCs w:val="20"/>
              </w:rPr>
              <w:t>информацию детям.</w:t>
            </w:r>
          </w:p>
        </w:tc>
      </w:tr>
      <w:tr w:rsidR="003A6541" w:rsidRPr="008F6A86" w:rsidTr="004869FA">
        <w:tc>
          <w:tcPr>
            <w:tcW w:w="2093" w:type="dxa"/>
            <w:shd w:val="clear" w:color="auto" w:fill="auto"/>
          </w:tcPr>
          <w:p w:rsidR="003A6541" w:rsidRPr="008F6A86" w:rsidRDefault="003A6541" w:rsidP="00896B5C">
            <w:pPr>
              <w:pStyle w:val="a4"/>
              <w:spacing w:after="0" w:line="240" w:lineRule="auto"/>
              <w:ind w:left="0"/>
              <w:jc w:val="both"/>
              <w:rPr>
                <w:rFonts w:ascii="Times New Roman" w:hAnsi="Times New Roman"/>
                <w:sz w:val="20"/>
                <w:szCs w:val="20"/>
              </w:rPr>
            </w:pPr>
            <w:r w:rsidRPr="008F6A86">
              <w:rPr>
                <w:rFonts w:ascii="Times New Roman" w:hAnsi="Times New Roman"/>
                <w:sz w:val="20"/>
                <w:szCs w:val="20"/>
              </w:rPr>
              <w:t>Наглядные</w:t>
            </w:r>
          </w:p>
        </w:tc>
        <w:tc>
          <w:tcPr>
            <w:tcW w:w="2693" w:type="dxa"/>
            <w:shd w:val="clear" w:color="auto" w:fill="auto"/>
          </w:tcPr>
          <w:p w:rsidR="003A6541" w:rsidRPr="008F6A86" w:rsidRDefault="003A6541" w:rsidP="00896B5C">
            <w:pPr>
              <w:pStyle w:val="a4"/>
              <w:spacing w:after="0" w:line="240" w:lineRule="auto"/>
              <w:ind w:left="0"/>
              <w:jc w:val="both"/>
              <w:rPr>
                <w:rFonts w:ascii="Times New Roman" w:hAnsi="Times New Roman"/>
                <w:sz w:val="20"/>
                <w:szCs w:val="20"/>
              </w:rPr>
            </w:pPr>
            <w:r w:rsidRPr="008F6A86">
              <w:rPr>
                <w:rFonts w:ascii="Times New Roman" w:hAnsi="Times New Roman"/>
                <w:sz w:val="20"/>
                <w:szCs w:val="20"/>
              </w:rPr>
              <w:t>Под наглядными методами</w:t>
            </w:r>
          </w:p>
          <w:p w:rsidR="003A6541" w:rsidRPr="008F6A86" w:rsidRDefault="003A6541" w:rsidP="00896B5C">
            <w:pPr>
              <w:pStyle w:val="a4"/>
              <w:spacing w:after="0" w:line="240" w:lineRule="auto"/>
              <w:ind w:left="0"/>
              <w:jc w:val="both"/>
              <w:rPr>
                <w:rFonts w:ascii="Times New Roman" w:hAnsi="Times New Roman"/>
                <w:sz w:val="20"/>
                <w:szCs w:val="20"/>
              </w:rPr>
            </w:pPr>
            <w:r w:rsidRPr="008F6A86">
              <w:rPr>
                <w:rFonts w:ascii="Times New Roman" w:hAnsi="Times New Roman"/>
                <w:sz w:val="20"/>
                <w:szCs w:val="20"/>
              </w:rPr>
              <w:t>образования понимаются</w:t>
            </w:r>
          </w:p>
          <w:p w:rsidR="003A6541" w:rsidRPr="008F6A86" w:rsidRDefault="003A6541" w:rsidP="00896B5C">
            <w:pPr>
              <w:pStyle w:val="a4"/>
              <w:spacing w:after="0" w:line="240" w:lineRule="auto"/>
              <w:ind w:left="0"/>
              <w:jc w:val="both"/>
              <w:rPr>
                <w:rFonts w:ascii="Times New Roman" w:hAnsi="Times New Roman"/>
                <w:sz w:val="20"/>
                <w:szCs w:val="20"/>
              </w:rPr>
            </w:pPr>
            <w:r w:rsidRPr="008F6A86">
              <w:rPr>
                <w:rFonts w:ascii="Times New Roman" w:hAnsi="Times New Roman"/>
                <w:sz w:val="20"/>
                <w:szCs w:val="20"/>
              </w:rPr>
              <w:t>такие методы, при которых</w:t>
            </w:r>
          </w:p>
          <w:p w:rsidR="003A6541" w:rsidRPr="008F6A86" w:rsidRDefault="003A6541" w:rsidP="00896B5C">
            <w:pPr>
              <w:pStyle w:val="a4"/>
              <w:spacing w:after="0" w:line="240" w:lineRule="auto"/>
              <w:ind w:left="0"/>
              <w:jc w:val="both"/>
              <w:rPr>
                <w:rFonts w:ascii="Times New Roman" w:hAnsi="Times New Roman"/>
                <w:sz w:val="20"/>
                <w:szCs w:val="20"/>
              </w:rPr>
            </w:pPr>
            <w:r w:rsidRPr="008F6A86">
              <w:rPr>
                <w:rFonts w:ascii="Times New Roman" w:hAnsi="Times New Roman"/>
                <w:sz w:val="20"/>
                <w:szCs w:val="20"/>
              </w:rPr>
              <w:t>ребенок получает</w:t>
            </w:r>
          </w:p>
          <w:p w:rsidR="003A6541" w:rsidRPr="008F6A86" w:rsidRDefault="003A6541" w:rsidP="00896B5C">
            <w:pPr>
              <w:pStyle w:val="a4"/>
              <w:spacing w:after="0" w:line="240" w:lineRule="auto"/>
              <w:ind w:left="0"/>
              <w:jc w:val="both"/>
              <w:rPr>
                <w:rFonts w:ascii="Times New Roman" w:hAnsi="Times New Roman"/>
                <w:sz w:val="20"/>
                <w:szCs w:val="20"/>
              </w:rPr>
            </w:pPr>
            <w:r w:rsidRPr="008F6A86">
              <w:rPr>
                <w:rFonts w:ascii="Times New Roman" w:hAnsi="Times New Roman"/>
                <w:sz w:val="20"/>
                <w:szCs w:val="20"/>
              </w:rPr>
              <w:t>информацию, с помощью</w:t>
            </w:r>
          </w:p>
          <w:p w:rsidR="003A6541" w:rsidRPr="008F6A86" w:rsidRDefault="003A6541" w:rsidP="00896B5C">
            <w:pPr>
              <w:pStyle w:val="a4"/>
              <w:spacing w:after="0" w:line="240" w:lineRule="auto"/>
              <w:ind w:left="0"/>
              <w:jc w:val="both"/>
              <w:rPr>
                <w:rFonts w:ascii="Times New Roman" w:hAnsi="Times New Roman"/>
                <w:sz w:val="20"/>
                <w:szCs w:val="20"/>
              </w:rPr>
            </w:pPr>
            <w:r w:rsidRPr="008F6A86">
              <w:rPr>
                <w:rFonts w:ascii="Times New Roman" w:hAnsi="Times New Roman"/>
                <w:sz w:val="20"/>
                <w:szCs w:val="20"/>
              </w:rPr>
              <w:t>наглядных пособий и</w:t>
            </w:r>
          </w:p>
          <w:p w:rsidR="003A6541" w:rsidRPr="008F6A86" w:rsidRDefault="003A6541" w:rsidP="00896B5C">
            <w:pPr>
              <w:pStyle w:val="a4"/>
              <w:spacing w:after="0" w:line="240" w:lineRule="auto"/>
              <w:ind w:left="0"/>
              <w:jc w:val="both"/>
              <w:rPr>
                <w:rFonts w:ascii="Times New Roman" w:hAnsi="Times New Roman"/>
                <w:sz w:val="20"/>
                <w:szCs w:val="20"/>
              </w:rPr>
            </w:pPr>
            <w:r w:rsidRPr="008F6A86">
              <w:rPr>
                <w:rFonts w:ascii="Times New Roman" w:hAnsi="Times New Roman"/>
                <w:sz w:val="20"/>
                <w:szCs w:val="20"/>
              </w:rPr>
              <w:t>технических средств</w:t>
            </w:r>
          </w:p>
        </w:tc>
        <w:tc>
          <w:tcPr>
            <w:tcW w:w="4678" w:type="dxa"/>
            <w:shd w:val="clear" w:color="auto" w:fill="auto"/>
          </w:tcPr>
          <w:p w:rsidR="003A6541" w:rsidRPr="008F6A86" w:rsidRDefault="003A6541" w:rsidP="00896B5C">
            <w:pPr>
              <w:pStyle w:val="a4"/>
              <w:spacing w:after="0" w:line="240" w:lineRule="auto"/>
              <w:ind w:left="0"/>
              <w:jc w:val="both"/>
              <w:rPr>
                <w:rFonts w:ascii="Times New Roman" w:hAnsi="Times New Roman"/>
                <w:sz w:val="20"/>
                <w:szCs w:val="20"/>
              </w:rPr>
            </w:pPr>
            <w:r w:rsidRPr="008F6A86">
              <w:rPr>
                <w:rFonts w:ascii="Times New Roman" w:hAnsi="Times New Roman"/>
                <w:sz w:val="20"/>
                <w:szCs w:val="20"/>
              </w:rPr>
              <w:t xml:space="preserve">Наглядные методы используются во взаимосвязи со словесными и практическими методами обучения. Наглядные методы образования условно можно подразделить на две большие группы: метод иллюстраций и метод демонстраций. Метод иллюстраций предполагает показ детям иллюстративных пособий: плакатов, картин, зарисовок на доске. Метод демонстраций связан с </w:t>
            </w:r>
            <w:r w:rsidRPr="008F6A86">
              <w:rPr>
                <w:rFonts w:ascii="Times New Roman" w:hAnsi="Times New Roman"/>
                <w:sz w:val="20"/>
                <w:szCs w:val="20"/>
              </w:rPr>
              <w:lastRenderedPageBreak/>
              <w:t>показом мультфильмов. Такое подразделение средств</w:t>
            </w:r>
          </w:p>
          <w:p w:rsidR="003A6541" w:rsidRPr="008F6A86" w:rsidRDefault="003A6541" w:rsidP="00896B5C">
            <w:pPr>
              <w:pStyle w:val="a4"/>
              <w:spacing w:after="0" w:line="240" w:lineRule="auto"/>
              <w:ind w:left="0"/>
              <w:jc w:val="both"/>
              <w:rPr>
                <w:rFonts w:ascii="Times New Roman" w:hAnsi="Times New Roman"/>
                <w:sz w:val="20"/>
                <w:szCs w:val="20"/>
              </w:rPr>
            </w:pPr>
            <w:r w:rsidRPr="008F6A86">
              <w:rPr>
                <w:rFonts w:ascii="Times New Roman" w:hAnsi="Times New Roman"/>
                <w:sz w:val="20"/>
                <w:szCs w:val="20"/>
              </w:rPr>
              <w:t xml:space="preserve">наглядности </w:t>
            </w:r>
            <w:proofErr w:type="gramStart"/>
            <w:r w:rsidRPr="008F6A86">
              <w:rPr>
                <w:rFonts w:ascii="Times New Roman" w:hAnsi="Times New Roman"/>
                <w:sz w:val="20"/>
                <w:szCs w:val="20"/>
              </w:rPr>
              <w:t>на</w:t>
            </w:r>
            <w:proofErr w:type="gramEnd"/>
            <w:r w:rsidRPr="008F6A86">
              <w:rPr>
                <w:rFonts w:ascii="Times New Roman" w:hAnsi="Times New Roman"/>
                <w:sz w:val="20"/>
                <w:szCs w:val="20"/>
              </w:rPr>
              <w:t xml:space="preserve"> иллюстративные и демонстрационные является условным. Оно не исключает возможности отнесения отдельных средств наглядности как к группе иллюстративных, так и демонстрационных. В современных условиях особое внимание уделяется применению такого средства наглядности, как компьютер индивидуального пользования. Компьютеры дают возможность воспитателю моделировать определенные процессы и ситуации, выбирать из ряда возможных решений оптимальные по определенным критериям, значительно расширяют возможности наглядных методов в образовательном процессе.</w:t>
            </w:r>
          </w:p>
        </w:tc>
      </w:tr>
      <w:tr w:rsidR="003A6541" w:rsidRPr="008F6A86" w:rsidTr="004869FA">
        <w:tc>
          <w:tcPr>
            <w:tcW w:w="2093" w:type="dxa"/>
            <w:shd w:val="clear" w:color="auto" w:fill="auto"/>
          </w:tcPr>
          <w:p w:rsidR="003A6541" w:rsidRPr="008F6A86" w:rsidRDefault="003A6541" w:rsidP="00896B5C">
            <w:pPr>
              <w:pStyle w:val="a4"/>
              <w:spacing w:after="0" w:line="240" w:lineRule="auto"/>
              <w:ind w:left="0"/>
              <w:jc w:val="both"/>
              <w:rPr>
                <w:rFonts w:ascii="Times New Roman" w:hAnsi="Times New Roman"/>
                <w:sz w:val="20"/>
                <w:szCs w:val="20"/>
              </w:rPr>
            </w:pPr>
            <w:r w:rsidRPr="008F6A86">
              <w:rPr>
                <w:rFonts w:ascii="Times New Roman" w:hAnsi="Times New Roman"/>
                <w:sz w:val="20"/>
                <w:szCs w:val="20"/>
              </w:rPr>
              <w:lastRenderedPageBreak/>
              <w:t>Практические</w:t>
            </w:r>
          </w:p>
          <w:p w:rsidR="003A6541" w:rsidRPr="008F6A86" w:rsidRDefault="003A6541" w:rsidP="00896B5C">
            <w:pPr>
              <w:pStyle w:val="a4"/>
              <w:spacing w:after="0" w:line="240" w:lineRule="auto"/>
              <w:ind w:left="0"/>
              <w:jc w:val="both"/>
              <w:rPr>
                <w:rFonts w:ascii="Times New Roman" w:hAnsi="Times New Roman"/>
                <w:sz w:val="20"/>
                <w:szCs w:val="20"/>
              </w:rPr>
            </w:pPr>
          </w:p>
        </w:tc>
        <w:tc>
          <w:tcPr>
            <w:tcW w:w="2693" w:type="dxa"/>
            <w:shd w:val="clear" w:color="auto" w:fill="auto"/>
          </w:tcPr>
          <w:p w:rsidR="003A6541" w:rsidRPr="008F6A86" w:rsidRDefault="003A6541" w:rsidP="00896B5C">
            <w:pPr>
              <w:pStyle w:val="a4"/>
              <w:spacing w:after="0" w:line="240" w:lineRule="auto"/>
              <w:ind w:left="0"/>
              <w:jc w:val="both"/>
              <w:rPr>
                <w:rFonts w:ascii="Times New Roman" w:hAnsi="Times New Roman"/>
                <w:sz w:val="20"/>
                <w:szCs w:val="20"/>
              </w:rPr>
            </w:pPr>
            <w:r w:rsidRPr="008F6A86">
              <w:rPr>
                <w:rFonts w:ascii="Times New Roman" w:hAnsi="Times New Roman"/>
                <w:sz w:val="20"/>
                <w:szCs w:val="20"/>
              </w:rPr>
              <w:t>Практические методы</w:t>
            </w:r>
          </w:p>
          <w:p w:rsidR="003A6541" w:rsidRPr="008F6A86" w:rsidRDefault="003A6541" w:rsidP="00896B5C">
            <w:pPr>
              <w:pStyle w:val="a4"/>
              <w:spacing w:after="0" w:line="240" w:lineRule="auto"/>
              <w:ind w:left="0"/>
              <w:jc w:val="both"/>
              <w:rPr>
                <w:rFonts w:ascii="Times New Roman" w:hAnsi="Times New Roman"/>
                <w:sz w:val="20"/>
                <w:szCs w:val="20"/>
              </w:rPr>
            </w:pPr>
            <w:r w:rsidRPr="008F6A86">
              <w:rPr>
                <w:rFonts w:ascii="Times New Roman" w:hAnsi="Times New Roman"/>
                <w:sz w:val="20"/>
                <w:szCs w:val="20"/>
              </w:rPr>
              <w:t xml:space="preserve">обучения основаны </w:t>
            </w:r>
            <w:proofErr w:type="gramStart"/>
            <w:r w:rsidRPr="008F6A86">
              <w:rPr>
                <w:rFonts w:ascii="Times New Roman" w:hAnsi="Times New Roman"/>
                <w:sz w:val="20"/>
                <w:szCs w:val="20"/>
              </w:rPr>
              <w:t>на</w:t>
            </w:r>
            <w:proofErr w:type="gramEnd"/>
          </w:p>
          <w:p w:rsidR="003A6541" w:rsidRPr="008F6A86" w:rsidRDefault="003A6541" w:rsidP="00896B5C">
            <w:pPr>
              <w:pStyle w:val="a4"/>
              <w:spacing w:after="0" w:line="240" w:lineRule="auto"/>
              <w:ind w:left="0"/>
              <w:jc w:val="both"/>
              <w:rPr>
                <w:rFonts w:ascii="Times New Roman" w:hAnsi="Times New Roman"/>
                <w:sz w:val="20"/>
                <w:szCs w:val="20"/>
              </w:rPr>
            </w:pPr>
            <w:r w:rsidRPr="008F6A86">
              <w:rPr>
                <w:rFonts w:ascii="Times New Roman" w:hAnsi="Times New Roman"/>
                <w:sz w:val="20"/>
                <w:szCs w:val="20"/>
              </w:rPr>
              <w:t>практической деятельности</w:t>
            </w:r>
          </w:p>
          <w:p w:rsidR="003A6541" w:rsidRPr="008F6A86" w:rsidRDefault="003A6541" w:rsidP="00896B5C">
            <w:pPr>
              <w:pStyle w:val="a4"/>
              <w:spacing w:after="0" w:line="240" w:lineRule="auto"/>
              <w:ind w:left="0"/>
              <w:jc w:val="both"/>
              <w:rPr>
                <w:rFonts w:ascii="Times New Roman" w:hAnsi="Times New Roman"/>
                <w:sz w:val="20"/>
                <w:szCs w:val="20"/>
              </w:rPr>
            </w:pPr>
            <w:r w:rsidRPr="008F6A86">
              <w:rPr>
                <w:rFonts w:ascii="Times New Roman" w:hAnsi="Times New Roman"/>
                <w:sz w:val="20"/>
                <w:szCs w:val="20"/>
              </w:rPr>
              <w:t>детей и формируют</w:t>
            </w:r>
          </w:p>
          <w:p w:rsidR="003A6541" w:rsidRPr="008F6A86" w:rsidRDefault="003A6541" w:rsidP="00896B5C">
            <w:pPr>
              <w:pStyle w:val="a4"/>
              <w:spacing w:after="0" w:line="240" w:lineRule="auto"/>
              <w:ind w:left="0"/>
              <w:jc w:val="both"/>
              <w:rPr>
                <w:rFonts w:ascii="Times New Roman" w:hAnsi="Times New Roman"/>
                <w:sz w:val="20"/>
                <w:szCs w:val="20"/>
              </w:rPr>
            </w:pPr>
            <w:r w:rsidRPr="008F6A86">
              <w:rPr>
                <w:rFonts w:ascii="Times New Roman" w:hAnsi="Times New Roman"/>
                <w:sz w:val="20"/>
                <w:szCs w:val="20"/>
              </w:rPr>
              <w:t>практические умения и</w:t>
            </w:r>
          </w:p>
          <w:p w:rsidR="003A6541" w:rsidRPr="008F6A86" w:rsidRDefault="003A6541" w:rsidP="00896B5C">
            <w:pPr>
              <w:pStyle w:val="a4"/>
              <w:spacing w:after="0" w:line="240" w:lineRule="auto"/>
              <w:ind w:left="0"/>
              <w:jc w:val="both"/>
              <w:rPr>
                <w:rFonts w:ascii="Times New Roman" w:hAnsi="Times New Roman"/>
                <w:sz w:val="20"/>
                <w:szCs w:val="20"/>
              </w:rPr>
            </w:pPr>
            <w:r w:rsidRPr="008F6A86">
              <w:rPr>
                <w:rFonts w:ascii="Times New Roman" w:hAnsi="Times New Roman"/>
                <w:sz w:val="20"/>
                <w:szCs w:val="20"/>
              </w:rPr>
              <w:t>навыки</w:t>
            </w:r>
          </w:p>
        </w:tc>
        <w:tc>
          <w:tcPr>
            <w:tcW w:w="4678" w:type="dxa"/>
            <w:shd w:val="clear" w:color="auto" w:fill="auto"/>
          </w:tcPr>
          <w:p w:rsidR="003A6541" w:rsidRPr="008F6A86" w:rsidRDefault="003A6541" w:rsidP="00896B5C">
            <w:pPr>
              <w:pStyle w:val="a4"/>
              <w:spacing w:after="0" w:line="240" w:lineRule="auto"/>
              <w:ind w:left="0"/>
              <w:jc w:val="both"/>
              <w:rPr>
                <w:rFonts w:ascii="Times New Roman" w:hAnsi="Times New Roman"/>
                <w:sz w:val="20"/>
                <w:szCs w:val="20"/>
              </w:rPr>
            </w:pPr>
            <w:r w:rsidRPr="008F6A86">
              <w:rPr>
                <w:rFonts w:ascii="Times New Roman" w:hAnsi="Times New Roman"/>
                <w:sz w:val="20"/>
                <w:szCs w:val="20"/>
              </w:rPr>
              <w:t>Выполнение практических заданий проводится после знакомства детей с тем или</w:t>
            </w:r>
          </w:p>
          <w:p w:rsidR="003A6541" w:rsidRPr="008F6A86" w:rsidRDefault="003A6541" w:rsidP="00896B5C">
            <w:pPr>
              <w:pStyle w:val="a4"/>
              <w:spacing w:after="0" w:line="240" w:lineRule="auto"/>
              <w:ind w:left="0"/>
              <w:jc w:val="both"/>
              <w:rPr>
                <w:rFonts w:ascii="Times New Roman" w:hAnsi="Times New Roman"/>
                <w:sz w:val="20"/>
                <w:szCs w:val="20"/>
              </w:rPr>
            </w:pPr>
            <w:r w:rsidRPr="008F6A86">
              <w:rPr>
                <w:rFonts w:ascii="Times New Roman" w:hAnsi="Times New Roman"/>
                <w:sz w:val="20"/>
                <w:szCs w:val="20"/>
              </w:rPr>
              <w:t>иным содержанием, и носят обобщающий характер. Упражнения могут проводиться</w:t>
            </w:r>
          </w:p>
          <w:p w:rsidR="003A6541" w:rsidRPr="008F6A86" w:rsidRDefault="003A6541" w:rsidP="00896B5C">
            <w:pPr>
              <w:pStyle w:val="a4"/>
              <w:spacing w:after="0" w:line="240" w:lineRule="auto"/>
              <w:ind w:left="0"/>
              <w:jc w:val="both"/>
              <w:rPr>
                <w:rFonts w:ascii="Times New Roman" w:hAnsi="Times New Roman"/>
                <w:sz w:val="20"/>
                <w:szCs w:val="20"/>
              </w:rPr>
            </w:pPr>
            <w:r w:rsidRPr="008F6A86">
              <w:rPr>
                <w:rFonts w:ascii="Times New Roman" w:hAnsi="Times New Roman"/>
                <w:sz w:val="20"/>
                <w:szCs w:val="20"/>
              </w:rPr>
              <w:t>не только в организованной образовательной деятельности, но и самостоятельной.</w:t>
            </w:r>
          </w:p>
        </w:tc>
      </w:tr>
      <w:tr w:rsidR="003A6541" w:rsidRPr="008F6A86" w:rsidTr="004869FA">
        <w:tc>
          <w:tcPr>
            <w:tcW w:w="2093" w:type="dxa"/>
            <w:shd w:val="clear" w:color="auto" w:fill="auto"/>
          </w:tcPr>
          <w:p w:rsidR="003A6541" w:rsidRPr="008F6A86" w:rsidRDefault="003A6541" w:rsidP="00896B5C">
            <w:pPr>
              <w:pStyle w:val="a4"/>
              <w:spacing w:after="0" w:line="240" w:lineRule="auto"/>
              <w:ind w:left="0"/>
              <w:jc w:val="both"/>
              <w:rPr>
                <w:rFonts w:ascii="Times New Roman" w:hAnsi="Times New Roman"/>
                <w:sz w:val="20"/>
                <w:szCs w:val="20"/>
              </w:rPr>
            </w:pPr>
            <w:r w:rsidRPr="008F6A86">
              <w:rPr>
                <w:rFonts w:ascii="Times New Roman" w:hAnsi="Times New Roman"/>
                <w:sz w:val="20"/>
                <w:szCs w:val="20"/>
              </w:rPr>
              <w:t>Информационно</w:t>
            </w:r>
          </w:p>
          <w:p w:rsidR="003A6541" w:rsidRPr="008F6A86" w:rsidRDefault="003A6541" w:rsidP="00896B5C">
            <w:pPr>
              <w:pStyle w:val="a4"/>
              <w:spacing w:after="0" w:line="240" w:lineRule="auto"/>
              <w:ind w:left="0"/>
              <w:jc w:val="both"/>
              <w:rPr>
                <w:rFonts w:ascii="Times New Roman" w:hAnsi="Times New Roman"/>
                <w:sz w:val="20"/>
                <w:szCs w:val="20"/>
              </w:rPr>
            </w:pPr>
            <w:r w:rsidRPr="008F6A86">
              <w:rPr>
                <w:rFonts w:ascii="Times New Roman" w:hAnsi="Times New Roman"/>
                <w:sz w:val="20"/>
                <w:szCs w:val="20"/>
              </w:rPr>
              <w:t>- рецептивный</w:t>
            </w:r>
          </w:p>
          <w:p w:rsidR="003A6541" w:rsidRPr="008F6A86" w:rsidRDefault="003A6541" w:rsidP="00896B5C">
            <w:pPr>
              <w:pStyle w:val="a4"/>
              <w:spacing w:after="0" w:line="240" w:lineRule="auto"/>
              <w:ind w:left="0"/>
              <w:jc w:val="both"/>
              <w:rPr>
                <w:rFonts w:ascii="Times New Roman" w:hAnsi="Times New Roman"/>
                <w:sz w:val="20"/>
                <w:szCs w:val="20"/>
              </w:rPr>
            </w:pPr>
          </w:p>
        </w:tc>
        <w:tc>
          <w:tcPr>
            <w:tcW w:w="2693" w:type="dxa"/>
            <w:shd w:val="clear" w:color="auto" w:fill="auto"/>
          </w:tcPr>
          <w:p w:rsidR="003A6541" w:rsidRPr="008F6A86" w:rsidRDefault="003A6541" w:rsidP="00896B5C">
            <w:pPr>
              <w:pStyle w:val="a4"/>
              <w:spacing w:after="0" w:line="240" w:lineRule="auto"/>
              <w:ind w:left="0"/>
              <w:jc w:val="both"/>
              <w:rPr>
                <w:rFonts w:ascii="Times New Roman" w:hAnsi="Times New Roman"/>
                <w:sz w:val="20"/>
                <w:szCs w:val="20"/>
              </w:rPr>
            </w:pPr>
            <w:r w:rsidRPr="008F6A86">
              <w:rPr>
                <w:rFonts w:ascii="Times New Roman" w:hAnsi="Times New Roman"/>
                <w:sz w:val="20"/>
                <w:szCs w:val="20"/>
              </w:rPr>
              <w:t>Воспитатель сообщает детям готовую информацию, а они ее воспринимают, осознают и</w:t>
            </w:r>
          </w:p>
          <w:p w:rsidR="003A6541" w:rsidRPr="008F6A86" w:rsidRDefault="003A6541" w:rsidP="00896B5C">
            <w:pPr>
              <w:pStyle w:val="a4"/>
              <w:spacing w:after="0" w:line="240" w:lineRule="auto"/>
              <w:ind w:left="0"/>
              <w:jc w:val="both"/>
              <w:rPr>
                <w:rFonts w:ascii="Times New Roman" w:hAnsi="Times New Roman"/>
                <w:sz w:val="20"/>
                <w:szCs w:val="20"/>
              </w:rPr>
            </w:pPr>
            <w:r w:rsidRPr="008F6A86">
              <w:rPr>
                <w:rFonts w:ascii="Times New Roman" w:hAnsi="Times New Roman"/>
                <w:sz w:val="20"/>
                <w:szCs w:val="20"/>
              </w:rPr>
              <w:t>фиксируют в памяти.</w:t>
            </w:r>
          </w:p>
        </w:tc>
        <w:tc>
          <w:tcPr>
            <w:tcW w:w="4678" w:type="dxa"/>
            <w:shd w:val="clear" w:color="auto" w:fill="auto"/>
          </w:tcPr>
          <w:p w:rsidR="003A6541" w:rsidRPr="008F6A86" w:rsidRDefault="003A6541" w:rsidP="00896B5C">
            <w:pPr>
              <w:pStyle w:val="a4"/>
              <w:spacing w:after="0" w:line="240" w:lineRule="auto"/>
              <w:ind w:left="0"/>
              <w:jc w:val="both"/>
              <w:rPr>
                <w:rFonts w:ascii="Times New Roman" w:hAnsi="Times New Roman"/>
                <w:sz w:val="20"/>
                <w:szCs w:val="20"/>
              </w:rPr>
            </w:pPr>
            <w:r w:rsidRPr="008F6A86">
              <w:rPr>
                <w:rFonts w:ascii="Times New Roman" w:hAnsi="Times New Roman"/>
                <w:sz w:val="20"/>
                <w:szCs w:val="20"/>
              </w:rPr>
              <w:t>Один из наиболее экономных способов передачи информации.</w:t>
            </w:r>
          </w:p>
          <w:p w:rsidR="003A6541" w:rsidRPr="008F6A86" w:rsidRDefault="003A6541" w:rsidP="00896B5C">
            <w:pPr>
              <w:pStyle w:val="a4"/>
              <w:spacing w:after="0" w:line="240" w:lineRule="auto"/>
              <w:ind w:left="0"/>
              <w:jc w:val="both"/>
              <w:rPr>
                <w:rFonts w:ascii="Times New Roman" w:hAnsi="Times New Roman"/>
                <w:sz w:val="20"/>
                <w:szCs w:val="20"/>
              </w:rPr>
            </w:pPr>
            <w:r w:rsidRPr="008F6A86">
              <w:rPr>
                <w:rFonts w:ascii="Times New Roman" w:hAnsi="Times New Roman"/>
                <w:sz w:val="20"/>
                <w:szCs w:val="20"/>
              </w:rPr>
              <w:t>Однако при использовании этого метода обучения не формируются умения и навыки</w:t>
            </w:r>
          </w:p>
          <w:p w:rsidR="003A6541" w:rsidRPr="008F6A86" w:rsidRDefault="003A6541" w:rsidP="00896B5C">
            <w:pPr>
              <w:pStyle w:val="a4"/>
              <w:spacing w:after="0" w:line="240" w:lineRule="auto"/>
              <w:ind w:left="0"/>
              <w:jc w:val="both"/>
              <w:rPr>
                <w:rFonts w:ascii="Times New Roman" w:hAnsi="Times New Roman"/>
                <w:sz w:val="20"/>
                <w:szCs w:val="20"/>
              </w:rPr>
            </w:pPr>
            <w:r w:rsidRPr="008F6A86">
              <w:rPr>
                <w:rFonts w:ascii="Times New Roman" w:hAnsi="Times New Roman"/>
                <w:sz w:val="20"/>
                <w:szCs w:val="20"/>
              </w:rPr>
              <w:t>пользоваться полученными знаниями.</w:t>
            </w:r>
          </w:p>
        </w:tc>
      </w:tr>
      <w:tr w:rsidR="003A6541" w:rsidRPr="008F6A86" w:rsidTr="004869FA">
        <w:tc>
          <w:tcPr>
            <w:tcW w:w="2093" w:type="dxa"/>
            <w:shd w:val="clear" w:color="auto" w:fill="auto"/>
          </w:tcPr>
          <w:p w:rsidR="003A6541" w:rsidRPr="008F6A86" w:rsidRDefault="003A6541" w:rsidP="00896B5C">
            <w:pPr>
              <w:pStyle w:val="a4"/>
              <w:spacing w:after="0" w:line="240" w:lineRule="auto"/>
              <w:ind w:left="0"/>
              <w:jc w:val="both"/>
              <w:rPr>
                <w:rFonts w:ascii="Times New Roman" w:hAnsi="Times New Roman"/>
                <w:sz w:val="20"/>
                <w:szCs w:val="20"/>
              </w:rPr>
            </w:pPr>
            <w:r w:rsidRPr="008F6A86">
              <w:rPr>
                <w:rFonts w:ascii="Times New Roman" w:hAnsi="Times New Roman"/>
                <w:sz w:val="20"/>
                <w:szCs w:val="20"/>
              </w:rPr>
              <w:t>Репродуктивный</w:t>
            </w:r>
          </w:p>
          <w:p w:rsidR="003A6541" w:rsidRPr="008F6A86" w:rsidRDefault="003A6541" w:rsidP="00896B5C">
            <w:pPr>
              <w:pStyle w:val="a4"/>
              <w:spacing w:after="0" w:line="240" w:lineRule="auto"/>
              <w:ind w:left="0"/>
              <w:jc w:val="both"/>
              <w:rPr>
                <w:rFonts w:ascii="Times New Roman" w:hAnsi="Times New Roman"/>
                <w:sz w:val="20"/>
                <w:szCs w:val="20"/>
              </w:rPr>
            </w:pPr>
          </w:p>
        </w:tc>
        <w:tc>
          <w:tcPr>
            <w:tcW w:w="2693" w:type="dxa"/>
            <w:shd w:val="clear" w:color="auto" w:fill="auto"/>
          </w:tcPr>
          <w:p w:rsidR="003A6541" w:rsidRPr="008F6A86" w:rsidRDefault="003A6541" w:rsidP="00896B5C">
            <w:pPr>
              <w:pStyle w:val="a4"/>
              <w:spacing w:after="0" w:line="240" w:lineRule="auto"/>
              <w:ind w:left="0"/>
              <w:jc w:val="both"/>
              <w:rPr>
                <w:rFonts w:ascii="Times New Roman" w:hAnsi="Times New Roman"/>
                <w:sz w:val="20"/>
                <w:szCs w:val="20"/>
              </w:rPr>
            </w:pPr>
            <w:r w:rsidRPr="008F6A86">
              <w:rPr>
                <w:rFonts w:ascii="Times New Roman" w:hAnsi="Times New Roman"/>
                <w:sz w:val="20"/>
                <w:szCs w:val="20"/>
              </w:rPr>
              <w:t xml:space="preserve">Суть метода состоит </w:t>
            </w:r>
            <w:proofErr w:type="gramStart"/>
            <w:r w:rsidRPr="008F6A86">
              <w:rPr>
                <w:rFonts w:ascii="Times New Roman" w:hAnsi="Times New Roman"/>
                <w:sz w:val="20"/>
                <w:szCs w:val="20"/>
              </w:rPr>
              <w:t>в</w:t>
            </w:r>
            <w:proofErr w:type="gramEnd"/>
          </w:p>
          <w:p w:rsidR="003A6541" w:rsidRPr="008F6A86" w:rsidRDefault="003A6541" w:rsidP="00896B5C">
            <w:pPr>
              <w:pStyle w:val="a4"/>
              <w:spacing w:after="0" w:line="240" w:lineRule="auto"/>
              <w:ind w:left="0"/>
              <w:jc w:val="both"/>
              <w:rPr>
                <w:rFonts w:ascii="Times New Roman" w:hAnsi="Times New Roman"/>
                <w:sz w:val="20"/>
                <w:szCs w:val="20"/>
              </w:rPr>
            </w:pPr>
            <w:r w:rsidRPr="008F6A86">
              <w:rPr>
                <w:rFonts w:ascii="Times New Roman" w:hAnsi="Times New Roman"/>
                <w:sz w:val="20"/>
                <w:szCs w:val="20"/>
              </w:rPr>
              <w:t xml:space="preserve">многократном </w:t>
            </w:r>
            <w:proofErr w:type="gramStart"/>
            <w:r w:rsidRPr="008F6A86">
              <w:rPr>
                <w:rFonts w:ascii="Times New Roman" w:hAnsi="Times New Roman"/>
                <w:sz w:val="20"/>
                <w:szCs w:val="20"/>
              </w:rPr>
              <w:t>повторении</w:t>
            </w:r>
            <w:proofErr w:type="gramEnd"/>
          </w:p>
          <w:p w:rsidR="003A6541" w:rsidRPr="008F6A86" w:rsidRDefault="003A6541" w:rsidP="00896B5C">
            <w:pPr>
              <w:pStyle w:val="a4"/>
              <w:spacing w:after="0" w:line="240" w:lineRule="auto"/>
              <w:ind w:left="0"/>
              <w:jc w:val="both"/>
              <w:rPr>
                <w:rFonts w:ascii="Times New Roman" w:hAnsi="Times New Roman"/>
                <w:sz w:val="20"/>
                <w:szCs w:val="20"/>
              </w:rPr>
            </w:pPr>
            <w:r w:rsidRPr="008F6A86">
              <w:rPr>
                <w:rFonts w:ascii="Times New Roman" w:hAnsi="Times New Roman"/>
                <w:sz w:val="20"/>
                <w:szCs w:val="20"/>
              </w:rPr>
              <w:t xml:space="preserve">способа деятельности </w:t>
            </w:r>
            <w:proofErr w:type="gramStart"/>
            <w:r w:rsidRPr="008F6A86">
              <w:rPr>
                <w:rFonts w:ascii="Times New Roman" w:hAnsi="Times New Roman"/>
                <w:sz w:val="20"/>
                <w:szCs w:val="20"/>
              </w:rPr>
              <w:t>по</w:t>
            </w:r>
            <w:proofErr w:type="gramEnd"/>
          </w:p>
          <w:p w:rsidR="003A6541" w:rsidRPr="008F6A86" w:rsidRDefault="003A6541" w:rsidP="00896B5C">
            <w:pPr>
              <w:pStyle w:val="a4"/>
              <w:spacing w:after="0" w:line="240" w:lineRule="auto"/>
              <w:ind w:left="0"/>
              <w:jc w:val="both"/>
              <w:rPr>
                <w:rFonts w:ascii="Times New Roman" w:hAnsi="Times New Roman"/>
                <w:sz w:val="20"/>
                <w:szCs w:val="20"/>
              </w:rPr>
            </w:pPr>
            <w:r w:rsidRPr="008F6A86">
              <w:rPr>
                <w:rFonts w:ascii="Times New Roman" w:hAnsi="Times New Roman"/>
                <w:sz w:val="20"/>
                <w:szCs w:val="20"/>
              </w:rPr>
              <w:t>заданию воспитателя</w:t>
            </w:r>
          </w:p>
        </w:tc>
        <w:tc>
          <w:tcPr>
            <w:tcW w:w="4678" w:type="dxa"/>
            <w:shd w:val="clear" w:color="auto" w:fill="auto"/>
          </w:tcPr>
          <w:p w:rsidR="003A6541" w:rsidRPr="008F6A86" w:rsidRDefault="003A6541" w:rsidP="00896B5C">
            <w:pPr>
              <w:pStyle w:val="a4"/>
              <w:spacing w:after="0" w:line="240" w:lineRule="auto"/>
              <w:ind w:left="0"/>
              <w:jc w:val="both"/>
              <w:rPr>
                <w:rFonts w:ascii="Times New Roman" w:hAnsi="Times New Roman"/>
                <w:sz w:val="20"/>
                <w:szCs w:val="20"/>
              </w:rPr>
            </w:pPr>
            <w:r w:rsidRPr="008F6A86">
              <w:rPr>
                <w:rFonts w:ascii="Times New Roman" w:hAnsi="Times New Roman"/>
                <w:sz w:val="20"/>
                <w:szCs w:val="20"/>
              </w:rPr>
              <w:t>Деятельность воспитателя заключается в разработке и сообщении образца, а деятельность детей – в выполнении действий по образцу</w:t>
            </w:r>
          </w:p>
        </w:tc>
      </w:tr>
      <w:tr w:rsidR="003A6541" w:rsidRPr="008F6A86" w:rsidTr="004869FA">
        <w:tc>
          <w:tcPr>
            <w:tcW w:w="2093" w:type="dxa"/>
            <w:shd w:val="clear" w:color="auto" w:fill="auto"/>
          </w:tcPr>
          <w:p w:rsidR="003A6541" w:rsidRPr="008F6A86" w:rsidRDefault="003A6541" w:rsidP="00896B5C">
            <w:pPr>
              <w:pStyle w:val="a4"/>
              <w:spacing w:after="0" w:line="240" w:lineRule="auto"/>
              <w:ind w:left="0"/>
              <w:jc w:val="both"/>
              <w:rPr>
                <w:rFonts w:ascii="Times New Roman" w:hAnsi="Times New Roman"/>
                <w:sz w:val="20"/>
                <w:szCs w:val="20"/>
              </w:rPr>
            </w:pPr>
            <w:r w:rsidRPr="008F6A86">
              <w:rPr>
                <w:rFonts w:ascii="Times New Roman" w:hAnsi="Times New Roman"/>
                <w:sz w:val="20"/>
                <w:szCs w:val="20"/>
              </w:rPr>
              <w:t>Проблемное</w:t>
            </w:r>
          </w:p>
          <w:p w:rsidR="003A6541" w:rsidRPr="008F6A86" w:rsidRDefault="003A6541" w:rsidP="00896B5C">
            <w:pPr>
              <w:pStyle w:val="a4"/>
              <w:spacing w:after="0" w:line="240" w:lineRule="auto"/>
              <w:ind w:left="0"/>
              <w:jc w:val="both"/>
              <w:rPr>
                <w:rFonts w:ascii="Times New Roman" w:hAnsi="Times New Roman"/>
                <w:sz w:val="20"/>
                <w:szCs w:val="20"/>
              </w:rPr>
            </w:pPr>
            <w:r w:rsidRPr="008F6A86">
              <w:rPr>
                <w:rFonts w:ascii="Times New Roman" w:hAnsi="Times New Roman"/>
                <w:sz w:val="20"/>
                <w:szCs w:val="20"/>
              </w:rPr>
              <w:t>изложение</w:t>
            </w:r>
          </w:p>
          <w:p w:rsidR="003A6541" w:rsidRPr="008F6A86" w:rsidRDefault="003A6541" w:rsidP="00896B5C">
            <w:pPr>
              <w:pStyle w:val="a4"/>
              <w:spacing w:after="0" w:line="240" w:lineRule="auto"/>
              <w:ind w:left="0"/>
              <w:jc w:val="both"/>
              <w:rPr>
                <w:rFonts w:ascii="Times New Roman" w:hAnsi="Times New Roman"/>
                <w:sz w:val="20"/>
                <w:szCs w:val="20"/>
              </w:rPr>
            </w:pPr>
          </w:p>
        </w:tc>
        <w:tc>
          <w:tcPr>
            <w:tcW w:w="2693" w:type="dxa"/>
            <w:shd w:val="clear" w:color="auto" w:fill="auto"/>
          </w:tcPr>
          <w:p w:rsidR="003A6541" w:rsidRPr="008F6A86" w:rsidRDefault="003A6541" w:rsidP="00896B5C">
            <w:pPr>
              <w:pStyle w:val="a4"/>
              <w:spacing w:after="0" w:line="240" w:lineRule="auto"/>
              <w:ind w:left="0"/>
              <w:jc w:val="both"/>
              <w:rPr>
                <w:rFonts w:ascii="Times New Roman" w:hAnsi="Times New Roman"/>
                <w:sz w:val="20"/>
                <w:szCs w:val="20"/>
              </w:rPr>
            </w:pPr>
            <w:r w:rsidRPr="008F6A86">
              <w:rPr>
                <w:rFonts w:ascii="Times New Roman" w:hAnsi="Times New Roman"/>
                <w:sz w:val="20"/>
                <w:szCs w:val="20"/>
              </w:rPr>
              <w:t xml:space="preserve">Воспитатель ставит </w:t>
            </w:r>
            <w:proofErr w:type="gramStart"/>
            <w:r w:rsidRPr="008F6A86">
              <w:rPr>
                <w:rFonts w:ascii="Times New Roman" w:hAnsi="Times New Roman"/>
                <w:sz w:val="20"/>
                <w:szCs w:val="20"/>
              </w:rPr>
              <w:t>перед</w:t>
            </w:r>
            <w:proofErr w:type="gramEnd"/>
          </w:p>
          <w:p w:rsidR="003A6541" w:rsidRPr="008F6A86" w:rsidRDefault="003A6541" w:rsidP="00896B5C">
            <w:pPr>
              <w:pStyle w:val="a4"/>
              <w:spacing w:after="0" w:line="240" w:lineRule="auto"/>
              <w:ind w:left="0"/>
              <w:jc w:val="both"/>
              <w:rPr>
                <w:rFonts w:ascii="Times New Roman" w:hAnsi="Times New Roman"/>
                <w:sz w:val="20"/>
                <w:szCs w:val="20"/>
              </w:rPr>
            </w:pPr>
            <w:r w:rsidRPr="008F6A86">
              <w:rPr>
                <w:rFonts w:ascii="Times New Roman" w:hAnsi="Times New Roman"/>
                <w:sz w:val="20"/>
                <w:szCs w:val="20"/>
              </w:rPr>
              <w:t>детьми проблему – сложный теоретический или практический вопрос,</w:t>
            </w:r>
          </w:p>
          <w:p w:rsidR="003A6541" w:rsidRPr="008F6A86" w:rsidRDefault="003A6541" w:rsidP="00896B5C">
            <w:pPr>
              <w:pStyle w:val="a4"/>
              <w:spacing w:after="0" w:line="240" w:lineRule="auto"/>
              <w:ind w:left="0"/>
              <w:jc w:val="both"/>
              <w:rPr>
                <w:rFonts w:ascii="Times New Roman" w:hAnsi="Times New Roman"/>
                <w:sz w:val="20"/>
                <w:szCs w:val="20"/>
              </w:rPr>
            </w:pPr>
            <w:proofErr w:type="gramStart"/>
            <w:r w:rsidRPr="008F6A86">
              <w:rPr>
                <w:rFonts w:ascii="Times New Roman" w:hAnsi="Times New Roman"/>
                <w:sz w:val="20"/>
                <w:szCs w:val="20"/>
              </w:rPr>
              <w:t>требующий</w:t>
            </w:r>
            <w:proofErr w:type="gramEnd"/>
            <w:r w:rsidRPr="008F6A86">
              <w:rPr>
                <w:rFonts w:ascii="Times New Roman" w:hAnsi="Times New Roman"/>
                <w:sz w:val="20"/>
                <w:szCs w:val="20"/>
              </w:rPr>
              <w:t xml:space="preserve"> исследования,</w:t>
            </w:r>
          </w:p>
          <w:p w:rsidR="003A6541" w:rsidRPr="008F6A86" w:rsidRDefault="003A6541" w:rsidP="00896B5C">
            <w:pPr>
              <w:pStyle w:val="a4"/>
              <w:spacing w:after="0" w:line="240" w:lineRule="auto"/>
              <w:ind w:left="0"/>
              <w:jc w:val="both"/>
              <w:rPr>
                <w:rFonts w:ascii="Times New Roman" w:hAnsi="Times New Roman"/>
                <w:sz w:val="20"/>
                <w:szCs w:val="20"/>
              </w:rPr>
            </w:pPr>
            <w:r w:rsidRPr="008F6A86">
              <w:rPr>
                <w:rFonts w:ascii="Times New Roman" w:hAnsi="Times New Roman"/>
                <w:sz w:val="20"/>
                <w:szCs w:val="20"/>
              </w:rPr>
              <w:t>разрешения, и сам показывает путь ее решения, вскрывая возникающие  противоречия.</w:t>
            </w:r>
          </w:p>
        </w:tc>
        <w:tc>
          <w:tcPr>
            <w:tcW w:w="4678" w:type="dxa"/>
            <w:shd w:val="clear" w:color="auto" w:fill="auto"/>
          </w:tcPr>
          <w:p w:rsidR="003A6541" w:rsidRPr="008F6A86" w:rsidRDefault="003A6541" w:rsidP="00896B5C">
            <w:pPr>
              <w:pStyle w:val="a4"/>
              <w:spacing w:after="0" w:line="240" w:lineRule="auto"/>
              <w:ind w:left="0"/>
              <w:jc w:val="both"/>
              <w:rPr>
                <w:rFonts w:ascii="Times New Roman" w:hAnsi="Times New Roman"/>
                <w:sz w:val="20"/>
                <w:szCs w:val="20"/>
              </w:rPr>
            </w:pPr>
            <w:r w:rsidRPr="008F6A86">
              <w:rPr>
                <w:rFonts w:ascii="Times New Roman" w:hAnsi="Times New Roman"/>
                <w:sz w:val="20"/>
                <w:szCs w:val="20"/>
              </w:rPr>
              <w:t xml:space="preserve">Назначение этого метода </w:t>
            </w:r>
            <w:proofErr w:type="gramStart"/>
            <w:r w:rsidRPr="008F6A86">
              <w:rPr>
                <w:rFonts w:ascii="Times New Roman" w:hAnsi="Times New Roman"/>
                <w:sz w:val="20"/>
                <w:szCs w:val="20"/>
              </w:rPr>
              <w:t>–п</w:t>
            </w:r>
            <w:proofErr w:type="gramEnd"/>
            <w:r w:rsidRPr="008F6A86">
              <w:rPr>
                <w:rFonts w:ascii="Times New Roman" w:hAnsi="Times New Roman"/>
                <w:sz w:val="20"/>
                <w:szCs w:val="20"/>
              </w:rPr>
              <w:t>оказать образцы научного познания, научного решения</w:t>
            </w:r>
          </w:p>
          <w:p w:rsidR="003A6541" w:rsidRPr="008F6A86" w:rsidRDefault="003A6541" w:rsidP="00896B5C">
            <w:pPr>
              <w:pStyle w:val="a4"/>
              <w:spacing w:after="0" w:line="240" w:lineRule="auto"/>
              <w:ind w:left="0"/>
              <w:jc w:val="both"/>
              <w:rPr>
                <w:rFonts w:ascii="Times New Roman" w:hAnsi="Times New Roman"/>
                <w:sz w:val="20"/>
                <w:szCs w:val="20"/>
              </w:rPr>
            </w:pPr>
            <w:r w:rsidRPr="008F6A86">
              <w:rPr>
                <w:rFonts w:ascii="Times New Roman" w:hAnsi="Times New Roman"/>
                <w:sz w:val="20"/>
                <w:szCs w:val="20"/>
              </w:rPr>
              <w:t>Проблем Дети следят за логикой решения</w:t>
            </w:r>
          </w:p>
          <w:p w:rsidR="003A6541" w:rsidRPr="008F6A86" w:rsidRDefault="003A6541" w:rsidP="00896B5C">
            <w:pPr>
              <w:pStyle w:val="a4"/>
              <w:spacing w:after="0" w:line="240" w:lineRule="auto"/>
              <w:ind w:left="0"/>
              <w:jc w:val="both"/>
              <w:rPr>
                <w:rFonts w:ascii="Times New Roman" w:hAnsi="Times New Roman"/>
                <w:sz w:val="20"/>
                <w:szCs w:val="20"/>
              </w:rPr>
            </w:pPr>
            <w:r w:rsidRPr="008F6A86">
              <w:rPr>
                <w:rFonts w:ascii="Times New Roman" w:hAnsi="Times New Roman"/>
                <w:sz w:val="20"/>
                <w:szCs w:val="20"/>
              </w:rPr>
              <w:t>проблемы, получая эталон научного мышления и познания, образец культуры</w:t>
            </w:r>
          </w:p>
          <w:p w:rsidR="003A6541" w:rsidRPr="008F6A86" w:rsidRDefault="003A6541" w:rsidP="00896B5C">
            <w:pPr>
              <w:pStyle w:val="a4"/>
              <w:spacing w:after="0" w:line="240" w:lineRule="auto"/>
              <w:ind w:left="0"/>
              <w:jc w:val="both"/>
              <w:rPr>
                <w:rFonts w:ascii="Times New Roman" w:hAnsi="Times New Roman"/>
                <w:sz w:val="20"/>
                <w:szCs w:val="20"/>
              </w:rPr>
            </w:pPr>
            <w:r w:rsidRPr="008F6A86">
              <w:rPr>
                <w:rFonts w:ascii="Times New Roman" w:hAnsi="Times New Roman"/>
                <w:sz w:val="20"/>
                <w:szCs w:val="20"/>
              </w:rPr>
              <w:t>развертывания познавательных действий</w:t>
            </w:r>
          </w:p>
          <w:p w:rsidR="003A6541" w:rsidRPr="008F6A86" w:rsidRDefault="003A6541" w:rsidP="00896B5C">
            <w:pPr>
              <w:pStyle w:val="a4"/>
              <w:spacing w:after="0" w:line="240" w:lineRule="auto"/>
              <w:ind w:left="0"/>
              <w:jc w:val="both"/>
              <w:rPr>
                <w:rFonts w:ascii="Times New Roman" w:hAnsi="Times New Roman"/>
                <w:sz w:val="20"/>
                <w:szCs w:val="20"/>
              </w:rPr>
            </w:pPr>
          </w:p>
        </w:tc>
      </w:tr>
      <w:tr w:rsidR="003A6541" w:rsidRPr="008F6A86" w:rsidTr="004869FA">
        <w:tc>
          <w:tcPr>
            <w:tcW w:w="2093" w:type="dxa"/>
            <w:shd w:val="clear" w:color="auto" w:fill="auto"/>
          </w:tcPr>
          <w:p w:rsidR="003A6541" w:rsidRPr="008F6A86" w:rsidRDefault="003A6541" w:rsidP="00896B5C">
            <w:pPr>
              <w:pStyle w:val="a4"/>
              <w:spacing w:after="0" w:line="240" w:lineRule="auto"/>
              <w:ind w:left="0"/>
              <w:jc w:val="both"/>
              <w:rPr>
                <w:rFonts w:ascii="Times New Roman" w:hAnsi="Times New Roman"/>
                <w:sz w:val="20"/>
                <w:szCs w:val="20"/>
              </w:rPr>
            </w:pPr>
            <w:r w:rsidRPr="008F6A86">
              <w:rPr>
                <w:rFonts w:ascii="Times New Roman" w:hAnsi="Times New Roman"/>
                <w:sz w:val="20"/>
                <w:szCs w:val="20"/>
              </w:rPr>
              <w:t>Частично-</w:t>
            </w:r>
          </w:p>
          <w:p w:rsidR="003A6541" w:rsidRPr="008F6A86" w:rsidRDefault="003A6541" w:rsidP="00896B5C">
            <w:pPr>
              <w:pStyle w:val="a4"/>
              <w:spacing w:after="0" w:line="240" w:lineRule="auto"/>
              <w:ind w:left="0"/>
              <w:jc w:val="both"/>
              <w:rPr>
                <w:rFonts w:ascii="Times New Roman" w:hAnsi="Times New Roman"/>
                <w:sz w:val="20"/>
                <w:szCs w:val="20"/>
              </w:rPr>
            </w:pPr>
            <w:r w:rsidRPr="008F6A86">
              <w:rPr>
                <w:rFonts w:ascii="Times New Roman" w:hAnsi="Times New Roman"/>
                <w:sz w:val="20"/>
                <w:szCs w:val="20"/>
              </w:rPr>
              <w:t>поисковый</w:t>
            </w:r>
          </w:p>
        </w:tc>
        <w:tc>
          <w:tcPr>
            <w:tcW w:w="2693" w:type="dxa"/>
            <w:shd w:val="clear" w:color="auto" w:fill="auto"/>
          </w:tcPr>
          <w:p w:rsidR="003A6541" w:rsidRPr="008F6A86" w:rsidRDefault="003A6541" w:rsidP="00896B5C">
            <w:pPr>
              <w:pStyle w:val="a4"/>
              <w:spacing w:after="0" w:line="240" w:lineRule="auto"/>
              <w:ind w:left="0"/>
              <w:jc w:val="both"/>
              <w:rPr>
                <w:rFonts w:ascii="Times New Roman" w:hAnsi="Times New Roman"/>
                <w:sz w:val="20"/>
                <w:szCs w:val="20"/>
              </w:rPr>
            </w:pPr>
            <w:r w:rsidRPr="008F6A86">
              <w:rPr>
                <w:rFonts w:ascii="Times New Roman" w:hAnsi="Times New Roman"/>
                <w:sz w:val="20"/>
                <w:szCs w:val="20"/>
              </w:rPr>
              <w:t>Суть его состоит в том, что воспитатель расчленяет</w:t>
            </w:r>
          </w:p>
          <w:p w:rsidR="003A6541" w:rsidRPr="008F6A86" w:rsidRDefault="003A6541" w:rsidP="00896B5C">
            <w:pPr>
              <w:pStyle w:val="a4"/>
              <w:spacing w:after="0" w:line="240" w:lineRule="auto"/>
              <w:ind w:left="0"/>
              <w:jc w:val="both"/>
              <w:rPr>
                <w:rFonts w:ascii="Times New Roman" w:hAnsi="Times New Roman"/>
                <w:sz w:val="20"/>
                <w:szCs w:val="20"/>
              </w:rPr>
            </w:pPr>
            <w:r w:rsidRPr="008F6A86">
              <w:rPr>
                <w:rFonts w:ascii="Times New Roman" w:hAnsi="Times New Roman"/>
                <w:sz w:val="20"/>
                <w:szCs w:val="20"/>
              </w:rPr>
              <w:t xml:space="preserve">проблемную задачу </w:t>
            </w:r>
            <w:proofErr w:type="gramStart"/>
            <w:r w:rsidRPr="008F6A86">
              <w:rPr>
                <w:rFonts w:ascii="Times New Roman" w:hAnsi="Times New Roman"/>
                <w:sz w:val="20"/>
                <w:szCs w:val="20"/>
              </w:rPr>
              <w:t>на</w:t>
            </w:r>
            <w:proofErr w:type="gramEnd"/>
          </w:p>
          <w:p w:rsidR="003A6541" w:rsidRPr="008F6A86" w:rsidRDefault="003A6541" w:rsidP="00896B5C">
            <w:pPr>
              <w:pStyle w:val="a4"/>
              <w:spacing w:after="0" w:line="240" w:lineRule="auto"/>
              <w:ind w:left="0"/>
              <w:jc w:val="both"/>
              <w:rPr>
                <w:rFonts w:ascii="Times New Roman" w:hAnsi="Times New Roman"/>
                <w:sz w:val="20"/>
                <w:szCs w:val="20"/>
              </w:rPr>
            </w:pPr>
            <w:r w:rsidRPr="008F6A86">
              <w:rPr>
                <w:rFonts w:ascii="Times New Roman" w:hAnsi="Times New Roman"/>
                <w:sz w:val="20"/>
                <w:szCs w:val="20"/>
              </w:rPr>
              <w:t>подпроблемы, а дети</w:t>
            </w:r>
          </w:p>
          <w:p w:rsidR="003A6541" w:rsidRPr="008F6A86" w:rsidRDefault="003A6541" w:rsidP="00896B5C">
            <w:pPr>
              <w:pStyle w:val="a4"/>
              <w:spacing w:after="0" w:line="240" w:lineRule="auto"/>
              <w:ind w:left="0"/>
              <w:jc w:val="both"/>
              <w:rPr>
                <w:rFonts w:ascii="Times New Roman" w:hAnsi="Times New Roman"/>
                <w:sz w:val="20"/>
                <w:szCs w:val="20"/>
              </w:rPr>
            </w:pPr>
            <w:r w:rsidRPr="008F6A86">
              <w:rPr>
                <w:rFonts w:ascii="Times New Roman" w:hAnsi="Times New Roman"/>
                <w:sz w:val="20"/>
                <w:szCs w:val="20"/>
              </w:rPr>
              <w:t>осуществляют отдельные</w:t>
            </w:r>
          </w:p>
          <w:p w:rsidR="003A6541" w:rsidRPr="008F6A86" w:rsidRDefault="003A6541" w:rsidP="00896B5C">
            <w:pPr>
              <w:pStyle w:val="a4"/>
              <w:spacing w:after="0" w:line="240" w:lineRule="auto"/>
              <w:ind w:left="0"/>
              <w:jc w:val="both"/>
              <w:rPr>
                <w:rFonts w:ascii="Times New Roman" w:hAnsi="Times New Roman"/>
                <w:sz w:val="20"/>
                <w:szCs w:val="20"/>
              </w:rPr>
            </w:pPr>
            <w:r w:rsidRPr="008F6A86">
              <w:rPr>
                <w:rFonts w:ascii="Times New Roman" w:hAnsi="Times New Roman"/>
                <w:sz w:val="20"/>
                <w:szCs w:val="20"/>
              </w:rPr>
              <w:t>шаги поиска ее решения.</w:t>
            </w:r>
          </w:p>
        </w:tc>
        <w:tc>
          <w:tcPr>
            <w:tcW w:w="4678" w:type="dxa"/>
            <w:shd w:val="clear" w:color="auto" w:fill="auto"/>
          </w:tcPr>
          <w:p w:rsidR="003A6541" w:rsidRPr="008F6A86" w:rsidRDefault="003A6541" w:rsidP="00896B5C">
            <w:pPr>
              <w:pStyle w:val="a4"/>
              <w:spacing w:after="0" w:line="240" w:lineRule="auto"/>
              <w:ind w:left="0"/>
              <w:jc w:val="both"/>
              <w:rPr>
                <w:rFonts w:ascii="Times New Roman" w:hAnsi="Times New Roman"/>
                <w:sz w:val="20"/>
                <w:szCs w:val="20"/>
              </w:rPr>
            </w:pPr>
            <w:r w:rsidRPr="008F6A86">
              <w:rPr>
                <w:rFonts w:ascii="Times New Roman" w:hAnsi="Times New Roman"/>
                <w:sz w:val="20"/>
                <w:szCs w:val="20"/>
              </w:rPr>
              <w:t>Каждый шаг предполагает творческую деятельность, но целостное решение проблемы пока отсутствует.</w:t>
            </w:r>
          </w:p>
          <w:p w:rsidR="003A6541" w:rsidRPr="008F6A86" w:rsidRDefault="003A6541" w:rsidP="00896B5C">
            <w:pPr>
              <w:pStyle w:val="a4"/>
              <w:spacing w:after="0" w:line="240" w:lineRule="auto"/>
              <w:ind w:left="0"/>
              <w:jc w:val="both"/>
              <w:rPr>
                <w:rFonts w:ascii="Times New Roman" w:hAnsi="Times New Roman"/>
                <w:sz w:val="20"/>
                <w:szCs w:val="20"/>
              </w:rPr>
            </w:pPr>
          </w:p>
        </w:tc>
      </w:tr>
      <w:tr w:rsidR="003A6541" w:rsidRPr="008F6A86" w:rsidTr="004869FA">
        <w:tc>
          <w:tcPr>
            <w:tcW w:w="2093" w:type="dxa"/>
            <w:shd w:val="clear" w:color="auto" w:fill="auto"/>
          </w:tcPr>
          <w:p w:rsidR="003A6541" w:rsidRPr="008F6A86" w:rsidRDefault="003A6541" w:rsidP="00896B5C">
            <w:pPr>
              <w:pStyle w:val="a4"/>
              <w:spacing w:after="0" w:line="240" w:lineRule="auto"/>
              <w:ind w:left="0"/>
              <w:jc w:val="both"/>
              <w:rPr>
                <w:rFonts w:ascii="Times New Roman" w:hAnsi="Times New Roman"/>
                <w:sz w:val="20"/>
                <w:szCs w:val="20"/>
              </w:rPr>
            </w:pPr>
            <w:r w:rsidRPr="008F6A86">
              <w:rPr>
                <w:rFonts w:ascii="Times New Roman" w:hAnsi="Times New Roman"/>
                <w:sz w:val="20"/>
                <w:szCs w:val="20"/>
              </w:rPr>
              <w:t>Исследовательский</w:t>
            </w:r>
          </w:p>
          <w:p w:rsidR="003A6541" w:rsidRPr="008F6A86" w:rsidRDefault="003A6541" w:rsidP="00896B5C">
            <w:pPr>
              <w:pStyle w:val="a4"/>
              <w:spacing w:after="0" w:line="240" w:lineRule="auto"/>
              <w:ind w:left="0"/>
              <w:jc w:val="both"/>
              <w:rPr>
                <w:rFonts w:ascii="Times New Roman" w:hAnsi="Times New Roman"/>
                <w:sz w:val="20"/>
                <w:szCs w:val="20"/>
              </w:rPr>
            </w:pPr>
          </w:p>
        </w:tc>
        <w:tc>
          <w:tcPr>
            <w:tcW w:w="2693" w:type="dxa"/>
            <w:shd w:val="clear" w:color="auto" w:fill="auto"/>
          </w:tcPr>
          <w:p w:rsidR="003A6541" w:rsidRPr="008F6A86" w:rsidRDefault="003A6541" w:rsidP="00896B5C">
            <w:pPr>
              <w:pStyle w:val="a4"/>
              <w:spacing w:after="0" w:line="240" w:lineRule="auto"/>
              <w:ind w:left="0"/>
              <w:jc w:val="both"/>
              <w:rPr>
                <w:rFonts w:ascii="Times New Roman" w:hAnsi="Times New Roman"/>
                <w:sz w:val="20"/>
                <w:szCs w:val="20"/>
              </w:rPr>
            </w:pPr>
            <w:r w:rsidRPr="008F6A86">
              <w:rPr>
                <w:rFonts w:ascii="Times New Roman" w:hAnsi="Times New Roman"/>
                <w:sz w:val="20"/>
                <w:szCs w:val="20"/>
              </w:rPr>
              <w:t>Этот метод призван</w:t>
            </w:r>
          </w:p>
          <w:p w:rsidR="003A6541" w:rsidRPr="008F6A86" w:rsidRDefault="003A6541" w:rsidP="00896B5C">
            <w:pPr>
              <w:pStyle w:val="a4"/>
              <w:spacing w:after="0" w:line="240" w:lineRule="auto"/>
              <w:ind w:left="0"/>
              <w:jc w:val="both"/>
              <w:rPr>
                <w:rFonts w:ascii="Times New Roman" w:hAnsi="Times New Roman"/>
                <w:sz w:val="20"/>
                <w:szCs w:val="20"/>
              </w:rPr>
            </w:pPr>
            <w:r w:rsidRPr="008F6A86">
              <w:rPr>
                <w:rFonts w:ascii="Times New Roman" w:hAnsi="Times New Roman"/>
                <w:sz w:val="20"/>
                <w:szCs w:val="20"/>
              </w:rPr>
              <w:t>обеспечить творческое</w:t>
            </w:r>
          </w:p>
          <w:p w:rsidR="003A6541" w:rsidRPr="008F6A86" w:rsidRDefault="003A6541" w:rsidP="00896B5C">
            <w:pPr>
              <w:pStyle w:val="a4"/>
              <w:spacing w:after="0" w:line="240" w:lineRule="auto"/>
              <w:ind w:left="0"/>
              <w:jc w:val="both"/>
              <w:rPr>
                <w:rFonts w:ascii="Times New Roman" w:hAnsi="Times New Roman"/>
                <w:sz w:val="20"/>
                <w:szCs w:val="20"/>
              </w:rPr>
            </w:pPr>
            <w:r w:rsidRPr="008F6A86">
              <w:rPr>
                <w:rFonts w:ascii="Times New Roman" w:hAnsi="Times New Roman"/>
                <w:sz w:val="20"/>
                <w:szCs w:val="20"/>
              </w:rPr>
              <w:t>применение знаний</w:t>
            </w:r>
          </w:p>
        </w:tc>
        <w:tc>
          <w:tcPr>
            <w:tcW w:w="4678" w:type="dxa"/>
            <w:shd w:val="clear" w:color="auto" w:fill="auto"/>
          </w:tcPr>
          <w:p w:rsidR="003A6541" w:rsidRPr="008F6A86" w:rsidRDefault="003A6541" w:rsidP="00896B5C">
            <w:pPr>
              <w:pStyle w:val="a4"/>
              <w:spacing w:after="0" w:line="240" w:lineRule="auto"/>
              <w:ind w:left="0"/>
              <w:jc w:val="both"/>
              <w:rPr>
                <w:rFonts w:ascii="Times New Roman" w:hAnsi="Times New Roman"/>
                <w:sz w:val="20"/>
                <w:szCs w:val="20"/>
              </w:rPr>
            </w:pPr>
            <w:r w:rsidRPr="008F6A86">
              <w:rPr>
                <w:rFonts w:ascii="Times New Roman" w:hAnsi="Times New Roman"/>
                <w:sz w:val="20"/>
                <w:szCs w:val="20"/>
              </w:rPr>
              <w:t>В процессе образовательной деятельности дети овладевают методами познания, так формируется их опыт поисково-исследовательской деятельности</w:t>
            </w:r>
          </w:p>
        </w:tc>
      </w:tr>
      <w:tr w:rsidR="003A6541" w:rsidRPr="008F6A86" w:rsidTr="004869FA">
        <w:tc>
          <w:tcPr>
            <w:tcW w:w="2093" w:type="dxa"/>
            <w:shd w:val="clear" w:color="auto" w:fill="auto"/>
          </w:tcPr>
          <w:p w:rsidR="003A6541" w:rsidRPr="008F6A86" w:rsidRDefault="003A6541" w:rsidP="00896B5C">
            <w:pPr>
              <w:pStyle w:val="a4"/>
              <w:spacing w:after="0" w:line="240" w:lineRule="auto"/>
              <w:ind w:left="0"/>
              <w:jc w:val="both"/>
              <w:rPr>
                <w:rFonts w:ascii="Times New Roman" w:hAnsi="Times New Roman"/>
                <w:sz w:val="20"/>
                <w:szCs w:val="20"/>
              </w:rPr>
            </w:pPr>
            <w:r w:rsidRPr="008F6A86">
              <w:rPr>
                <w:rFonts w:ascii="Times New Roman" w:hAnsi="Times New Roman"/>
                <w:sz w:val="20"/>
                <w:szCs w:val="20"/>
              </w:rPr>
              <w:t>Активные методы</w:t>
            </w:r>
          </w:p>
          <w:p w:rsidR="003A6541" w:rsidRPr="008F6A86" w:rsidRDefault="003A6541" w:rsidP="00896B5C">
            <w:pPr>
              <w:pStyle w:val="a4"/>
              <w:spacing w:after="0" w:line="240" w:lineRule="auto"/>
              <w:ind w:left="0"/>
              <w:jc w:val="both"/>
              <w:rPr>
                <w:rFonts w:ascii="Times New Roman" w:hAnsi="Times New Roman"/>
                <w:sz w:val="20"/>
                <w:szCs w:val="20"/>
              </w:rPr>
            </w:pPr>
          </w:p>
        </w:tc>
        <w:tc>
          <w:tcPr>
            <w:tcW w:w="2693" w:type="dxa"/>
            <w:shd w:val="clear" w:color="auto" w:fill="auto"/>
          </w:tcPr>
          <w:p w:rsidR="003A6541" w:rsidRPr="008F6A86" w:rsidRDefault="003A6541" w:rsidP="00896B5C">
            <w:pPr>
              <w:pStyle w:val="a4"/>
              <w:spacing w:after="0" w:line="240" w:lineRule="auto"/>
              <w:ind w:left="0"/>
              <w:jc w:val="both"/>
              <w:rPr>
                <w:rFonts w:ascii="Times New Roman" w:hAnsi="Times New Roman"/>
                <w:sz w:val="20"/>
                <w:szCs w:val="20"/>
              </w:rPr>
            </w:pPr>
            <w:r w:rsidRPr="008F6A86">
              <w:rPr>
                <w:rFonts w:ascii="Times New Roman" w:hAnsi="Times New Roman"/>
                <w:sz w:val="20"/>
                <w:szCs w:val="20"/>
              </w:rPr>
              <w:t>Активные методы предоставляют дошкольникам</w:t>
            </w:r>
          </w:p>
          <w:p w:rsidR="003A6541" w:rsidRPr="008F6A86" w:rsidRDefault="003A6541" w:rsidP="00896B5C">
            <w:pPr>
              <w:pStyle w:val="a4"/>
              <w:spacing w:after="0" w:line="240" w:lineRule="auto"/>
              <w:ind w:left="0"/>
              <w:jc w:val="both"/>
              <w:rPr>
                <w:rFonts w:ascii="Times New Roman" w:hAnsi="Times New Roman"/>
                <w:sz w:val="20"/>
                <w:szCs w:val="20"/>
              </w:rPr>
            </w:pPr>
            <w:r w:rsidRPr="008F6A86">
              <w:rPr>
                <w:rFonts w:ascii="Times New Roman" w:hAnsi="Times New Roman"/>
                <w:sz w:val="20"/>
                <w:szCs w:val="20"/>
              </w:rPr>
              <w:t xml:space="preserve">возможность обучаться </w:t>
            </w:r>
            <w:proofErr w:type="gramStart"/>
            <w:r w:rsidRPr="008F6A86">
              <w:rPr>
                <w:rFonts w:ascii="Times New Roman" w:hAnsi="Times New Roman"/>
                <w:sz w:val="20"/>
                <w:szCs w:val="20"/>
              </w:rPr>
              <w:t>на</w:t>
            </w:r>
            <w:proofErr w:type="gramEnd"/>
          </w:p>
          <w:p w:rsidR="003A6541" w:rsidRPr="008F6A86" w:rsidRDefault="003A6541" w:rsidP="00896B5C">
            <w:pPr>
              <w:pStyle w:val="a4"/>
              <w:spacing w:after="0" w:line="240" w:lineRule="auto"/>
              <w:ind w:left="0"/>
              <w:jc w:val="both"/>
              <w:rPr>
                <w:rFonts w:ascii="Times New Roman" w:hAnsi="Times New Roman"/>
                <w:sz w:val="20"/>
                <w:szCs w:val="20"/>
              </w:rPr>
            </w:pPr>
            <w:r w:rsidRPr="008F6A86">
              <w:rPr>
                <w:rFonts w:ascii="Times New Roman" w:hAnsi="Times New Roman"/>
                <w:sz w:val="20"/>
                <w:szCs w:val="20"/>
              </w:rPr>
              <w:t xml:space="preserve">собственном </w:t>
            </w:r>
            <w:proofErr w:type="gramStart"/>
            <w:r w:rsidRPr="008F6A86">
              <w:rPr>
                <w:rFonts w:ascii="Times New Roman" w:hAnsi="Times New Roman"/>
                <w:sz w:val="20"/>
                <w:szCs w:val="20"/>
              </w:rPr>
              <w:t>опыте</w:t>
            </w:r>
            <w:proofErr w:type="gramEnd"/>
            <w:r w:rsidRPr="008F6A86">
              <w:rPr>
                <w:rFonts w:ascii="Times New Roman" w:hAnsi="Times New Roman"/>
                <w:sz w:val="20"/>
                <w:szCs w:val="20"/>
              </w:rPr>
              <w:t xml:space="preserve">, </w:t>
            </w:r>
          </w:p>
          <w:p w:rsidR="003A6541" w:rsidRPr="008F6A86" w:rsidRDefault="003A6541" w:rsidP="00896B5C">
            <w:pPr>
              <w:pStyle w:val="a4"/>
              <w:spacing w:after="0" w:line="240" w:lineRule="auto"/>
              <w:ind w:left="0"/>
              <w:jc w:val="both"/>
              <w:rPr>
                <w:rFonts w:ascii="Times New Roman" w:hAnsi="Times New Roman"/>
                <w:sz w:val="20"/>
                <w:szCs w:val="20"/>
              </w:rPr>
            </w:pPr>
            <w:r w:rsidRPr="008F6A86">
              <w:rPr>
                <w:rFonts w:ascii="Times New Roman" w:hAnsi="Times New Roman"/>
                <w:sz w:val="20"/>
                <w:szCs w:val="20"/>
              </w:rPr>
              <w:t>приобретать разнообразный</w:t>
            </w:r>
          </w:p>
          <w:p w:rsidR="003A6541" w:rsidRPr="008F6A86" w:rsidRDefault="003A6541" w:rsidP="00896B5C">
            <w:pPr>
              <w:pStyle w:val="a4"/>
              <w:spacing w:after="0" w:line="240" w:lineRule="auto"/>
              <w:ind w:left="0"/>
              <w:jc w:val="both"/>
              <w:rPr>
                <w:rFonts w:ascii="Times New Roman" w:hAnsi="Times New Roman"/>
                <w:sz w:val="20"/>
                <w:szCs w:val="20"/>
              </w:rPr>
            </w:pPr>
            <w:r w:rsidRPr="008F6A86">
              <w:rPr>
                <w:rFonts w:ascii="Times New Roman" w:hAnsi="Times New Roman"/>
                <w:sz w:val="20"/>
                <w:szCs w:val="20"/>
              </w:rPr>
              <w:t>субъективный опыт.</w:t>
            </w:r>
          </w:p>
        </w:tc>
        <w:tc>
          <w:tcPr>
            <w:tcW w:w="4678" w:type="dxa"/>
            <w:shd w:val="clear" w:color="auto" w:fill="auto"/>
          </w:tcPr>
          <w:p w:rsidR="003A6541" w:rsidRPr="008F6A86" w:rsidRDefault="003A6541" w:rsidP="00896B5C">
            <w:pPr>
              <w:pStyle w:val="a4"/>
              <w:spacing w:after="0" w:line="240" w:lineRule="auto"/>
              <w:ind w:left="0"/>
              <w:jc w:val="both"/>
              <w:rPr>
                <w:rFonts w:ascii="Times New Roman" w:hAnsi="Times New Roman"/>
                <w:sz w:val="20"/>
                <w:szCs w:val="20"/>
              </w:rPr>
            </w:pPr>
            <w:r w:rsidRPr="008F6A86">
              <w:rPr>
                <w:rFonts w:ascii="Times New Roman" w:hAnsi="Times New Roman"/>
                <w:sz w:val="20"/>
                <w:szCs w:val="20"/>
              </w:rPr>
              <w:t xml:space="preserve">Активные методы обучения </w:t>
            </w:r>
            <w:proofErr w:type="gramStart"/>
            <w:r w:rsidRPr="008F6A86">
              <w:rPr>
                <w:rFonts w:ascii="Times New Roman" w:hAnsi="Times New Roman"/>
                <w:sz w:val="20"/>
                <w:szCs w:val="20"/>
              </w:rPr>
              <w:t>пред-полагают</w:t>
            </w:r>
            <w:proofErr w:type="gramEnd"/>
            <w:r w:rsidRPr="008F6A86">
              <w:rPr>
                <w:rFonts w:ascii="Times New Roman" w:hAnsi="Times New Roman"/>
                <w:sz w:val="20"/>
                <w:szCs w:val="20"/>
              </w:rPr>
              <w:t xml:space="preserve"> использование в образовательном процессе</w:t>
            </w:r>
          </w:p>
          <w:p w:rsidR="003A6541" w:rsidRPr="008F6A86" w:rsidRDefault="003A6541" w:rsidP="00896B5C">
            <w:pPr>
              <w:pStyle w:val="a4"/>
              <w:spacing w:after="0" w:line="240" w:lineRule="auto"/>
              <w:ind w:left="0"/>
              <w:jc w:val="both"/>
              <w:rPr>
                <w:rFonts w:ascii="Times New Roman" w:hAnsi="Times New Roman"/>
                <w:sz w:val="20"/>
                <w:szCs w:val="20"/>
              </w:rPr>
            </w:pPr>
            <w:r w:rsidRPr="008F6A86">
              <w:rPr>
                <w:rFonts w:ascii="Times New Roman" w:hAnsi="Times New Roman"/>
                <w:sz w:val="20"/>
                <w:szCs w:val="20"/>
              </w:rPr>
              <w:t xml:space="preserve">Определенной последовательности выполнения заданий: начиная с анализа и оценки конкретных ситуаций, дидактическим играм. Активные методы должны применяться по мере их усложнения. В группу активных методов образования входят дидактические игры </w:t>
            </w:r>
            <w:proofErr w:type="gramStart"/>
            <w:r w:rsidRPr="008F6A86">
              <w:rPr>
                <w:rFonts w:ascii="Times New Roman" w:hAnsi="Times New Roman"/>
                <w:sz w:val="20"/>
                <w:szCs w:val="20"/>
              </w:rPr>
              <w:t>–с</w:t>
            </w:r>
            <w:proofErr w:type="gramEnd"/>
            <w:r w:rsidRPr="008F6A86">
              <w:rPr>
                <w:rFonts w:ascii="Times New Roman" w:hAnsi="Times New Roman"/>
                <w:sz w:val="20"/>
                <w:szCs w:val="20"/>
              </w:rPr>
              <w:t>пециально разработанные игры,</w:t>
            </w:r>
          </w:p>
          <w:p w:rsidR="003A6541" w:rsidRPr="008F6A86" w:rsidRDefault="003A6541" w:rsidP="00896B5C">
            <w:pPr>
              <w:pStyle w:val="a4"/>
              <w:spacing w:after="0" w:line="240" w:lineRule="auto"/>
              <w:ind w:left="0"/>
              <w:jc w:val="both"/>
              <w:rPr>
                <w:rFonts w:ascii="Times New Roman" w:hAnsi="Times New Roman"/>
                <w:sz w:val="20"/>
                <w:szCs w:val="20"/>
              </w:rPr>
            </w:pPr>
            <w:r w:rsidRPr="008F6A86">
              <w:rPr>
                <w:rFonts w:ascii="Times New Roman" w:hAnsi="Times New Roman"/>
                <w:sz w:val="20"/>
                <w:szCs w:val="20"/>
              </w:rPr>
              <w:t>моделирующие реальность и приспособленные для целей обучения.</w:t>
            </w:r>
          </w:p>
        </w:tc>
      </w:tr>
    </w:tbl>
    <w:p w:rsidR="003A6541" w:rsidRPr="008F6A86" w:rsidRDefault="003A6541" w:rsidP="00F352A2">
      <w:pPr>
        <w:shd w:val="clear" w:color="auto" w:fill="FFFFFF"/>
        <w:jc w:val="both"/>
      </w:pPr>
    </w:p>
    <w:p w:rsidR="003A6541" w:rsidRPr="008F6A86" w:rsidRDefault="003A6541" w:rsidP="00F352A2">
      <w:pPr>
        <w:shd w:val="clear" w:color="auto" w:fill="FFFFFF"/>
        <w:jc w:val="both"/>
      </w:pPr>
    </w:p>
    <w:p w:rsidR="00F352A2" w:rsidRPr="008F6A86" w:rsidRDefault="00F352A2" w:rsidP="00F352A2">
      <w:pPr>
        <w:shd w:val="clear" w:color="auto" w:fill="FFFFFF"/>
        <w:jc w:val="both"/>
      </w:pPr>
      <w:r w:rsidRPr="008F6A86">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3A6541" w:rsidRPr="008F6A86" w:rsidRDefault="003A6541" w:rsidP="00F352A2">
      <w:pPr>
        <w:shd w:val="clear" w:color="auto" w:fill="FFFFFF"/>
        <w:jc w:val="both"/>
      </w:pPr>
    </w:p>
    <w:p w:rsidR="00F352A2" w:rsidRPr="008F6A86" w:rsidRDefault="00F352A2" w:rsidP="00F352A2">
      <w:pPr>
        <w:shd w:val="clear" w:color="auto" w:fill="FFFFFF"/>
        <w:jc w:val="both"/>
      </w:pPr>
      <w:r w:rsidRPr="008F6A86">
        <w:t xml:space="preserve">При реализации </w:t>
      </w:r>
      <w:r w:rsidR="003A6541" w:rsidRPr="008F6A86">
        <w:t>П</w:t>
      </w:r>
      <w:r w:rsidRPr="008F6A86">
        <w:t xml:space="preserve">рограммы педагог может использовать различные </w:t>
      </w:r>
      <w:r w:rsidRPr="008F6A86">
        <w:rPr>
          <w:b/>
        </w:rPr>
        <w:t>средства</w:t>
      </w:r>
      <w:r w:rsidRPr="008F6A86">
        <w:t>, представленные совокупностью материальных и идеальных объектов:</w:t>
      </w:r>
    </w:p>
    <w:p w:rsidR="00F352A2" w:rsidRPr="008F6A86" w:rsidRDefault="00F352A2" w:rsidP="00F34325">
      <w:pPr>
        <w:numPr>
          <w:ilvl w:val="0"/>
          <w:numId w:val="307"/>
        </w:numPr>
        <w:shd w:val="clear" w:color="auto" w:fill="FFFFFF"/>
        <w:jc w:val="both"/>
      </w:pPr>
      <w:r w:rsidRPr="008F6A86">
        <w:t>демонстрационные и раздаточные;</w:t>
      </w:r>
    </w:p>
    <w:p w:rsidR="00F352A2" w:rsidRPr="008F6A86" w:rsidRDefault="00F352A2" w:rsidP="00F34325">
      <w:pPr>
        <w:numPr>
          <w:ilvl w:val="0"/>
          <w:numId w:val="307"/>
        </w:numPr>
        <w:shd w:val="clear" w:color="auto" w:fill="FFFFFF"/>
        <w:jc w:val="both"/>
      </w:pPr>
      <w:r w:rsidRPr="008F6A86">
        <w:t>визуальные, аудийные, аудиовизуальные;</w:t>
      </w:r>
    </w:p>
    <w:p w:rsidR="00F352A2" w:rsidRPr="008F6A86" w:rsidRDefault="00F352A2" w:rsidP="00F34325">
      <w:pPr>
        <w:numPr>
          <w:ilvl w:val="0"/>
          <w:numId w:val="307"/>
        </w:numPr>
        <w:shd w:val="clear" w:color="auto" w:fill="FFFFFF"/>
        <w:jc w:val="both"/>
      </w:pPr>
      <w:r w:rsidRPr="008F6A86">
        <w:t>естественные и искусственные;</w:t>
      </w:r>
    </w:p>
    <w:p w:rsidR="00F352A2" w:rsidRPr="008F6A86" w:rsidRDefault="00F352A2" w:rsidP="00F34325">
      <w:pPr>
        <w:numPr>
          <w:ilvl w:val="0"/>
          <w:numId w:val="307"/>
        </w:numPr>
        <w:shd w:val="clear" w:color="auto" w:fill="FFFFFF"/>
        <w:jc w:val="both"/>
      </w:pPr>
      <w:r w:rsidRPr="008F6A86">
        <w:t>реальные и виртуальные.</w:t>
      </w:r>
    </w:p>
    <w:p w:rsidR="006E0B44" w:rsidRPr="008F6A86" w:rsidRDefault="006E0B44" w:rsidP="00F352A2">
      <w:pPr>
        <w:shd w:val="clear" w:color="auto" w:fill="FFFFFF"/>
        <w:jc w:val="both"/>
      </w:pPr>
    </w:p>
    <w:p w:rsidR="0063322B" w:rsidRPr="008F6A86" w:rsidRDefault="0063322B" w:rsidP="00F352A2">
      <w:pPr>
        <w:shd w:val="clear" w:color="auto" w:fill="FFFFFF"/>
        <w:jc w:val="both"/>
      </w:pPr>
    </w:p>
    <w:p w:rsidR="0063322B" w:rsidRPr="008F6A86" w:rsidRDefault="0063322B" w:rsidP="00F352A2">
      <w:pPr>
        <w:shd w:val="clear" w:color="auto" w:fill="FFFFFF"/>
        <w:jc w:val="both"/>
      </w:pPr>
    </w:p>
    <w:p w:rsidR="0063322B" w:rsidRPr="008F6A86" w:rsidRDefault="0063322B" w:rsidP="00F352A2">
      <w:pPr>
        <w:shd w:val="clear" w:color="auto" w:fill="FFFFFF"/>
        <w:jc w:val="both"/>
      </w:pPr>
    </w:p>
    <w:p w:rsidR="00AD3D41" w:rsidRPr="008F6A86" w:rsidRDefault="00AD3D41" w:rsidP="00F352A2">
      <w:pPr>
        <w:shd w:val="clear" w:color="auto" w:fill="FFFFFF"/>
        <w:jc w:val="both"/>
      </w:pPr>
    </w:p>
    <w:p w:rsidR="00AD3D41" w:rsidRPr="008F6A86" w:rsidRDefault="00AD3D41" w:rsidP="00F352A2">
      <w:pPr>
        <w:shd w:val="clear" w:color="auto" w:fill="FFFFFF"/>
        <w:jc w:val="both"/>
      </w:pPr>
    </w:p>
    <w:p w:rsidR="0063322B" w:rsidRPr="008F6A86" w:rsidRDefault="0063322B" w:rsidP="00F352A2">
      <w:pPr>
        <w:shd w:val="clear" w:color="auto" w:fill="FFFFFF"/>
        <w:jc w:val="both"/>
      </w:pPr>
    </w:p>
    <w:p w:rsidR="0063322B" w:rsidRPr="008F6A86" w:rsidRDefault="0063322B" w:rsidP="00F352A2">
      <w:pPr>
        <w:shd w:val="clear" w:color="auto" w:fill="FFFFFF"/>
        <w:jc w:val="both"/>
      </w:pPr>
    </w:p>
    <w:p w:rsidR="00F352A2" w:rsidRPr="008F6A86" w:rsidRDefault="00F352A2" w:rsidP="00F352A2">
      <w:pPr>
        <w:shd w:val="clear" w:color="auto" w:fill="FFFFFF"/>
        <w:jc w:val="both"/>
      </w:pPr>
      <w:r w:rsidRPr="008F6A86">
        <w:t>Средства используются для развития следующих видов деятельности детей:</w:t>
      </w:r>
    </w:p>
    <w:p w:rsidR="006D4AB7" w:rsidRPr="008F6A86" w:rsidRDefault="006D4AB7" w:rsidP="00F352A2">
      <w:pPr>
        <w:shd w:val="clear" w:color="auto" w:fill="FFFFFF"/>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5954"/>
      </w:tblGrid>
      <w:tr w:rsidR="006D4AB7" w:rsidRPr="008F6A86" w:rsidTr="004869FA">
        <w:tc>
          <w:tcPr>
            <w:tcW w:w="3652" w:type="dxa"/>
            <w:shd w:val="clear" w:color="auto" w:fill="auto"/>
          </w:tcPr>
          <w:p w:rsidR="006D4AB7" w:rsidRPr="008F6A86" w:rsidRDefault="006D4AB7" w:rsidP="00EA1C61">
            <w:pPr>
              <w:jc w:val="center"/>
              <w:rPr>
                <w:sz w:val="22"/>
                <w:szCs w:val="22"/>
              </w:rPr>
            </w:pPr>
            <w:r w:rsidRPr="008F6A86">
              <w:rPr>
                <w:sz w:val="22"/>
                <w:szCs w:val="22"/>
              </w:rPr>
              <w:t>Деятельность</w:t>
            </w:r>
            <w:r w:rsidR="00AA5255" w:rsidRPr="008F6A86">
              <w:rPr>
                <w:sz w:val="22"/>
                <w:szCs w:val="22"/>
              </w:rPr>
              <w:t xml:space="preserve"> детей</w:t>
            </w:r>
          </w:p>
        </w:tc>
        <w:tc>
          <w:tcPr>
            <w:tcW w:w="5954" w:type="dxa"/>
            <w:shd w:val="clear" w:color="auto" w:fill="auto"/>
          </w:tcPr>
          <w:p w:rsidR="006D4AB7" w:rsidRPr="008F6A86" w:rsidRDefault="006D4AB7" w:rsidP="00EA1C61">
            <w:pPr>
              <w:jc w:val="center"/>
              <w:rPr>
                <w:sz w:val="22"/>
                <w:szCs w:val="22"/>
              </w:rPr>
            </w:pPr>
            <w:r w:rsidRPr="008F6A86">
              <w:rPr>
                <w:sz w:val="22"/>
                <w:szCs w:val="22"/>
              </w:rPr>
              <w:t xml:space="preserve">Средства </w:t>
            </w:r>
          </w:p>
        </w:tc>
      </w:tr>
      <w:tr w:rsidR="006D4AB7" w:rsidRPr="008F6A86" w:rsidTr="004869FA">
        <w:tc>
          <w:tcPr>
            <w:tcW w:w="3652" w:type="dxa"/>
            <w:shd w:val="clear" w:color="auto" w:fill="auto"/>
          </w:tcPr>
          <w:p w:rsidR="006D4AB7" w:rsidRPr="008F6A86" w:rsidRDefault="006D4AB7" w:rsidP="00F34325">
            <w:pPr>
              <w:numPr>
                <w:ilvl w:val="0"/>
                <w:numId w:val="308"/>
              </w:numPr>
              <w:rPr>
                <w:sz w:val="22"/>
                <w:szCs w:val="22"/>
              </w:rPr>
            </w:pPr>
            <w:r w:rsidRPr="008F6A86">
              <w:rPr>
                <w:sz w:val="22"/>
                <w:szCs w:val="22"/>
              </w:rPr>
              <w:t xml:space="preserve">Двигательная </w:t>
            </w:r>
          </w:p>
        </w:tc>
        <w:tc>
          <w:tcPr>
            <w:tcW w:w="5954" w:type="dxa"/>
            <w:shd w:val="clear" w:color="auto" w:fill="auto"/>
          </w:tcPr>
          <w:p w:rsidR="006D4AB7" w:rsidRPr="008F6A86" w:rsidRDefault="006D4AB7" w:rsidP="006D4AB7">
            <w:pPr>
              <w:rPr>
                <w:sz w:val="22"/>
                <w:szCs w:val="22"/>
              </w:rPr>
            </w:pPr>
            <w:r w:rsidRPr="008F6A86">
              <w:rPr>
                <w:sz w:val="22"/>
                <w:szCs w:val="22"/>
              </w:rPr>
              <w:t>Оборудование для ходьбы, бега, ползания, лазанья, прыгания, занятий с мячом и другое</w:t>
            </w:r>
          </w:p>
        </w:tc>
      </w:tr>
      <w:tr w:rsidR="000B368D" w:rsidRPr="008F6A86" w:rsidTr="004869FA">
        <w:tc>
          <w:tcPr>
            <w:tcW w:w="3652" w:type="dxa"/>
            <w:shd w:val="clear" w:color="auto" w:fill="auto"/>
          </w:tcPr>
          <w:p w:rsidR="000B368D" w:rsidRPr="008F6A86" w:rsidRDefault="000B368D" w:rsidP="00F34325">
            <w:pPr>
              <w:numPr>
                <w:ilvl w:val="0"/>
                <w:numId w:val="308"/>
              </w:numPr>
              <w:shd w:val="clear" w:color="auto" w:fill="FFFFFF"/>
              <w:jc w:val="both"/>
              <w:rPr>
                <w:sz w:val="22"/>
                <w:szCs w:val="22"/>
              </w:rPr>
            </w:pPr>
            <w:r w:rsidRPr="008F6A86">
              <w:rPr>
                <w:sz w:val="22"/>
                <w:szCs w:val="22"/>
              </w:rPr>
              <w:t xml:space="preserve">Предметная </w:t>
            </w:r>
          </w:p>
          <w:p w:rsidR="000B368D" w:rsidRPr="008F6A86" w:rsidRDefault="000B368D" w:rsidP="00EA1C61">
            <w:pPr>
              <w:jc w:val="center"/>
              <w:rPr>
                <w:sz w:val="22"/>
                <w:szCs w:val="22"/>
              </w:rPr>
            </w:pPr>
          </w:p>
        </w:tc>
        <w:tc>
          <w:tcPr>
            <w:tcW w:w="5954" w:type="dxa"/>
            <w:shd w:val="clear" w:color="auto" w:fill="auto"/>
          </w:tcPr>
          <w:p w:rsidR="000B368D" w:rsidRPr="008F6A86" w:rsidRDefault="000B368D" w:rsidP="006D4AB7">
            <w:pPr>
              <w:rPr>
                <w:sz w:val="22"/>
                <w:szCs w:val="22"/>
              </w:rPr>
            </w:pPr>
            <w:r w:rsidRPr="008F6A86">
              <w:rPr>
                <w:sz w:val="22"/>
                <w:szCs w:val="22"/>
              </w:rPr>
              <w:t xml:space="preserve">Образные и дидактические игрушки, реальные предметы и </w:t>
            </w:r>
            <w:proofErr w:type="gramStart"/>
            <w:r w:rsidRPr="008F6A86">
              <w:rPr>
                <w:sz w:val="22"/>
                <w:szCs w:val="22"/>
              </w:rPr>
              <w:t>другое</w:t>
            </w:r>
            <w:proofErr w:type="gramEnd"/>
          </w:p>
        </w:tc>
      </w:tr>
      <w:tr w:rsidR="000B368D" w:rsidRPr="008F6A86" w:rsidTr="004869FA">
        <w:tc>
          <w:tcPr>
            <w:tcW w:w="3652" w:type="dxa"/>
            <w:shd w:val="clear" w:color="auto" w:fill="auto"/>
          </w:tcPr>
          <w:p w:rsidR="000B368D" w:rsidRPr="008F6A86" w:rsidRDefault="000B368D" w:rsidP="00F34325">
            <w:pPr>
              <w:numPr>
                <w:ilvl w:val="0"/>
                <w:numId w:val="308"/>
              </w:numPr>
              <w:shd w:val="clear" w:color="auto" w:fill="FFFFFF"/>
              <w:jc w:val="both"/>
              <w:rPr>
                <w:sz w:val="22"/>
                <w:szCs w:val="22"/>
              </w:rPr>
            </w:pPr>
            <w:r w:rsidRPr="008F6A86">
              <w:rPr>
                <w:sz w:val="22"/>
                <w:szCs w:val="22"/>
              </w:rPr>
              <w:t>Игровая</w:t>
            </w:r>
          </w:p>
        </w:tc>
        <w:tc>
          <w:tcPr>
            <w:tcW w:w="5954" w:type="dxa"/>
            <w:shd w:val="clear" w:color="auto" w:fill="auto"/>
          </w:tcPr>
          <w:p w:rsidR="000B368D" w:rsidRPr="008F6A86" w:rsidRDefault="000B368D" w:rsidP="006D4AB7">
            <w:pPr>
              <w:rPr>
                <w:sz w:val="22"/>
                <w:szCs w:val="22"/>
              </w:rPr>
            </w:pPr>
            <w:r w:rsidRPr="008F6A86">
              <w:rPr>
                <w:sz w:val="22"/>
                <w:szCs w:val="22"/>
              </w:rPr>
              <w:t>Игры, игрушки, игровое оборудование и другое</w:t>
            </w:r>
          </w:p>
        </w:tc>
      </w:tr>
      <w:tr w:rsidR="000B368D" w:rsidRPr="008F6A86" w:rsidTr="004869FA">
        <w:tc>
          <w:tcPr>
            <w:tcW w:w="3652" w:type="dxa"/>
            <w:shd w:val="clear" w:color="auto" w:fill="auto"/>
          </w:tcPr>
          <w:p w:rsidR="000B368D" w:rsidRPr="008F6A86" w:rsidRDefault="000B368D" w:rsidP="00F34325">
            <w:pPr>
              <w:numPr>
                <w:ilvl w:val="0"/>
                <w:numId w:val="308"/>
              </w:numPr>
              <w:shd w:val="clear" w:color="auto" w:fill="FFFFFF"/>
              <w:jc w:val="both"/>
              <w:rPr>
                <w:sz w:val="22"/>
                <w:szCs w:val="22"/>
              </w:rPr>
            </w:pPr>
            <w:r w:rsidRPr="008F6A86">
              <w:rPr>
                <w:sz w:val="22"/>
                <w:szCs w:val="22"/>
              </w:rPr>
              <w:t>Коммуникативная</w:t>
            </w:r>
          </w:p>
        </w:tc>
        <w:tc>
          <w:tcPr>
            <w:tcW w:w="5954" w:type="dxa"/>
            <w:shd w:val="clear" w:color="auto" w:fill="auto"/>
          </w:tcPr>
          <w:p w:rsidR="000B368D" w:rsidRPr="008F6A86" w:rsidRDefault="000B368D" w:rsidP="006D4AB7">
            <w:pPr>
              <w:rPr>
                <w:sz w:val="22"/>
                <w:szCs w:val="22"/>
              </w:rPr>
            </w:pPr>
            <w:r w:rsidRPr="008F6A86">
              <w:rPr>
                <w:sz w:val="22"/>
                <w:szCs w:val="22"/>
              </w:rPr>
              <w:t xml:space="preserve">Дидактический материал, предметы, игрушки, видеофильмы и </w:t>
            </w:r>
            <w:proofErr w:type="gramStart"/>
            <w:r w:rsidRPr="008F6A86">
              <w:rPr>
                <w:sz w:val="22"/>
                <w:szCs w:val="22"/>
              </w:rPr>
              <w:t>другое</w:t>
            </w:r>
            <w:proofErr w:type="gramEnd"/>
          </w:p>
        </w:tc>
      </w:tr>
      <w:tr w:rsidR="000B368D" w:rsidRPr="008F6A86" w:rsidTr="004869FA">
        <w:tc>
          <w:tcPr>
            <w:tcW w:w="3652" w:type="dxa"/>
            <w:shd w:val="clear" w:color="auto" w:fill="auto"/>
          </w:tcPr>
          <w:p w:rsidR="000B368D" w:rsidRPr="008F6A86" w:rsidRDefault="000B368D" w:rsidP="00F34325">
            <w:pPr>
              <w:numPr>
                <w:ilvl w:val="0"/>
                <w:numId w:val="308"/>
              </w:numPr>
              <w:shd w:val="clear" w:color="auto" w:fill="FFFFFF"/>
              <w:jc w:val="both"/>
              <w:rPr>
                <w:sz w:val="22"/>
                <w:szCs w:val="22"/>
              </w:rPr>
            </w:pPr>
            <w:proofErr w:type="gramStart"/>
            <w:r w:rsidRPr="008F6A86">
              <w:rPr>
                <w:sz w:val="22"/>
                <w:szCs w:val="22"/>
              </w:rPr>
              <w:t>Познавательно-исследовательская</w:t>
            </w:r>
            <w:proofErr w:type="gramEnd"/>
            <w:r w:rsidRPr="008F6A86">
              <w:rPr>
                <w:sz w:val="22"/>
                <w:szCs w:val="22"/>
              </w:rPr>
              <w:t xml:space="preserve"> и экспериментирования</w:t>
            </w:r>
          </w:p>
        </w:tc>
        <w:tc>
          <w:tcPr>
            <w:tcW w:w="5954" w:type="dxa"/>
            <w:shd w:val="clear" w:color="auto" w:fill="auto"/>
          </w:tcPr>
          <w:p w:rsidR="000B368D" w:rsidRPr="008F6A86" w:rsidRDefault="000B368D" w:rsidP="006D4AB7">
            <w:pPr>
              <w:rPr>
                <w:sz w:val="22"/>
                <w:szCs w:val="22"/>
              </w:rPr>
            </w:pPr>
            <w:r w:rsidRPr="008F6A86">
              <w:rPr>
                <w:sz w:val="22"/>
                <w:szCs w:val="22"/>
              </w:rPr>
              <w:t xml:space="preserve">Натуральные предметы и оборудование для </w:t>
            </w:r>
            <w:proofErr w:type="gramStart"/>
            <w:r w:rsidRPr="008F6A86">
              <w:rPr>
                <w:sz w:val="22"/>
                <w:szCs w:val="22"/>
              </w:rPr>
              <w:t>исследования</w:t>
            </w:r>
            <w:proofErr w:type="gramEnd"/>
            <w:r w:rsidRPr="008F6A86">
              <w:rPr>
                <w:sz w:val="22"/>
                <w:szCs w:val="22"/>
              </w:rPr>
              <w:t xml:space="preserve"> и образно-символический материал, в том числе макеты, плакаты, модели, схемы и другое</w:t>
            </w:r>
          </w:p>
        </w:tc>
      </w:tr>
      <w:tr w:rsidR="000B368D" w:rsidRPr="008F6A86" w:rsidTr="004869FA">
        <w:tc>
          <w:tcPr>
            <w:tcW w:w="3652" w:type="dxa"/>
            <w:shd w:val="clear" w:color="auto" w:fill="auto"/>
          </w:tcPr>
          <w:p w:rsidR="000B368D" w:rsidRPr="008F6A86" w:rsidRDefault="000B368D" w:rsidP="00F34325">
            <w:pPr>
              <w:numPr>
                <w:ilvl w:val="0"/>
                <w:numId w:val="308"/>
              </w:numPr>
              <w:shd w:val="clear" w:color="auto" w:fill="FFFFFF"/>
              <w:jc w:val="both"/>
              <w:rPr>
                <w:sz w:val="22"/>
                <w:szCs w:val="22"/>
              </w:rPr>
            </w:pPr>
            <w:r w:rsidRPr="008F6A86">
              <w:rPr>
                <w:sz w:val="22"/>
                <w:szCs w:val="22"/>
              </w:rPr>
              <w:t>Чтение художественной литературы</w:t>
            </w:r>
          </w:p>
        </w:tc>
        <w:tc>
          <w:tcPr>
            <w:tcW w:w="5954" w:type="dxa"/>
            <w:shd w:val="clear" w:color="auto" w:fill="auto"/>
          </w:tcPr>
          <w:p w:rsidR="000B368D" w:rsidRPr="008F6A86" w:rsidRDefault="000B368D" w:rsidP="006D4AB7">
            <w:pPr>
              <w:rPr>
                <w:sz w:val="22"/>
                <w:szCs w:val="22"/>
              </w:rPr>
            </w:pPr>
            <w:r w:rsidRPr="008F6A86">
              <w:rPr>
                <w:sz w:val="22"/>
                <w:szCs w:val="22"/>
              </w:rPr>
              <w:t>Книги для детского чтения, в том числе аудиокниги, иллюстративный материал</w:t>
            </w:r>
          </w:p>
        </w:tc>
      </w:tr>
      <w:tr w:rsidR="000B368D" w:rsidRPr="008F6A86" w:rsidTr="004869FA">
        <w:tc>
          <w:tcPr>
            <w:tcW w:w="3652" w:type="dxa"/>
            <w:shd w:val="clear" w:color="auto" w:fill="auto"/>
          </w:tcPr>
          <w:p w:rsidR="000B368D" w:rsidRPr="008F6A86" w:rsidRDefault="000B368D" w:rsidP="00F34325">
            <w:pPr>
              <w:numPr>
                <w:ilvl w:val="0"/>
                <w:numId w:val="308"/>
              </w:numPr>
              <w:shd w:val="clear" w:color="auto" w:fill="FFFFFF"/>
              <w:jc w:val="both"/>
              <w:rPr>
                <w:sz w:val="22"/>
                <w:szCs w:val="22"/>
              </w:rPr>
            </w:pPr>
            <w:r w:rsidRPr="008F6A86">
              <w:rPr>
                <w:sz w:val="22"/>
                <w:szCs w:val="22"/>
              </w:rPr>
              <w:t>Трудовая</w:t>
            </w:r>
          </w:p>
        </w:tc>
        <w:tc>
          <w:tcPr>
            <w:tcW w:w="5954" w:type="dxa"/>
            <w:shd w:val="clear" w:color="auto" w:fill="auto"/>
          </w:tcPr>
          <w:p w:rsidR="000B368D" w:rsidRPr="008F6A86" w:rsidRDefault="000B368D" w:rsidP="006D4AB7">
            <w:pPr>
              <w:rPr>
                <w:sz w:val="22"/>
                <w:szCs w:val="22"/>
              </w:rPr>
            </w:pPr>
            <w:r w:rsidRPr="008F6A86">
              <w:rPr>
                <w:sz w:val="22"/>
                <w:szCs w:val="22"/>
              </w:rPr>
              <w:t>Оборудование и инвентарь для всех видов труда</w:t>
            </w:r>
          </w:p>
        </w:tc>
      </w:tr>
      <w:tr w:rsidR="000B368D" w:rsidRPr="008F6A86" w:rsidTr="004869FA">
        <w:tc>
          <w:tcPr>
            <w:tcW w:w="3652" w:type="dxa"/>
            <w:shd w:val="clear" w:color="auto" w:fill="auto"/>
          </w:tcPr>
          <w:p w:rsidR="000B368D" w:rsidRPr="008F6A86" w:rsidRDefault="000B368D" w:rsidP="00F34325">
            <w:pPr>
              <w:numPr>
                <w:ilvl w:val="0"/>
                <w:numId w:val="308"/>
              </w:numPr>
              <w:shd w:val="clear" w:color="auto" w:fill="FFFFFF"/>
              <w:jc w:val="both"/>
              <w:rPr>
                <w:sz w:val="22"/>
                <w:szCs w:val="22"/>
              </w:rPr>
            </w:pPr>
            <w:r w:rsidRPr="008F6A86">
              <w:rPr>
                <w:sz w:val="22"/>
                <w:szCs w:val="22"/>
              </w:rPr>
              <w:t>Продуктивная</w:t>
            </w:r>
          </w:p>
        </w:tc>
        <w:tc>
          <w:tcPr>
            <w:tcW w:w="5954" w:type="dxa"/>
            <w:shd w:val="clear" w:color="auto" w:fill="auto"/>
          </w:tcPr>
          <w:p w:rsidR="000B368D" w:rsidRPr="008F6A86" w:rsidRDefault="000B368D" w:rsidP="006D4AB7">
            <w:pPr>
              <w:rPr>
                <w:sz w:val="22"/>
                <w:szCs w:val="22"/>
              </w:rPr>
            </w:pPr>
            <w:r w:rsidRPr="008F6A86">
              <w:rPr>
                <w:sz w:val="22"/>
                <w:szCs w:val="22"/>
              </w:rPr>
              <w:t>Оборудование и материалы для лепки, аппликации, рисования и конструирования</w:t>
            </w:r>
          </w:p>
        </w:tc>
      </w:tr>
      <w:tr w:rsidR="000B368D" w:rsidRPr="008F6A86" w:rsidTr="004869FA">
        <w:tc>
          <w:tcPr>
            <w:tcW w:w="3652" w:type="dxa"/>
            <w:shd w:val="clear" w:color="auto" w:fill="auto"/>
          </w:tcPr>
          <w:p w:rsidR="000B368D" w:rsidRPr="008F6A86" w:rsidRDefault="000B368D" w:rsidP="00F34325">
            <w:pPr>
              <w:numPr>
                <w:ilvl w:val="0"/>
                <w:numId w:val="308"/>
              </w:numPr>
              <w:shd w:val="clear" w:color="auto" w:fill="FFFFFF"/>
              <w:jc w:val="both"/>
              <w:rPr>
                <w:sz w:val="22"/>
                <w:szCs w:val="22"/>
              </w:rPr>
            </w:pPr>
            <w:r w:rsidRPr="008F6A86">
              <w:rPr>
                <w:sz w:val="22"/>
                <w:szCs w:val="22"/>
              </w:rPr>
              <w:t>Музыкальная</w:t>
            </w:r>
          </w:p>
        </w:tc>
        <w:tc>
          <w:tcPr>
            <w:tcW w:w="5954" w:type="dxa"/>
            <w:shd w:val="clear" w:color="auto" w:fill="auto"/>
          </w:tcPr>
          <w:p w:rsidR="000B368D" w:rsidRPr="008F6A86" w:rsidRDefault="000B368D" w:rsidP="00EA1C61">
            <w:pPr>
              <w:shd w:val="clear" w:color="auto" w:fill="FFFFFF"/>
              <w:jc w:val="both"/>
              <w:rPr>
                <w:sz w:val="22"/>
                <w:szCs w:val="22"/>
              </w:rPr>
            </w:pPr>
            <w:r w:rsidRPr="008F6A86">
              <w:rPr>
                <w:sz w:val="22"/>
                <w:szCs w:val="22"/>
              </w:rPr>
              <w:t xml:space="preserve">Детские музыкальные инструменты, дидактический материал и </w:t>
            </w:r>
            <w:proofErr w:type="gramStart"/>
            <w:r w:rsidRPr="008F6A86">
              <w:rPr>
                <w:sz w:val="22"/>
                <w:szCs w:val="22"/>
              </w:rPr>
              <w:t>другое</w:t>
            </w:r>
            <w:proofErr w:type="gramEnd"/>
            <w:r w:rsidRPr="008F6A86">
              <w:rPr>
                <w:sz w:val="22"/>
                <w:szCs w:val="22"/>
              </w:rPr>
              <w:t>.</w:t>
            </w:r>
          </w:p>
        </w:tc>
      </w:tr>
    </w:tbl>
    <w:p w:rsidR="000B368D" w:rsidRPr="008F6A86" w:rsidRDefault="000B368D" w:rsidP="00F352A2">
      <w:pPr>
        <w:shd w:val="clear" w:color="auto" w:fill="FFFFFF"/>
        <w:jc w:val="both"/>
      </w:pPr>
    </w:p>
    <w:p w:rsidR="00F352A2" w:rsidRPr="008F6A86" w:rsidRDefault="00F352A2" w:rsidP="00F352A2">
      <w:pPr>
        <w:shd w:val="clear" w:color="auto" w:fill="FFFFFF"/>
        <w:jc w:val="both"/>
      </w:pPr>
      <w:proofErr w:type="gramStart"/>
      <w:r w:rsidRPr="008F6A86">
        <w:t xml:space="preserve">При выборе форм, методов, средств реализации </w:t>
      </w:r>
      <w:r w:rsidR="003A6541" w:rsidRPr="008F6A86">
        <w:t>П</w:t>
      </w:r>
      <w:r w:rsidRPr="008F6A86">
        <w:t>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roofErr w:type="gramEnd"/>
    </w:p>
    <w:p w:rsidR="003A6541" w:rsidRPr="008F6A86" w:rsidRDefault="003A6541" w:rsidP="00F352A2">
      <w:pPr>
        <w:shd w:val="clear" w:color="auto" w:fill="FFFFFF"/>
        <w:jc w:val="both"/>
      </w:pPr>
    </w:p>
    <w:p w:rsidR="00F352A2" w:rsidRPr="008F6A86" w:rsidRDefault="00F352A2" w:rsidP="00F352A2">
      <w:pPr>
        <w:shd w:val="clear" w:color="auto" w:fill="FFFFFF"/>
        <w:jc w:val="both"/>
      </w:pPr>
      <w:r w:rsidRPr="008F6A86">
        <w:t xml:space="preserve">Выбор педагогом педагогически обоснованных форм, методов, средств реализации </w:t>
      </w:r>
      <w:r w:rsidR="003A6541" w:rsidRPr="008F6A86">
        <w:t>П</w:t>
      </w:r>
      <w:r w:rsidRPr="008F6A86">
        <w:t>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AA5255" w:rsidRPr="008F6A86" w:rsidRDefault="00AA5255" w:rsidP="008F47E0">
      <w:pPr>
        <w:pStyle w:val="a6"/>
        <w:spacing w:before="0" w:beforeAutospacing="0" w:after="0" w:afterAutospacing="0"/>
        <w:jc w:val="center"/>
        <w:rPr>
          <w:color w:val="auto"/>
          <w:sz w:val="24"/>
          <w:szCs w:val="24"/>
        </w:rPr>
      </w:pPr>
    </w:p>
    <w:p w:rsidR="00F352A2" w:rsidRPr="008F6A86" w:rsidRDefault="00AA5255" w:rsidP="008F47E0">
      <w:pPr>
        <w:pStyle w:val="a6"/>
        <w:spacing w:before="0" w:beforeAutospacing="0" w:after="0" w:afterAutospacing="0"/>
        <w:jc w:val="center"/>
        <w:rPr>
          <w:b/>
          <w:color w:val="auto"/>
          <w:sz w:val="24"/>
          <w:szCs w:val="24"/>
        </w:rPr>
      </w:pPr>
      <w:r w:rsidRPr="008F6A86">
        <w:rPr>
          <w:b/>
          <w:color w:val="auto"/>
          <w:sz w:val="24"/>
          <w:szCs w:val="24"/>
        </w:rPr>
        <w:t>2.3.Особенности образовательной деятельности разных видов и культурных практик</w:t>
      </w:r>
    </w:p>
    <w:p w:rsidR="00376C25" w:rsidRPr="008F6A86" w:rsidRDefault="00376C25" w:rsidP="008F47E0">
      <w:pPr>
        <w:pStyle w:val="a6"/>
        <w:spacing w:before="0" w:beforeAutospacing="0" w:after="0" w:afterAutospacing="0"/>
        <w:jc w:val="center"/>
        <w:rPr>
          <w:color w:val="auto"/>
          <w:sz w:val="24"/>
          <w:szCs w:val="24"/>
        </w:rPr>
      </w:pPr>
    </w:p>
    <w:p w:rsidR="00AA5255" w:rsidRPr="008F6A86" w:rsidRDefault="00AA5255" w:rsidP="00AA5255">
      <w:pPr>
        <w:shd w:val="clear" w:color="auto" w:fill="FFFFFF"/>
        <w:jc w:val="both"/>
      </w:pPr>
      <w:r w:rsidRPr="008F6A86">
        <w:t xml:space="preserve">Образовательная деятельность в </w:t>
      </w:r>
      <w:r w:rsidR="00962856" w:rsidRPr="008F6A86">
        <w:t>МБДОУ</w:t>
      </w:r>
      <w:r w:rsidRPr="008F6A86">
        <w:t xml:space="preserve"> </w:t>
      </w:r>
      <w:r w:rsidR="00962856" w:rsidRPr="008F6A86">
        <w:t>«Детский сад № 31»</w:t>
      </w:r>
      <w:r w:rsidRPr="008F6A86">
        <w:t xml:space="preserve"> включает:</w:t>
      </w:r>
    </w:p>
    <w:p w:rsidR="00AA5255" w:rsidRPr="008F6A86" w:rsidRDefault="00AA5255" w:rsidP="00F34325">
      <w:pPr>
        <w:numPr>
          <w:ilvl w:val="0"/>
          <w:numId w:val="309"/>
        </w:numPr>
        <w:shd w:val="clear" w:color="auto" w:fill="FFFFFF"/>
        <w:jc w:val="both"/>
      </w:pPr>
      <w:r w:rsidRPr="008F6A86">
        <w:t>образовательную деятельность, осуществляемую в процессе организации различных видов детской деятельности;</w:t>
      </w:r>
    </w:p>
    <w:p w:rsidR="00AA5255" w:rsidRPr="008F6A86" w:rsidRDefault="00AA5255" w:rsidP="00F34325">
      <w:pPr>
        <w:numPr>
          <w:ilvl w:val="0"/>
          <w:numId w:val="309"/>
        </w:numPr>
        <w:shd w:val="clear" w:color="auto" w:fill="FFFFFF"/>
        <w:jc w:val="both"/>
      </w:pPr>
      <w:r w:rsidRPr="008F6A86">
        <w:t>образовательную деятельность, осуществляемую в ходе режимных процессов;</w:t>
      </w:r>
    </w:p>
    <w:p w:rsidR="00AA5255" w:rsidRPr="008F6A86" w:rsidRDefault="00AA5255" w:rsidP="00F34325">
      <w:pPr>
        <w:numPr>
          <w:ilvl w:val="0"/>
          <w:numId w:val="309"/>
        </w:numPr>
        <w:shd w:val="clear" w:color="auto" w:fill="FFFFFF"/>
        <w:jc w:val="both"/>
      </w:pPr>
      <w:r w:rsidRPr="008F6A86">
        <w:t>самостоятельную деятельность детей;</w:t>
      </w:r>
    </w:p>
    <w:p w:rsidR="00AA5255" w:rsidRPr="008F6A86" w:rsidRDefault="00AA5255" w:rsidP="00F34325">
      <w:pPr>
        <w:numPr>
          <w:ilvl w:val="0"/>
          <w:numId w:val="309"/>
        </w:numPr>
        <w:shd w:val="clear" w:color="auto" w:fill="FFFFFF"/>
        <w:jc w:val="both"/>
      </w:pPr>
      <w:r w:rsidRPr="008F6A86">
        <w:t xml:space="preserve">взаимодействие с семьями детей по реализации образовательной программы </w:t>
      </w:r>
      <w:proofErr w:type="gramStart"/>
      <w:r w:rsidRPr="008F6A86">
        <w:t>ДО</w:t>
      </w:r>
      <w:proofErr w:type="gramEnd"/>
      <w:r w:rsidRPr="008F6A86">
        <w:t>.</w:t>
      </w:r>
    </w:p>
    <w:p w:rsidR="00AA5255" w:rsidRPr="008F6A86" w:rsidRDefault="00AA5255" w:rsidP="00AA5255">
      <w:pPr>
        <w:shd w:val="clear" w:color="auto" w:fill="FFFFFF"/>
        <w:jc w:val="both"/>
      </w:pPr>
    </w:p>
    <w:p w:rsidR="00AA5255" w:rsidRPr="008F6A86" w:rsidRDefault="00AA5255" w:rsidP="00AA5255">
      <w:pPr>
        <w:shd w:val="clear" w:color="auto" w:fill="FFFFFF"/>
        <w:jc w:val="both"/>
      </w:pPr>
      <w:r w:rsidRPr="008F6A86">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AA5255" w:rsidRPr="008F6A86" w:rsidRDefault="00AA5255" w:rsidP="00AA5255">
      <w:pPr>
        <w:shd w:val="clear" w:color="auto" w:fill="FFFFFF"/>
        <w:jc w:val="both"/>
      </w:pPr>
    </w:p>
    <w:p w:rsidR="00AA5255" w:rsidRPr="008F6A86" w:rsidRDefault="00AA5255" w:rsidP="00AA5255">
      <w:pPr>
        <w:shd w:val="clear" w:color="auto" w:fill="FFFFFF"/>
        <w:jc w:val="both"/>
      </w:pPr>
      <w:r w:rsidRPr="008F6A86">
        <w:t>1) совместная деятельность педагога с ребёнком, где, взаимодействуя с ребёнком, он выполняет функции педагога: обучает ребёнка чему-то новому;</w:t>
      </w:r>
    </w:p>
    <w:p w:rsidR="00AA5255" w:rsidRPr="008F6A86" w:rsidRDefault="00AA5255" w:rsidP="00AA5255">
      <w:pPr>
        <w:shd w:val="clear" w:color="auto" w:fill="FFFFFF"/>
        <w:jc w:val="both"/>
      </w:pPr>
      <w:r w:rsidRPr="008F6A86">
        <w:t>2) совместная деятельность ребёнка с педагогом, при которой ребёнок и педагог - равноправные партнеры;</w:t>
      </w:r>
    </w:p>
    <w:p w:rsidR="00AA5255" w:rsidRPr="008F6A86" w:rsidRDefault="00AA5255" w:rsidP="00AA5255">
      <w:pPr>
        <w:shd w:val="clear" w:color="auto" w:fill="FFFFFF"/>
        <w:jc w:val="both"/>
      </w:pPr>
      <w:r w:rsidRPr="008F6A86">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AA5255" w:rsidRPr="008F6A86" w:rsidRDefault="00AA5255" w:rsidP="00AA5255">
      <w:pPr>
        <w:shd w:val="clear" w:color="auto" w:fill="FFFFFF"/>
        <w:jc w:val="both"/>
      </w:pPr>
      <w:r w:rsidRPr="008F6A86">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AA5255" w:rsidRPr="008F6A86" w:rsidRDefault="00AA5255" w:rsidP="00AA5255">
      <w:pPr>
        <w:shd w:val="clear" w:color="auto" w:fill="FFFFFF"/>
        <w:jc w:val="both"/>
      </w:pPr>
      <w:r w:rsidRPr="008F6A86">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AA5255" w:rsidRPr="008F6A86" w:rsidRDefault="00AA5255" w:rsidP="00AA5255">
      <w:pPr>
        <w:shd w:val="clear" w:color="auto" w:fill="FFFFFF"/>
        <w:jc w:val="both"/>
      </w:pPr>
    </w:p>
    <w:p w:rsidR="00AA5255" w:rsidRPr="008F6A86" w:rsidRDefault="00AA5255" w:rsidP="00AA5255">
      <w:pPr>
        <w:shd w:val="clear" w:color="auto" w:fill="FFFFFF"/>
        <w:jc w:val="both"/>
      </w:pPr>
      <w:r w:rsidRPr="008F6A86">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AA5255" w:rsidRPr="008F6A86" w:rsidRDefault="00AA5255" w:rsidP="00AA5255">
      <w:pPr>
        <w:shd w:val="clear" w:color="auto" w:fill="FFFFFF"/>
        <w:jc w:val="both"/>
      </w:pPr>
    </w:p>
    <w:p w:rsidR="00AA5255" w:rsidRPr="008F6A86" w:rsidRDefault="00AA5255" w:rsidP="00AA5255">
      <w:pPr>
        <w:shd w:val="clear" w:color="auto" w:fill="FFFFFF"/>
        <w:jc w:val="both"/>
      </w:pPr>
      <w:r w:rsidRPr="008F6A86">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AA5255" w:rsidRPr="008F6A86" w:rsidRDefault="00AA5255" w:rsidP="00AA5255">
      <w:pPr>
        <w:shd w:val="clear" w:color="auto" w:fill="FFFFFF"/>
        <w:jc w:val="both"/>
      </w:pPr>
      <w:r w:rsidRPr="008F6A86">
        <w:rPr>
          <w:b/>
        </w:rPr>
        <w:t>Игра</w:t>
      </w:r>
      <w:r w:rsidRPr="008F6A86">
        <w:t xml:space="preserve">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w:t>
      </w:r>
      <w:r w:rsidRPr="008F6A86">
        <w:lastRenderedPageBreak/>
        <w:t xml:space="preserve">первоначальные навыки кооперации. Играя вместе, дети строят свои взаимоотношения, учатся общению, проявляют активность и инициативу и </w:t>
      </w:r>
      <w:proofErr w:type="gramStart"/>
      <w:r w:rsidRPr="008F6A86">
        <w:t>другое</w:t>
      </w:r>
      <w:proofErr w:type="gramEnd"/>
      <w:r w:rsidRPr="008F6A86">
        <w:t>. Детство без игры и вне игры не представляется возможным.</w:t>
      </w:r>
    </w:p>
    <w:p w:rsidR="00AA5255" w:rsidRPr="008F6A86" w:rsidRDefault="00AA5255" w:rsidP="00AA5255">
      <w:pPr>
        <w:shd w:val="clear" w:color="auto" w:fill="FFFFFF"/>
        <w:jc w:val="both"/>
      </w:pPr>
    </w:p>
    <w:p w:rsidR="00AA5255" w:rsidRPr="008F6A86" w:rsidRDefault="00AA5255" w:rsidP="00AA5255">
      <w:pPr>
        <w:shd w:val="clear" w:color="auto" w:fill="FFFFFF"/>
        <w:jc w:val="both"/>
      </w:pPr>
      <w:r w:rsidRPr="008F6A86">
        <w:t xml:space="preserve">Игра в педагогическом процессе выполняет различные функции: </w:t>
      </w:r>
    </w:p>
    <w:p w:rsidR="00AA5255" w:rsidRPr="008F6A86" w:rsidRDefault="00AA5255" w:rsidP="00F34325">
      <w:pPr>
        <w:numPr>
          <w:ilvl w:val="0"/>
          <w:numId w:val="310"/>
        </w:numPr>
        <w:shd w:val="clear" w:color="auto" w:fill="FFFFFF"/>
        <w:jc w:val="both"/>
      </w:pPr>
      <w:r w:rsidRPr="008F6A86">
        <w:t xml:space="preserve">обучающую, </w:t>
      </w:r>
    </w:p>
    <w:p w:rsidR="00AA5255" w:rsidRPr="008F6A86" w:rsidRDefault="00AA5255" w:rsidP="00F34325">
      <w:pPr>
        <w:numPr>
          <w:ilvl w:val="0"/>
          <w:numId w:val="310"/>
        </w:numPr>
        <w:shd w:val="clear" w:color="auto" w:fill="FFFFFF"/>
        <w:jc w:val="both"/>
      </w:pPr>
      <w:r w:rsidRPr="008F6A86">
        <w:t xml:space="preserve">познавательную, </w:t>
      </w:r>
    </w:p>
    <w:p w:rsidR="00AA5255" w:rsidRPr="008F6A86" w:rsidRDefault="00AA5255" w:rsidP="00F34325">
      <w:pPr>
        <w:numPr>
          <w:ilvl w:val="0"/>
          <w:numId w:val="310"/>
        </w:numPr>
        <w:shd w:val="clear" w:color="auto" w:fill="FFFFFF"/>
        <w:jc w:val="both"/>
      </w:pPr>
      <w:r w:rsidRPr="008F6A86">
        <w:t xml:space="preserve">развивающую, </w:t>
      </w:r>
    </w:p>
    <w:p w:rsidR="00AA5255" w:rsidRPr="008F6A86" w:rsidRDefault="00AA5255" w:rsidP="00F34325">
      <w:pPr>
        <w:numPr>
          <w:ilvl w:val="0"/>
          <w:numId w:val="310"/>
        </w:numPr>
        <w:shd w:val="clear" w:color="auto" w:fill="FFFFFF"/>
        <w:jc w:val="both"/>
      </w:pPr>
      <w:r w:rsidRPr="008F6A86">
        <w:t xml:space="preserve">воспитательную, </w:t>
      </w:r>
    </w:p>
    <w:p w:rsidR="00AA5255" w:rsidRPr="008F6A86" w:rsidRDefault="00AA5255" w:rsidP="00F34325">
      <w:pPr>
        <w:numPr>
          <w:ilvl w:val="0"/>
          <w:numId w:val="310"/>
        </w:numPr>
        <w:shd w:val="clear" w:color="auto" w:fill="FFFFFF"/>
        <w:jc w:val="both"/>
      </w:pPr>
      <w:r w:rsidRPr="008F6A86">
        <w:t xml:space="preserve">социокультурную, </w:t>
      </w:r>
    </w:p>
    <w:p w:rsidR="00AA5255" w:rsidRPr="008F6A86" w:rsidRDefault="00AA5255" w:rsidP="00F34325">
      <w:pPr>
        <w:numPr>
          <w:ilvl w:val="0"/>
          <w:numId w:val="310"/>
        </w:numPr>
        <w:shd w:val="clear" w:color="auto" w:fill="FFFFFF"/>
        <w:jc w:val="both"/>
      </w:pPr>
      <w:r w:rsidRPr="008F6A86">
        <w:t xml:space="preserve">коммуникативную, </w:t>
      </w:r>
    </w:p>
    <w:p w:rsidR="00AA5255" w:rsidRPr="008F6A86" w:rsidRDefault="00AA5255" w:rsidP="00F34325">
      <w:pPr>
        <w:numPr>
          <w:ilvl w:val="0"/>
          <w:numId w:val="310"/>
        </w:numPr>
        <w:shd w:val="clear" w:color="auto" w:fill="FFFFFF"/>
        <w:jc w:val="both"/>
      </w:pPr>
      <w:r w:rsidRPr="008F6A86">
        <w:t xml:space="preserve">эмоциогенную, </w:t>
      </w:r>
    </w:p>
    <w:p w:rsidR="00AA5255" w:rsidRPr="008F6A86" w:rsidRDefault="00AA5255" w:rsidP="00F34325">
      <w:pPr>
        <w:numPr>
          <w:ilvl w:val="0"/>
          <w:numId w:val="310"/>
        </w:numPr>
        <w:shd w:val="clear" w:color="auto" w:fill="FFFFFF"/>
        <w:jc w:val="both"/>
      </w:pPr>
      <w:r w:rsidRPr="008F6A86">
        <w:t xml:space="preserve">развлекательную, </w:t>
      </w:r>
    </w:p>
    <w:p w:rsidR="00AA5255" w:rsidRPr="008F6A86" w:rsidRDefault="00AA5255" w:rsidP="00F34325">
      <w:pPr>
        <w:numPr>
          <w:ilvl w:val="0"/>
          <w:numId w:val="310"/>
        </w:numPr>
        <w:shd w:val="clear" w:color="auto" w:fill="FFFFFF"/>
        <w:jc w:val="both"/>
      </w:pPr>
      <w:r w:rsidRPr="008F6A86">
        <w:t xml:space="preserve">диагностическую, </w:t>
      </w:r>
    </w:p>
    <w:p w:rsidR="00AA5255" w:rsidRPr="008F6A86" w:rsidRDefault="00AA5255" w:rsidP="00F34325">
      <w:pPr>
        <w:numPr>
          <w:ilvl w:val="0"/>
          <w:numId w:val="310"/>
        </w:numPr>
        <w:shd w:val="clear" w:color="auto" w:fill="FFFFFF"/>
        <w:jc w:val="both"/>
      </w:pPr>
      <w:proofErr w:type="gramStart"/>
      <w:r w:rsidRPr="008F6A86">
        <w:t>психотерапевтическую</w:t>
      </w:r>
      <w:proofErr w:type="gramEnd"/>
      <w:r w:rsidRPr="008F6A86">
        <w:t xml:space="preserve"> и другие.</w:t>
      </w:r>
    </w:p>
    <w:p w:rsidR="00AA5255" w:rsidRPr="008F6A86" w:rsidRDefault="00AA5255" w:rsidP="00AA5255">
      <w:pPr>
        <w:shd w:val="clear" w:color="auto" w:fill="FFFFFF"/>
        <w:jc w:val="both"/>
      </w:pPr>
    </w:p>
    <w:p w:rsidR="00AA5255" w:rsidRPr="008F6A86" w:rsidRDefault="00AA5255" w:rsidP="00AA5255">
      <w:pPr>
        <w:shd w:val="clear" w:color="auto" w:fill="FFFFFF"/>
        <w:jc w:val="both"/>
      </w:pPr>
      <w:r w:rsidRPr="008F6A86">
        <w:t xml:space="preserve">В образовательном процессе игра занимает особое место, </w:t>
      </w:r>
      <w:proofErr w:type="gramStart"/>
      <w:r w:rsidRPr="008F6A86">
        <w:t>выступая как форма организации жизни</w:t>
      </w:r>
      <w:proofErr w:type="gramEnd"/>
      <w:r w:rsidRPr="008F6A86">
        <w:t xml:space="preserve">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AA5255" w:rsidRPr="008F6A86" w:rsidRDefault="00AA5255" w:rsidP="00AA5255">
      <w:pPr>
        <w:shd w:val="clear" w:color="auto" w:fill="FFFFFF"/>
        <w:jc w:val="both"/>
      </w:pPr>
    </w:p>
    <w:p w:rsidR="00AA5255" w:rsidRPr="008F6A86" w:rsidRDefault="00AA5255" w:rsidP="00AA5255">
      <w:pPr>
        <w:shd w:val="clear" w:color="auto" w:fill="FFFFFF"/>
        <w:jc w:val="both"/>
      </w:pPr>
      <w:r w:rsidRPr="008F6A86">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дошкол</w:t>
      </w:r>
      <w:r w:rsidR="004869FA" w:rsidRPr="008F6A86">
        <w:t>ь</w:t>
      </w:r>
      <w:r w:rsidRPr="008F6A86">
        <w:t>ном образовании.</w:t>
      </w:r>
    </w:p>
    <w:p w:rsidR="00AA5255" w:rsidRPr="008F6A86" w:rsidRDefault="00AA5255" w:rsidP="00AA5255">
      <w:pPr>
        <w:shd w:val="clear" w:color="auto" w:fill="FFFFFF"/>
        <w:jc w:val="both"/>
      </w:pPr>
    </w:p>
    <w:p w:rsidR="00AA5255" w:rsidRPr="008F6A86" w:rsidRDefault="00AA5255" w:rsidP="00AA5255">
      <w:pPr>
        <w:shd w:val="clear" w:color="auto" w:fill="FFFFFF"/>
        <w:jc w:val="both"/>
      </w:pPr>
      <w:r w:rsidRPr="008F6A86">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детского сада, создать у них бодрое, жизнерадостное настроение.</w:t>
      </w:r>
    </w:p>
    <w:p w:rsidR="00AA5255" w:rsidRPr="008F6A86" w:rsidRDefault="00AA5255" w:rsidP="00AA5255">
      <w:pPr>
        <w:shd w:val="clear" w:color="auto" w:fill="FFFFFF"/>
        <w:jc w:val="both"/>
      </w:pPr>
    </w:p>
    <w:p w:rsidR="00896B5C" w:rsidRPr="008F6A86" w:rsidRDefault="00AA5255" w:rsidP="00896B5C">
      <w:pPr>
        <w:shd w:val="clear" w:color="auto" w:fill="FFFFFF"/>
        <w:jc w:val="center"/>
      </w:pPr>
      <w:r w:rsidRPr="008F6A86">
        <w:rPr>
          <w:b/>
        </w:rPr>
        <w:t>Образовательная деятельность, осуществляемая в утренний отрезок времени</w:t>
      </w:r>
    </w:p>
    <w:p w:rsidR="00896B5C" w:rsidRPr="008F6A86" w:rsidRDefault="00896B5C" w:rsidP="00AA5255">
      <w:pPr>
        <w:shd w:val="clear" w:color="auto" w:fill="FFFFFF"/>
        <w:jc w:val="both"/>
      </w:pPr>
    </w:p>
    <w:p w:rsidR="00AA5255" w:rsidRPr="008F6A86" w:rsidRDefault="00896B5C" w:rsidP="00AA5255">
      <w:pPr>
        <w:shd w:val="clear" w:color="auto" w:fill="FFFFFF"/>
        <w:jc w:val="both"/>
      </w:pPr>
      <w:r w:rsidRPr="008F6A86">
        <w:t>М</w:t>
      </w:r>
      <w:r w:rsidR="00AA5255" w:rsidRPr="008F6A86">
        <w:t>ожет включать:</w:t>
      </w:r>
    </w:p>
    <w:p w:rsidR="00896B5C" w:rsidRPr="008F6A86" w:rsidRDefault="00896B5C" w:rsidP="00AA5255">
      <w:pPr>
        <w:shd w:val="clear" w:color="auto" w:fill="FFFFFF"/>
        <w:jc w:val="both"/>
      </w:pPr>
    </w:p>
    <w:p w:rsidR="00AA5255" w:rsidRPr="008F6A86" w:rsidRDefault="00AA5255" w:rsidP="00F34325">
      <w:pPr>
        <w:numPr>
          <w:ilvl w:val="0"/>
          <w:numId w:val="311"/>
        </w:numPr>
        <w:shd w:val="clear" w:color="auto" w:fill="FFFFFF"/>
        <w:jc w:val="both"/>
      </w:pPr>
      <w:r w:rsidRPr="008F6A86">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AA5255" w:rsidRPr="008F6A86" w:rsidRDefault="00AA5255" w:rsidP="00F34325">
      <w:pPr>
        <w:numPr>
          <w:ilvl w:val="0"/>
          <w:numId w:val="311"/>
        </w:numPr>
        <w:shd w:val="clear" w:color="auto" w:fill="FFFFFF"/>
        <w:jc w:val="both"/>
      </w:pPr>
      <w:r w:rsidRPr="008F6A86">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AA5255" w:rsidRPr="008F6A86" w:rsidRDefault="00AA5255" w:rsidP="00F34325">
      <w:pPr>
        <w:numPr>
          <w:ilvl w:val="0"/>
          <w:numId w:val="311"/>
        </w:numPr>
        <w:shd w:val="clear" w:color="auto" w:fill="FFFFFF"/>
        <w:jc w:val="both"/>
      </w:pPr>
      <w:r w:rsidRPr="008F6A86">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AA5255" w:rsidRPr="008F6A86" w:rsidRDefault="00AA5255" w:rsidP="00F34325">
      <w:pPr>
        <w:numPr>
          <w:ilvl w:val="0"/>
          <w:numId w:val="311"/>
        </w:numPr>
        <w:shd w:val="clear" w:color="auto" w:fill="FFFFFF"/>
        <w:jc w:val="both"/>
      </w:pPr>
      <w:r w:rsidRPr="008F6A86">
        <w:t>наблюдения за объектами и явлениями природы, трудом взрослых;</w:t>
      </w:r>
    </w:p>
    <w:p w:rsidR="00AA5255" w:rsidRPr="008F6A86" w:rsidRDefault="00AA5255" w:rsidP="00F34325">
      <w:pPr>
        <w:numPr>
          <w:ilvl w:val="0"/>
          <w:numId w:val="311"/>
        </w:numPr>
        <w:shd w:val="clear" w:color="auto" w:fill="FFFFFF"/>
        <w:jc w:val="both"/>
      </w:pPr>
      <w:r w:rsidRPr="008F6A86">
        <w:t xml:space="preserve">трудовые поручения и дежурства (сервировка стола к приему пищи, уход за комнатными растениями и </w:t>
      </w:r>
      <w:proofErr w:type="gramStart"/>
      <w:r w:rsidRPr="008F6A86">
        <w:t>другое</w:t>
      </w:r>
      <w:proofErr w:type="gramEnd"/>
      <w:r w:rsidRPr="008F6A86">
        <w:t>);</w:t>
      </w:r>
    </w:p>
    <w:p w:rsidR="00AA5255" w:rsidRPr="008F6A86" w:rsidRDefault="00AA5255" w:rsidP="00F34325">
      <w:pPr>
        <w:numPr>
          <w:ilvl w:val="0"/>
          <w:numId w:val="311"/>
        </w:numPr>
        <w:shd w:val="clear" w:color="auto" w:fill="FFFFFF"/>
        <w:jc w:val="both"/>
      </w:pPr>
      <w:r w:rsidRPr="008F6A86">
        <w:t>индивидуальную работу с детьми в соответствии с задачами разных образовательных областей;</w:t>
      </w:r>
    </w:p>
    <w:p w:rsidR="00AA5255" w:rsidRPr="008F6A86" w:rsidRDefault="00AA5255" w:rsidP="00F34325">
      <w:pPr>
        <w:numPr>
          <w:ilvl w:val="0"/>
          <w:numId w:val="311"/>
        </w:numPr>
        <w:shd w:val="clear" w:color="auto" w:fill="FFFFFF"/>
        <w:jc w:val="both"/>
      </w:pPr>
      <w:r w:rsidRPr="008F6A86">
        <w:t>продуктивную деятельность детей по интересам детей (рисование, конструирование, лепка и другое);</w:t>
      </w:r>
    </w:p>
    <w:p w:rsidR="00AA5255" w:rsidRPr="008F6A86" w:rsidRDefault="00AA5255" w:rsidP="00F34325">
      <w:pPr>
        <w:numPr>
          <w:ilvl w:val="0"/>
          <w:numId w:val="311"/>
        </w:numPr>
        <w:shd w:val="clear" w:color="auto" w:fill="FFFFFF"/>
        <w:jc w:val="both"/>
      </w:pPr>
      <w:r w:rsidRPr="008F6A86">
        <w:lastRenderedPageBreak/>
        <w:t xml:space="preserve">оздоровительные и закаливающие процедуры, здоровьесберегающие мероприятия, двигательную деятельность (подвижные игры, гимнастика и </w:t>
      </w:r>
      <w:proofErr w:type="gramStart"/>
      <w:r w:rsidRPr="008F6A86">
        <w:t>другое</w:t>
      </w:r>
      <w:proofErr w:type="gramEnd"/>
      <w:r w:rsidRPr="008F6A86">
        <w:t>).</w:t>
      </w:r>
    </w:p>
    <w:p w:rsidR="00896B5C" w:rsidRPr="008F6A86" w:rsidRDefault="00896B5C" w:rsidP="00AA5255">
      <w:pPr>
        <w:shd w:val="clear" w:color="auto" w:fill="FFFFFF"/>
        <w:jc w:val="both"/>
      </w:pPr>
    </w:p>
    <w:p w:rsidR="00AA5255" w:rsidRPr="008F6A86" w:rsidRDefault="00AA5255" w:rsidP="00AA5255">
      <w:pPr>
        <w:shd w:val="clear" w:color="auto" w:fill="FFFFFF"/>
        <w:jc w:val="both"/>
      </w:pPr>
      <w:r w:rsidRPr="008F6A86">
        <w:t>Согласно требованиям СанПиН 1.2.3685-21 в режиме дня предусмотрено время для проведения занятий.</w:t>
      </w:r>
    </w:p>
    <w:p w:rsidR="00896B5C" w:rsidRPr="008F6A86" w:rsidRDefault="00896B5C" w:rsidP="00AA5255">
      <w:pPr>
        <w:shd w:val="clear" w:color="auto" w:fill="FFFFFF"/>
        <w:jc w:val="both"/>
      </w:pPr>
    </w:p>
    <w:p w:rsidR="00AA5255" w:rsidRPr="008F6A86" w:rsidRDefault="00AA5255" w:rsidP="00AA5255">
      <w:pPr>
        <w:shd w:val="clear" w:color="auto" w:fill="FFFFFF"/>
        <w:jc w:val="both"/>
      </w:pPr>
      <w:r w:rsidRPr="008F6A86">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896B5C" w:rsidRPr="008F6A86" w:rsidRDefault="00896B5C" w:rsidP="00AA5255">
      <w:pPr>
        <w:shd w:val="clear" w:color="auto" w:fill="FFFFFF"/>
        <w:jc w:val="both"/>
      </w:pPr>
    </w:p>
    <w:p w:rsidR="00AA5255" w:rsidRPr="008F6A86" w:rsidRDefault="00AA5255" w:rsidP="00AA5255">
      <w:pPr>
        <w:shd w:val="clear" w:color="auto" w:fill="FFFFFF"/>
        <w:jc w:val="both"/>
      </w:pPr>
      <w:r w:rsidRPr="008F6A86">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896B5C" w:rsidRPr="008F6A86" w:rsidRDefault="00896B5C" w:rsidP="00AA5255">
      <w:pPr>
        <w:shd w:val="clear" w:color="auto" w:fill="FFFFFF"/>
        <w:jc w:val="both"/>
      </w:pPr>
    </w:p>
    <w:p w:rsidR="00AA5255" w:rsidRPr="008F6A86" w:rsidRDefault="00AA5255" w:rsidP="00AA5255">
      <w:pPr>
        <w:shd w:val="clear" w:color="auto" w:fill="FFFFFF"/>
        <w:jc w:val="both"/>
      </w:pPr>
      <w:r w:rsidRPr="008F6A86">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896B5C" w:rsidRPr="008F6A86" w:rsidRDefault="00896B5C" w:rsidP="00896B5C">
      <w:pPr>
        <w:shd w:val="clear" w:color="auto" w:fill="FFFFFF"/>
        <w:jc w:val="center"/>
        <w:rPr>
          <w:b/>
        </w:rPr>
      </w:pPr>
    </w:p>
    <w:p w:rsidR="00896B5C" w:rsidRPr="008F6A86" w:rsidRDefault="00AA5255" w:rsidP="00896B5C">
      <w:pPr>
        <w:shd w:val="clear" w:color="auto" w:fill="FFFFFF"/>
        <w:jc w:val="center"/>
      </w:pPr>
      <w:r w:rsidRPr="008F6A86">
        <w:rPr>
          <w:b/>
        </w:rPr>
        <w:t>Образовательная деятельность, осуществляемая во время прогулки</w:t>
      </w:r>
    </w:p>
    <w:p w:rsidR="00896B5C" w:rsidRPr="008F6A86" w:rsidRDefault="00896B5C" w:rsidP="00896B5C">
      <w:pPr>
        <w:shd w:val="clear" w:color="auto" w:fill="FFFFFF"/>
      </w:pPr>
    </w:p>
    <w:p w:rsidR="00AA5255" w:rsidRPr="008F6A86" w:rsidRDefault="00896B5C" w:rsidP="00896B5C">
      <w:pPr>
        <w:shd w:val="clear" w:color="auto" w:fill="FFFFFF"/>
      </w:pPr>
      <w:r w:rsidRPr="008F6A86">
        <w:t>Может</w:t>
      </w:r>
      <w:r w:rsidR="00AA5255" w:rsidRPr="008F6A86">
        <w:t xml:space="preserve"> включа</w:t>
      </w:r>
      <w:r w:rsidRPr="008F6A86">
        <w:t>ть</w:t>
      </w:r>
      <w:r w:rsidR="00AA5255" w:rsidRPr="008F6A86">
        <w:t>:</w:t>
      </w:r>
    </w:p>
    <w:p w:rsidR="00AA5255" w:rsidRPr="008F6A86" w:rsidRDefault="00AA5255" w:rsidP="00F34325">
      <w:pPr>
        <w:numPr>
          <w:ilvl w:val="0"/>
          <w:numId w:val="312"/>
        </w:numPr>
        <w:shd w:val="clear" w:color="auto" w:fill="FFFFFF"/>
        <w:jc w:val="both"/>
      </w:pPr>
      <w:r w:rsidRPr="008F6A86">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AA5255" w:rsidRPr="008F6A86" w:rsidRDefault="00AA5255" w:rsidP="00F34325">
      <w:pPr>
        <w:numPr>
          <w:ilvl w:val="0"/>
          <w:numId w:val="312"/>
        </w:numPr>
        <w:shd w:val="clear" w:color="auto" w:fill="FFFFFF"/>
        <w:jc w:val="both"/>
      </w:pPr>
      <w:r w:rsidRPr="008F6A86">
        <w:t>подвижные игры и спортивные упражнения, направленные на оптимизацию режима двигательной активности и укрепление здоровья детей;</w:t>
      </w:r>
    </w:p>
    <w:p w:rsidR="00AA5255" w:rsidRPr="008F6A86" w:rsidRDefault="00AA5255" w:rsidP="00F34325">
      <w:pPr>
        <w:numPr>
          <w:ilvl w:val="0"/>
          <w:numId w:val="312"/>
        </w:numPr>
        <w:shd w:val="clear" w:color="auto" w:fill="FFFFFF"/>
        <w:jc w:val="both"/>
      </w:pPr>
      <w:r w:rsidRPr="008F6A86">
        <w:t>экспериментирование с объектами неживой природы;</w:t>
      </w:r>
    </w:p>
    <w:p w:rsidR="00AA5255" w:rsidRPr="008F6A86" w:rsidRDefault="00AA5255" w:rsidP="00F34325">
      <w:pPr>
        <w:numPr>
          <w:ilvl w:val="0"/>
          <w:numId w:val="312"/>
        </w:numPr>
        <w:shd w:val="clear" w:color="auto" w:fill="FFFFFF"/>
        <w:jc w:val="both"/>
      </w:pPr>
      <w:r w:rsidRPr="008F6A86">
        <w:t>сюжетно-ролевые и конструктивные игры (с песком, со снегом, с природным материалом);</w:t>
      </w:r>
    </w:p>
    <w:p w:rsidR="00AA5255" w:rsidRPr="008F6A86" w:rsidRDefault="00AA5255" w:rsidP="00F34325">
      <w:pPr>
        <w:numPr>
          <w:ilvl w:val="0"/>
          <w:numId w:val="312"/>
        </w:numPr>
        <w:shd w:val="clear" w:color="auto" w:fill="FFFFFF"/>
        <w:jc w:val="both"/>
      </w:pPr>
      <w:r w:rsidRPr="008F6A86">
        <w:t xml:space="preserve">элементарную трудовую деятельность детей на участке </w:t>
      </w:r>
      <w:r w:rsidR="00896B5C" w:rsidRPr="008F6A86">
        <w:t>детского сада</w:t>
      </w:r>
      <w:r w:rsidRPr="008F6A86">
        <w:t>;</w:t>
      </w:r>
    </w:p>
    <w:p w:rsidR="00AA5255" w:rsidRPr="008F6A86" w:rsidRDefault="00AA5255" w:rsidP="00F34325">
      <w:pPr>
        <w:numPr>
          <w:ilvl w:val="0"/>
          <w:numId w:val="312"/>
        </w:numPr>
        <w:shd w:val="clear" w:color="auto" w:fill="FFFFFF"/>
        <w:jc w:val="both"/>
      </w:pPr>
      <w:r w:rsidRPr="008F6A86">
        <w:t>свободное общение педагога с детьми, индивидуальную работу;</w:t>
      </w:r>
    </w:p>
    <w:p w:rsidR="00AA5255" w:rsidRPr="008F6A86" w:rsidRDefault="00AA5255" w:rsidP="00F34325">
      <w:pPr>
        <w:numPr>
          <w:ilvl w:val="0"/>
          <w:numId w:val="312"/>
        </w:numPr>
        <w:shd w:val="clear" w:color="auto" w:fill="FFFFFF"/>
        <w:jc w:val="both"/>
      </w:pPr>
      <w:r w:rsidRPr="008F6A86">
        <w:t>проведение спортивных праздников (при необходимости).</w:t>
      </w:r>
    </w:p>
    <w:p w:rsidR="00896B5C" w:rsidRPr="008F6A86" w:rsidRDefault="00896B5C" w:rsidP="00AA5255">
      <w:pPr>
        <w:shd w:val="clear" w:color="auto" w:fill="FFFFFF"/>
        <w:jc w:val="both"/>
      </w:pPr>
    </w:p>
    <w:p w:rsidR="00896B5C" w:rsidRPr="008F6A86" w:rsidRDefault="00AA5255" w:rsidP="00896B5C">
      <w:pPr>
        <w:shd w:val="clear" w:color="auto" w:fill="FFFFFF"/>
        <w:jc w:val="center"/>
        <w:rPr>
          <w:b/>
        </w:rPr>
      </w:pPr>
      <w:r w:rsidRPr="008F6A86">
        <w:rPr>
          <w:b/>
        </w:rPr>
        <w:t>Образовательная деятельность, осуществляемая во вторую половину дня</w:t>
      </w:r>
    </w:p>
    <w:p w:rsidR="00896B5C" w:rsidRPr="008F6A86" w:rsidRDefault="00896B5C" w:rsidP="00AA5255">
      <w:pPr>
        <w:shd w:val="clear" w:color="auto" w:fill="FFFFFF"/>
        <w:jc w:val="both"/>
        <w:rPr>
          <w:b/>
        </w:rPr>
      </w:pPr>
    </w:p>
    <w:p w:rsidR="00AA5255" w:rsidRPr="008F6A86" w:rsidRDefault="00896B5C" w:rsidP="00AA5255">
      <w:pPr>
        <w:shd w:val="clear" w:color="auto" w:fill="FFFFFF"/>
        <w:jc w:val="both"/>
      </w:pPr>
      <w:r w:rsidRPr="008F6A86">
        <w:t>М</w:t>
      </w:r>
      <w:r w:rsidR="00AA5255" w:rsidRPr="008F6A86">
        <w:t>ожет включать:</w:t>
      </w:r>
    </w:p>
    <w:p w:rsidR="00AA5255" w:rsidRPr="008F6A86" w:rsidRDefault="00AA5255" w:rsidP="00F34325">
      <w:pPr>
        <w:numPr>
          <w:ilvl w:val="0"/>
          <w:numId w:val="313"/>
        </w:numPr>
        <w:shd w:val="clear" w:color="auto" w:fill="FFFFFF"/>
        <w:jc w:val="both"/>
      </w:pPr>
      <w:r w:rsidRPr="008F6A86">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AA5255" w:rsidRPr="008F6A86" w:rsidRDefault="00AA5255" w:rsidP="00F34325">
      <w:pPr>
        <w:numPr>
          <w:ilvl w:val="0"/>
          <w:numId w:val="313"/>
        </w:numPr>
        <w:shd w:val="clear" w:color="auto" w:fill="FFFFFF"/>
        <w:jc w:val="both"/>
      </w:pPr>
      <w:proofErr w:type="gramStart"/>
      <w:r w:rsidRPr="008F6A86">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roofErr w:type="gramEnd"/>
    </w:p>
    <w:p w:rsidR="00AA5255" w:rsidRPr="008F6A86" w:rsidRDefault="00AA5255" w:rsidP="00F34325">
      <w:pPr>
        <w:numPr>
          <w:ilvl w:val="0"/>
          <w:numId w:val="313"/>
        </w:numPr>
        <w:shd w:val="clear" w:color="auto" w:fill="FFFFFF"/>
        <w:jc w:val="both"/>
      </w:pPr>
      <w:r w:rsidRPr="008F6A86">
        <w:lastRenderedPageBreak/>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AA5255" w:rsidRPr="008F6A86" w:rsidRDefault="00AA5255" w:rsidP="00F34325">
      <w:pPr>
        <w:numPr>
          <w:ilvl w:val="0"/>
          <w:numId w:val="313"/>
        </w:numPr>
        <w:shd w:val="clear" w:color="auto" w:fill="FFFFFF"/>
        <w:jc w:val="both"/>
      </w:pPr>
      <w:r w:rsidRPr="008F6A86">
        <w:t>опыты и эксперименты, практико-ориентированные проекты, коллекционирование и другое;</w:t>
      </w:r>
    </w:p>
    <w:p w:rsidR="00AA5255" w:rsidRPr="008F6A86" w:rsidRDefault="00AA5255" w:rsidP="00F34325">
      <w:pPr>
        <w:numPr>
          <w:ilvl w:val="0"/>
          <w:numId w:val="313"/>
        </w:numPr>
        <w:shd w:val="clear" w:color="auto" w:fill="FFFFFF"/>
        <w:jc w:val="both"/>
      </w:pPr>
      <w:r w:rsidRPr="008F6A86">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AA5255" w:rsidRPr="008F6A86" w:rsidRDefault="00AA5255" w:rsidP="00F34325">
      <w:pPr>
        <w:numPr>
          <w:ilvl w:val="0"/>
          <w:numId w:val="313"/>
        </w:numPr>
        <w:shd w:val="clear" w:color="auto" w:fill="FFFFFF"/>
        <w:jc w:val="both"/>
      </w:pPr>
      <w:r w:rsidRPr="008F6A86">
        <w:t>слушание и исполнение музыкальных произведений, музыкально-</w:t>
      </w:r>
      <w:proofErr w:type="gramStart"/>
      <w:r w:rsidRPr="008F6A86">
        <w:t>ритмические движения</w:t>
      </w:r>
      <w:proofErr w:type="gramEnd"/>
      <w:r w:rsidRPr="008F6A86">
        <w:t>, музыкальные игры и импровизации;</w:t>
      </w:r>
    </w:p>
    <w:p w:rsidR="00AA5255" w:rsidRPr="008F6A86" w:rsidRDefault="00AA5255" w:rsidP="00F34325">
      <w:pPr>
        <w:numPr>
          <w:ilvl w:val="0"/>
          <w:numId w:val="313"/>
        </w:numPr>
        <w:shd w:val="clear" w:color="auto" w:fill="FFFFFF"/>
        <w:jc w:val="both"/>
      </w:pPr>
      <w:r w:rsidRPr="008F6A86">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AA5255" w:rsidRPr="008F6A86" w:rsidRDefault="00AA5255" w:rsidP="00F34325">
      <w:pPr>
        <w:numPr>
          <w:ilvl w:val="0"/>
          <w:numId w:val="313"/>
        </w:numPr>
        <w:shd w:val="clear" w:color="auto" w:fill="FFFFFF"/>
        <w:jc w:val="both"/>
      </w:pPr>
      <w:r w:rsidRPr="008F6A86">
        <w:t>индивидуальную работу по всем видам деятельности и образовательным областям;</w:t>
      </w:r>
    </w:p>
    <w:p w:rsidR="00AA5255" w:rsidRPr="008F6A86" w:rsidRDefault="00AA5255" w:rsidP="00F34325">
      <w:pPr>
        <w:numPr>
          <w:ilvl w:val="0"/>
          <w:numId w:val="313"/>
        </w:numPr>
        <w:shd w:val="clear" w:color="auto" w:fill="FFFFFF"/>
        <w:jc w:val="both"/>
      </w:pPr>
      <w:r w:rsidRPr="008F6A86">
        <w:t>работу с родителями (законными представителями).</w:t>
      </w:r>
    </w:p>
    <w:p w:rsidR="00896B5C" w:rsidRPr="008F6A86" w:rsidRDefault="00896B5C" w:rsidP="00AA5255">
      <w:pPr>
        <w:shd w:val="clear" w:color="auto" w:fill="FFFFFF"/>
        <w:jc w:val="both"/>
      </w:pPr>
    </w:p>
    <w:p w:rsidR="00896B5C" w:rsidRPr="008F6A86" w:rsidRDefault="00AA5255" w:rsidP="00AA5255">
      <w:pPr>
        <w:shd w:val="clear" w:color="auto" w:fill="FFFFFF"/>
        <w:jc w:val="both"/>
      </w:pPr>
      <w:r w:rsidRPr="008F6A86">
        <w:t xml:space="preserve">Для организации самостоятельной деятельности детей в группе создаются различные центры активности (игровой, </w:t>
      </w:r>
      <w:proofErr w:type="gramStart"/>
      <w:r w:rsidRPr="008F6A86">
        <w:t>литературный</w:t>
      </w:r>
      <w:proofErr w:type="gramEnd"/>
      <w:r w:rsidRPr="008F6A86">
        <w:t xml:space="preserve">, спортивный, творчества, познания и другое). </w:t>
      </w:r>
    </w:p>
    <w:p w:rsidR="00896B5C" w:rsidRPr="008F6A86" w:rsidRDefault="00896B5C" w:rsidP="00AA5255">
      <w:pPr>
        <w:shd w:val="clear" w:color="auto" w:fill="FFFFFF"/>
        <w:jc w:val="both"/>
      </w:pPr>
    </w:p>
    <w:p w:rsidR="00AA5255" w:rsidRPr="008F6A86" w:rsidRDefault="00AA5255" w:rsidP="00AA5255">
      <w:pPr>
        <w:shd w:val="clear" w:color="auto" w:fill="FFFFFF"/>
        <w:jc w:val="both"/>
      </w:pPr>
      <w:r w:rsidRPr="008F6A86">
        <w:t xml:space="preserve">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w:t>
      </w:r>
      <w:proofErr w:type="gramStart"/>
      <w:r w:rsidRPr="008F6A86">
        <w:t>другое</w:t>
      </w:r>
      <w:proofErr w:type="gramEnd"/>
      <w:r w:rsidRPr="008F6A86">
        <w:t>).</w:t>
      </w:r>
    </w:p>
    <w:p w:rsidR="00896B5C" w:rsidRPr="008F6A86" w:rsidRDefault="00896B5C" w:rsidP="00AA5255">
      <w:pPr>
        <w:shd w:val="clear" w:color="auto" w:fill="FFFFFF"/>
        <w:jc w:val="both"/>
      </w:pPr>
    </w:p>
    <w:p w:rsidR="00AA5255" w:rsidRPr="008F6A86" w:rsidRDefault="00AA5255" w:rsidP="00AA5255">
      <w:pPr>
        <w:shd w:val="clear" w:color="auto" w:fill="FFFFFF"/>
        <w:jc w:val="both"/>
      </w:pPr>
      <w:r w:rsidRPr="008F6A86">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w:t>
      </w:r>
      <w:proofErr w:type="gramStart"/>
      <w:r w:rsidRPr="008F6A86">
        <w:t>со</w:t>
      </w:r>
      <w:proofErr w:type="gramEnd"/>
      <w:r w:rsidRPr="008F6A86">
        <w:t xml:space="preserve">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896B5C" w:rsidRPr="008F6A86" w:rsidRDefault="00896B5C" w:rsidP="00AA5255">
      <w:pPr>
        <w:shd w:val="clear" w:color="auto" w:fill="FFFFFF"/>
        <w:jc w:val="both"/>
      </w:pPr>
    </w:p>
    <w:p w:rsidR="00AA5255" w:rsidRPr="008F6A86" w:rsidRDefault="00AA5255" w:rsidP="00AA5255">
      <w:pPr>
        <w:shd w:val="clear" w:color="auto" w:fill="FFFFFF"/>
        <w:jc w:val="both"/>
      </w:pPr>
      <w:r w:rsidRPr="008F6A86">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896B5C" w:rsidRPr="008F6A86" w:rsidRDefault="00896B5C" w:rsidP="00AA5255">
      <w:pPr>
        <w:shd w:val="clear" w:color="auto" w:fill="FFFFFF"/>
        <w:jc w:val="both"/>
      </w:pPr>
    </w:p>
    <w:p w:rsidR="00AA5255" w:rsidRPr="008F6A86" w:rsidRDefault="00AA5255" w:rsidP="00AA5255">
      <w:pPr>
        <w:shd w:val="clear" w:color="auto" w:fill="FFFFFF"/>
        <w:jc w:val="both"/>
      </w:pPr>
      <w:r w:rsidRPr="008F6A86">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AA5255" w:rsidRPr="008F6A86" w:rsidRDefault="00AA5255" w:rsidP="00F34325">
      <w:pPr>
        <w:numPr>
          <w:ilvl w:val="0"/>
          <w:numId w:val="314"/>
        </w:numPr>
        <w:shd w:val="clear" w:color="auto" w:fill="FFFFFF"/>
        <w:jc w:val="both"/>
      </w:pPr>
      <w:r w:rsidRPr="008F6A86">
        <w:t>в игровой практике ребёнок проявляет себя как творческий субъект (творческая инициатива);</w:t>
      </w:r>
    </w:p>
    <w:p w:rsidR="00AA5255" w:rsidRPr="008F6A86" w:rsidRDefault="00AA5255" w:rsidP="00F34325">
      <w:pPr>
        <w:numPr>
          <w:ilvl w:val="0"/>
          <w:numId w:val="314"/>
        </w:numPr>
        <w:shd w:val="clear" w:color="auto" w:fill="FFFFFF"/>
        <w:jc w:val="both"/>
      </w:pPr>
      <w:r w:rsidRPr="008F6A86">
        <w:t xml:space="preserve">в </w:t>
      </w:r>
      <w:proofErr w:type="gramStart"/>
      <w:r w:rsidRPr="008F6A86">
        <w:t>продуктивной</w:t>
      </w:r>
      <w:proofErr w:type="gramEnd"/>
      <w:r w:rsidRPr="008F6A86">
        <w:t xml:space="preserve"> - созидающий и волевой субъект (инициатива целеполагания);</w:t>
      </w:r>
    </w:p>
    <w:p w:rsidR="00AA5255" w:rsidRPr="008F6A86" w:rsidRDefault="00AA5255" w:rsidP="00F34325">
      <w:pPr>
        <w:numPr>
          <w:ilvl w:val="0"/>
          <w:numId w:val="314"/>
        </w:numPr>
        <w:shd w:val="clear" w:color="auto" w:fill="FFFFFF"/>
        <w:jc w:val="both"/>
      </w:pPr>
      <w:r w:rsidRPr="008F6A86">
        <w:t>в познавательно-исследовательской практике - как субъект исследования (познавательная инициатива);</w:t>
      </w:r>
    </w:p>
    <w:p w:rsidR="00AA5255" w:rsidRPr="008F6A86" w:rsidRDefault="00AA5255" w:rsidP="00F34325">
      <w:pPr>
        <w:numPr>
          <w:ilvl w:val="0"/>
          <w:numId w:val="314"/>
        </w:numPr>
        <w:shd w:val="clear" w:color="auto" w:fill="FFFFFF"/>
        <w:jc w:val="both"/>
      </w:pPr>
      <w:r w:rsidRPr="008F6A86">
        <w:t>коммуникативной практике - как партнер по взаимодействию и собеседник (коммуникативная инициатива);</w:t>
      </w:r>
    </w:p>
    <w:p w:rsidR="00AA5255" w:rsidRPr="008F6A86" w:rsidRDefault="00AA5255" w:rsidP="00F34325">
      <w:pPr>
        <w:numPr>
          <w:ilvl w:val="0"/>
          <w:numId w:val="314"/>
        </w:numPr>
        <w:shd w:val="clear" w:color="auto" w:fill="FFFFFF"/>
        <w:jc w:val="both"/>
      </w:pPr>
      <w:r w:rsidRPr="008F6A86">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896B5C" w:rsidRPr="008F6A86" w:rsidRDefault="00896B5C" w:rsidP="00AA5255">
      <w:pPr>
        <w:shd w:val="clear" w:color="auto" w:fill="FFFFFF"/>
        <w:jc w:val="both"/>
      </w:pPr>
    </w:p>
    <w:p w:rsidR="00AA5255" w:rsidRPr="008F6A86" w:rsidRDefault="00AA5255" w:rsidP="00AA5255">
      <w:pPr>
        <w:shd w:val="clear" w:color="auto" w:fill="FFFFFF"/>
        <w:jc w:val="both"/>
      </w:pPr>
      <w:r w:rsidRPr="008F6A86">
        <w:lastRenderedPageBreak/>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w:t>
      </w:r>
      <w:proofErr w:type="gramStart"/>
      <w:r w:rsidRPr="008F6A86">
        <w:t>другое</w:t>
      </w:r>
      <w:proofErr w:type="gramEnd"/>
      <w:r w:rsidRPr="008F6A86">
        <w:t>.</w:t>
      </w:r>
    </w:p>
    <w:p w:rsidR="00896B5C" w:rsidRPr="008F6A86" w:rsidRDefault="00896B5C" w:rsidP="00AA5255">
      <w:pPr>
        <w:shd w:val="clear" w:color="auto" w:fill="FFFFFF"/>
        <w:jc w:val="both"/>
      </w:pPr>
    </w:p>
    <w:p w:rsidR="00AA5255" w:rsidRPr="008F6A86" w:rsidRDefault="00AA5255" w:rsidP="00AA5255">
      <w:pPr>
        <w:shd w:val="clear" w:color="auto" w:fill="FFFFFF"/>
        <w:jc w:val="both"/>
      </w:pPr>
      <w:r w:rsidRPr="008F6A86">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AA5255" w:rsidRPr="008F6A86" w:rsidRDefault="00AA5255" w:rsidP="008F47E0">
      <w:pPr>
        <w:pStyle w:val="a6"/>
        <w:spacing w:before="0" w:beforeAutospacing="0" w:after="0" w:afterAutospacing="0"/>
        <w:jc w:val="center"/>
        <w:rPr>
          <w:color w:val="auto"/>
          <w:sz w:val="24"/>
          <w:szCs w:val="24"/>
        </w:rPr>
      </w:pPr>
    </w:p>
    <w:p w:rsidR="00896B5C" w:rsidRPr="008F6A86" w:rsidRDefault="00896B5C" w:rsidP="002C0C1F">
      <w:pPr>
        <w:pStyle w:val="a6"/>
        <w:spacing w:before="0" w:beforeAutospacing="0" w:after="0" w:afterAutospacing="0"/>
        <w:jc w:val="center"/>
        <w:rPr>
          <w:bCs/>
          <w:color w:val="auto"/>
          <w:sz w:val="24"/>
          <w:szCs w:val="24"/>
        </w:rPr>
      </w:pPr>
      <w:r w:rsidRPr="008F6A86">
        <w:rPr>
          <w:bCs/>
          <w:color w:val="auto"/>
          <w:sz w:val="24"/>
          <w:szCs w:val="24"/>
        </w:rPr>
        <w:t>Примерные виды и формы культурных практик</w:t>
      </w:r>
    </w:p>
    <w:p w:rsidR="00896B5C" w:rsidRPr="008F6A86" w:rsidRDefault="00896B5C" w:rsidP="00896B5C">
      <w:pPr>
        <w:pStyle w:val="a4"/>
        <w:spacing w:after="0" w:line="240" w:lineRule="auto"/>
        <w:ind w:left="0"/>
        <w:jc w:val="center"/>
        <w:rPr>
          <w:rFonts w:ascii="Times New Roman" w:hAnsi="Times New Roman"/>
          <w:b/>
          <w:bCs/>
          <w:sz w:val="24"/>
          <w:szCs w:val="24"/>
        </w:rPr>
      </w:pP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tblPr>
      <w:tblGrid>
        <w:gridCol w:w="1995"/>
        <w:gridCol w:w="1905"/>
        <w:gridCol w:w="5671"/>
      </w:tblGrid>
      <w:tr w:rsidR="00896B5C" w:rsidRPr="008F6A86" w:rsidTr="004869FA">
        <w:trPr>
          <w:trHeight w:val="842"/>
          <w:jc w:val="center"/>
        </w:trPr>
        <w:tc>
          <w:tcPr>
            <w:tcW w:w="1995" w:type="dxa"/>
            <w:vMerge w:val="restart"/>
            <w:shd w:val="clear" w:color="auto" w:fill="auto"/>
            <w:tcMar>
              <w:top w:w="72" w:type="dxa"/>
              <w:left w:w="144" w:type="dxa"/>
              <w:bottom w:w="72" w:type="dxa"/>
              <w:right w:w="144" w:type="dxa"/>
            </w:tcMar>
            <w:hideMark/>
          </w:tcPr>
          <w:p w:rsidR="00896B5C" w:rsidRPr="008F6A86" w:rsidRDefault="00896B5C" w:rsidP="00896B5C">
            <w:pPr>
              <w:pStyle w:val="a4"/>
              <w:spacing w:after="0" w:line="240" w:lineRule="auto"/>
              <w:ind w:left="142"/>
              <w:rPr>
                <w:rFonts w:ascii="Times New Roman" w:hAnsi="Times New Roman"/>
              </w:rPr>
            </w:pPr>
            <w:r w:rsidRPr="008F6A86">
              <w:rPr>
                <w:rFonts w:ascii="Times New Roman" w:hAnsi="Times New Roman"/>
                <w:bCs/>
              </w:rPr>
              <w:t>Ранний, младший и средний дошкольный возраст</w:t>
            </w:r>
          </w:p>
        </w:tc>
        <w:tc>
          <w:tcPr>
            <w:tcW w:w="1905" w:type="dxa"/>
            <w:shd w:val="clear" w:color="auto" w:fill="auto"/>
            <w:tcMar>
              <w:top w:w="72" w:type="dxa"/>
              <w:left w:w="144" w:type="dxa"/>
              <w:bottom w:w="72" w:type="dxa"/>
              <w:right w:w="144" w:type="dxa"/>
            </w:tcMar>
            <w:hideMark/>
          </w:tcPr>
          <w:p w:rsidR="00896B5C" w:rsidRPr="008F6A86" w:rsidRDefault="00896B5C" w:rsidP="00896B5C">
            <w:pPr>
              <w:pStyle w:val="a4"/>
              <w:spacing w:after="0" w:line="240" w:lineRule="auto"/>
              <w:ind w:left="201" w:hanging="61"/>
              <w:jc w:val="center"/>
              <w:rPr>
                <w:rFonts w:ascii="Times New Roman" w:hAnsi="Times New Roman"/>
              </w:rPr>
            </w:pPr>
            <w:r w:rsidRPr="008F6A86">
              <w:rPr>
                <w:rFonts w:ascii="Times New Roman" w:hAnsi="Times New Roman"/>
                <w:bCs/>
              </w:rPr>
              <w:t>Совместная игра педагога с детьми</w:t>
            </w:r>
          </w:p>
        </w:tc>
        <w:tc>
          <w:tcPr>
            <w:tcW w:w="5671" w:type="dxa"/>
            <w:shd w:val="clear" w:color="auto" w:fill="auto"/>
            <w:tcMar>
              <w:top w:w="72" w:type="dxa"/>
              <w:left w:w="144" w:type="dxa"/>
              <w:bottom w:w="72" w:type="dxa"/>
              <w:right w:w="144" w:type="dxa"/>
            </w:tcMar>
            <w:hideMark/>
          </w:tcPr>
          <w:p w:rsidR="00896B5C" w:rsidRPr="008F6A86" w:rsidRDefault="00896B5C" w:rsidP="00F34325">
            <w:pPr>
              <w:pStyle w:val="a4"/>
              <w:numPr>
                <w:ilvl w:val="0"/>
                <w:numId w:val="89"/>
              </w:numPr>
              <w:spacing w:after="0" w:line="240" w:lineRule="auto"/>
              <w:rPr>
                <w:rFonts w:ascii="Times New Roman" w:hAnsi="Times New Roman"/>
                <w:sz w:val="20"/>
                <w:szCs w:val="20"/>
              </w:rPr>
            </w:pPr>
            <w:r w:rsidRPr="008F6A86">
              <w:rPr>
                <w:rFonts w:ascii="Times New Roman" w:hAnsi="Times New Roman"/>
                <w:bCs/>
                <w:sz w:val="20"/>
                <w:szCs w:val="20"/>
              </w:rPr>
              <w:t xml:space="preserve">сюжетно-ролевая игра </w:t>
            </w:r>
          </w:p>
          <w:p w:rsidR="00896B5C" w:rsidRPr="008F6A86" w:rsidRDefault="00896B5C" w:rsidP="00F34325">
            <w:pPr>
              <w:pStyle w:val="a4"/>
              <w:numPr>
                <w:ilvl w:val="0"/>
                <w:numId w:val="89"/>
              </w:numPr>
              <w:spacing w:after="0" w:line="240" w:lineRule="auto"/>
              <w:rPr>
                <w:rFonts w:ascii="Times New Roman" w:hAnsi="Times New Roman"/>
                <w:sz w:val="20"/>
                <w:szCs w:val="20"/>
              </w:rPr>
            </w:pPr>
            <w:r w:rsidRPr="008F6A86">
              <w:rPr>
                <w:rFonts w:ascii="Times New Roman" w:hAnsi="Times New Roman"/>
                <w:bCs/>
                <w:sz w:val="20"/>
                <w:szCs w:val="20"/>
              </w:rPr>
              <w:t xml:space="preserve">режиссерская игра </w:t>
            </w:r>
          </w:p>
          <w:p w:rsidR="00896B5C" w:rsidRPr="008F6A86" w:rsidRDefault="00896B5C" w:rsidP="00F34325">
            <w:pPr>
              <w:pStyle w:val="a4"/>
              <w:numPr>
                <w:ilvl w:val="0"/>
                <w:numId w:val="89"/>
              </w:numPr>
              <w:spacing w:after="0" w:line="240" w:lineRule="auto"/>
              <w:rPr>
                <w:rFonts w:ascii="Times New Roman" w:hAnsi="Times New Roman"/>
                <w:sz w:val="20"/>
                <w:szCs w:val="20"/>
              </w:rPr>
            </w:pPr>
            <w:r w:rsidRPr="008F6A86">
              <w:rPr>
                <w:rFonts w:ascii="Times New Roman" w:hAnsi="Times New Roman"/>
                <w:bCs/>
                <w:sz w:val="20"/>
                <w:szCs w:val="20"/>
              </w:rPr>
              <w:t>игра-инсценировка</w:t>
            </w:r>
          </w:p>
          <w:p w:rsidR="00896B5C" w:rsidRPr="008F6A86" w:rsidRDefault="00896B5C" w:rsidP="00F34325">
            <w:pPr>
              <w:pStyle w:val="a4"/>
              <w:numPr>
                <w:ilvl w:val="0"/>
                <w:numId w:val="89"/>
              </w:numPr>
              <w:spacing w:after="0" w:line="240" w:lineRule="auto"/>
              <w:rPr>
                <w:rFonts w:ascii="Times New Roman" w:hAnsi="Times New Roman"/>
                <w:sz w:val="20"/>
                <w:szCs w:val="20"/>
              </w:rPr>
            </w:pPr>
            <w:r w:rsidRPr="008F6A86">
              <w:rPr>
                <w:rFonts w:ascii="Times New Roman" w:hAnsi="Times New Roman"/>
                <w:bCs/>
                <w:sz w:val="20"/>
                <w:szCs w:val="20"/>
              </w:rPr>
              <w:t>игра – драматизация</w:t>
            </w:r>
          </w:p>
          <w:p w:rsidR="00896B5C" w:rsidRPr="008F6A86" w:rsidRDefault="00896B5C" w:rsidP="00F34325">
            <w:pPr>
              <w:pStyle w:val="a4"/>
              <w:numPr>
                <w:ilvl w:val="0"/>
                <w:numId w:val="89"/>
              </w:numPr>
              <w:spacing w:after="0" w:line="240" w:lineRule="auto"/>
              <w:rPr>
                <w:rFonts w:ascii="Times New Roman" w:hAnsi="Times New Roman"/>
                <w:sz w:val="20"/>
                <w:szCs w:val="20"/>
              </w:rPr>
            </w:pPr>
            <w:r w:rsidRPr="008F6A86">
              <w:rPr>
                <w:rFonts w:ascii="Times New Roman" w:hAnsi="Times New Roman"/>
                <w:bCs/>
                <w:sz w:val="20"/>
                <w:szCs w:val="20"/>
              </w:rPr>
              <w:t>игра-экспериментирование</w:t>
            </w:r>
          </w:p>
        </w:tc>
      </w:tr>
      <w:tr w:rsidR="00896B5C" w:rsidRPr="008F6A86" w:rsidTr="004869FA">
        <w:trPr>
          <w:trHeight w:val="20"/>
          <w:jc w:val="center"/>
        </w:trPr>
        <w:tc>
          <w:tcPr>
            <w:tcW w:w="1995" w:type="dxa"/>
            <w:vMerge/>
            <w:shd w:val="clear" w:color="auto" w:fill="auto"/>
            <w:vAlign w:val="center"/>
            <w:hideMark/>
          </w:tcPr>
          <w:p w:rsidR="00896B5C" w:rsidRPr="008F6A86" w:rsidRDefault="00896B5C" w:rsidP="00896B5C">
            <w:pPr>
              <w:pStyle w:val="a4"/>
              <w:spacing w:after="0" w:line="240" w:lineRule="auto"/>
              <w:jc w:val="center"/>
              <w:rPr>
                <w:rFonts w:ascii="Times New Roman" w:hAnsi="Times New Roman"/>
              </w:rPr>
            </w:pPr>
          </w:p>
        </w:tc>
        <w:tc>
          <w:tcPr>
            <w:tcW w:w="1905" w:type="dxa"/>
            <w:shd w:val="clear" w:color="auto" w:fill="auto"/>
            <w:tcMar>
              <w:top w:w="72" w:type="dxa"/>
              <w:left w:w="144" w:type="dxa"/>
              <w:bottom w:w="72" w:type="dxa"/>
              <w:right w:w="144" w:type="dxa"/>
            </w:tcMar>
            <w:hideMark/>
          </w:tcPr>
          <w:p w:rsidR="00896B5C" w:rsidRPr="008F6A86" w:rsidRDefault="00896B5C" w:rsidP="00896B5C">
            <w:pPr>
              <w:pStyle w:val="a4"/>
              <w:spacing w:after="0" w:line="240" w:lineRule="auto"/>
              <w:ind w:left="60" w:firstLine="80"/>
              <w:jc w:val="center"/>
              <w:rPr>
                <w:rFonts w:ascii="Times New Roman" w:hAnsi="Times New Roman"/>
              </w:rPr>
            </w:pPr>
            <w:r w:rsidRPr="008F6A86">
              <w:rPr>
                <w:rFonts w:ascii="Times New Roman" w:hAnsi="Times New Roman"/>
              </w:rPr>
              <w:t>Творческая мастерская</w:t>
            </w:r>
          </w:p>
        </w:tc>
        <w:tc>
          <w:tcPr>
            <w:tcW w:w="5671" w:type="dxa"/>
            <w:shd w:val="clear" w:color="auto" w:fill="auto"/>
            <w:tcMar>
              <w:top w:w="72" w:type="dxa"/>
              <w:left w:w="144" w:type="dxa"/>
              <w:bottom w:w="72" w:type="dxa"/>
              <w:right w:w="144" w:type="dxa"/>
            </w:tcMar>
            <w:hideMark/>
          </w:tcPr>
          <w:p w:rsidR="00896B5C" w:rsidRPr="008F6A86" w:rsidRDefault="00896B5C" w:rsidP="00F34325">
            <w:pPr>
              <w:pStyle w:val="a4"/>
              <w:numPr>
                <w:ilvl w:val="0"/>
                <w:numId w:val="90"/>
              </w:numPr>
              <w:spacing w:after="0" w:line="240" w:lineRule="auto"/>
              <w:rPr>
                <w:rFonts w:ascii="Times New Roman" w:hAnsi="Times New Roman"/>
                <w:sz w:val="20"/>
                <w:szCs w:val="20"/>
              </w:rPr>
            </w:pPr>
            <w:r w:rsidRPr="008F6A86">
              <w:rPr>
                <w:rFonts w:ascii="Times New Roman" w:hAnsi="Times New Roman"/>
                <w:sz w:val="20"/>
                <w:szCs w:val="20"/>
              </w:rPr>
              <w:t xml:space="preserve">проектная деятельность </w:t>
            </w:r>
          </w:p>
          <w:p w:rsidR="00896B5C" w:rsidRPr="008F6A86" w:rsidRDefault="00896B5C" w:rsidP="00F34325">
            <w:pPr>
              <w:pStyle w:val="a4"/>
              <w:numPr>
                <w:ilvl w:val="0"/>
                <w:numId w:val="90"/>
              </w:numPr>
              <w:spacing w:after="0" w:line="240" w:lineRule="auto"/>
              <w:rPr>
                <w:rFonts w:ascii="Times New Roman" w:hAnsi="Times New Roman"/>
                <w:sz w:val="20"/>
                <w:szCs w:val="20"/>
              </w:rPr>
            </w:pPr>
            <w:r w:rsidRPr="008F6A86">
              <w:rPr>
                <w:rFonts w:ascii="Times New Roman" w:hAnsi="Times New Roman"/>
                <w:sz w:val="20"/>
                <w:szCs w:val="20"/>
              </w:rPr>
              <w:t>мини-коллекционирование</w:t>
            </w:r>
          </w:p>
          <w:p w:rsidR="00896B5C" w:rsidRPr="008F6A86" w:rsidRDefault="00896B5C" w:rsidP="00F34325">
            <w:pPr>
              <w:pStyle w:val="a4"/>
              <w:numPr>
                <w:ilvl w:val="0"/>
                <w:numId w:val="90"/>
              </w:numPr>
              <w:spacing w:after="0" w:line="240" w:lineRule="auto"/>
              <w:rPr>
                <w:rFonts w:ascii="Times New Roman" w:hAnsi="Times New Roman"/>
                <w:sz w:val="20"/>
                <w:szCs w:val="20"/>
              </w:rPr>
            </w:pPr>
            <w:r w:rsidRPr="008F6A86">
              <w:rPr>
                <w:rFonts w:ascii="Times New Roman" w:hAnsi="Times New Roman"/>
                <w:sz w:val="20"/>
                <w:szCs w:val="20"/>
              </w:rPr>
              <w:t>образовательные ситуации с единым названием (например, «Веселая ярмарка»)</w:t>
            </w:r>
          </w:p>
        </w:tc>
      </w:tr>
      <w:tr w:rsidR="00896B5C" w:rsidRPr="008F6A86" w:rsidTr="004869FA">
        <w:trPr>
          <w:trHeight w:val="913"/>
          <w:jc w:val="center"/>
        </w:trPr>
        <w:tc>
          <w:tcPr>
            <w:tcW w:w="1995" w:type="dxa"/>
            <w:vMerge w:val="restart"/>
            <w:shd w:val="clear" w:color="auto" w:fill="auto"/>
          </w:tcPr>
          <w:p w:rsidR="00896B5C" w:rsidRPr="008F6A86" w:rsidRDefault="00896B5C" w:rsidP="00896B5C">
            <w:pPr>
              <w:pStyle w:val="a4"/>
              <w:spacing w:after="0" w:line="240" w:lineRule="auto"/>
              <w:ind w:left="142"/>
              <w:rPr>
                <w:rFonts w:ascii="Times New Roman" w:hAnsi="Times New Roman"/>
              </w:rPr>
            </w:pPr>
            <w:r w:rsidRPr="008F6A86">
              <w:rPr>
                <w:rFonts w:ascii="Times New Roman" w:hAnsi="Times New Roman"/>
                <w:bCs/>
              </w:rPr>
              <w:t>Старший дошкольный возраст</w:t>
            </w:r>
          </w:p>
        </w:tc>
        <w:tc>
          <w:tcPr>
            <w:tcW w:w="1905" w:type="dxa"/>
            <w:shd w:val="clear" w:color="auto" w:fill="auto"/>
            <w:tcMar>
              <w:top w:w="72" w:type="dxa"/>
              <w:left w:w="144" w:type="dxa"/>
              <w:bottom w:w="72" w:type="dxa"/>
              <w:right w:w="144" w:type="dxa"/>
            </w:tcMar>
          </w:tcPr>
          <w:p w:rsidR="00896B5C" w:rsidRPr="008F6A86" w:rsidRDefault="00896B5C" w:rsidP="00896B5C">
            <w:pPr>
              <w:pStyle w:val="a6"/>
              <w:spacing w:before="0" w:beforeAutospacing="0" w:after="0" w:afterAutospacing="0"/>
              <w:jc w:val="center"/>
              <w:rPr>
                <w:color w:val="auto"/>
                <w:sz w:val="22"/>
                <w:szCs w:val="22"/>
              </w:rPr>
            </w:pPr>
            <w:r w:rsidRPr="008F6A86">
              <w:rPr>
                <w:bCs/>
                <w:color w:val="auto"/>
                <w:kern w:val="24"/>
                <w:sz w:val="22"/>
                <w:szCs w:val="22"/>
              </w:rPr>
              <w:t>Творческая мастерская</w:t>
            </w:r>
          </w:p>
        </w:tc>
        <w:tc>
          <w:tcPr>
            <w:tcW w:w="5671" w:type="dxa"/>
            <w:shd w:val="clear" w:color="auto" w:fill="auto"/>
            <w:tcMar>
              <w:top w:w="72" w:type="dxa"/>
              <w:left w:w="144" w:type="dxa"/>
              <w:bottom w:w="72" w:type="dxa"/>
              <w:right w:w="144" w:type="dxa"/>
            </w:tcMar>
          </w:tcPr>
          <w:p w:rsidR="00896B5C" w:rsidRPr="008F6A86" w:rsidRDefault="00896B5C" w:rsidP="00896B5C">
            <w:pPr>
              <w:pStyle w:val="a6"/>
              <w:spacing w:before="0" w:beforeAutospacing="0" w:after="0" w:afterAutospacing="0"/>
              <w:rPr>
                <w:bCs/>
                <w:color w:val="auto"/>
                <w:kern w:val="24"/>
                <w:sz w:val="20"/>
                <w:szCs w:val="20"/>
              </w:rPr>
            </w:pPr>
            <w:r w:rsidRPr="008F6A86">
              <w:rPr>
                <w:bCs/>
                <w:color w:val="auto"/>
                <w:kern w:val="24"/>
                <w:sz w:val="20"/>
                <w:szCs w:val="20"/>
              </w:rPr>
              <w:t xml:space="preserve">В старшем дошкольном возрасте добавляются: </w:t>
            </w:r>
          </w:p>
          <w:p w:rsidR="00896B5C" w:rsidRPr="008F6A86" w:rsidRDefault="00896B5C" w:rsidP="00F34325">
            <w:pPr>
              <w:pStyle w:val="a6"/>
              <w:numPr>
                <w:ilvl w:val="0"/>
                <w:numId w:val="91"/>
              </w:numPr>
              <w:spacing w:before="0" w:beforeAutospacing="0" w:after="0" w:afterAutospacing="0"/>
              <w:rPr>
                <w:color w:val="auto"/>
                <w:sz w:val="20"/>
                <w:szCs w:val="20"/>
              </w:rPr>
            </w:pPr>
            <w:r w:rsidRPr="008F6A86">
              <w:rPr>
                <w:bCs/>
                <w:color w:val="auto"/>
                <w:kern w:val="24"/>
                <w:sz w:val="20"/>
                <w:szCs w:val="20"/>
              </w:rPr>
              <w:t xml:space="preserve">студийная, кружковая работа </w:t>
            </w:r>
          </w:p>
          <w:p w:rsidR="00896B5C" w:rsidRPr="008F6A86" w:rsidRDefault="00896B5C" w:rsidP="00F34325">
            <w:pPr>
              <w:pStyle w:val="a6"/>
              <w:numPr>
                <w:ilvl w:val="0"/>
                <w:numId w:val="91"/>
              </w:numPr>
              <w:spacing w:before="0" w:beforeAutospacing="0" w:after="0" w:afterAutospacing="0"/>
              <w:rPr>
                <w:color w:val="auto"/>
                <w:sz w:val="20"/>
                <w:szCs w:val="20"/>
              </w:rPr>
            </w:pPr>
            <w:r w:rsidRPr="008F6A86">
              <w:rPr>
                <w:bCs/>
                <w:color w:val="auto"/>
                <w:kern w:val="24"/>
                <w:sz w:val="20"/>
                <w:szCs w:val="20"/>
              </w:rPr>
              <w:t xml:space="preserve">творческие проекты </w:t>
            </w:r>
          </w:p>
          <w:p w:rsidR="00896B5C" w:rsidRPr="008F6A86" w:rsidRDefault="00896B5C" w:rsidP="00F34325">
            <w:pPr>
              <w:pStyle w:val="a6"/>
              <w:numPr>
                <w:ilvl w:val="0"/>
                <w:numId w:val="91"/>
              </w:numPr>
              <w:spacing w:before="0" w:beforeAutospacing="0" w:after="0" w:afterAutospacing="0"/>
              <w:rPr>
                <w:color w:val="auto"/>
                <w:sz w:val="20"/>
                <w:szCs w:val="20"/>
              </w:rPr>
            </w:pPr>
            <w:r w:rsidRPr="008F6A86">
              <w:rPr>
                <w:bCs/>
                <w:color w:val="auto"/>
                <w:kern w:val="24"/>
                <w:sz w:val="20"/>
                <w:szCs w:val="20"/>
              </w:rPr>
              <w:t xml:space="preserve">коллекционирование </w:t>
            </w:r>
          </w:p>
          <w:p w:rsidR="00896B5C" w:rsidRPr="008F6A86" w:rsidRDefault="00896B5C" w:rsidP="00F34325">
            <w:pPr>
              <w:pStyle w:val="a6"/>
              <w:numPr>
                <w:ilvl w:val="0"/>
                <w:numId w:val="91"/>
              </w:numPr>
              <w:spacing w:before="0" w:beforeAutospacing="0" w:after="0" w:afterAutospacing="0"/>
              <w:rPr>
                <w:color w:val="auto"/>
                <w:sz w:val="20"/>
                <w:szCs w:val="20"/>
              </w:rPr>
            </w:pPr>
            <w:r w:rsidRPr="008F6A86">
              <w:rPr>
                <w:bCs/>
                <w:color w:val="auto"/>
                <w:kern w:val="24"/>
                <w:sz w:val="20"/>
                <w:szCs w:val="20"/>
              </w:rPr>
              <w:t xml:space="preserve">образовательные ситуации с </w:t>
            </w:r>
            <w:proofErr w:type="gramStart"/>
            <w:r w:rsidRPr="008F6A86">
              <w:rPr>
                <w:bCs/>
                <w:color w:val="auto"/>
                <w:kern w:val="24"/>
                <w:sz w:val="20"/>
                <w:szCs w:val="20"/>
              </w:rPr>
              <w:t>единым</w:t>
            </w:r>
            <w:proofErr w:type="gramEnd"/>
            <w:r w:rsidRPr="008F6A86">
              <w:rPr>
                <w:bCs/>
                <w:color w:val="auto"/>
                <w:kern w:val="24"/>
                <w:sz w:val="20"/>
                <w:szCs w:val="20"/>
              </w:rPr>
              <w:t xml:space="preserve"> название (например, «Город мастеров»)</w:t>
            </w:r>
          </w:p>
          <w:p w:rsidR="00896B5C" w:rsidRPr="008F6A86" w:rsidRDefault="00896B5C" w:rsidP="00F34325">
            <w:pPr>
              <w:pStyle w:val="a6"/>
              <w:numPr>
                <w:ilvl w:val="0"/>
                <w:numId w:val="91"/>
              </w:numPr>
              <w:spacing w:before="0" w:beforeAutospacing="0" w:after="0" w:afterAutospacing="0"/>
              <w:rPr>
                <w:color w:val="auto"/>
                <w:sz w:val="20"/>
                <w:szCs w:val="20"/>
              </w:rPr>
            </w:pPr>
            <w:r w:rsidRPr="008F6A86">
              <w:rPr>
                <w:bCs/>
                <w:color w:val="auto"/>
                <w:kern w:val="24"/>
                <w:sz w:val="20"/>
                <w:szCs w:val="20"/>
              </w:rPr>
              <w:t>проведение ежемесячных проектов (например, «От ложки до матрешки», «Игрушечных дел мастера» и т.д.)</w:t>
            </w:r>
          </w:p>
          <w:p w:rsidR="00896B5C" w:rsidRPr="008F6A86" w:rsidRDefault="00896B5C" w:rsidP="00896B5C">
            <w:pPr>
              <w:pStyle w:val="a6"/>
              <w:spacing w:before="0" w:beforeAutospacing="0" w:after="0" w:afterAutospacing="0"/>
              <w:ind w:left="643" w:hanging="645"/>
              <w:rPr>
                <w:bCs/>
                <w:color w:val="auto"/>
                <w:kern w:val="24"/>
                <w:sz w:val="20"/>
                <w:szCs w:val="20"/>
              </w:rPr>
            </w:pPr>
            <w:r w:rsidRPr="008F6A86">
              <w:rPr>
                <w:bCs/>
                <w:color w:val="auto"/>
                <w:kern w:val="24"/>
                <w:sz w:val="20"/>
                <w:szCs w:val="20"/>
              </w:rPr>
              <w:t xml:space="preserve">в подготовительных </w:t>
            </w:r>
            <w:r w:rsidR="002C0C1F" w:rsidRPr="008F6A86">
              <w:rPr>
                <w:bCs/>
                <w:color w:val="auto"/>
                <w:kern w:val="24"/>
                <w:sz w:val="20"/>
                <w:szCs w:val="20"/>
              </w:rPr>
              <w:t xml:space="preserve">к школе </w:t>
            </w:r>
            <w:r w:rsidRPr="008F6A86">
              <w:rPr>
                <w:bCs/>
                <w:color w:val="auto"/>
                <w:kern w:val="24"/>
                <w:sz w:val="20"/>
                <w:szCs w:val="20"/>
              </w:rPr>
              <w:t>группах</w:t>
            </w:r>
            <w:r w:rsidR="002C0C1F" w:rsidRPr="008F6A86">
              <w:rPr>
                <w:bCs/>
                <w:color w:val="auto"/>
                <w:kern w:val="24"/>
                <w:sz w:val="20"/>
                <w:szCs w:val="20"/>
              </w:rPr>
              <w:t>:</w:t>
            </w:r>
          </w:p>
          <w:p w:rsidR="00896B5C" w:rsidRPr="008F6A86" w:rsidRDefault="00896B5C" w:rsidP="00F34325">
            <w:pPr>
              <w:pStyle w:val="a6"/>
              <w:numPr>
                <w:ilvl w:val="0"/>
                <w:numId w:val="91"/>
              </w:numPr>
              <w:spacing w:before="0" w:beforeAutospacing="0" w:after="0" w:afterAutospacing="0"/>
              <w:rPr>
                <w:color w:val="auto"/>
                <w:sz w:val="20"/>
                <w:szCs w:val="20"/>
              </w:rPr>
            </w:pPr>
            <w:r w:rsidRPr="008F6A86">
              <w:rPr>
                <w:bCs/>
                <w:color w:val="auto"/>
                <w:kern w:val="24"/>
                <w:sz w:val="20"/>
                <w:szCs w:val="20"/>
              </w:rPr>
              <w:t xml:space="preserve">образовательная ситуация «Школа дизайна» </w:t>
            </w:r>
          </w:p>
          <w:p w:rsidR="00896B5C" w:rsidRPr="008F6A86" w:rsidRDefault="00896B5C" w:rsidP="00F34325">
            <w:pPr>
              <w:pStyle w:val="a6"/>
              <w:numPr>
                <w:ilvl w:val="0"/>
                <w:numId w:val="91"/>
              </w:numPr>
              <w:spacing w:before="0" w:beforeAutospacing="0" w:after="0" w:afterAutospacing="0"/>
              <w:rPr>
                <w:color w:val="auto"/>
                <w:sz w:val="20"/>
                <w:szCs w:val="20"/>
              </w:rPr>
            </w:pPr>
            <w:r w:rsidRPr="008F6A86">
              <w:rPr>
                <w:bCs/>
                <w:color w:val="auto"/>
                <w:kern w:val="24"/>
                <w:sz w:val="20"/>
                <w:szCs w:val="20"/>
              </w:rPr>
              <w:t>серия дизайн проектов в форме арт-салонов «Друг детства» (дизайн игрушек), «Золотой ключик» (театральный дизайн), «Золушка» (дизайн одежды) и т.д.</w:t>
            </w:r>
          </w:p>
        </w:tc>
      </w:tr>
      <w:tr w:rsidR="00896B5C" w:rsidRPr="008F6A86" w:rsidTr="004869FA">
        <w:trPr>
          <w:trHeight w:val="445"/>
          <w:jc w:val="center"/>
        </w:trPr>
        <w:tc>
          <w:tcPr>
            <w:tcW w:w="1995" w:type="dxa"/>
            <w:vMerge/>
            <w:shd w:val="clear" w:color="auto" w:fill="auto"/>
          </w:tcPr>
          <w:p w:rsidR="00896B5C" w:rsidRPr="008F6A86" w:rsidRDefault="00896B5C" w:rsidP="00896B5C">
            <w:pPr>
              <w:pStyle w:val="a4"/>
              <w:spacing w:after="0" w:line="240" w:lineRule="auto"/>
              <w:ind w:left="142"/>
              <w:rPr>
                <w:rFonts w:ascii="Times New Roman" w:hAnsi="Times New Roman"/>
                <w:bCs/>
              </w:rPr>
            </w:pPr>
          </w:p>
        </w:tc>
        <w:tc>
          <w:tcPr>
            <w:tcW w:w="1905" w:type="dxa"/>
            <w:shd w:val="clear" w:color="auto" w:fill="auto"/>
            <w:tcMar>
              <w:top w:w="72" w:type="dxa"/>
              <w:left w:w="144" w:type="dxa"/>
              <w:bottom w:w="72" w:type="dxa"/>
              <w:right w:w="144" w:type="dxa"/>
            </w:tcMar>
          </w:tcPr>
          <w:p w:rsidR="00896B5C" w:rsidRPr="008F6A86" w:rsidRDefault="00896B5C" w:rsidP="00896B5C">
            <w:pPr>
              <w:pStyle w:val="a6"/>
              <w:spacing w:before="0" w:beforeAutospacing="0" w:after="0" w:afterAutospacing="0"/>
              <w:jc w:val="center"/>
              <w:rPr>
                <w:bCs/>
                <w:color w:val="auto"/>
                <w:kern w:val="24"/>
                <w:sz w:val="22"/>
                <w:szCs w:val="22"/>
              </w:rPr>
            </w:pPr>
            <w:r w:rsidRPr="008F6A86">
              <w:rPr>
                <w:bCs/>
                <w:color w:val="auto"/>
                <w:kern w:val="24"/>
                <w:sz w:val="22"/>
                <w:szCs w:val="22"/>
              </w:rPr>
              <w:t>Чтение художественной литературы</w:t>
            </w:r>
          </w:p>
        </w:tc>
        <w:tc>
          <w:tcPr>
            <w:tcW w:w="5671" w:type="dxa"/>
            <w:shd w:val="clear" w:color="auto" w:fill="auto"/>
            <w:tcMar>
              <w:top w:w="72" w:type="dxa"/>
              <w:left w:w="144" w:type="dxa"/>
              <w:bottom w:w="72" w:type="dxa"/>
              <w:right w:w="144" w:type="dxa"/>
            </w:tcMar>
          </w:tcPr>
          <w:p w:rsidR="0063322B" w:rsidRPr="008F6A86" w:rsidRDefault="00896B5C" w:rsidP="00F34325">
            <w:pPr>
              <w:pStyle w:val="a4"/>
              <w:numPr>
                <w:ilvl w:val="0"/>
                <w:numId w:val="92"/>
              </w:numPr>
              <w:tabs>
                <w:tab w:val="clear" w:pos="643"/>
                <w:tab w:val="left" w:pos="281"/>
                <w:tab w:val="left" w:pos="706"/>
              </w:tabs>
              <w:spacing w:after="0" w:line="240" w:lineRule="auto"/>
              <w:ind w:left="281" w:hanging="247"/>
              <w:rPr>
                <w:rFonts w:ascii="Times New Roman" w:hAnsi="Times New Roman"/>
                <w:sz w:val="20"/>
                <w:szCs w:val="20"/>
              </w:rPr>
            </w:pPr>
            <w:r w:rsidRPr="008F6A86">
              <w:rPr>
                <w:rFonts w:ascii="Times New Roman" w:hAnsi="Times New Roman"/>
                <w:bCs/>
                <w:kern w:val="24"/>
                <w:sz w:val="20"/>
                <w:szCs w:val="20"/>
              </w:rPr>
              <w:t xml:space="preserve">группировка произведений по темам </w:t>
            </w:r>
          </w:p>
          <w:p w:rsidR="0063322B" w:rsidRPr="008F6A86" w:rsidRDefault="00896B5C" w:rsidP="00F34325">
            <w:pPr>
              <w:pStyle w:val="a4"/>
              <w:numPr>
                <w:ilvl w:val="0"/>
                <w:numId w:val="92"/>
              </w:numPr>
              <w:tabs>
                <w:tab w:val="clear" w:pos="643"/>
                <w:tab w:val="left" w:pos="281"/>
                <w:tab w:val="left" w:pos="706"/>
              </w:tabs>
              <w:spacing w:after="0" w:line="240" w:lineRule="auto"/>
              <w:ind w:left="281" w:hanging="247"/>
              <w:rPr>
                <w:rFonts w:ascii="Times New Roman" w:hAnsi="Times New Roman"/>
                <w:sz w:val="20"/>
                <w:szCs w:val="20"/>
              </w:rPr>
            </w:pPr>
            <w:r w:rsidRPr="008F6A86">
              <w:rPr>
                <w:rFonts w:ascii="Times New Roman" w:hAnsi="Times New Roman"/>
                <w:bCs/>
                <w:kern w:val="24"/>
                <w:sz w:val="20"/>
                <w:szCs w:val="20"/>
              </w:rPr>
              <w:t xml:space="preserve">длительное чтение </w:t>
            </w:r>
          </w:p>
          <w:p w:rsidR="0063322B" w:rsidRPr="008F6A86" w:rsidRDefault="00896B5C" w:rsidP="00F34325">
            <w:pPr>
              <w:pStyle w:val="a4"/>
              <w:numPr>
                <w:ilvl w:val="0"/>
                <w:numId w:val="92"/>
              </w:numPr>
              <w:tabs>
                <w:tab w:val="clear" w:pos="643"/>
                <w:tab w:val="left" w:pos="281"/>
                <w:tab w:val="left" w:pos="706"/>
              </w:tabs>
              <w:spacing w:after="0" w:line="240" w:lineRule="auto"/>
              <w:ind w:left="281" w:hanging="247"/>
              <w:rPr>
                <w:rFonts w:ascii="Times New Roman" w:hAnsi="Times New Roman"/>
                <w:sz w:val="20"/>
                <w:szCs w:val="20"/>
              </w:rPr>
            </w:pPr>
            <w:r w:rsidRPr="008F6A86">
              <w:rPr>
                <w:rFonts w:ascii="Times New Roman" w:hAnsi="Times New Roman"/>
                <w:bCs/>
                <w:kern w:val="24"/>
                <w:sz w:val="20"/>
                <w:szCs w:val="20"/>
              </w:rPr>
              <w:t xml:space="preserve">циклы рассказов </w:t>
            </w:r>
          </w:p>
          <w:p w:rsidR="00896B5C" w:rsidRPr="008F6A86" w:rsidRDefault="00896B5C" w:rsidP="00F34325">
            <w:pPr>
              <w:pStyle w:val="a4"/>
              <w:numPr>
                <w:ilvl w:val="0"/>
                <w:numId w:val="92"/>
              </w:numPr>
              <w:tabs>
                <w:tab w:val="clear" w:pos="643"/>
                <w:tab w:val="left" w:pos="281"/>
                <w:tab w:val="left" w:pos="706"/>
              </w:tabs>
              <w:spacing w:after="0" w:line="240" w:lineRule="auto"/>
              <w:ind w:left="281" w:hanging="247"/>
              <w:rPr>
                <w:rFonts w:ascii="Times New Roman" w:hAnsi="Times New Roman"/>
                <w:sz w:val="20"/>
                <w:szCs w:val="20"/>
              </w:rPr>
            </w:pPr>
            <w:r w:rsidRPr="008F6A86">
              <w:rPr>
                <w:rFonts w:ascii="Times New Roman" w:hAnsi="Times New Roman"/>
                <w:bCs/>
                <w:kern w:val="24"/>
                <w:sz w:val="20"/>
                <w:szCs w:val="20"/>
              </w:rPr>
              <w:t>чтение периодической печати (на примере ознакомления с детскими журналами) и т.п.</w:t>
            </w:r>
          </w:p>
        </w:tc>
      </w:tr>
      <w:tr w:rsidR="00896B5C" w:rsidRPr="008F6A86" w:rsidTr="004869FA">
        <w:trPr>
          <w:trHeight w:val="202"/>
          <w:jc w:val="center"/>
        </w:trPr>
        <w:tc>
          <w:tcPr>
            <w:tcW w:w="1995" w:type="dxa"/>
            <w:shd w:val="clear" w:color="auto" w:fill="auto"/>
          </w:tcPr>
          <w:p w:rsidR="00896B5C" w:rsidRPr="008F6A86" w:rsidRDefault="00896B5C" w:rsidP="00896B5C">
            <w:pPr>
              <w:pStyle w:val="a4"/>
              <w:spacing w:after="0" w:line="240" w:lineRule="auto"/>
              <w:ind w:left="142"/>
              <w:rPr>
                <w:rFonts w:ascii="Times New Roman" w:hAnsi="Times New Roman"/>
                <w:bCs/>
              </w:rPr>
            </w:pPr>
            <w:r w:rsidRPr="008F6A86">
              <w:rPr>
                <w:rFonts w:ascii="Times New Roman" w:hAnsi="Times New Roman"/>
                <w:bCs/>
              </w:rPr>
              <w:t>Все возрастные группы</w:t>
            </w:r>
          </w:p>
        </w:tc>
        <w:tc>
          <w:tcPr>
            <w:tcW w:w="1905" w:type="dxa"/>
            <w:shd w:val="clear" w:color="auto" w:fill="auto"/>
            <w:tcMar>
              <w:top w:w="72" w:type="dxa"/>
              <w:left w:w="144" w:type="dxa"/>
              <w:bottom w:w="72" w:type="dxa"/>
              <w:right w:w="144" w:type="dxa"/>
            </w:tcMar>
          </w:tcPr>
          <w:p w:rsidR="00896B5C" w:rsidRPr="008F6A86" w:rsidRDefault="00896B5C" w:rsidP="00896B5C">
            <w:pPr>
              <w:pStyle w:val="a6"/>
              <w:spacing w:before="0" w:beforeAutospacing="0" w:after="0" w:afterAutospacing="0"/>
              <w:jc w:val="center"/>
              <w:rPr>
                <w:bCs/>
                <w:color w:val="auto"/>
                <w:kern w:val="24"/>
                <w:sz w:val="22"/>
                <w:szCs w:val="22"/>
              </w:rPr>
            </w:pPr>
            <w:r w:rsidRPr="008F6A86">
              <w:rPr>
                <w:bCs/>
                <w:color w:val="auto"/>
                <w:kern w:val="24"/>
                <w:sz w:val="22"/>
                <w:szCs w:val="22"/>
              </w:rPr>
              <w:t>Досуги</w:t>
            </w:r>
          </w:p>
        </w:tc>
        <w:tc>
          <w:tcPr>
            <w:tcW w:w="5671" w:type="dxa"/>
            <w:shd w:val="clear" w:color="auto" w:fill="auto"/>
            <w:tcMar>
              <w:top w:w="72" w:type="dxa"/>
              <w:left w:w="144" w:type="dxa"/>
              <w:bottom w:w="72" w:type="dxa"/>
              <w:right w:w="144" w:type="dxa"/>
            </w:tcMar>
          </w:tcPr>
          <w:p w:rsidR="0063322B" w:rsidRPr="008F6A86" w:rsidRDefault="00896B5C" w:rsidP="00F34325">
            <w:pPr>
              <w:pStyle w:val="a4"/>
              <w:numPr>
                <w:ilvl w:val="0"/>
                <w:numId w:val="92"/>
              </w:numPr>
              <w:tabs>
                <w:tab w:val="clear" w:pos="643"/>
                <w:tab w:val="left" w:pos="318"/>
              </w:tabs>
              <w:spacing w:after="0" w:line="240" w:lineRule="auto"/>
              <w:ind w:left="706" w:hanging="706"/>
              <w:rPr>
                <w:rFonts w:ascii="Times New Roman" w:hAnsi="Times New Roman"/>
                <w:bCs/>
                <w:kern w:val="24"/>
                <w:sz w:val="20"/>
                <w:szCs w:val="20"/>
              </w:rPr>
            </w:pPr>
            <w:r w:rsidRPr="008F6A86">
              <w:rPr>
                <w:rFonts w:ascii="Times New Roman" w:hAnsi="Times New Roman"/>
                <w:bCs/>
                <w:kern w:val="24"/>
                <w:sz w:val="20"/>
                <w:szCs w:val="20"/>
              </w:rPr>
              <w:t>«Песенные посиделки» - пение в кругу знакомых песен</w:t>
            </w:r>
          </w:p>
          <w:p w:rsidR="0063322B" w:rsidRPr="008F6A86" w:rsidRDefault="00896B5C" w:rsidP="00F34325">
            <w:pPr>
              <w:pStyle w:val="a4"/>
              <w:numPr>
                <w:ilvl w:val="0"/>
                <w:numId w:val="92"/>
              </w:numPr>
              <w:tabs>
                <w:tab w:val="clear" w:pos="643"/>
                <w:tab w:val="left" w:pos="318"/>
              </w:tabs>
              <w:spacing w:after="0" w:line="240" w:lineRule="auto"/>
              <w:ind w:left="706" w:hanging="706"/>
              <w:rPr>
                <w:rFonts w:ascii="Times New Roman" w:hAnsi="Times New Roman"/>
                <w:bCs/>
                <w:kern w:val="24"/>
                <w:sz w:val="20"/>
                <w:szCs w:val="20"/>
              </w:rPr>
            </w:pPr>
            <w:r w:rsidRPr="008F6A86">
              <w:rPr>
                <w:rFonts w:ascii="Times New Roman" w:hAnsi="Times New Roman"/>
                <w:bCs/>
                <w:kern w:val="24"/>
                <w:sz w:val="20"/>
                <w:szCs w:val="20"/>
              </w:rPr>
              <w:t xml:space="preserve">Театрализованное обыгрывание песен. </w:t>
            </w:r>
          </w:p>
          <w:p w:rsidR="0063322B" w:rsidRPr="008F6A86" w:rsidRDefault="00896B5C" w:rsidP="00F34325">
            <w:pPr>
              <w:pStyle w:val="a4"/>
              <w:numPr>
                <w:ilvl w:val="0"/>
                <w:numId w:val="92"/>
              </w:numPr>
              <w:tabs>
                <w:tab w:val="clear" w:pos="643"/>
                <w:tab w:val="left" w:pos="318"/>
              </w:tabs>
              <w:spacing w:after="0" w:line="240" w:lineRule="auto"/>
              <w:ind w:left="706" w:hanging="706"/>
              <w:rPr>
                <w:rFonts w:ascii="Times New Roman" w:hAnsi="Times New Roman"/>
                <w:bCs/>
                <w:kern w:val="24"/>
                <w:sz w:val="20"/>
                <w:szCs w:val="20"/>
              </w:rPr>
            </w:pPr>
            <w:r w:rsidRPr="008F6A86">
              <w:rPr>
                <w:rFonts w:ascii="Times New Roman" w:hAnsi="Times New Roman"/>
                <w:bCs/>
                <w:kern w:val="24"/>
                <w:sz w:val="20"/>
                <w:szCs w:val="20"/>
              </w:rPr>
              <w:t>«Сам себе кос</w:t>
            </w:r>
            <w:r w:rsidR="0063322B" w:rsidRPr="008F6A86">
              <w:rPr>
                <w:rFonts w:ascii="Times New Roman" w:hAnsi="Times New Roman"/>
                <w:bCs/>
                <w:kern w:val="24"/>
                <w:sz w:val="20"/>
                <w:szCs w:val="20"/>
              </w:rPr>
              <w:t>тюмер» (ряженье) – примеривание</w:t>
            </w:r>
          </w:p>
          <w:p w:rsidR="0063322B" w:rsidRPr="008F6A86" w:rsidRDefault="00896B5C" w:rsidP="0063322B">
            <w:pPr>
              <w:pStyle w:val="a4"/>
              <w:tabs>
                <w:tab w:val="left" w:pos="318"/>
              </w:tabs>
              <w:spacing w:after="0" w:line="240" w:lineRule="auto"/>
              <w:ind w:left="318"/>
              <w:rPr>
                <w:rFonts w:ascii="Times New Roman" w:hAnsi="Times New Roman"/>
                <w:bCs/>
                <w:kern w:val="24"/>
                <w:sz w:val="20"/>
                <w:szCs w:val="20"/>
              </w:rPr>
            </w:pPr>
            <w:r w:rsidRPr="008F6A86">
              <w:rPr>
                <w:rFonts w:ascii="Times New Roman" w:hAnsi="Times New Roman"/>
                <w:bCs/>
                <w:kern w:val="24"/>
                <w:sz w:val="20"/>
                <w:szCs w:val="20"/>
              </w:rPr>
              <w:t xml:space="preserve">различных костюмов, создание при помощи деталей костюмов и атрибутов игровых образов, спонтанные костюмированные игры и диалоги. </w:t>
            </w:r>
          </w:p>
          <w:p w:rsidR="0063322B" w:rsidRPr="008F6A86" w:rsidRDefault="00896B5C" w:rsidP="00F34325">
            <w:pPr>
              <w:pStyle w:val="a4"/>
              <w:numPr>
                <w:ilvl w:val="0"/>
                <w:numId w:val="92"/>
              </w:numPr>
              <w:tabs>
                <w:tab w:val="clear" w:pos="643"/>
                <w:tab w:val="left" w:pos="318"/>
              </w:tabs>
              <w:spacing w:after="0" w:line="240" w:lineRule="auto"/>
              <w:ind w:left="318" w:hanging="318"/>
              <w:rPr>
                <w:rFonts w:ascii="Times New Roman" w:hAnsi="Times New Roman"/>
                <w:bCs/>
                <w:kern w:val="24"/>
                <w:sz w:val="20"/>
                <w:szCs w:val="20"/>
              </w:rPr>
            </w:pPr>
            <w:r w:rsidRPr="008F6A86">
              <w:rPr>
                <w:rFonts w:ascii="Times New Roman" w:hAnsi="Times New Roman"/>
                <w:bCs/>
                <w:kern w:val="24"/>
                <w:sz w:val="20"/>
                <w:szCs w:val="20"/>
              </w:rPr>
              <w:t>«Мы играем и поем» – игры с пением (по показу, без предварительного разучивания!)</w:t>
            </w:r>
          </w:p>
          <w:p w:rsidR="0063322B" w:rsidRPr="008F6A86" w:rsidRDefault="00896B5C" w:rsidP="00F34325">
            <w:pPr>
              <w:pStyle w:val="a4"/>
              <w:numPr>
                <w:ilvl w:val="0"/>
                <w:numId w:val="92"/>
              </w:numPr>
              <w:tabs>
                <w:tab w:val="clear" w:pos="643"/>
                <w:tab w:val="left" w:pos="318"/>
              </w:tabs>
              <w:spacing w:after="0" w:line="240" w:lineRule="auto"/>
              <w:ind w:left="318" w:hanging="318"/>
              <w:rPr>
                <w:rFonts w:ascii="Times New Roman" w:hAnsi="Times New Roman"/>
                <w:bCs/>
                <w:kern w:val="24"/>
                <w:sz w:val="20"/>
                <w:szCs w:val="20"/>
              </w:rPr>
            </w:pPr>
            <w:r w:rsidRPr="008F6A86">
              <w:rPr>
                <w:rFonts w:ascii="Times New Roman" w:hAnsi="Times New Roman"/>
                <w:bCs/>
                <w:kern w:val="24"/>
                <w:sz w:val="20"/>
                <w:szCs w:val="20"/>
              </w:rPr>
              <w:t xml:space="preserve">«Танцевальное «ассорти» - свободное движение детей под музыку, образно-танцевальные импровизации, коммуникативные танцы-игры; </w:t>
            </w:r>
          </w:p>
          <w:p w:rsidR="0063322B" w:rsidRPr="008F6A86" w:rsidRDefault="00896B5C" w:rsidP="00F34325">
            <w:pPr>
              <w:pStyle w:val="a4"/>
              <w:numPr>
                <w:ilvl w:val="0"/>
                <w:numId w:val="92"/>
              </w:numPr>
              <w:tabs>
                <w:tab w:val="clear" w:pos="643"/>
                <w:tab w:val="left" w:pos="318"/>
              </w:tabs>
              <w:spacing w:after="0" w:line="240" w:lineRule="auto"/>
              <w:ind w:left="318" w:hanging="318"/>
              <w:rPr>
                <w:rFonts w:ascii="Times New Roman" w:hAnsi="Times New Roman"/>
                <w:bCs/>
                <w:kern w:val="24"/>
                <w:sz w:val="20"/>
                <w:szCs w:val="20"/>
              </w:rPr>
            </w:pPr>
            <w:r w:rsidRPr="008F6A86">
              <w:rPr>
                <w:rFonts w:ascii="Times New Roman" w:hAnsi="Times New Roman"/>
                <w:bCs/>
                <w:kern w:val="24"/>
                <w:sz w:val="20"/>
                <w:szCs w:val="20"/>
              </w:rPr>
              <w:t>«Кукольный театр» – всевозможные варианты кукольных представлений от показа взрослыми до спектакля, который показывают старшие дети малышам</w:t>
            </w:r>
          </w:p>
          <w:p w:rsidR="00896B5C" w:rsidRPr="008F6A86" w:rsidRDefault="00896B5C" w:rsidP="00F34325">
            <w:pPr>
              <w:pStyle w:val="a4"/>
              <w:numPr>
                <w:ilvl w:val="0"/>
                <w:numId w:val="92"/>
              </w:numPr>
              <w:tabs>
                <w:tab w:val="clear" w:pos="643"/>
                <w:tab w:val="left" w:pos="318"/>
              </w:tabs>
              <w:spacing w:after="0" w:line="240" w:lineRule="auto"/>
              <w:ind w:left="318" w:hanging="318"/>
              <w:rPr>
                <w:rFonts w:ascii="Times New Roman" w:hAnsi="Times New Roman"/>
                <w:bCs/>
                <w:kern w:val="24"/>
                <w:sz w:val="20"/>
                <w:szCs w:val="20"/>
              </w:rPr>
            </w:pPr>
            <w:r w:rsidRPr="008F6A86">
              <w:rPr>
                <w:rFonts w:ascii="Times New Roman" w:hAnsi="Times New Roman"/>
                <w:bCs/>
                <w:kern w:val="24"/>
                <w:sz w:val="20"/>
                <w:szCs w:val="20"/>
              </w:rPr>
              <w:t>«Кинофестиваль» – просмотр любимых мультфильмов по известным сказкам и т.д.</w:t>
            </w:r>
          </w:p>
        </w:tc>
      </w:tr>
    </w:tbl>
    <w:p w:rsidR="00376C25" w:rsidRPr="008F6A86" w:rsidRDefault="00376C25" w:rsidP="008F47E0">
      <w:pPr>
        <w:pStyle w:val="a6"/>
        <w:spacing w:before="0" w:beforeAutospacing="0" w:after="0" w:afterAutospacing="0"/>
        <w:jc w:val="center"/>
        <w:rPr>
          <w:color w:val="auto"/>
          <w:sz w:val="24"/>
          <w:szCs w:val="24"/>
        </w:rPr>
      </w:pPr>
    </w:p>
    <w:p w:rsidR="00376C25" w:rsidRPr="008F6A86" w:rsidRDefault="00376C25" w:rsidP="008F47E0">
      <w:pPr>
        <w:pStyle w:val="a6"/>
        <w:spacing w:before="0" w:beforeAutospacing="0" w:after="0" w:afterAutospacing="0"/>
        <w:jc w:val="center"/>
        <w:rPr>
          <w:color w:val="auto"/>
          <w:sz w:val="24"/>
          <w:szCs w:val="24"/>
        </w:rPr>
      </w:pPr>
    </w:p>
    <w:p w:rsidR="00376C25" w:rsidRPr="008F6A86" w:rsidRDefault="00237A74" w:rsidP="008F47E0">
      <w:pPr>
        <w:pStyle w:val="a6"/>
        <w:spacing w:before="0" w:beforeAutospacing="0" w:after="0" w:afterAutospacing="0"/>
        <w:jc w:val="center"/>
        <w:rPr>
          <w:b/>
          <w:color w:val="auto"/>
          <w:sz w:val="24"/>
          <w:szCs w:val="24"/>
        </w:rPr>
      </w:pPr>
      <w:r w:rsidRPr="008F6A86">
        <w:rPr>
          <w:b/>
          <w:color w:val="auto"/>
          <w:sz w:val="24"/>
          <w:szCs w:val="24"/>
        </w:rPr>
        <w:lastRenderedPageBreak/>
        <w:t>2.4. Способы и направления поддержки детской инициативы</w:t>
      </w:r>
    </w:p>
    <w:p w:rsidR="005B2BC3" w:rsidRPr="008F6A86" w:rsidRDefault="005B2BC3" w:rsidP="006F3E27">
      <w:pPr>
        <w:autoSpaceDE w:val="0"/>
        <w:autoSpaceDN w:val="0"/>
        <w:adjustRightInd w:val="0"/>
        <w:ind w:firstLine="709"/>
        <w:jc w:val="center"/>
        <w:rPr>
          <w:b/>
        </w:rPr>
      </w:pPr>
    </w:p>
    <w:p w:rsidR="00237A74" w:rsidRPr="008F6A86" w:rsidRDefault="00237A74" w:rsidP="00237A74">
      <w:pPr>
        <w:shd w:val="clear" w:color="auto" w:fill="FFFFFF"/>
        <w:jc w:val="both"/>
      </w:pPr>
      <w:r w:rsidRPr="008F6A86">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w:t>
      </w:r>
      <w:proofErr w:type="gramStart"/>
      <w:r w:rsidRPr="008F6A86">
        <w:t>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roofErr w:type="gramEnd"/>
    </w:p>
    <w:p w:rsidR="00237A74" w:rsidRPr="008F6A86" w:rsidRDefault="00237A74" w:rsidP="00237A74">
      <w:pPr>
        <w:shd w:val="clear" w:color="auto" w:fill="FFFFFF"/>
        <w:jc w:val="both"/>
      </w:pPr>
    </w:p>
    <w:p w:rsidR="00237A74" w:rsidRPr="008F6A86" w:rsidRDefault="00237A74" w:rsidP="00237A74">
      <w:pPr>
        <w:shd w:val="clear" w:color="auto" w:fill="FFFFFF"/>
        <w:jc w:val="both"/>
      </w:pPr>
      <w:r w:rsidRPr="008F6A86">
        <w:t>Наиболее благоприятными отрезками времени для организации свободной самостоятельной деятельности детей является утро, когда ребёнок приходит в детский сад и вторая половина дня.</w:t>
      </w:r>
    </w:p>
    <w:p w:rsidR="00237A74" w:rsidRPr="008F6A86" w:rsidRDefault="00237A74" w:rsidP="00237A74">
      <w:pPr>
        <w:shd w:val="clear" w:color="auto" w:fill="FFFFFF"/>
        <w:jc w:val="both"/>
      </w:pPr>
    </w:p>
    <w:p w:rsidR="00237A74" w:rsidRPr="008F6A86" w:rsidRDefault="00237A74" w:rsidP="00237A74">
      <w:pPr>
        <w:shd w:val="clear" w:color="auto" w:fill="FFFFFF"/>
        <w:jc w:val="both"/>
      </w:pPr>
      <w:r w:rsidRPr="008F6A86">
        <w:t>Любая деятельность ребёнка в детском саду может протекать в форме самостоятельной инициативной деятельности, например:</w:t>
      </w:r>
    </w:p>
    <w:p w:rsidR="00237A74" w:rsidRPr="008F6A86" w:rsidRDefault="00237A74" w:rsidP="00F34325">
      <w:pPr>
        <w:numPr>
          <w:ilvl w:val="0"/>
          <w:numId w:val="315"/>
        </w:numPr>
        <w:shd w:val="clear" w:color="auto" w:fill="FFFFFF"/>
        <w:jc w:val="both"/>
      </w:pPr>
      <w:r w:rsidRPr="008F6A86">
        <w:t>самостоятельная исследовательская деятельность и экспериментирование;</w:t>
      </w:r>
    </w:p>
    <w:p w:rsidR="00237A74" w:rsidRPr="008F6A86" w:rsidRDefault="00237A74" w:rsidP="00F34325">
      <w:pPr>
        <w:numPr>
          <w:ilvl w:val="0"/>
          <w:numId w:val="315"/>
        </w:numPr>
        <w:shd w:val="clear" w:color="auto" w:fill="FFFFFF"/>
        <w:jc w:val="both"/>
      </w:pPr>
      <w:r w:rsidRPr="008F6A86">
        <w:t>свободные сюжетно-ролевые, театрализованные, режиссерские игры;</w:t>
      </w:r>
    </w:p>
    <w:p w:rsidR="00237A74" w:rsidRPr="008F6A86" w:rsidRDefault="00237A74" w:rsidP="00F34325">
      <w:pPr>
        <w:numPr>
          <w:ilvl w:val="0"/>
          <w:numId w:val="315"/>
        </w:numPr>
        <w:shd w:val="clear" w:color="auto" w:fill="FFFFFF"/>
        <w:jc w:val="both"/>
      </w:pPr>
      <w:r w:rsidRPr="008F6A86">
        <w:t>игры - импровизации и музыкальные игры;</w:t>
      </w:r>
    </w:p>
    <w:p w:rsidR="00237A74" w:rsidRPr="008F6A86" w:rsidRDefault="00237A74" w:rsidP="00F34325">
      <w:pPr>
        <w:numPr>
          <w:ilvl w:val="0"/>
          <w:numId w:val="315"/>
        </w:numPr>
        <w:shd w:val="clear" w:color="auto" w:fill="FFFFFF"/>
        <w:jc w:val="both"/>
      </w:pPr>
      <w:r w:rsidRPr="008F6A86">
        <w:t>речевые и словесные игры, игры с буквами, слогами, звуками;</w:t>
      </w:r>
    </w:p>
    <w:p w:rsidR="00237A74" w:rsidRPr="008F6A86" w:rsidRDefault="00237A74" w:rsidP="00F34325">
      <w:pPr>
        <w:numPr>
          <w:ilvl w:val="0"/>
          <w:numId w:val="315"/>
        </w:numPr>
        <w:shd w:val="clear" w:color="auto" w:fill="FFFFFF"/>
        <w:jc w:val="both"/>
      </w:pPr>
      <w:r w:rsidRPr="008F6A86">
        <w:t>логические игры, развивающие игры математического содержания;</w:t>
      </w:r>
    </w:p>
    <w:p w:rsidR="00237A74" w:rsidRPr="008F6A86" w:rsidRDefault="00237A74" w:rsidP="00F34325">
      <w:pPr>
        <w:numPr>
          <w:ilvl w:val="0"/>
          <w:numId w:val="315"/>
        </w:numPr>
        <w:shd w:val="clear" w:color="auto" w:fill="FFFFFF"/>
        <w:jc w:val="both"/>
      </w:pPr>
      <w:r w:rsidRPr="008F6A86">
        <w:t>самостоятельная деятельность в книжном уголке;</w:t>
      </w:r>
    </w:p>
    <w:p w:rsidR="00237A74" w:rsidRPr="008F6A86" w:rsidRDefault="00237A74" w:rsidP="00F34325">
      <w:pPr>
        <w:numPr>
          <w:ilvl w:val="0"/>
          <w:numId w:val="315"/>
        </w:numPr>
        <w:shd w:val="clear" w:color="auto" w:fill="FFFFFF"/>
        <w:jc w:val="both"/>
      </w:pPr>
      <w:r w:rsidRPr="008F6A86">
        <w:t>самостоятельная изобразительная деятельность, конструирование;</w:t>
      </w:r>
    </w:p>
    <w:p w:rsidR="00237A74" w:rsidRPr="008F6A86" w:rsidRDefault="00237A74" w:rsidP="00F34325">
      <w:pPr>
        <w:numPr>
          <w:ilvl w:val="0"/>
          <w:numId w:val="315"/>
        </w:numPr>
        <w:shd w:val="clear" w:color="auto" w:fill="FFFFFF"/>
        <w:jc w:val="both"/>
      </w:pPr>
      <w:r w:rsidRPr="008F6A86">
        <w:t xml:space="preserve">самостоятельная двигательная деятельность, подвижные игры, выполнение </w:t>
      </w:r>
      <w:proofErr w:type="gramStart"/>
      <w:r w:rsidRPr="008F6A86">
        <w:t>ритмических и танцевальных движений</w:t>
      </w:r>
      <w:proofErr w:type="gramEnd"/>
      <w:r w:rsidRPr="008F6A86">
        <w:t>.</w:t>
      </w:r>
    </w:p>
    <w:p w:rsidR="00237A74" w:rsidRPr="008F6A86" w:rsidRDefault="00237A74" w:rsidP="00237A74">
      <w:pPr>
        <w:shd w:val="clear" w:color="auto" w:fill="FFFFFF"/>
        <w:jc w:val="both"/>
      </w:pPr>
    </w:p>
    <w:p w:rsidR="00237A74" w:rsidRPr="008F6A86" w:rsidRDefault="00237A74" w:rsidP="00237A74">
      <w:pPr>
        <w:shd w:val="clear" w:color="auto" w:fill="FFFFFF"/>
        <w:jc w:val="both"/>
      </w:pPr>
      <w:r w:rsidRPr="008F6A86">
        <w:t>Для поддержки детской инициативы педагог должен учитывать следующие условия:</w:t>
      </w:r>
    </w:p>
    <w:p w:rsidR="00237A74" w:rsidRPr="008F6A86" w:rsidRDefault="00237A74" w:rsidP="00237A74">
      <w:pPr>
        <w:shd w:val="clear" w:color="auto" w:fill="FFFFFF"/>
        <w:jc w:val="both"/>
      </w:pPr>
    </w:p>
    <w:p w:rsidR="00237A74" w:rsidRPr="008F6A86" w:rsidRDefault="00237A74" w:rsidP="00237A74">
      <w:pPr>
        <w:shd w:val="clear" w:color="auto" w:fill="FFFFFF"/>
        <w:jc w:val="both"/>
      </w:pPr>
      <w:r w:rsidRPr="008F6A86">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237A74" w:rsidRPr="008F6A86" w:rsidRDefault="00237A74" w:rsidP="00237A74">
      <w:pPr>
        <w:shd w:val="clear" w:color="auto" w:fill="FFFFFF"/>
        <w:jc w:val="both"/>
      </w:pPr>
      <w:r w:rsidRPr="008F6A86">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237A74" w:rsidRPr="008F6A86" w:rsidRDefault="00237A74" w:rsidP="00237A74">
      <w:pPr>
        <w:shd w:val="clear" w:color="auto" w:fill="FFFFFF"/>
        <w:jc w:val="both"/>
      </w:pPr>
      <w:r w:rsidRPr="008F6A86">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237A74" w:rsidRPr="008F6A86" w:rsidRDefault="00237A74" w:rsidP="00237A74">
      <w:pPr>
        <w:shd w:val="clear" w:color="auto" w:fill="FFFFFF"/>
        <w:jc w:val="both"/>
      </w:pPr>
      <w:r w:rsidRPr="008F6A86">
        <w:t>4) поощрять проявление детской инициативы в течение всего дня пребывания ребёнка в детском саду, используя приемы поддержки, одобрения, похвалы;</w:t>
      </w:r>
    </w:p>
    <w:p w:rsidR="00237A74" w:rsidRPr="008F6A86" w:rsidRDefault="00237A74" w:rsidP="00237A74">
      <w:pPr>
        <w:shd w:val="clear" w:color="auto" w:fill="FFFFFF"/>
        <w:jc w:val="both"/>
      </w:pPr>
      <w:r w:rsidRPr="008F6A86">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237A74" w:rsidRPr="008F6A86" w:rsidRDefault="00237A74" w:rsidP="00237A74">
      <w:pPr>
        <w:shd w:val="clear" w:color="auto" w:fill="FFFFFF"/>
        <w:jc w:val="both"/>
      </w:pPr>
      <w:r w:rsidRPr="008F6A86">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237A74" w:rsidRPr="008F6A86" w:rsidRDefault="00237A74" w:rsidP="00237A74">
      <w:pPr>
        <w:shd w:val="clear" w:color="auto" w:fill="FFFFFF"/>
        <w:jc w:val="both"/>
      </w:pPr>
      <w:r w:rsidRPr="008F6A86">
        <w:t xml:space="preserve">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w:t>
      </w:r>
      <w:r w:rsidRPr="008F6A86">
        <w:lastRenderedPageBreak/>
        <w:t>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237A74" w:rsidRPr="008F6A86" w:rsidRDefault="00237A74" w:rsidP="00237A74">
      <w:pPr>
        <w:shd w:val="clear" w:color="auto" w:fill="FFFFFF"/>
        <w:jc w:val="both"/>
      </w:pPr>
    </w:p>
    <w:p w:rsidR="00237A74" w:rsidRPr="008F6A86" w:rsidRDefault="00237A74" w:rsidP="00237A74">
      <w:pPr>
        <w:shd w:val="clear" w:color="auto" w:fill="FFFFFF"/>
        <w:jc w:val="both"/>
      </w:pPr>
      <w:r w:rsidRPr="008F6A86">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237A74" w:rsidRPr="008F6A86" w:rsidRDefault="00237A74" w:rsidP="00237A74">
      <w:pPr>
        <w:shd w:val="clear" w:color="auto" w:fill="FFFFFF"/>
        <w:jc w:val="center"/>
      </w:pPr>
      <w:r w:rsidRPr="008F6A86">
        <w:t>Младший возраст (3-4 года)</w:t>
      </w:r>
    </w:p>
    <w:p w:rsidR="00237A74" w:rsidRPr="008F6A86" w:rsidRDefault="00237A74" w:rsidP="00237A74">
      <w:pPr>
        <w:shd w:val="clear" w:color="auto" w:fill="FFFFFF"/>
        <w:jc w:val="center"/>
      </w:pPr>
    </w:p>
    <w:p w:rsidR="00237A74" w:rsidRPr="008F6A86" w:rsidRDefault="00237A74" w:rsidP="00237A74">
      <w:pPr>
        <w:shd w:val="clear" w:color="auto" w:fill="FFFFFF"/>
        <w:jc w:val="both"/>
      </w:pPr>
      <w:r w:rsidRPr="008F6A86">
        <w:t xml:space="preserve">В возрасте 3-4 лет у ребёнка активно проявляется потребность в общении </w:t>
      </w:r>
      <w:proofErr w:type="gramStart"/>
      <w:r w:rsidRPr="008F6A86">
        <w:t>со</w:t>
      </w:r>
      <w:proofErr w:type="gramEnd"/>
      <w:r w:rsidRPr="008F6A86">
        <w:t xml:space="preserve">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w:t>
      </w:r>
    </w:p>
    <w:p w:rsidR="00237A74" w:rsidRPr="008F6A86" w:rsidRDefault="00237A74" w:rsidP="00237A74">
      <w:pPr>
        <w:shd w:val="clear" w:color="auto" w:fill="FFFFFF"/>
        <w:jc w:val="both"/>
      </w:pPr>
    </w:p>
    <w:p w:rsidR="00237A74" w:rsidRPr="008F6A86" w:rsidRDefault="00237A74" w:rsidP="00237A74">
      <w:pPr>
        <w:shd w:val="clear" w:color="auto" w:fill="FFFFFF"/>
        <w:jc w:val="both"/>
      </w:pPr>
      <w:r w:rsidRPr="008F6A86">
        <w:t xml:space="preserve">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w:t>
      </w:r>
    </w:p>
    <w:p w:rsidR="00237A74" w:rsidRPr="008F6A86" w:rsidRDefault="00237A74" w:rsidP="00237A74">
      <w:pPr>
        <w:shd w:val="clear" w:color="auto" w:fill="FFFFFF"/>
        <w:jc w:val="both"/>
      </w:pPr>
      <w:r w:rsidRPr="008F6A86">
        <w:t xml:space="preserve">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w:t>
      </w:r>
    </w:p>
    <w:p w:rsidR="00237A74" w:rsidRPr="008F6A86" w:rsidRDefault="00237A74" w:rsidP="00237A74">
      <w:pPr>
        <w:shd w:val="clear" w:color="auto" w:fill="FFFFFF"/>
        <w:jc w:val="both"/>
      </w:pPr>
    </w:p>
    <w:p w:rsidR="00237A74" w:rsidRPr="008F6A86" w:rsidRDefault="00237A74" w:rsidP="00237A74">
      <w:pPr>
        <w:shd w:val="clear" w:color="auto" w:fill="FFFFFF"/>
        <w:jc w:val="both"/>
      </w:pPr>
      <w:r w:rsidRPr="008F6A86">
        <w:t>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237A74" w:rsidRPr="008F6A86" w:rsidRDefault="00237A74" w:rsidP="00237A74">
      <w:pPr>
        <w:shd w:val="clear" w:color="auto" w:fill="FFFFFF"/>
        <w:jc w:val="both"/>
      </w:pPr>
    </w:p>
    <w:p w:rsidR="00237A74" w:rsidRPr="008F6A86" w:rsidRDefault="00237A74" w:rsidP="00237A74">
      <w:pPr>
        <w:shd w:val="clear" w:color="auto" w:fill="FFFFFF"/>
        <w:jc w:val="center"/>
      </w:pPr>
      <w:r w:rsidRPr="008F6A86">
        <w:t>Средний возраст (4-5 лет)</w:t>
      </w:r>
    </w:p>
    <w:p w:rsidR="00237A74" w:rsidRPr="008F6A86" w:rsidRDefault="00237A74" w:rsidP="00237A74">
      <w:pPr>
        <w:shd w:val="clear" w:color="auto" w:fill="FFFFFF"/>
        <w:jc w:val="both"/>
      </w:pPr>
    </w:p>
    <w:p w:rsidR="00237A74" w:rsidRPr="008F6A86" w:rsidRDefault="00237A74" w:rsidP="00237A74">
      <w:pPr>
        <w:shd w:val="clear" w:color="auto" w:fill="FFFFFF"/>
        <w:jc w:val="both"/>
      </w:pPr>
      <w:r w:rsidRPr="008F6A86">
        <w:t xml:space="preserve">С четырех-пяти лет у детей наблюдается высокая активность. </w:t>
      </w:r>
    </w:p>
    <w:p w:rsidR="00237A74" w:rsidRPr="008F6A86" w:rsidRDefault="00237A74" w:rsidP="00237A74">
      <w:pPr>
        <w:shd w:val="clear" w:color="auto" w:fill="FFFFFF"/>
        <w:jc w:val="both"/>
      </w:pPr>
      <w:r w:rsidRPr="008F6A86">
        <w:t xml:space="preserve">Данная потребность ребёнка является ключевым условием для развития самостоятельности во всех сферах его жизни и деятельности. </w:t>
      </w:r>
    </w:p>
    <w:p w:rsidR="00237A74" w:rsidRPr="008F6A86" w:rsidRDefault="00237A74" w:rsidP="00237A74">
      <w:pPr>
        <w:shd w:val="clear" w:color="auto" w:fill="FFFFFF"/>
        <w:jc w:val="both"/>
      </w:pPr>
      <w:r w:rsidRPr="008F6A86">
        <w:t xml:space="preserve">Педагогу важно обращать особое внимание на освоение детьми системы разнообразных обследовательских </w:t>
      </w:r>
      <w:proofErr w:type="gramStart"/>
      <w:r w:rsidRPr="008F6A86">
        <w:t>действии</w:t>
      </w:r>
      <w:proofErr w:type="gramEnd"/>
      <w:r w:rsidRPr="008F6A86">
        <w:t xml:space="preserve">, приемов простейшего анализа, сравнения, умения наблюдать для поддержки самостоятельности в познавательной деятельности. </w:t>
      </w:r>
    </w:p>
    <w:p w:rsidR="00237A74" w:rsidRPr="008F6A86" w:rsidRDefault="00237A74" w:rsidP="00237A74">
      <w:pPr>
        <w:shd w:val="clear" w:color="auto" w:fill="FFFFFF"/>
        <w:jc w:val="both"/>
      </w:pPr>
    </w:p>
    <w:p w:rsidR="00237A74" w:rsidRPr="008F6A86" w:rsidRDefault="00237A74" w:rsidP="00237A74">
      <w:pPr>
        <w:shd w:val="clear" w:color="auto" w:fill="FFFFFF"/>
        <w:jc w:val="both"/>
      </w:pPr>
      <w:r w:rsidRPr="008F6A86">
        <w:t xml:space="preserve">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w:t>
      </w:r>
    </w:p>
    <w:p w:rsidR="00237A74" w:rsidRPr="008F6A86" w:rsidRDefault="00237A74" w:rsidP="00237A74">
      <w:pPr>
        <w:shd w:val="clear" w:color="auto" w:fill="FFFFFF"/>
        <w:jc w:val="both"/>
      </w:pPr>
      <w:r w:rsidRPr="008F6A86">
        <w:t xml:space="preserve">В течение дня педагог создает различные ситуации, побуждающие детей проявить инициативу, активность, желание совместно искать верное решение проблемы. </w:t>
      </w:r>
    </w:p>
    <w:p w:rsidR="00237A74" w:rsidRPr="008F6A86" w:rsidRDefault="00237A74" w:rsidP="00237A74">
      <w:pPr>
        <w:shd w:val="clear" w:color="auto" w:fill="FFFFFF"/>
        <w:jc w:val="both"/>
      </w:pPr>
      <w:r w:rsidRPr="008F6A86">
        <w:t xml:space="preserve">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w:t>
      </w:r>
    </w:p>
    <w:p w:rsidR="00237A74" w:rsidRPr="008F6A86" w:rsidRDefault="00237A74" w:rsidP="00237A74">
      <w:pPr>
        <w:shd w:val="clear" w:color="auto" w:fill="FFFFFF"/>
        <w:jc w:val="both"/>
      </w:pPr>
    </w:p>
    <w:p w:rsidR="00237A74" w:rsidRPr="008F6A86" w:rsidRDefault="00237A74" w:rsidP="00237A74">
      <w:pPr>
        <w:shd w:val="clear" w:color="auto" w:fill="FFFFFF"/>
        <w:jc w:val="both"/>
      </w:pPr>
      <w:r w:rsidRPr="008F6A86">
        <w:t>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237A74" w:rsidRPr="008F6A86" w:rsidRDefault="00237A74" w:rsidP="00237A74">
      <w:pPr>
        <w:shd w:val="clear" w:color="auto" w:fill="FFFFFF"/>
        <w:jc w:val="both"/>
      </w:pPr>
    </w:p>
    <w:p w:rsidR="00237A74" w:rsidRPr="008F6A86" w:rsidRDefault="00237A74" w:rsidP="00237A74">
      <w:pPr>
        <w:shd w:val="clear" w:color="auto" w:fill="FFFFFF"/>
        <w:jc w:val="both"/>
      </w:pPr>
      <w:r w:rsidRPr="008F6A86">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9166A3" w:rsidRPr="008F6A86" w:rsidRDefault="009166A3" w:rsidP="00237A74">
      <w:pPr>
        <w:shd w:val="clear" w:color="auto" w:fill="FFFFFF"/>
        <w:jc w:val="center"/>
      </w:pPr>
    </w:p>
    <w:p w:rsidR="00237A74" w:rsidRPr="008F6A86" w:rsidRDefault="00237A74" w:rsidP="00237A74">
      <w:pPr>
        <w:shd w:val="clear" w:color="auto" w:fill="FFFFFF"/>
        <w:jc w:val="center"/>
      </w:pPr>
      <w:r w:rsidRPr="008F6A86">
        <w:t>Старший возраст (5-7 лет)</w:t>
      </w:r>
    </w:p>
    <w:p w:rsidR="00237A74" w:rsidRPr="008F6A86" w:rsidRDefault="00237A74" w:rsidP="00237A74">
      <w:pPr>
        <w:shd w:val="clear" w:color="auto" w:fill="FFFFFF"/>
        <w:jc w:val="center"/>
      </w:pPr>
    </w:p>
    <w:p w:rsidR="00237A74" w:rsidRPr="008F6A86" w:rsidRDefault="00237A74" w:rsidP="00237A74">
      <w:pPr>
        <w:shd w:val="clear" w:color="auto" w:fill="FFFFFF"/>
        <w:jc w:val="both"/>
      </w:pPr>
      <w:r w:rsidRPr="008F6A86">
        <w:t xml:space="preserve">Дети пяти-семи лет имеют яркую потребность в самоутверждении и признании со стороны взрослых. </w:t>
      </w:r>
    </w:p>
    <w:p w:rsidR="00237A74" w:rsidRPr="008F6A86" w:rsidRDefault="00237A74" w:rsidP="00237A74">
      <w:pPr>
        <w:shd w:val="clear" w:color="auto" w:fill="FFFFFF"/>
        <w:jc w:val="both"/>
      </w:pPr>
      <w:r w:rsidRPr="008F6A86">
        <w:t xml:space="preserve">Для этого педагог создает ситуации, активизирующие желание детей применять свои знания и умения, имеющийся опыт для самостоятельного решения задач. </w:t>
      </w:r>
    </w:p>
    <w:p w:rsidR="00237A74" w:rsidRPr="008F6A86" w:rsidRDefault="00237A74" w:rsidP="00237A74">
      <w:pPr>
        <w:shd w:val="clear" w:color="auto" w:fill="FFFFFF"/>
        <w:jc w:val="both"/>
      </w:pPr>
      <w:r w:rsidRPr="008F6A86">
        <w:t>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237A74" w:rsidRPr="008F6A86" w:rsidRDefault="00237A74" w:rsidP="00237A74">
      <w:pPr>
        <w:shd w:val="clear" w:color="auto" w:fill="FFFFFF"/>
        <w:jc w:val="both"/>
      </w:pPr>
    </w:p>
    <w:p w:rsidR="00237A74" w:rsidRPr="008F6A86" w:rsidRDefault="00237A74" w:rsidP="00237A74">
      <w:pPr>
        <w:shd w:val="clear" w:color="auto" w:fill="FFFFFF"/>
        <w:jc w:val="both"/>
      </w:pPr>
      <w:r w:rsidRPr="008F6A86">
        <w:t>Для поддержки детской инициативы педагогу рекомендуется использовать ряд способов и приемов.</w:t>
      </w:r>
    </w:p>
    <w:p w:rsidR="00237A74" w:rsidRPr="008F6A86" w:rsidRDefault="00237A74" w:rsidP="00237A74">
      <w:pPr>
        <w:shd w:val="clear" w:color="auto" w:fill="FFFFFF"/>
        <w:jc w:val="both"/>
      </w:pPr>
    </w:p>
    <w:p w:rsidR="00237A74" w:rsidRPr="008F6A86" w:rsidRDefault="00237A74" w:rsidP="00237A74">
      <w:pPr>
        <w:shd w:val="clear" w:color="auto" w:fill="FFFFFF"/>
        <w:jc w:val="both"/>
      </w:pPr>
      <w:r w:rsidRPr="008F6A86">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237A74" w:rsidRPr="008F6A86" w:rsidRDefault="00237A74" w:rsidP="00237A74">
      <w:pPr>
        <w:shd w:val="clear" w:color="auto" w:fill="FFFFFF"/>
        <w:jc w:val="both"/>
      </w:pPr>
      <w:r w:rsidRPr="008F6A86">
        <w:t xml:space="preserve">2) У ребёнка всегда должна быть возможность самостоятельного решения поставленных задач. </w:t>
      </w:r>
      <w:proofErr w:type="gramStart"/>
      <w:r w:rsidRPr="008F6A86">
        <w:t>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roofErr w:type="gramEnd"/>
    </w:p>
    <w:p w:rsidR="00237A74" w:rsidRPr="008F6A86" w:rsidRDefault="00237A74" w:rsidP="00237A74">
      <w:pPr>
        <w:shd w:val="clear" w:color="auto" w:fill="FFFFFF"/>
        <w:jc w:val="both"/>
      </w:pPr>
      <w:r w:rsidRPr="008F6A86">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237A74" w:rsidRPr="008F6A86" w:rsidRDefault="00237A74" w:rsidP="00237A74">
      <w:pPr>
        <w:shd w:val="clear" w:color="auto" w:fill="FFFFFF"/>
        <w:jc w:val="both"/>
      </w:pPr>
      <w:r w:rsidRPr="008F6A86">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237A74" w:rsidRPr="008F6A86" w:rsidRDefault="00237A74" w:rsidP="00237A74">
      <w:pPr>
        <w:shd w:val="clear" w:color="auto" w:fill="FFFFFF"/>
        <w:jc w:val="both"/>
      </w:pPr>
      <w:r w:rsidRPr="008F6A86">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237A74" w:rsidRPr="008F6A86" w:rsidRDefault="00237A74" w:rsidP="00237A74">
      <w:pPr>
        <w:shd w:val="clear" w:color="auto" w:fill="FFFFFF"/>
        <w:jc w:val="both"/>
      </w:pPr>
      <w:r w:rsidRPr="008F6A86">
        <w:lastRenderedPageBreak/>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4869FA" w:rsidRPr="008F6A86" w:rsidRDefault="004869FA" w:rsidP="00237A74">
      <w:pPr>
        <w:shd w:val="clear" w:color="auto" w:fill="FFFFFF"/>
        <w:jc w:val="both"/>
      </w:pPr>
    </w:p>
    <w:p w:rsidR="00237A74" w:rsidRPr="008F6A86" w:rsidRDefault="00237A74" w:rsidP="00237A74">
      <w:pPr>
        <w:shd w:val="clear" w:color="auto" w:fill="FFFFFF"/>
        <w:jc w:val="center"/>
      </w:pPr>
      <w:r w:rsidRPr="008F6A86">
        <w:rPr>
          <w:b/>
        </w:rPr>
        <w:t xml:space="preserve">2.5.Особенности взаимодействия педагогического коллектива с семьями </w:t>
      </w:r>
      <w:proofErr w:type="gramStart"/>
      <w:r w:rsidRPr="008F6A86">
        <w:rPr>
          <w:b/>
        </w:rPr>
        <w:t>обучающихся</w:t>
      </w:r>
      <w:proofErr w:type="gramEnd"/>
      <w:r w:rsidRPr="008F6A86">
        <w:t>.</w:t>
      </w:r>
    </w:p>
    <w:p w:rsidR="00237A74" w:rsidRPr="008F6A86" w:rsidRDefault="00237A74" w:rsidP="00237A74">
      <w:pPr>
        <w:shd w:val="clear" w:color="auto" w:fill="FFFFFF"/>
        <w:jc w:val="both"/>
      </w:pPr>
    </w:p>
    <w:p w:rsidR="00237A74" w:rsidRPr="008F6A86" w:rsidRDefault="00237A74" w:rsidP="00237A74">
      <w:pPr>
        <w:shd w:val="clear" w:color="auto" w:fill="FFFFFF"/>
        <w:jc w:val="both"/>
      </w:pPr>
      <w:r w:rsidRPr="008F6A86">
        <w:t xml:space="preserve">Главными целями взаимодействия педагогического коллектива </w:t>
      </w:r>
      <w:r w:rsidR="00962856" w:rsidRPr="008F6A86">
        <w:t>МБДОУ</w:t>
      </w:r>
      <w:r w:rsidRPr="008F6A86">
        <w:t xml:space="preserve"> </w:t>
      </w:r>
      <w:r w:rsidR="00962856" w:rsidRPr="008F6A86">
        <w:t>«Детский сад № 31»</w:t>
      </w:r>
      <w:r w:rsidRPr="008F6A86">
        <w:t xml:space="preserve">  с семьями </w:t>
      </w:r>
      <w:proofErr w:type="gramStart"/>
      <w:r w:rsidRPr="008F6A86">
        <w:t>обучающихся</w:t>
      </w:r>
      <w:proofErr w:type="gramEnd"/>
      <w:r w:rsidRPr="008F6A86">
        <w:t xml:space="preserve"> дошкольного возраста являются:</w:t>
      </w:r>
    </w:p>
    <w:p w:rsidR="00237A74" w:rsidRPr="008F6A86" w:rsidRDefault="00237A74" w:rsidP="00F34325">
      <w:pPr>
        <w:numPr>
          <w:ilvl w:val="0"/>
          <w:numId w:val="316"/>
        </w:numPr>
        <w:shd w:val="clear" w:color="auto" w:fill="FFFFFF"/>
        <w:jc w:val="both"/>
      </w:pPr>
      <w:r w:rsidRPr="008F6A86">
        <w:t xml:space="preserve">обеспечение психолого-педагогической поддержки семьи, </w:t>
      </w:r>
    </w:p>
    <w:p w:rsidR="00237A74" w:rsidRPr="008F6A86" w:rsidRDefault="00237A74" w:rsidP="00F34325">
      <w:pPr>
        <w:numPr>
          <w:ilvl w:val="0"/>
          <w:numId w:val="316"/>
        </w:numPr>
        <w:shd w:val="clear" w:color="auto" w:fill="FFFFFF"/>
        <w:jc w:val="both"/>
      </w:pPr>
      <w:r w:rsidRPr="008F6A86">
        <w:t>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237A74" w:rsidRPr="008F6A86" w:rsidRDefault="00237A74" w:rsidP="00F34325">
      <w:pPr>
        <w:numPr>
          <w:ilvl w:val="0"/>
          <w:numId w:val="316"/>
        </w:numPr>
        <w:shd w:val="clear" w:color="auto" w:fill="FFFFFF"/>
        <w:jc w:val="both"/>
      </w:pPr>
      <w:r w:rsidRPr="008F6A86">
        <w:t xml:space="preserve">обеспечение единства подходов к воспитанию и обучению детей в условиях детского сада и семьи; </w:t>
      </w:r>
    </w:p>
    <w:p w:rsidR="00237A74" w:rsidRPr="008F6A86" w:rsidRDefault="00237A74" w:rsidP="00F34325">
      <w:pPr>
        <w:numPr>
          <w:ilvl w:val="0"/>
          <w:numId w:val="316"/>
        </w:numPr>
        <w:shd w:val="clear" w:color="auto" w:fill="FFFFFF"/>
        <w:jc w:val="both"/>
      </w:pPr>
      <w:r w:rsidRPr="008F6A86">
        <w:t>повышение воспитательного потенциала семьи.</w:t>
      </w:r>
    </w:p>
    <w:p w:rsidR="00237A74" w:rsidRPr="008F6A86" w:rsidRDefault="00237A74" w:rsidP="00237A74">
      <w:pPr>
        <w:shd w:val="clear" w:color="auto" w:fill="FFFFFF"/>
        <w:jc w:val="both"/>
      </w:pPr>
    </w:p>
    <w:p w:rsidR="00237A74" w:rsidRPr="008F6A86" w:rsidRDefault="00237A74" w:rsidP="00237A74">
      <w:pPr>
        <w:shd w:val="clear" w:color="auto" w:fill="FFFFFF"/>
        <w:jc w:val="both"/>
      </w:pPr>
      <w:proofErr w:type="gramStart"/>
      <w:r w:rsidRPr="008F6A86">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roofErr w:type="gramEnd"/>
    </w:p>
    <w:p w:rsidR="00237A74" w:rsidRPr="008F6A86" w:rsidRDefault="00237A74" w:rsidP="00237A74">
      <w:pPr>
        <w:shd w:val="clear" w:color="auto" w:fill="FFFFFF"/>
        <w:jc w:val="both"/>
      </w:pPr>
    </w:p>
    <w:p w:rsidR="00237A74" w:rsidRPr="008F6A86" w:rsidRDefault="00237A74" w:rsidP="00237A74">
      <w:pPr>
        <w:shd w:val="clear" w:color="auto" w:fill="FFFFFF"/>
        <w:jc w:val="both"/>
      </w:pPr>
      <w:r w:rsidRPr="008F6A86">
        <w:t>Достижение этих целей должно осуществляться через решение основных задач:</w:t>
      </w:r>
    </w:p>
    <w:p w:rsidR="00237A74" w:rsidRPr="008F6A86" w:rsidRDefault="00237A74" w:rsidP="00237A74">
      <w:pPr>
        <w:shd w:val="clear" w:color="auto" w:fill="FFFFFF"/>
        <w:jc w:val="both"/>
      </w:pPr>
    </w:p>
    <w:p w:rsidR="00237A74" w:rsidRPr="008F6A86" w:rsidRDefault="00237A74" w:rsidP="00237A74">
      <w:pPr>
        <w:shd w:val="clear" w:color="auto" w:fill="FFFFFF"/>
        <w:jc w:val="both"/>
      </w:pPr>
      <w:r w:rsidRPr="008F6A86">
        <w:t xml:space="preserve">1) информирование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w:t>
      </w:r>
      <w:r w:rsidR="00962856" w:rsidRPr="008F6A86">
        <w:t>МБДОУ</w:t>
      </w:r>
      <w:r w:rsidRPr="008F6A86">
        <w:t xml:space="preserve"> </w:t>
      </w:r>
      <w:r w:rsidR="00962856" w:rsidRPr="008F6A86">
        <w:t>«Детский сад № 31»</w:t>
      </w:r>
    </w:p>
    <w:p w:rsidR="00237A74" w:rsidRPr="008F6A86" w:rsidRDefault="00237A74" w:rsidP="00237A74">
      <w:pPr>
        <w:shd w:val="clear" w:color="auto" w:fill="FFFFFF"/>
        <w:jc w:val="both"/>
      </w:pPr>
      <w:r w:rsidRPr="008F6A86">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237A74" w:rsidRPr="008F6A86" w:rsidRDefault="00237A74" w:rsidP="00237A74">
      <w:pPr>
        <w:shd w:val="clear" w:color="auto" w:fill="FFFFFF"/>
        <w:jc w:val="both"/>
      </w:pPr>
      <w:r w:rsidRPr="008F6A86">
        <w:t>3) способствование развитию ответственного и осознанного родительства как базовой основы благополучия семьи;</w:t>
      </w:r>
    </w:p>
    <w:p w:rsidR="00237A74" w:rsidRPr="008F6A86" w:rsidRDefault="00237A74" w:rsidP="00237A74">
      <w:pPr>
        <w:shd w:val="clear" w:color="auto" w:fill="FFFFFF"/>
        <w:jc w:val="both"/>
      </w:pPr>
      <w:r w:rsidRPr="008F6A86">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237A74" w:rsidRPr="008F6A86" w:rsidRDefault="00237A74" w:rsidP="00237A74">
      <w:pPr>
        <w:shd w:val="clear" w:color="auto" w:fill="FFFFFF"/>
        <w:jc w:val="both"/>
      </w:pPr>
      <w:r w:rsidRPr="008F6A86">
        <w:t>5) вовлечение родителей (законных представителей) в образовательный процесс.</w:t>
      </w:r>
    </w:p>
    <w:p w:rsidR="00237A74" w:rsidRPr="008F6A86" w:rsidRDefault="00237A74" w:rsidP="00237A74">
      <w:pPr>
        <w:shd w:val="clear" w:color="auto" w:fill="FFFFFF"/>
        <w:jc w:val="both"/>
      </w:pPr>
    </w:p>
    <w:p w:rsidR="00237A74" w:rsidRPr="008F6A86" w:rsidRDefault="00237A74" w:rsidP="00237A74">
      <w:pPr>
        <w:shd w:val="clear" w:color="auto" w:fill="FFFFFF"/>
        <w:jc w:val="both"/>
      </w:pPr>
      <w:r w:rsidRPr="008F6A86">
        <w:t>Построение взаимодействия с родителями (законными представителями) должно придерживаться следующих принципов:</w:t>
      </w:r>
    </w:p>
    <w:p w:rsidR="00237A74" w:rsidRPr="008F6A86" w:rsidRDefault="00237A74" w:rsidP="00237A74">
      <w:pPr>
        <w:shd w:val="clear" w:color="auto" w:fill="FFFFFF"/>
        <w:jc w:val="both"/>
      </w:pPr>
    </w:p>
    <w:p w:rsidR="00237A74" w:rsidRPr="008F6A86" w:rsidRDefault="00237A74" w:rsidP="00237A74">
      <w:pPr>
        <w:shd w:val="clear" w:color="auto" w:fill="FFFFFF"/>
        <w:jc w:val="both"/>
      </w:pPr>
      <w:r w:rsidRPr="008F6A86">
        <w:t>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237A74" w:rsidRPr="008F6A86" w:rsidRDefault="00237A74" w:rsidP="00237A74">
      <w:pPr>
        <w:shd w:val="clear" w:color="auto" w:fill="FFFFFF"/>
        <w:jc w:val="both"/>
      </w:pPr>
      <w:r w:rsidRPr="008F6A86">
        <w:t xml:space="preserve">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w:t>
      </w:r>
      <w:r w:rsidRPr="008F6A86">
        <w:lastRenderedPageBreak/>
        <w:t>(законных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237A74" w:rsidRPr="008F6A86" w:rsidRDefault="00237A74" w:rsidP="00237A74">
      <w:pPr>
        <w:shd w:val="clear" w:color="auto" w:fill="FFFFFF"/>
        <w:jc w:val="both"/>
      </w:pPr>
      <w:r w:rsidRPr="008F6A86">
        <w:t xml:space="preserve">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sidRPr="008F6A86">
        <w:t>информацию</w:t>
      </w:r>
      <w:proofErr w:type="gramEnd"/>
      <w:r w:rsidRPr="008F6A86">
        <w:t xml:space="preserve"> как со стороны педагогов, так и со стороны родителей (законных представителей) в интересах детей;</w:t>
      </w:r>
    </w:p>
    <w:p w:rsidR="00237A74" w:rsidRPr="008F6A86" w:rsidRDefault="00237A74" w:rsidP="00237A74">
      <w:pPr>
        <w:shd w:val="clear" w:color="auto" w:fill="FFFFFF"/>
        <w:jc w:val="both"/>
      </w:pPr>
      <w:r w:rsidRPr="008F6A86">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237A74" w:rsidRPr="008F6A86" w:rsidRDefault="00237A74" w:rsidP="00237A74">
      <w:pPr>
        <w:shd w:val="clear" w:color="auto" w:fill="FFFFFF"/>
        <w:jc w:val="both"/>
      </w:pPr>
      <w:r w:rsidRPr="008F6A86">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237A74" w:rsidRPr="008F6A86" w:rsidRDefault="00237A74" w:rsidP="00237A74">
      <w:pPr>
        <w:shd w:val="clear" w:color="auto" w:fill="FFFFFF"/>
        <w:jc w:val="both"/>
      </w:pPr>
    </w:p>
    <w:p w:rsidR="00237A74" w:rsidRPr="008F6A86" w:rsidRDefault="00237A74" w:rsidP="00237A74">
      <w:pPr>
        <w:shd w:val="clear" w:color="auto" w:fill="FFFFFF"/>
        <w:jc w:val="both"/>
      </w:pPr>
      <w:r w:rsidRPr="008F6A86">
        <w:t xml:space="preserve">Деятельность педагогического коллектива </w:t>
      </w:r>
      <w:r w:rsidR="00962856" w:rsidRPr="008F6A86">
        <w:t>МБДОУ</w:t>
      </w:r>
      <w:r w:rsidR="00ED0AEE" w:rsidRPr="008F6A86">
        <w:t xml:space="preserve"> </w:t>
      </w:r>
      <w:r w:rsidR="00962856" w:rsidRPr="008F6A86">
        <w:t>«Детский сад № 31»</w:t>
      </w:r>
      <w:r w:rsidRPr="008F6A86">
        <w:t xml:space="preserve"> по построению взаимодействия с родителями (законными представителями) </w:t>
      </w:r>
      <w:proofErr w:type="gramStart"/>
      <w:r w:rsidRPr="008F6A86">
        <w:t>обучающихся</w:t>
      </w:r>
      <w:proofErr w:type="gramEnd"/>
      <w:r w:rsidRPr="008F6A86">
        <w:t xml:space="preserve"> осуществляется по нескольким направлениям:</w:t>
      </w:r>
    </w:p>
    <w:p w:rsidR="00ED0AEE" w:rsidRPr="008F6A86" w:rsidRDefault="00ED0AEE" w:rsidP="00237A74">
      <w:pPr>
        <w:shd w:val="clear" w:color="auto" w:fill="FFFFFF"/>
        <w:jc w:val="both"/>
      </w:pPr>
    </w:p>
    <w:p w:rsidR="00237A74" w:rsidRPr="008F6A86" w:rsidRDefault="00237A74" w:rsidP="00237A74">
      <w:pPr>
        <w:shd w:val="clear" w:color="auto" w:fill="FFFFFF"/>
        <w:jc w:val="both"/>
      </w:pPr>
      <w:r w:rsidRPr="008F6A86">
        <w:t>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237A74" w:rsidRPr="008F6A86" w:rsidRDefault="00237A74" w:rsidP="00237A74">
      <w:pPr>
        <w:shd w:val="clear" w:color="auto" w:fill="FFFFFF"/>
        <w:jc w:val="both"/>
      </w:pPr>
      <w:proofErr w:type="gramStart"/>
      <w:r w:rsidRPr="008F6A86">
        <w:t xml:space="preserve">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w:t>
      </w:r>
      <w:r w:rsidR="00ED0AEE" w:rsidRPr="008F6A86">
        <w:t>дошкольного образования</w:t>
      </w:r>
      <w:r w:rsidRPr="008F6A86">
        <w:t>, включая информирование о мерах господдержки семьям с детьми дошкольного возраста;</w:t>
      </w:r>
      <w:proofErr w:type="gramEnd"/>
      <w:r w:rsidRPr="008F6A86">
        <w:t xml:space="preserve"> информирование об особенностях реализуемой в </w:t>
      </w:r>
      <w:r w:rsidR="00962856" w:rsidRPr="008F6A86">
        <w:t>МБДОУ</w:t>
      </w:r>
      <w:r w:rsidR="00ED0AEE" w:rsidRPr="008F6A86">
        <w:t xml:space="preserve"> </w:t>
      </w:r>
      <w:r w:rsidR="00962856" w:rsidRPr="008F6A86">
        <w:t>«Детский сад № 31»</w:t>
      </w:r>
      <w:r w:rsidRPr="008F6A86">
        <w:t xml:space="preserve"> образовательной программы; условиях пребывания ребёнка в группе </w:t>
      </w:r>
      <w:r w:rsidR="00ED0AEE" w:rsidRPr="008F6A86">
        <w:t>детского сада</w:t>
      </w:r>
      <w:r w:rsidRPr="008F6A86">
        <w:t>; содержании и методах образовательной работы с детьми;</w:t>
      </w:r>
    </w:p>
    <w:p w:rsidR="00237A74" w:rsidRPr="008F6A86" w:rsidRDefault="00237A74" w:rsidP="00237A74">
      <w:pPr>
        <w:shd w:val="clear" w:color="auto" w:fill="FFFFFF"/>
        <w:jc w:val="both"/>
      </w:pPr>
      <w:proofErr w:type="gramStart"/>
      <w:r w:rsidRPr="008F6A86">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w:t>
      </w:r>
      <w:proofErr w:type="gramEnd"/>
      <w:r w:rsidRPr="008F6A86">
        <w:t xml:space="preserve"> способам организации и участия в детских деятельностях, образовательном процессе и </w:t>
      </w:r>
      <w:proofErr w:type="gramStart"/>
      <w:r w:rsidRPr="008F6A86">
        <w:t>другому</w:t>
      </w:r>
      <w:proofErr w:type="gramEnd"/>
      <w:r w:rsidRPr="008F6A86">
        <w:t>.</w:t>
      </w:r>
    </w:p>
    <w:p w:rsidR="00113CB7" w:rsidRPr="008F6A86" w:rsidRDefault="00113CB7" w:rsidP="00113CB7">
      <w:pPr>
        <w:shd w:val="clear" w:color="auto" w:fill="FFFFFF"/>
        <w:jc w:val="both"/>
      </w:pPr>
    </w:p>
    <w:p w:rsidR="00113CB7" w:rsidRPr="008F6A86" w:rsidRDefault="00113CB7" w:rsidP="00113CB7">
      <w:pPr>
        <w:shd w:val="clear" w:color="auto" w:fill="FFFFFF"/>
        <w:jc w:val="both"/>
      </w:pPr>
      <w:r w:rsidRPr="008F6A86">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w:t>
      </w:r>
      <w:r w:rsidR="00962856" w:rsidRPr="008F6A86">
        <w:t>МБДОУ</w:t>
      </w:r>
      <w:r w:rsidRPr="008F6A86">
        <w:t xml:space="preserve"> </w:t>
      </w:r>
      <w:r w:rsidR="00962856" w:rsidRPr="008F6A86">
        <w:t>«Детский сад № 31»</w:t>
      </w:r>
      <w:r w:rsidRPr="008F6A86">
        <w:t xml:space="preserve"> совместно с семьей.</w:t>
      </w:r>
    </w:p>
    <w:p w:rsidR="00113CB7" w:rsidRPr="008F6A86" w:rsidRDefault="00113CB7" w:rsidP="00113CB7">
      <w:pPr>
        <w:shd w:val="clear" w:color="auto" w:fill="FFFFFF"/>
        <w:jc w:val="both"/>
      </w:pPr>
    </w:p>
    <w:p w:rsidR="00113CB7" w:rsidRPr="008F6A86" w:rsidRDefault="00113CB7" w:rsidP="00113CB7">
      <w:pPr>
        <w:shd w:val="clear" w:color="auto" w:fill="FFFFFF"/>
        <w:jc w:val="both"/>
      </w:pPr>
      <w:r w:rsidRPr="008F6A86">
        <w:t xml:space="preserve">Особое внимание в просветительской деятельности </w:t>
      </w:r>
      <w:r w:rsidR="00962856" w:rsidRPr="008F6A86">
        <w:t>МБДОУ</w:t>
      </w:r>
      <w:r w:rsidRPr="008F6A86">
        <w:t xml:space="preserve"> </w:t>
      </w:r>
      <w:r w:rsidR="00962856" w:rsidRPr="008F6A86">
        <w:t>«Детский сад № 31»</w:t>
      </w:r>
      <w:r w:rsidRPr="008F6A86">
        <w:t xml:space="preserve"> должно уделяться повышению уровня компетентности родителей (законных представителей) в вопросах здоровьесбережения ребёнка.</w:t>
      </w:r>
    </w:p>
    <w:p w:rsidR="00113CB7" w:rsidRPr="008F6A86" w:rsidRDefault="00113CB7" w:rsidP="00113CB7">
      <w:pPr>
        <w:shd w:val="clear" w:color="auto" w:fill="FFFFFF"/>
        <w:jc w:val="both"/>
      </w:pPr>
    </w:p>
    <w:p w:rsidR="00113CB7" w:rsidRPr="008F6A86" w:rsidRDefault="00113CB7" w:rsidP="00113CB7">
      <w:pPr>
        <w:shd w:val="clear" w:color="auto" w:fill="FFFFFF"/>
        <w:jc w:val="both"/>
      </w:pPr>
      <w:r w:rsidRPr="008F6A86">
        <w:t>Реализация данной темы может быть осуществлена в процессе следующих направлений просветительской деятельности:</w:t>
      </w:r>
    </w:p>
    <w:p w:rsidR="00113CB7" w:rsidRPr="008F6A86" w:rsidRDefault="00113CB7" w:rsidP="00113CB7">
      <w:pPr>
        <w:shd w:val="clear" w:color="auto" w:fill="FFFFFF"/>
        <w:jc w:val="both"/>
      </w:pPr>
    </w:p>
    <w:p w:rsidR="00113CB7" w:rsidRPr="008F6A86" w:rsidRDefault="00113CB7" w:rsidP="00113CB7">
      <w:pPr>
        <w:shd w:val="clear" w:color="auto" w:fill="FFFFFF"/>
        <w:jc w:val="both"/>
      </w:pPr>
      <w:proofErr w:type="gramStart"/>
      <w:r w:rsidRPr="008F6A86">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roofErr w:type="gramEnd"/>
    </w:p>
    <w:p w:rsidR="00113CB7" w:rsidRPr="008F6A86" w:rsidRDefault="00113CB7" w:rsidP="00113CB7">
      <w:pPr>
        <w:shd w:val="clear" w:color="auto" w:fill="FFFFFF"/>
        <w:jc w:val="both"/>
      </w:pPr>
      <w:r w:rsidRPr="008F6A86">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113CB7" w:rsidRPr="008F6A86" w:rsidRDefault="00113CB7" w:rsidP="00113CB7">
      <w:pPr>
        <w:shd w:val="clear" w:color="auto" w:fill="FFFFFF"/>
        <w:jc w:val="both"/>
      </w:pPr>
      <w:r w:rsidRPr="008F6A86">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детского сада и семьи в решении данных задач;</w:t>
      </w:r>
    </w:p>
    <w:p w:rsidR="00113CB7" w:rsidRPr="008F6A86" w:rsidRDefault="00113CB7" w:rsidP="00113CB7">
      <w:pPr>
        <w:shd w:val="clear" w:color="auto" w:fill="FFFFFF"/>
        <w:jc w:val="both"/>
      </w:pPr>
      <w:r w:rsidRPr="008F6A86">
        <w:t>4) знакомство родителей (законных представителей) с оздоровительными мероприятиями, проводимыми в детском саду;</w:t>
      </w:r>
    </w:p>
    <w:p w:rsidR="00113CB7" w:rsidRPr="008F6A86" w:rsidRDefault="00113CB7" w:rsidP="00113CB7">
      <w:pPr>
        <w:shd w:val="clear" w:color="auto" w:fill="FFFFFF"/>
        <w:jc w:val="both"/>
      </w:pPr>
      <w:r w:rsidRPr="008F6A86">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113CB7" w:rsidRPr="008F6A86" w:rsidRDefault="00113CB7" w:rsidP="00113CB7">
      <w:pPr>
        <w:shd w:val="clear" w:color="auto" w:fill="FFFFFF"/>
        <w:jc w:val="both"/>
      </w:pPr>
    </w:p>
    <w:p w:rsidR="00113CB7" w:rsidRPr="008F6A86" w:rsidRDefault="00113CB7" w:rsidP="00113CB7">
      <w:pPr>
        <w:shd w:val="clear" w:color="auto" w:fill="FFFFFF"/>
        <w:jc w:val="both"/>
      </w:pPr>
      <w:r w:rsidRPr="008F6A86">
        <w:t>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w:t>
      </w:r>
    </w:p>
    <w:p w:rsidR="00113CB7" w:rsidRPr="008F6A86" w:rsidRDefault="00113CB7" w:rsidP="00113CB7">
      <w:pPr>
        <w:shd w:val="clear" w:color="auto" w:fill="FFFFFF"/>
        <w:jc w:val="both"/>
      </w:pPr>
    </w:p>
    <w:p w:rsidR="00113CB7" w:rsidRPr="008F6A86" w:rsidRDefault="00113CB7" w:rsidP="00113CB7">
      <w:pPr>
        <w:shd w:val="clear" w:color="auto" w:fill="FFFFFF"/>
        <w:jc w:val="both"/>
      </w:pPr>
      <w:r w:rsidRPr="008F6A86">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113CB7" w:rsidRPr="008F6A86" w:rsidRDefault="00113CB7" w:rsidP="00113CB7">
      <w:pPr>
        <w:shd w:val="clear" w:color="auto" w:fill="FFFFFF"/>
        <w:jc w:val="both"/>
      </w:pPr>
    </w:p>
    <w:p w:rsidR="00113CB7" w:rsidRPr="008F6A86" w:rsidRDefault="00113CB7" w:rsidP="00113CB7">
      <w:pPr>
        <w:shd w:val="clear" w:color="auto" w:fill="FFFFFF"/>
        <w:jc w:val="both"/>
      </w:pPr>
      <w:r w:rsidRPr="008F6A86">
        <w:t>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113CB7" w:rsidRPr="008F6A86" w:rsidRDefault="00113CB7" w:rsidP="00113CB7">
      <w:pPr>
        <w:shd w:val="clear" w:color="auto" w:fill="FFFFFF"/>
        <w:jc w:val="both"/>
      </w:pPr>
      <w:proofErr w:type="gramStart"/>
      <w:r w:rsidRPr="008F6A86">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w:t>
      </w:r>
      <w:proofErr w:type="gramEnd"/>
      <w:r w:rsidRPr="008F6A86">
        <w:t xml:space="preserve">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1709E9" w:rsidRPr="008F6A86" w:rsidRDefault="001709E9" w:rsidP="00113CB7">
      <w:pPr>
        <w:pStyle w:val="Style11"/>
        <w:spacing w:line="240" w:lineRule="auto"/>
        <w:ind w:firstLine="709"/>
        <w:jc w:val="center"/>
        <w:rPr>
          <w:rStyle w:val="FontStyle209"/>
          <w:rFonts w:ascii="Times New Roman" w:hAnsi="Times New Roman" w:cs="Times New Roman"/>
          <w:sz w:val="24"/>
          <w:szCs w:val="24"/>
        </w:rPr>
      </w:pPr>
    </w:p>
    <w:p w:rsidR="00113CB7" w:rsidRPr="008F6A86" w:rsidRDefault="006E0B44" w:rsidP="00113CB7">
      <w:pPr>
        <w:pStyle w:val="Style11"/>
        <w:spacing w:line="240" w:lineRule="auto"/>
        <w:ind w:firstLine="709"/>
        <w:jc w:val="center"/>
        <w:rPr>
          <w:rStyle w:val="FontStyle209"/>
          <w:rFonts w:ascii="Times New Roman" w:hAnsi="Times New Roman" w:cs="Times New Roman"/>
          <w:b w:val="0"/>
          <w:sz w:val="24"/>
          <w:szCs w:val="24"/>
        </w:rPr>
      </w:pPr>
      <w:r w:rsidRPr="008F6A86">
        <w:rPr>
          <w:rStyle w:val="FontStyle209"/>
          <w:rFonts w:ascii="Times New Roman" w:hAnsi="Times New Roman" w:cs="Times New Roman"/>
          <w:b w:val="0"/>
          <w:sz w:val="24"/>
          <w:szCs w:val="24"/>
        </w:rPr>
        <w:lastRenderedPageBreak/>
        <w:t>Ф</w:t>
      </w:r>
      <w:r w:rsidR="00113CB7" w:rsidRPr="008F6A86">
        <w:rPr>
          <w:rStyle w:val="FontStyle209"/>
          <w:rFonts w:ascii="Times New Roman" w:hAnsi="Times New Roman" w:cs="Times New Roman"/>
          <w:b w:val="0"/>
          <w:sz w:val="24"/>
          <w:szCs w:val="24"/>
        </w:rPr>
        <w:t>ормы сотрудничества с семьей</w:t>
      </w:r>
    </w:p>
    <w:p w:rsidR="00113CB7" w:rsidRPr="008F6A86" w:rsidRDefault="00113CB7" w:rsidP="00113CB7">
      <w:pPr>
        <w:pStyle w:val="Style11"/>
        <w:spacing w:line="240" w:lineRule="auto"/>
        <w:ind w:firstLine="709"/>
        <w:jc w:val="center"/>
        <w:rPr>
          <w:rStyle w:val="FontStyle209"/>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27"/>
        <w:gridCol w:w="2340"/>
        <w:gridCol w:w="2520"/>
        <w:gridCol w:w="2555"/>
      </w:tblGrid>
      <w:tr w:rsidR="00113CB7" w:rsidRPr="008F6A86" w:rsidTr="004869FA">
        <w:trPr>
          <w:jc w:val="center"/>
        </w:trPr>
        <w:tc>
          <w:tcPr>
            <w:tcW w:w="4767" w:type="dxa"/>
            <w:gridSpan w:val="2"/>
          </w:tcPr>
          <w:p w:rsidR="00113CB7" w:rsidRPr="008F6A86" w:rsidRDefault="00113CB7" w:rsidP="00663739">
            <w:pPr>
              <w:jc w:val="center"/>
              <w:rPr>
                <w:b/>
                <w:sz w:val="20"/>
                <w:szCs w:val="20"/>
              </w:rPr>
            </w:pPr>
            <w:r w:rsidRPr="008F6A86">
              <w:rPr>
                <w:b/>
                <w:sz w:val="20"/>
                <w:szCs w:val="20"/>
              </w:rPr>
              <w:t>Индивидуальные</w:t>
            </w:r>
          </w:p>
        </w:tc>
        <w:tc>
          <w:tcPr>
            <w:tcW w:w="5075" w:type="dxa"/>
            <w:gridSpan w:val="2"/>
          </w:tcPr>
          <w:p w:rsidR="00113CB7" w:rsidRPr="008F6A86" w:rsidRDefault="00113CB7" w:rsidP="00663739">
            <w:pPr>
              <w:jc w:val="center"/>
              <w:rPr>
                <w:b/>
                <w:sz w:val="20"/>
                <w:szCs w:val="20"/>
              </w:rPr>
            </w:pPr>
            <w:r w:rsidRPr="008F6A86">
              <w:rPr>
                <w:b/>
                <w:sz w:val="20"/>
                <w:szCs w:val="20"/>
              </w:rPr>
              <w:t xml:space="preserve">Коллективные </w:t>
            </w:r>
          </w:p>
        </w:tc>
      </w:tr>
      <w:tr w:rsidR="00113CB7" w:rsidRPr="008F6A86" w:rsidTr="004869FA">
        <w:trPr>
          <w:jc w:val="center"/>
        </w:trPr>
        <w:tc>
          <w:tcPr>
            <w:tcW w:w="2427" w:type="dxa"/>
          </w:tcPr>
          <w:p w:rsidR="00113CB7" w:rsidRPr="008F6A86" w:rsidRDefault="00113CB7" w:rsidP="00663739">
            <w:pPr>
              <w:jc w:val="center"/>
              <w:rPr>
                <w:sz w:val="20"/>
                <w:szCs w:val="20"/>
              </w:rPr>
            </w:pPr>
            <w:r w:rsidRPr="008F6A86">
              <w:rPr>
                <w:sz w:val="20"/>
                <w:szCs w:val="20"/>
              </w:rPr>
              <w:t>Повышение педагогических знаний</w:t>
            </w:r>
          </w:p>
        </w:tc>
        <w:tc>
          <w:tcPr>
            <w:tcW w:w="2340" w:type="dxa"/>
          </w:tcPr>
          <w:p w:rsidR="00113CB7" w:rsidRPr="008F6A86" w:rsidRDefault="00113CB7" w:rsidP="00663739">
            <w:pPr>
              <w:jc w:val="center"/>
              <w:rPr>
                <w:sz w:val="20"/>
                <w:szCs w:val="20"/>
              </w:rPr>
            </w:pPr>
            <w:r w:rsidRPr="008F6A86">
              <w:rPr>
                <w:sz w:val="20"/>
                <w:szCs w:val="20"/>
              </w:rPr>
              <w:t>Вовлечение в воспитательно-образовательный процесс</w:t>
            </w:r>
          </w:p>
        </w:tc>
        <w:tc>
          <w:tcPr>
            <w:tcW w:w="2520" w:type="dxa"/>
          </w:tcPr>
          <w:p w:rsidR="00113CB7" w:rsidRPr="008F6A86" w:rsidRDefault="00113CB7" w:rsidP="00663739">
            <w:pPr>
              <w:jc w:val="center"/>
              <w:rPr>
                <w:sz w:val="20"/>
                <w:szCs w:val="20"/>
              </w:rPr>
            </w:pPr>
            <w:r w:rsidRPr="008F6A86">
              <w:rPr>
                <w:sz w:val="20"/>
                <w:szCs w:val="20"/>
              </w:rPr>
              <w:t>Повышение педагогических знаний</w:t>
            </w:r>
          </w:p>
        </w:tc>
        <w:tc>
          <w:tcPr>
            <w:tcW w:w="2555" w:type="dxa"/>
          </w:tcPr>
          <w:p w:rsidR="00113CB7" w:rsidRPr="008F6A86" w:rsidRDefault="00113CB7" w:rsidP="00663739">
            <w:pPr>
              <w:jc w:val="center"/>
              <w:rPr>
                <w:sz w:val="20"/>
                <w:szCs w:val="20"/>
              </w:rPr>
            </w:pPr>
            <w:r w:rsidRPr="008F6A86">
              <w:rPr>
                <w:sz w:val="20"/>
                <w:szCs w:val="20"/>
              </w:rPr>
              <w:t>Вовлечение в воспитательно-образовательный процесс</w:t>
            </w:r>
          </w:p>
        </w:tc>
      </w:tr>
      <w:tr w:rsidR="00113CB7" w:rsidRPr="008F6A86" w:rsidTr="004869FA">
        <w:trPr>
          <w:jc w:val="center"/>
        </w:trPr>
        <w:tc>
          <w:tcPr>
            <w:tcW w:w="2427" w:type="dxa"/>
          </w:tcPr>
          <w:p w:rsidR="00113CB7" w:rsidRPr="008F6A86" w:rsidRDefault="00113CB7" w:rsidP="00F34325">
            <w:pPr>
              <w:numPr>
                <w:ilvl w:val="0"/>
                <w:numId w:val="1"/>
              </w:numPr>
              <w:tabs>
                <w:tab w:val="clear" w:pos="360"/>
                <w:tab w:val="num" w:pos="159"/>
              </w:tabs>
              <w:rPr>
                <w:sz w:val="20"/>
                <w:szCs w:val="20"/>
              </w:rPr>
            </w:pPr>
            <w:r w:rsidRPr="008F6A86">
              <w:rPr>
                <w:sz w:val="20"/>
                <w:szCs w:val="20"/>
              </w:rPr>
              <w:t xml:space="preserve">опрос, </w:t>
            </w:r>
          </w:p>
          <w:p w:rsidR="00113CB7" w:rsidRPr="008F6A86" w:rsidRDefault="00113CB7" w:rsidP="00F34325">
            <w:pPr>
              <w:numPr>
                <w:ilvl w:val="0"/>
                <w:numId w:val="1"/>
              </w:numPr>
              <w:tabs>
                <w:tab w:val="clear" w:pos="360"/>
                <w:tab w:val="num" w:pos="159"/>
              </w:tabs>
              <w:rPr>
                <w:sz w:val="20"/>
                <w:szCs w:val="20"/>
              </w:rPr>
            </w:pPr>
            <w:r w:rsidRPr="008F6A86">
              <w:rPr>
                <w:sz w:val="20"/>
                <w:szCs w:val="20"/>
              </w:rPr>
              <w:t xml:space="preserve">анкетирование, </w:t>
            </w:r>
          </w:p>
          <w:p w:rsidR="00113CB7" w:rsidRPr="008F6A86" w:rsidRDefault="00113CB7" w:rsidP="00F34325">
            <w:pPr>
              <w:numPr>
                <w:ilvl w:val="0"/>
                <w:numId w:val="1"/>
              </w:numPr>
              <w:tabs>
                <w:tab w:val="clear" w:pos="360"/>
                <w:tab w:val="num" w:pos="159"/>
              </w:tabs>
              <w:rPr>
                <w:sz w:val="20"/>
                <w:szCs w:val="20"/>
              </w:rPr>
            </w:pPr>
            <w:r w:rsidRPr="008F6A86">
              <w:rPr>
                <w:sz w:val="20"/>
                <w:szCs w:val="20"/>
              </w:rPr>
              <w:t xml:space="preserve">патронаж, </w:t>
            </w:r>
          </w:p>
          <w:p w:rsidR="00113CB7" w:rsidRPr="008F6A86" w:rsidRDefault="00113CB7" w:rsidP="00F34325">
            <w:pPr>
              <w:numPr>
                <w:ilvl w:val="0"/>
                <w:numId w:val="1"/>
              </w:numPr>
              <w:tabs>
                <w:tab w:val="clear" w:pos="360"/>
                <w:tab w:val="num" w:pos="159"/>
              </w:tabs>
              <w:rPr>
                <w:sz w:val="20"/>
                <w:szCs w:val="20"/>
              </w:rPr>
            </w:pPr>
            <w:r w:rsidRPr="008F6A86">
              <w:rPr>
                <w:sz w:val="20"/>
                <w:szCs w:val="20"/>
              </w:rPr>
              <w:t>интервьюирование,</w:t>
            </w:r>
          </w:p>
          <w:p w:rsidR="00113CB7" w:rsidRPr="008F6A86" w:rsidRDefault="00113CB7" w:rsidP="00F34325">
            <w:pPr>
              <w:numPr>
                <w:ilvl w:val="0"/>
                <w:numId w:val="1"/>
              </w:numPr>
              <w:tabs>
                <w:tab w:val="clear" w:pos="360"/>
                <w:tab w:val="num" w:pos="159"/>
              </w:tabs>
              <w:rPr>
                <w:sz w:val="20"/>
                <w:szCs w:val="20"/>
              </w:rPr>
            </w:pPr>
            <w:r w:rsidRPr="008F6A86">
              <w:rPr>
                <w:sz w:val="20"/>
                <w:szCs w:val="20"/>
              </w:rPr>
              <w:t>наблюдение,</w:t>
            </w:r>
          </w:p>
          <w:p w:rsidR="00113CB7" w:rsidRPr="008F6A86" w:rsidRDefault="00113CB7" w:rsidP="00F34325">
            <w:pPr>
              <w:numPr>
                <w:ilvl w:val="0"/>
                <w:numId w:val="1"/>
              </w:numPr>
              <w:tabs>
                <w:tab w:val="clear" w:pos="360"/>
                <w:tab w:val="num" w:pos="159"/>
              </w:tabs>
              <w:ind w:left="159" w:hanging="159"/>
              <w:rPr>
                <w:sz w:val="20"/>
                <w:szCs w:val="20"/>
              </w:rPr>
            </w:pPr>
            <w:r w:rsidRPr="008F6A86">
              <w:rPr>
                <w:sz w:val="20"/>
                <w:szCs w:val="20"/>
              </w:rPr>
              <w:t>изучение медицинских карт,</w:t>
            </w:r>
          </w:p>
          <w:p w:rsidR="00113CB7" w:rsidRPr="008F6A86" w:rsidRDefault="00113CB7" w:rsidP="00F34325">
            <w:pPr>
              <w:numPr>
                <w:ilvl w:val="0"/>
                <w:numId w:val="1"/>
              </w:numPr>
              <w:tabs>
                <w:tab w:val="clear" w:pos="360"/>
                <w:tab w:val="num" w:pos="159"/>
              </w:tabs>
              <w:ind w:left="159" w:hanging="159"/>
              <w:rPr>
                <w:sz w:val="20"/>
                <w:szCs w:val="20"/>
              </w:rPr>
            </w:pPr>
            <w:r w:rsidRPr="008F6A86">
              <w:rPr>
                <w:sz w:val="20"/>
                <w:szCs w:val="20"/>
              </w:rPr>
              <w:t xml:space="preserve">специальные диагностические методики, </w:t>
            </w:r>
          </w:p>
          <w:p w:rsidR="00113CB7" w:rsidRPr="008F6A86" w:rsidRDefault="00113CB7" w:rsidP="00F34325">
            <w:pPr>
              <w:numPr>
                <w:ilvl w:val="0"/>
                <w:numId w:val="1"/>
              </w:numPr>
              <w:tabs>
                <w:tab w:val="clear" w:pos="360"/>
                <w:tab w:val="num" w:pos="159"/>
              </w:tabs>
              <w:ind w:left="159" w:hanging="159"/>
              <w:rPr>
                <w:sz w:val="20"/>
                <w:szCs w:val="20"/>
              </w:rPr>
            </w:pPr>
            <w:r w:rsidRPr="008F6A86">
              <w:rPr>
                <w:sz w:val="20"/>
                <w:szCs w:val="20"/>
              </w:rPr>
              <w:t xml:space="preserve">индивидуальное  консультирование, </w:t>
            </w:r>
          </w:p>
          <w:p w:rsidR="00113CB7" w:rsidRPr="008F6A86" w:rsidRDefault="00113CB7" w:rsidP="00F34325">
            <w:pPr>
              <w:numPr>
                <w:ilvl w:val="0"/>
                <w:numId w:val="1"/>
              </w:numPr>
              <w:tabs>
                <w:tab w:val="clear" w:pos="360"/>
                <w:tab w:val="num" w:pos="159"/>
              </w:tabs>
              <w:ind w:left="159" w:hanging="159"/>
              <w:rPr>
                <w:sz w:val="20"/>
                <w:szCs w:val="20"/>
              </w:rPr>
            </w:pPr>
            <w:r w:rsidRPr="008F6A86">
              <w:rPr>
                <w:sz w:val="20"/>
                <w:szCs w:val="20"/>
              </w:rPr>
              <w:t xml:space="preserve">информационные листы, </w:t>
            </w:r>
          </w:p>
          <w:p w:rsidR="00113CB7" w:rsidRPr="008F6A86" w:rsidRDefault="00113CB7" w:rsidP="00F34325">
            <w:pPr>
              <w:numPr>
                <w:ilvl w:val="0"/>
                <w:numId w:val="1"/>
              </w:numPr>
              <w:tabs>
                <w:tab w:val="clear" w:pos="360"/>
                <w:tab w:val="num" w:pos="159"/>
              </w:tabs>
              <w:ind w:left="159" w:hanging="159"/>
              <w:rPr>
                <w:sz w:val="20"/>
                <w:szCs w:val="20"/>
              </w:rPr>
            </w:pPr>
            <w:r w:rsidRPr="008F6A86">
              <w:rPr>
                <w:sz w:val="20"/>
                <w:szCs w:val="20"/>
              </w:rPr>
              <w:t>библиотека для родителей,</w:t>
            </w:r>
          </w:p>
          <w:p w:rsidR="00113CB7" w:rsidRPr="008F6A86" w:rsidRDefault="00113CB7" w:rsidP="00F34325">
            <w:pPr>
              <w:numPr>
                <w:ilvl w:val="0"/>
                <w:numId w:val="1"/>
              </w:numPr>
              <w:tabs>
                <w:tab w:val="clear" w:pos="360"/>
                <w:tab w:val="num" w:pos="159"/>
              </w:tabs>
              <w:ind w:left="159" w:hanging="159"/>
              <w:rPr>
                <w:sz w:val="20"/>
                <w:szCs w:val="20"/>
              </w:rPr>
            </w:pPr>
            <w:r w:rsidRPr="008F6A86">
              <w:rPr>
                <w:sz w:val="20"/>
                <w:szCs w:val="20"/>
              </w:rPr>
              <w:t xml:space="preserve">видеотека, </w:t>
            </w:r>
          </w:p>
          <w:p w:rsidR="00113CB7" w:rsidRPr="008F6A86" w:rsidRDefault="00113CB7" w:rsidP="00F34325">
            <w:pPr>
              <w:numPr>
                <w:ilvl w:val="0"/>
                <w:numId w:val="1"/>
              </w:numPr>
              <w:tabs>
                <w:tab w:val="clear" w:pos="360"/>
                <w:tab w:val="num" w:pos="159"/>
              </w:tabs>
              <w:ind w:left="159" w:hanging="159"/>
              <w:rPr>
                <w:sz w:val="20"/>
                <w:szCs w:val="20"/>
              </w:rPr>
            </w:pPr>
            <w:r w:rsidRPr="008F6A86">
              <w:rPr>
                <w:sz w:val="20"/>
                <w:szCs w:val="20"/>
              </w:rPr>
              <w:t xml:space="preserve">аудиотека, </w:t>
            </w:r>
          </w:p>
          <w:p w:rsidR="00113CB7" w:rsidRPr="008F6A86" w:rsidRDefault="00113CB7" w:rsidP="00F34325">
            <w:pPr>
              <w:numPr>
                <w:ilvl w:val="0"/>
                <w:numId w:val="1"/>
              </w:numPr>
              <w:tabs>
                <w:tab w:val="clear" w:pos="360"/>
                <w:tab w:val="num" w:pos="159"/>
              </w:tabs>
              <w:ind w:left="159" w:hanging="159"/>
              <w:rPr>
                <w:sz w:val="20"/>
                <w:szCs w:val="20"/>
              </w:rPr>
            </w:pPr>
            <w:r w:rsidRPr="008F6A86">
              <w:rPr>
                <w:sz w:val="20"/>
                <w:szCs w:val="20"/>
              </w:rPr>
              <w:t xml:space="preserve">оценочные листы, </w:t>
            </w:r>
          </w:p>
          <w:p w:rsidR="00113CB7" w:rsidRPr="008F6A86" w:rsidRDefault="00113CB7" w:rsidP="00F34325">
            <w:pPr>
              <w:numPr>
                <w:ilvl w:val="0"/>
                <w:numId w:val="1"/>
              </w:numPr>
              <w:tabs>
                <w:tab w:val="clear" w:pos="360"/>
                <w:tab w:val="num" w:pos="159"/>
              </w:tabs>
              <w:ind w:left="159" w:hanging="159"/>
              <w:rPr>
                <w:sz w:val="20"/>
                <w:szCs w:val="20"/>
              </w:rPr>
            </w:pPr>
            <w:r w:rsidRPr="008F6A86">
              <w:rPr>
                <w:sz w:val="20"/>
                <w:szCs w:val="20"/>
              </w:rPr>
              <w:t>экспресс-диагностика</w:t>
            </w:r>
          </w:p>
          <w:p w:rsidR="00113CB7" w:rsidRPr="008F6A86" w:rsidRDefault="00113CB7" w:rsidP="00F34325">
            <w:pPr>
              <w:numPr>
                <w:ilvl w:val="0"/>
                <w:numId w:val="1"/>
              </w:numPr>
              <w:tabs>
                <w:tab w:val="clear" w:pos="360"/>
                <w:tab w:val="num" w:pos="159"/>
              </w:tabs>
              <w:ind w:left="159" w:hanging="159"/>
              <w:rPr>
                <w:sz w:val="20"/>
                <w:szCs w:val="20"/>
              </w:rPr>
            </w:pPr>
            <w:r w:rsidRPr="008F6A86">
              <w:rPr>
                <w:sz w:val="20"/>
                <w:szCs w:val="20"/>
              </w:rPr>
              <w:t>предоставление информации на сайте группы, ДОУ</w:t>
            </w:r>
          </w:p>
          <w:p w:rsidR="00113CB7" w:rsidRPr="008F6A86" w:rsidRDefault="00113CB7" w:rsidP="00663739">
            <w:pPr>
              <w:jc w:val="center"/>
              <w:rPr>
                <w:sz w:val="20"/>
                <w:szCs w:val="20"/>
              </w:rPr>
            </w:pPr>
          </w:p>
        </w:tc>
        <w:tc>
          <w:tcPr>
            <w:tcW w:w="2340" w:type="dxa"/>
          </w:tcPr>
          <w:p w:rsidR="00113CB7" w:rsidRPr="008F6A86" w:rsidRDefault="00113CB7" w:rsidP="00F34325">
            <w:pPr>
              <w:numPr>
                <w:ilvl w:val="0"/>
                <w:numId w:val="1"/>
              </w:numPr>
              <w:tabs>
                <w:tab w:val="clear" w:pos="360"/>
                <w:tab w:val="num" w:pos="72"/>
              </w:tabs>
              <w:ind w:left="252" w:hanging="252"/>
              <w:rPr>
                <w:sz w:val="20"/>
                <w:szCs w:val="20"/>
              </w:rPr>
            </w:pPr>
            <w:r w:rsidRPr="008F6A86">
              <w:rPr>
                <w:sz w:val="20"/>
                <w:szCs w:val="20"/>
              </w:rPr>
              <w:t>встреча родителя с заведующей</w:t>
            </w:r>
          </w:p>
          <w:p w:rsidR="00113CB7" w:rsidRPr="008F6A86" w:rsidRDefault="00113CB7" w:rsidP="00F34325">
            <w:pPr>
              <w:numPr>
                <w:ilvl w:val="0"/>
                <w:numId w:val="1"/>
              </w:numPr>
              <w:tabs>
                <w:tab w:val="clear" w:pos="360"/>
                <w:tab w:val="num" w:pos="72"/>
              </w:tabs>
              <w:ind w:left="252" w:hanging="252"/>
              <w:rPr>
                <w:sz w:val="20"/>
                <w:szCs w:val="20"/>
              </w:rPr>
            </w:pPr>
            <w:r w:rsidRPr="008F6A86">
              <w:rPr>
                <w:sz w:val="20"/>
                <w:szCs w:val="20"/>
              </w:rPr>
              <w:t xml:space="preserve">экскурсия по детскому саду, </w:t>
            </w:r>
          </w:p>
          <w:p w:rsidR="00113CB7" w:rsidRPr="008F6A86" w:rsidRDefault="00113CB7" w:rsidP="00F34325">
            <w:pPr>
              <w:numPr>
                <w:ilvl w:val="0"/>
                <w:numId w:val="1"/>
              </w:numPr>
              <w:tabs>
                <w:tab w:val="clear" w:pos="360"/>
                <w:tab w:val="num" w:pos="72"/>
              </w:tabs>
              <w:rPr>
                <w:sz w:val="20"/>
                <w:szCs w:val="20"/>
              </w:rPr>
            </w:pPr>
            <w:r w:rsidRPr="008F6A86">
              <w:rPr>
                <w:sz w:val="20"/>
                <w:szCs w:val="20"/>
              </w:rPr>
              <w:t>встреча с интересным человеком</w:t>
            </w:r>
          </w:p>
          <w:p w:rsidR="00113CB7" w:rsidRPr="008F6A86" w:rsidRDefault="00113CB7" w:rsidP="00F34325">
            <w:pPr>
              <w:numPr>
                <w:ilvl w:val="0"/>
                <w:numId w:val="1"/>
              </w:numPr>
              <w:tabs>
                <w:tab w:val="clear" w:pos="360"/>
                <w:tab w:val="num" w:pos="72"/>
              </w:tabs>
              <w:rPr>
                <w:sz w:val="20"/>
                <w:szCs w:val="20"/>
              </w:rPr>
            </w:pPr>
            <w:r w:rsidRPr="008F6A86">
              <w:rPr>
                <w:sz w:val="20"/>
                <w:szCs w:val="20"/>
              </w:rPr>
              <w:t>издание семейных газет, журналов</w:t>
            </w:r>
          </w:p>
        </w:tc>
        <w:tc>
          <w:tcPr>
            <w:tcW w:w="2520" w:type="dxa"/>
          </w:tcPr>
          <w:p w:rsidR="00113CB7" w:rsidRPr="008F6A86" w:rsidRDefault="00113CB7" w:rsidP="00F34325">
            <w:pPr>
              <w:numPr>
                <w:ilvl w:val="0"/>
                <w:numId w:val="1"/>
              </w:numPr>
              <w:tabs>
                <w:tab w:val="clear" w:pos="360"/>
                <w:tab w:val="num" w:pos="72"/>
              </w:tabs>
              <w:ind w:left="252" w:hanging="252"/>
              <w:rPr>
                <w:sz w:val="20"/>
                <w:szCs w:val="20"/>
              </w:rPr>
            </w:pPr>
            <w:r w:rsidRPr="008F6A86">
              <w:rPr>
                <w:sz w:val="20"/>
                <w:szCs w:val="20"/>
              </w:rPr>
              <w:t>подгрупповое консультирование</w:t>
            </w:r>
          </w:p>
          <w:p w:rsidR="00113CB7" w:rsidRPr="008F6A86" w:rsidRDefault="00113CB7" w:rsidP="00F34325">
            <w:pPr>
              <w:numPr>
                <w:ilvl w:val="0"/>
                <w:numId w:val="1"/>
              </w:numPr>
              <w:tabs>
                <w:tab w:val="clear" w:pos="360"/>
                <w:tab w:val="num" w:pos="72"/>
              </w:tabs>
              <w:ind w:left="252" w:hanging="252"/>
              <w:rPr>
                <w:sz w:val="20"/>
                <w:szCs w:val="20"/>
              </w:rPr>
            </w:pPr>
            <w:r w:rsidRPr="008F6A86">
              <w:rPr>
                <w:sz w:val="20"/>
                <w:szCs w:val="20"/>
              </w:rPr>
              <w:t xml:space="preserve"> консультации-практикумы,</w:t>
            </w:r>
          </w:p>
          <w:p w:rsidR="00113CB7" w:rsidRPr="008F6A86" w:rsidRDefault="00113CB7" w:rsidP="00F34325">
            <w:pPr>
              <w:numPr>
                <w:ilvl w:val="0"/>
                <w:numId w:val="1"/>
              </w:numPr>
              <w:tabs>
                <w:tab w:val="clear" w:pos="360"/>
                <w:tab w:val="num" w:pos="72"/>
              </w:tabs>
              <w:ind w:left="252" w:hanging="252"/>
              <w:rPr>
                <w:sz w:val="20"/>
                <w:szCs w:val="20"/>
              </w:rPr>
            </w:pPr>
            <w:r w:rsidRPr="008F6A86">
              <w:rPr>
                <w:sz w:val="20"/>
                <w:szCs w:val="20"/>
              </w:rPr>
              <w:t xml:space="preserve"> информационные листы,</w:t>
            </w:r>
          </w:p>
          <w:p w:rsidR="00113CB7" w:rsidRPr="008F6A86" w:rsidRDefault="00113CB7" w:rsidP="00F34325">
            <w:pPr>
              <w:numPr>
                <w:ilvl w:val="0"/>
                <w:numId w:val="1"/>
              </w:numPr>
              <w:tabs>
                <w:tab w:val="clear" w:pos="360"/>
                <w:tab w:val="num" w:pos="72"/>
              </w:tabs>
              <w:ind w:left="252" w:hanging="252"/>
              <w:rPr>
                <w:sz w:val="20"/>
                <w:szCs w:val="20"/>
              </w:rPr>
            </w:pPr>
            <w:r w:rsidRPr="008F6A86">
              <w:rPr>
                <w:sz w:val="20"/>
                <w:szCs w:val="20"/>
              </w:rPr>
              <w:t xml:space="preserve"> газеты, журналы</w:t>
            </w:r>
          </w:p>
          <w:p w:rsidR="00113CB7" w:rsidRPr="008F6A86" w:rsidRDefault="00113CB7" w:rsidP="00F34325">
            <w:pPr>
              <w:numPr>
                <w:ilvl w:val="0"/>
                <w:numId w:val="1"/>
              </w:numPr>
              <w:tabs>
                <w:tab w:val="clear" w:pos="360"/>
                <w:tab w:val="num" w:pos="72"/>
              </w:tabs>
              <w:ind w:left="252" w:hanging="252"/>
              <w:rPr>
                <w:sz w:val="20"/>
                <w:szCs w:val="20"/>
              </w:rPr>
            </w:pPr>
            <w:r w:rsidRPr="008F6A86">
              <w:rPr>
                <w:sz w:val="20"/>
                <w:szCs w:val="20"/>
              </w:rPr>
              <w:t xml:space="preserve">листы-памятки, </w:t>
            </w:r>
          </w:p>
          <w:p w:rsidR="00113CB7" w:rsidRPr="008F6A86" w:rsidRDefault="00113CB7" w:rsidP="00F34325">
            <w:pPr>
              <w:numPr>
                <w:ilvl w:val="0"/>
                <w:numId w:val="1"/>
              </w:numPr>
              <w:tabs>
                <w:tab w:val="clear" w:pos="360"/>
                <w:tab w:val="num" w:pos="72"/>
              </w:tabs>
              <w:ind w:left="252" w:hanging="252"/>
              <w:rPr>
                <w:sz w:val="20"/>
                <w:szCs w:val="20"/>
              </w:rPr>
            </w:pPr>
            <w:r w:rsidRPr="008F6A86">
              <w:rPr>
                <w:sz w:val="20"/>
                <w:szCs w:val="20"/>
              </w:rPr>
              <w:t xml:space="preserve">папки-передвижки, </w:t>
            </w:r>
          </w:p>
          <w:p w:rsidR="00113CB7" w:rsidRPr="008F6A86" w:rsidRDefault="00113CB7" w:rsidP="00F34325">
            <w:pPr>
              <w:numPr>
                <w:ilvl w:val="0"/>
                <w:numId w:val="1"/>
              </w:numPr>
              <w:tabs>
                <w:tab w:val="clear" w:pos="360"/>
                <w:tab w:val="num" w:pos="72"/>
              </w:tabs>
              <w:ind w:left="252" w:hanging="252"/>
              <w:rPr>
                <w:sz w:val="20"/>
                <w:szCs w:val="20"/>
              </w:rPr>
            </w:pPr>
            <w:r w:rsidRPr="008F6A86">
              <w:rPr>
                <w:sz w:val="20"/>
                <w:szCs w:val="20"/>
              </w:rPr>
              <w:t xml:space="preserve">выставки книг, оборудования, настольных игр, </w:t>
            </w:r>
          </w:p>
          <w:p w:rsidR="00113CB7" w:rsidRPr="008F6A86" w:rsidRDefault="00113CB7" w:rsidP="00F34325">
            <w:pPr>
              <w:numPr>
                <w:ilvl w:val="0"/>
                <w:numId w:val="1"/>
              </w:numPr>
              <w:tabs>
                <w:tab w:val="clear" w:pos="360"/>
                <w:tab w:val="num" w:pos="72"/>
              </w:tabs>
              <w:ind w:left="252" w:hanging="252"/>
              <w:rPr>
                <w:sz w:val="20"/>
                <w:szCs w:val="20"/>
              </w:rPr>
            </w:pPr>
            <w:r w:rsidRPr="008F6A86">
              <w:rPr>
                <w:sz w:val="20"/>
                <w:szCs w:val="20"/>
              </w:rPr>
              <w:t xml:space="preserve">библиотека для родителей, </w:t>
            </w:r>
          </w:p>
          <w:p w:rsidR="00113CB7" w:rsidRPr="008F6A86" w:rsidRDefault="00113CB7" w:rsidP="00F34325">
            <w:pPr>
              <w:numPr>
                <w:ilvl w:val="0"/>
                <w:numId w:val="1"/>
              </w:numPr>
              <w:tabs>
                <w:tab w:val="clear" w:pos="360"/>
                <w:tab w:val="num" w:pos="72"/>
              </w:tabs>
              <w:ind w:left="252" w:hanging="252"/>
              <w:rPr>
                <w:sz w:val="20"/>
                <w:szCs w:val="20"/>
              </w:rPr>
            </w:pPr>
            <w:r w:rsidRPr="008F6A86">
              <w:rPr>
                <w:sz w:val="20"/>
                <w:szCs w:val="20"/>
              </w:rPr>
              <w:t xml:space="preserve">видеотека, </w:t>
            </w:r>
          </w:p>
          <w:p w:rsidR="00113CB7" w:rsidRPr="008F6A86" w:rsidRDefault="00113CB7" w:rsidP="00F34325">
            <w:pPr>
              <w:numPr>
                <w:ilvl w:val="0"/>
                <w:numId w:val="1"/>
              </w:numPr>
              <w:tabs>
                <w:tab w:val="clear" w:pos="360"/>
                <w:tab w:val="num" w:pos="72"/>
              </w:tabs>
              <w:ind w:left="252" w:hanging="252"/>
              <w:rPr>
                <w:sz w:val="20"/>
                <w:szCs w:val="20"/>
              </w:rPr>
            </w:pPr>
            <w:r w:rsidRPr="008F6A86">
              <w:rPr>
                <w:sz w:val="20"/>
                <w:szCs w:val="20"/>
              </w:rPr>
              <w:t xml:space="preserve">аудиотека, </w:t>
            </w:r>
          </w:p>
          <w:p w:rsidR="00113CB7" w:rsidRPr="008F6A86" w:rsidRDefault="00113CB7" w:rsidP="00F34325">
            <w:pPr>
              <w:numPr>
                <w:ilvl w:val="0"/>
                <w:numId w:val="1"/>
              </w:numPr>
              <w:tabs>
                <w:tab w:val="clear" w:pos="360"/>
                <w:tab w:val="num" w:pos="72"/>
              </w:tabs>
              <w:ind w:left="252" w:hanging="252"/>
              <w:rPr>
                <w:sz w:val="20"/>
                <w:szCs w:val="20"/>
              </w:rPr>
            </w:pPr>
            <w:r w:rsidRPr="008F6A86">
              <w:rPr>
                <w:sz w:val="20"/>
                <w:szCs w:val="20"/>
              </w:rPr>
              <w:t xml:space="preserve">наглядная информация для родителей, </w:t>
            </w:r>
          </w:p>
          <w:p w:rsidR="00113CB7" w:rsidRPr="008F6A86" w:rsidRDefault="00113CB7" w:rsidP="00F34325">
            <w:pPr>
              <w:numPr>
                <w:ilvl w:val="0"/>
                <w:numId w:val="1"/>
              </w:numPr>
              <w:tabs>
                <w:tab w:val="clear" w:pos="360"/>
                <w:tab w:val="num" w:pos="72"/>
              </w:tabs>
              <w:ind w:left="252" w:hanging="252"/>
              <w:rPr>
                <w:sz w:val="20"/>
                <w:szCs w:val="20"/>
              </w:rPr>
            </w:pPr>
            <w:r w:rsidRPr="008F6A86">
              <w:rPr>
                <w:sz w:val="20"/>
                <w:szCs w:val="20"/>
              </w:rPr>
              <w:t>встреча родителей с заведующей</w:t>
            </w:r>
          </w:p>
          <w:p w:rsidR="00113CB7" w:rsidRPr="008F6A86" w:rsidRDefault="00113CB7" w:rsidP="00F34325">
            <w:pPr>
              <w:numPr>
                <w:ilvl w:val="0"/>
                <w:numId w:val="1"/>
              </w:numPr>
              <w:tabs>
                <w:tab w:val="clear" w:pos="360"/>
                <w:tab w:val="num" w:pos="72"/>
              </w:tabs>
              <w:ind w:left="252" w:hanging="252"/>
              <w:rPr>
                <w:sz w:val="20"/>
                <w:szCs w:val="20"/>
              </w:rPr>
            </w:pPr>
            <w:r w:rsidRPr="008F6A86">
              <w:rPr>
                <w:sz w:val="20"/>
                <w:szCs w:val="20"/>
              </w:rPr>
              <w:t>экскурсия по детскому саду,</w:t>
            </w:r>
          </w:p>
          <w:p w:rsidR="00113CB7" w:rsidRPr="008F6A86" w:rsidRDefault="00113CB7" w:rsidP="00F34325">
            <w:pPr>
              <w:numPr>
                <w:ilvl w:val="0"/>
                <w:numId w:val="1"/>
              </w:numPr>
              <w:tabs>
                <w:tab w:val="clear" w:pos="360"/>
                <w:tab w:val="num" w:pos="72"/>
              </w:tabs>
              <w:ind w:left="252" w:hanging="252"/>
              <w:rPr>
                <w:sz w:val="20"/>
                <w:szCs w:val="20"/>
              </w:rPr>
            </w:pPr>
            <w:r w:rsidRPr="008F6A86">
              <w:rPr>
                <w:sz w:val="20"/>
                <w:szCs w:val="20"/>
              </w:rPr>
              <w:t xml:space="preserve">групповые собрания родителей, </w:t>
            </w:r>
          </w:p>
          <w:p w:rsidR="00113CB7" w:rsidRPr="008F6A86" w:rsidRDefault="00113CB7" w:rsidP="00F34325">
            <w:pPr>
              <w:numPr>
                <w:ilvl w:val="0"/>
                <w:numId w:val="1"/>
              </w:numPr>
              <w:tabs>
                <w:tab w:val="clear" w:pos="360"/>
                <w:tab w:val="num" w:pos="72"/>
              </w:tabs>
              <w:ind w:left="252" w:hanging="252"/>
              <w:rPr>
                <w:sz w:val="20"/>
                <w:szCs w:val="20"/>
              </w:rPr>
            </w:pPr>
            <w:r w:rsidRPr="008F6A86">
              <w:rPr>
                <w:sz w:val="20"/>
                <w:szCs w:val="20"/>
              </w:rPr>
              <w:t>праздники знаний и творчества,</w:t>
            </w:r>
          </w:p>
          <w:p w:rsidR="00113CB7" w:rsidRPr="008F6A86" w:rsidRDefault="00113CB7" w:rsidP="00F34325">
            <w:pPr>
              <w:numPr>
                <w:ilvl w:val="0"/>
                <w:numId w:val="1"/>
              </w:numPr>
              <w:tabs>
                <w:tab w:val="clear" w:pos="360"/>
                <w:tab w:val="num" w:pos="271"/>
              </w:tabs>
              <w:rPr>
                <w:sz w:val="20"/>
                <w:szCs w:val="20"/>
              </w:rPr>
            </w:pPr>
            <w:r w:rsidRPr="008F6A86">
              <w:rPr>
                <w:sz w:val="20"/>
                <w:szCs w:val="20"/>
              </w:rPr>
              <w:t xml:space="preserve">дни открытых дверей, </w:t>
            </w:r>
          </w:p>
          <w:p w:rsidR="00113CB7" w:rsidRPr="008F6A86" w:rsidRDefault="00113CB7" w:rsidP="00F34325">
            <w:pPr>
              <w:numPr>
                <w:ilvl w:val="0"/>
                <w:numId w:val="1"/>
              </w:numPr>
              <w:tabs>
                <w:tab w:val="clear" w:pos="360"/>
                <w:tab w:val="num" w:pos="271"/>
              </w:tabs>
              <w:ind w:left="290" w:hanging="290"/>
              <w:rPr>
                <w:sz w:val="20"/>
                <w:szCs w:val="20"/>
              </w:rPr>
            </w:pPr>
            <w:r w:rsidRPr="008F6A86">
              <w:rPr>
                <w:sz w:val="20"/>
                <w:szCs w:val="20"/>
              </w:rPr>
              <w:t>предоставление информации на сайте группы, ДОУ</w:t>
            </w:r>
          </w:p>
        </w:tc>
        <w:tc>
          <w:tcPr>
            <w:tcW w:w="2555" w:type="dxa"/>
          </w:tcPr>
          <w:p w:rsidR="00113CB7" w:rsidRPr="008F6A86" w:rsidRDefault="00113CB7" w:rsidP="00F34325">
            <w:pPr>
              <w:numPr>
                <w:ilvl w:val="0"/>
                <w:numId w:val="1"/>
              </w:numPr>
              <w:tabs>
                <w:tab w:val="clear" w:pos="360"/>
                <w:tab w:val="num" w:pos="72"/>
              </w:tabs>
              <w:ind w:left="252" w:hanging="252"/>
              <w:rPr>
                <w:sz w:val="20"/>
                <w:szCs w:val="20"/>
              </w:rPr>
            </w:pPr>
            <w:r w:rsidRPr="008F6A86">
              <w:rPr>
                <w:sz w:val="20"/>
                <w:szCs w:val="20"/>
              </w:rPr>
              <w:t>журналы</w:t>
            </w:r>
          </w:p>
          <w:p w:rsidR="00113CB7" w:rsidRPr="008F6A86" w:rsidRDefault="00113CB7" w:rsidP="00F34325">
            <w:pPr>
              <w:numPr>
                <w:ilvl w:val="0"/>
                <w:numId w:val="1"/>
              </w:numPr>
              <w:tabs>
                <w:tab w:val="clear" w:pos="360"/>
                <w:tab w:val="num" w:pos="72"/>
              </w:tabs>
              <w:ind w:left="252" w:hanging="252"/>
              <w:rPr>
                <w:sz w:val="20"/>
                <w:szCs w:val="20"/>
              </w:rPr>
            </w:pPr>
            <w:r w:rsidRPr="008F6A86">
              <w:rPr>
                <w:sz w:val="20"/>
                <w:szCs w:val="20"/>
              </w:rPr>
              <w:t xml:space="preserve">папки-передвижки, </w:t>
            </w:r>
          </w:p>
          <w:p w:rsidR="00113CB7" w:rsidRPr="008F6A86" w:rsidRDefault="00113CB7" w:rsidP="00F34325">
            <w:pPr>
              <w:numPr>
                <w:ilvl w:val="0"/>
                <w:numId w:val="1"/>
              </w:numPr>
              <w:tabs>
                <w:tab w:val="clear" w:pos="360"/>
                <w:tab w:val="num" w:pos="72"/>
              </w:tabs>
              <w:ind w:left="252" w:hanging="252"/>
              <w:rPr>
                <w:sz w:val="20"/>
                <w:szCs w:val="20"/>
              </w:rPr>
            </w:pPr>
            <w:r w:rsidRPr="008F6A86">
              <w:rPr>
                <w:sz w:val="20"/>
                <w:szCs w:val="20"/>
              </w:rPr>
              <w:t xml:space="preserve">выставки книг, оборудования, настольных игр, </w:t>
            </w:r>
          </w:p>
          <w:p w:rsidR="00113CB7" w:rsidRPr="008F6A86" w:rsidRDefault="00113CB7" w:rsidP="00F34325">
            <w:pPr>
              <w:numPr>
                <w:ilvl w:val="0"/>
                <w:numId w:val="1"/>
              </w:numPr>
              <w:tabs>
                <w:tab w:val="clear" w:pos="360"/>
                <w:tab w:val="num" w:pos="72"/>
              </w:tabs>
              <w:ind w:left="252" w:hanging="252"/>
              <w:rPr>
                <w:sz w:val="20"/>
                <w:szCs w:val="20"/>
              </w:rPr>
            </w:pPr>
            <w:r w:rsidRPr="008F6A86">
              <w:rPr>
                <w:sz w:val="20"/>
                <w:szCs w:val="20"/>
              </w:rPr>
              <w:t xml:space="preserve">библиотека для родителей, </w:t>
            </w:r>
          </w:p>
          <w:p w:rsidR="00113CB7" w:rsidRPr="008F6A86" w:rsidRDefault="00113CB7" w:rsidP="00F34325">
            <w:pPr>
              <w:numPr>
                <w:ilvl w:val="0"/>
                <w:numId w:val="1"/>
              </w:numPr>
              <w:tabs>
                <w:tab w:val="clear" w:pos="360"/>
                <w:tab w:val="num" w:pos="72"/>
              </w:tabs>
              <w:ind w:left="252" w:hanging="252"/>
              <w:rPr>
                <w:sz w:val="20"/>
                <w:szCs w:val="20"/>
              </w:rPr>
            </w:pPr>
            <w:r w:rsidRPr="008F6A86">
              <w:rPr>
                <w:sz w:val="20"/>
                <w:szCs w:val="20"/>
              </w:rPr>
              <w:t xml:space="preserve">видеотека, аудиотека, </w:t>
            </w:r>
          </w:p>
          <w:p w:rsidR="00113CB7" w:rsidRPr="008F6A86" w:rsidRDefault="00113CB7" w:rsidP="00F34325">
            <w:pPr>
              <w:numPr>
                <w:ilvl w:val="0"/>
                <w:numId w:val="1"/>
              </w:numPr>
              <w:tabs>
                <w:tab w:val="clear" w:pos="360"/>
                <w:tab w:val="num" w:pos="72"/>
              </w:tabs>
              <w:ind w:left="252" w:hanging="252"/>
              <w:rPr>
                <w:sz w:val="20"/>
                <w:szCs w:val="20"/>
              </w:rPr>
            </w:pPr>
            <w:r w:rsidRPr="008F6A86">
              <w:rPr>
                <w:sz w:val="20"/>
                <w:szCs w:val="20"/>
              </w:rPr>
              <w:t>встреча родителей с заведующей</w:t>
            </w:r>
          </w:p>
          <w:p w:rsidR="00113CB7" w:rsidRPr="008F6A86" w:rsidRDefault="00113CB7" w:rsidP="00F34325">
            <w:pPr>
              <w:numPr>
                <w:ilvl w:val="0"/>
                <w:numId w:val="1"/>
              </w:numPr>
              <w:tabs>
                <w:tab w:val="clear" w:pos="360"/>
                <w:tab w:val="num" w:pos="72"/>
              </w:tabs>
              <w:ind w:left="252" w:hanging="252"/>
              <w:rPr>
                <w:sz w:val="20"/>
                <w:szCs w:val="20"/>
              </w:rPr>
            </w:pPr>
            <w:r w:rsidRPr="008F6A86">
              <w:rPr>
                <w:sz w:val="20"/>
                <w:szCs w:val="20"/>
              </w:rPr>
              <w:t xml:space="preserve"> экскурсия по детскому саду,</w:t>
            </w:r>
          </w:p>
          <w:p w:rsidR="00113CB7" w:rsidRPr="008F6A86" w:rsidRDefault="00113CB7" w:rsidP="00F34325">
            <w:pPr>
              <w:numPr>
                <w:ilvl w:val="0"/>
                <w:numId w:val="1"/>
              </w:numPr>
              <w:tabs>
                <w:tab w:val="clear" w:pos="360"/>
                <w:tab w:val="num" w:pos="72"/>
              </w:tabs>
              <w:ind w:left="252" w:hanging="252"/>
              <w:rPr>
                <w:sz w:val="20"/>
                <w:szCs w:val="20"/>
              </w:rPr>
            </w:pPr>
            <w:r w:rsidRPr="008F6A86">
              <w:rPr>
                <w:sz w:val="20"/>
                <w:szCs w:val="20"/>
              </w:rPr>
              <w:t>встреча с интересным человеком,</w:t>
            </w:r>
          </w:p>
          <w:p w:rsidR="00113CB7" w:rsidRPr="008F6A86" w:rsidRDefault="00113CB7" w:rsidP="00F34325">
            <w:pPr>
              <w:numPr>
                <w:ilvl w:val="0"/>
                <w:numId w:val="1"/>
              </w:numPr>
              <w:tabs>
                <w:tab w:val="clear" w:pos="360"/>
                <w:tab w:val="num" w:pos="72"/>
              </w:tabs>
              <w:ind w:left="252" w:hanging="252"/>
              <w:rPr>
                <w:sz w:val="20"/>
                <w:szCs w:val="20"/>
              </w:rPr>
            </w:pPr>
            <w:r w:rsidRPr="008F6A86">
              <w:rPr>
                <w:sz w:val="20"/>
                <w:szCs w:val="20"/>
              </w:rPr>
              <w:t xml:space="preserve">издание семейных газет, журналов, </w:t>
            </w:r>
          </w:p>
          <w:p w:rsidR="00113CB7" w:rsidRPr="008F6A86" w:rsidRDefault="00113CB7" w:rsidP="00F34325">
            <w:pPr>
              <w:numPr>
                <w:ilvl w:val="0"/>
                <w:numId w:val="1"/>
              </w:numPr>
              <w:tabs>
                <w:tab w:val="clear" w:pos="360"/>
                <w:tab w:val="num" w:pos="72"/>
              </w:tabs>
              <w:ind w:left="252" w:hanging="252"/>
              <w:rPr>
                <w:sz w:val="20"/>
                <w:szCs w:val="20"/>
              </w:rPr>
            </w:pPr>
            <w:r w:rsidRPr="008F6A86">
              <w:rPr>
                <w:sz w:val="20"/>
                <w:szCs w:val="20"/>
              </w:rPr>
              <w:t xml:space="preserve">групповые собрания родителей, </w:t>
            </w:r>
          </w:p>
          <w:p w:rsidR="00113CB7" w:rsidRPr="008F6A86" w:rsidRDefault="00113CB7" w:rsidP="00F34325">
            <w:pPr>
              <w:numPr>
                <w:ilvl w:val="0"/>
                <w:numId w:val="1"/>
              </w:numPr>
              <w:tabs>
                <w:tab w:val="clear" w:pos="360"/>
                <w:tab w:val="num" w:pos="72"/>
              </w:tabs>
              <w:ind w:left="252" w:hanging="252"/>
              <w:rPr>
                <w:sz w:val="20"/>
                <w:szCs w:val="20"/>
              </w:rPr>
            </w:pPr>
            <w:r w:rsidRPr="008F6A86">
              <w:rPr>
                <w:sz w:val="20"/>
                <w:szCs w:val="20"/>
              </w:rPr>
              <w:t xml:space="preserve">общественные смотры знаний, умений и навыков, </w:t>
            </w:r>
          </w:p>
          <w:p w:rsidR="00113CB7" w:rsidRPr="008F6A86" w:rsidRDefault="00113CB7" w:rsidP="00F34325">
            <w:pPr>
              <w:numPr>
                <w:ilvl w:val="0"/>
                <w:numId w:val="1"/>
              </w:numPr>
              <w:tabs>
                <w:tab w:val="clear" w:pos="360"/>
                <w:tab w:val="num" w:pos="72"/>
              </w:tabs>
              <w:ind w:left="252" w:hanging="252"/>
              <w:rPr>
                <w:sz w:val="20"/>
                <w:szCs w:val="20"/>
              </w:rPr>
            </w:pPr>
            <w:r w:rsidRPr="008F6A86">
              <w:rPr>
                <w:sz w:val="20"/>
                <w:szCs w:val="20"/>
              </w:rPr>
              <w:t>турниры знатоков,</w:t>
            </w:r>
          </w:p>
          <w:p w:rsidR="00113CB7" w:rsidRPr="008F6A86" w:rsidRDefault="00113CB7" w:rsidP="00F34325">
            <w:pPr>
              <w:numPr>
                <w:ilvl w:val="0"/>
                <w:numId w:val="1"/>
              </w:numPr>
              <w:tabs>
                <w:tab w:val="clear" w:pos="360"/>
                <w:tab w:val="num" w:pos="72"/>
              </w:tabs>
              <w:ind w:left="252" w:hanging="252"/>
              <w:rPr>
                <w:sz w:val="20"/>
                <w:szCs w:val="20"/>
              </w:rPr>
            </w:pPr>
            <w:r w:rsidRPr="008F6A86">
              <w:rPr>
                <w:sz w:val="20"/>
                <w:szCs w:val="20"/>
              </w:rPr>
              <w:t xml:space="preserve">дни открытых дверей, </w:t>
            </w:r>
          </w:p>
          <w:p w:rsidR="00113CB7" w:rsidRPr="008F6A86" w:rsidRDefault="00113CB7" w:rsidP="00F34325">
            <w:pPr>
              <w:numPr>
                <w:ilvl w:val="0"/>
                <w:numId w:val="1"/>
              </w:numPr>
              <w:rPr>
                <w:sz w:val="20"/>
                <w:szCs w:val="20"/>
              </w:rPr>
            </w:pPr>
            <w:proofErr w:type="gramStart"/>
            <w:r w:rsidRPr="008F6A86">
              <w:rPr>
                <w:sz w:val="20"/>
                <w:szCs w:val="20"/>
              </w:rPr>
              <w:t>подготовка, проведение и обсуждение спектаклей, праздников, соревнований, конкурсов, КВН; различных клубов,</w:t>
            </w:r>
            <w:proofErr w:type="gramEnd"/>
          </w:p>
          <w:p w:rsidR="00113CB7" w:rsidRPr="008F6A86" w:rsidRDefault="00113CB7" w:rsidP="00F34325">
            <w:pPr>
              <w:numPr>
                <w:ilvl w:val="0"/>
                <w:numId w:val="1"/>
              </w:numPr>
              <w:rPr>
                <w:sz w:val="20"/>
                <w:szCs w:val="20"/>
              </w:rPr>
            </w:pPr>
            <w:r w:rsidRPr="008F6A86">
              <w:rPr>
                <w:sz w:val="20"/>
                <w:szCs w:val="20"/>
              </w:rPr>
              <w:t>родительские конференции</w:t>
            </w:r>
          </w:p>
        </w:tc>
      </w:tr>
    </w:tbl>
    <w:p w:rsidR="00113CB7" w:rsidRPr="008F6A86" w:rsidRDefault="00113CB7" w:rsidP="00113CB7">
      <w:pPr>
        <w:shd w:val="clear" w:color="auto" w:fill="FFFFFF"/>
        <w:jc w:val="both"/>
      </w:pPr>
    </w:p>
    <w:p w:rsidR="00113CB7" w:rsidRPr="008F6A86" w:rsidRDefault="00113CB7" w:rsidP="00113CB7">
      <w:pPr>
        <w:shd w:val="clear" w:color="auto" w:fill="FFFFFF"/>
        <w:jc w:val="both"/>
      </w:pPr>
      <w:r w:rsidRPr="008F6A86">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детском саду.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113CB7" w:rsidRPr="008F6A86" w:rsidRDefault="00113CB7" w:rsidP="00113CB7">
      <w:pPr>
        <w:shd w:val="clear" w:color="auto" w:fill="FFFFFF"/>
        <w:jc w:val="both"/>
      </w:pPr>
    </w:p>
    <w:p w:rsidR="00113CB7" w:rsidRPr="008F6A86" w:rsidRDefault="00113CB7" w:rsidP="00113CB7">
      <w:pPr>
        <w:shd w:val="clear" w:color="auto" w:fill="FFFFFF"/>
        <w:jc w:val="both"/>
      </w:pPr>
      <w:r w:rsidRPr="008F6A86">
        <w:t xml:space="preserve">Незаменимой формой установления доверительного делового контакта между семьей и детским садом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w:t>
      </w:r>
      <w:r w:rsidRPr="008F6A86">
        <w:lastRenderedPageBreak/>
        <w:t>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детского сада и семьи для разрешения возможных проблем и трудностей ребёнка в освоении образовательной программы.</w:t>
      </w:r>
    </w:p>
    <w:p w:rsidR="00113CB7" w:rsidRPr="008F6A86" w:rsidRDefault="00113CB7" w:rsidP="00113CB7">
      <w:pPr>
        <w:shd w:val="clear" w:color="auto" w:fill="FFFFFF"/>
        <w:jc w:val="both"/>
      </w:pPr>
    </w:p>
    <w:p w:rsidR="00113CB7" w:rsidRPr="008F6A86" w:rsidRDefault="00113CB7" w:rsidP="00113CB7">
      <w:pPr>
        <w:shd w:val="clear" w:color="auto" w:fill="FFFFFF"/>
        <w:jc w:val="both"/>
      </w:pPr>
      <w:proofErr w:type="gramStart"/>
      <w:r w:rsidRPr="008F6A86">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w:t>
      </w:r>
      <w:proofErr w:type="gramEnd"/>
      <w:r w:rsidRPr="008F6A86">
        <w:t xml:space="preserve"> Сочетание традиционных и инновационных технологий сотрудничества позволит педагогам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детского сада с родителями (законными представителями) детей дошкольного возраста.</w:t>
      </w:r>
    </w:p>
    <w:p w:rsidR="00896B5C" w:rsidRPr="008F6A86" w:rsidRDefault="00896B5C" w:rsidP="00237A74">
      <w:pPr>
        <w:autoSpaceDE w:val="0"/>
        <w:autoSpaceDN w:val="0"/>
        <w:adjustRightInd w:val="0"/>
        <w:jc w:val="center"/>
        <w:rPr>
          <w:b/>
        </w:rPr>
      </w:pPr>
    </w:p>
    <w:p w:rsidR="0063322B" w:rsidRPr="008F6A86" w:rsidRDefault="0063322B" w:rsidP="00237A74">
      <w:pPr>
        <w:autoSpaceDE w:val="0"/>
        <w:autoSpaceDN w:val="0"/>
        <w:adjustRightInd w:val="0"/>
        <w:jc w:val="center"/>
        <w:rPr>
          <w:b/>
        </w:rPr>
      </w:pPr>
    </w:p>
    <w:p w:rsidR="0063322B" w:rsidRPr="008F6A86" w:rsidRDefault="0063322B" w:rsidP="00237A74">
      <w:pPr>
        <w:autoSpaceDE w:val="0"/>
        <w:autoSpaceDN w:val="0"/>
        <w:adjustRightInd w:val="0"/>
        <w:jc w:val="center"/>
        <w:rPr>
          <w:b/>
        </w:rPr>
      </w:pPr>
    </w:p>
    <w:p w:rsidR="0063322B" w:rsidRPr="008F6A86" w:rsidRDefault="0063322B" w:rsidP="00237A74">
      <w:pPr>
        <w:autoSpaceDE w:val="0"/>
        <w:autoSpaceDN w:val="0"/>
        <w:adjustRightInd w:val="0"/>
        <w:jc w:val="center"/>
        <w:rPr>
          <w:b/>
        </w:rPr>
      </w:pPr>
    </w:p>
    <w:p w:rsidR="004869FA" w:rsidRPr="008F6A86" w:rsidRDefault="004869FA" w:rsidP="006F3E27">
      <w:pPr>
        <w:autoSpaceDE w:val="0"/>
        <w:autoSpaceDN w:val="0"/>
        <w:adjustRightInd w:val="0"/>
        <w:ind w:firstLine="709"/>
        <w:jc w:val="center"/>
        <w:rPr>
          <w:b/>
        </w:rPr>
      </w:pPr>
    </w:p>
    <w:p w:rsidR="00DA1CD9" w:rsidRPr="008F6A86" w:rsidRDefault="00DA1CD9" w:rsidP="00DA1CD9">
      <w:pPr>
        <w:shd w:val="clear" w:color="auto" w:fill="FFFFFF"/>
        <w:jc w:val="center"/>
        <w:rPr>
          <w:b/>
        </w:rPr>
      </w:pPr>
      <w:r w:rsidRPr="008F6A86">
        <w:rPr>
          <w:b/>
        </w:rPr>
        <w:t>2.6. Направления и задачи коррекционно-развивающей работы.</w:t>
      </w:r>
    </w:p>
    <w:p w:rsidR="00896B5C" w:rsidRPr="008F6A86" w:rsidRDefault="00896B5C" w:rsidP="00DA1CD9">
      <w:pPr>
        <w:autoSpaceDE w:val="0"/>
        <w:autoSpaceDN w:val="0"/>
        <w:adjustRightInd w:val="0"/>
        <w:jc w:val="center"/>
        <w:rPr>
          <w:b/>
        </w:rPr>
      </w:pPr>
    </w:p>
    <w:p w:rsidR="004A37AF" w:rsidRPr="008F6A86" w:rsidRDefault="004A37AF" w:rsidP="004A37AF">
      <w:pPr>
        <w:shd w:val="clear" w:color="auto" w:fill="FFFFFF"/>
        <w:jc w:val="both"/>
      </w:pPr>
      <w:proofErr w:type="gramStart"/>
      <w:r w:rsidRPr="008F6A86">
        <w:t xml:space="preserve">КРР и (или) инклюзивное образование в </w:t>
      </w:r>
      <w:r w:rsidR="00962856" w:rsidRPr="008F6A86">
        <w:t>МБДОУ</w:t>
      </w:r>
      <w:r w:rsidRPr="008F6A86">
        <w:t xml:space="preserve"> </w:t>
      </w:r>
      <w:r w:rsidR="00962856" w:rsidRPr="008F6A86">
        <w:t>«Детский сад № 31»</w:t>
      </w:r>
      <w:r w:rsidRPr="008F6A86">
        <w:t xml:space="preserve"> направлено на обеспечение коррекции нарушений развития у различных категорий детей (целевые группы), включая детей с особыми образовательными потребностями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roofErr w:type="gramEnd"/>
    </w:p>
    <w:p w:rsidR="004A37AF" w:rsidRPr="008F6A86" w:rsidRDefault="004A37AF" w:rsidP="004A37AF">
      <w:pPr>
        <w:shd w:val="clear" w:color="auto" w:fill="FFFFFF"/>
        <w:jc w:val="both"/>
      </w:pPr>
      <w:r w:rsidRPr="008F6A86">
        <w:t xml:space="preserve">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w:t>
      </w:r>
      <w:r w:rsidR="00962856" w:rsidRPr="008F6A86">
        <w:t>МБДОУ</w:t>
      </w:r>
      <w:r w:rsidRPr="008F6A86">
        <w:t xml:space="preserve"> </w:t>
      </w:r>
      <w:r w:rsidR="00962856" w:rsidRPr="008F6A86">
        <w:t>«Детский сад № 31»</w:t>
      </w:r>
      <w:r w:rsidRPr="008F6A86">
        <w:t xml:space="preserve"> осуществляют педагоги, педагог-психолог, учитель-дефектолог, учителя-логопеды и другие квалифицированные специалисты.</w:t>
      </w:r>
    </w:p>
    <w:p w:rsidR="004A37AF" w:rsidRPr="008F6A86" w:rsidRDefault="004A37AF" w:rsidP="004A37AF">
      <w:pPr>
        <w:shd w:val="clear" w:color="auto" w:fill="FFFFFF"/>
        <w:jc w:val="both"/>
      </w:pPr>
      <w:r w:rsidRPr="008F6A86">
        <w:t>Задачи КРР:</w:t>
      </w:r>
    </w:p>
    <w:p w:rsidR="004A37AF" w:rsidRPr="008F6A86" w:rsidRDefault="004A37AF" w:rsidP="00F34325">
      <w:pPr>
        <w:numPr>
          <w:ilvl w:val="0"/>
          <w:numId w:val="355"/>
        </w:numPr>
        <w:shd w:val="clear" w:color="auto" w:fill="FFFFFF"/>
        <w:jc w:val="both"/>
      </w:pPr>
      <w:r w:rsidRPr="008F6A86">
        <w:t xml:space="preserve">определение ООП </w:t>
      </w:r>
      <w:proofErr w:type="gramStart"/>
      <w:r w:rsidRPr="008F6A86">
        <w:t>обучающихся</w:t>
      </w:r>
      <w:proofErr w:type="gramEnd"/>
      <w:r w:rsidRPr="008F6A86">
        <w:t>, в том числе с трудностями освоения образовательной программы и социализации в детском саду;</w:t>
      </w:r>
    </w:p>
    <w:p w:rsidR="004A37AF" w:rsidRPr="008F6A86" w:rsidRDefault="004A37AF" w:rsidP="00F34325">
      <w:pPr>
        <w:numPr>
          <w:ilvl w:val="0"/>
          <w:numId w:val="355"/>
        </w:numPr>
        <w:shd w:val="clear" w:color="auto" w:fill="FFFFFF"/>
        <w:jc w:val="both"/>
      </w:pPr>
      <w:r w:rsidRPr="008F6A86">
        <w:t xml:space="preserve">своевременное выявление </w:t>
      </w:r>
      <w:proofErr w:type="gramStart"/>
      <w:r w:rsidRPr="008F6A86">
        <w:t>обучающихся</w:t>
      </w:r>
      <w:proofErr w:type="gramEnd"/>
      <w:r w:rsidRPr="008F6A86">
        <w:t xml:space="preserve"> с трудностями социальной адаптации, обусловленными различными причинами;</w:t>
      </w:r>
    </w:p>
    <w:p w:rsidR="004A37AF" w:rsidRPr="008F6A86" w:rsidRDefault="004A37AF" w:rsidP="00F34325">
      <w:pPr>
        <w:numPr>
          <w:ilvl w:val="0"/>
          <w:numId w:val="355"/>
        </w:numPr>
        <w:shd w:val="clear" w:color="auto" w:fill="FFFFFF"/>
        <w:jc w:val="both"/>
      </w:pPr>
      <w:proofErr w:type="gramStart"/>
      <w:r w:rsidRPr="008F6A86">
        <w:t xml:space="preserve">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w:t>
      </w:r>
      <w:r w:rsidR="00962856" w:rsidRPr="008F6A86">
        <w:t>МБДОУ</w:t>
      </w:r>
      <w:r w:rsidRPr="008F6A86">
        <w:t xml:space="preserve"> </w:t>
      </w:r>
      <w:r w:rsidR="00962856" w:rsidRPr="008F6A86">
        <w:t>«Детский сад № 31»</w:t>
      </w:r>
      <w:r w:rsidRPr="008F6A86">
        <w:t xml:space="preserve"> (далее - ППК);</w:t>
      </w:r>
      <w:proofErr w:type="gramEnd"/>
    </w:p>
    <w:p w:rsidR="004A37AF" w:rsidRPr="008F6A86" w:rsidRDefault="004A37AF" w:rsidP="00F34325">
      <w:pPr>
        <w:numPr>
          <w:ilvl w:val="0"/>
          <w:numId w:val="355"/>
        </w:numPr>
        <w:shd w:val="clear" w:color="auto" w:fill="FFFFFF"/>
        <w:jc w:val="both"/>
      </w:pPr>
      <w:r w:rsidRPr="008F6A86">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4A37AF" w:rsidRPr="008F6A86" w:rsidRDefault="004A37AF" w:rsidP="00F34325">
      <w:pPr>
        <w:numPr>
          <w:ilvl w:val="0"/>
          <w:numId w:val="355"/>
        </w:numPr>
        <w:shd w:val="clear" w:color="auto" w:fill="FFFFFF"/>
        <w:jc w:val="both"/>
      </w:pPr>
      <w:r w:rsidRPr="008F6A86">
        <w:t>содействие поиску и отбору одаренных обучающихся, их творческому развитию;</w:t>
      </w:r>
    </w:p>
    <w:p w:rsidR="004A37AF" w:rsidRPr="008F6A86" w:rsidRDefault="004A37AF" w:rsidP="00F34325">
      <w:pPr>
        <w:numPr>
          <w:ilvl w:val="0"/>
          <w:numId w:val="355"/>
        </w:numPr>
        <w:shd w:val="clear" w:color="auto" w:fill="FFFFFF"/>
        <w:jc w:val="both"/>
      </w:pPr>
      <w:r w:rsidRPr="008F6A86">
        <w:t>выявление детей с проблемами развития эмоциональной и интеллектуальной сферы;</w:t>
      </w:r>
    </w:p>
    <w:p w:rsidR="004A37AF" w:rsidRPr="008F6A86" w:rsidRDefault="004A37AF" w:rsidP="00F34325">
      <w:pPr>
        <w:numPr>
          <w:ilvl w:val="0"/>
          <w:numId w:val="355"/>
        </w:numPr>
        <w:shd w:val="clear" w:color="auto" w:fill="FFFFFF"/>
        <w:jc w:val="both"/>
      </w:pPr>
      <w:r w:rsidRPr="008F6A86">
        <w:t>реализация комплекса индивидуально ориентированных мер по ослаблению, снижению или устранению отклонений в развитии и проблем поведения.</w:t>
      </w:r>
    </w:p>
    <w:p w:rsidR="004A37AF" w:rsidRPr="008F6A86" w:rsidRDefault="004A37AF" w:rsidP="004A37AF">
      <w:pPr>
        <w:shd w:val="clear" w:color="auto" w:fill="FFFFFF"/>
        <w:jc w:val="both"/>
      </w:pPr>
    </w:p>
    <w:p w:rsidR="004A37AF" w:rsidRPr="008F6A86" w:rsidRDefault="004A37AF" w:rsidP="004A37AF">
      <w:pPr>
        <w:shd w:val="clear" w:color="auto" w:fill="FFFFFF"/>
        <w:jc w:val="both"/>
      </w:pPr>
      <w:r w:rsidRPr="008F6A86">
        <w:lastRenderedPageBreak/>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4A37AF" w:rsidRPr="008F6A86" w:rsidRDefault="004A37AF" w:rsidP="004A37AF">
      <w:pPr>
        <w:shd w:val="clear" w:color="auto" w:fill="FFFFFF"/>
        <w:jc w:val="both"/>
      </w:pPr>
    </w:p>
    <w:p w:rsidR="004A37AF" w:rsidRPr="008F6A86" w:rsidRDefault="004A37AF" w:rsidP="004A37AF">
      <w:pPr>
        <w:shd w:val="clear" w:color="auto" w:fill="FFFFFF"/>
        <w:jc w:val="both"/>
      </w:pPr>
      <w:r w:rsidRPr="008F6A86">
        <w:t xml:space="preserve">КРР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w:t>
      </w:r>
      <w:proofErr w:type="gramStart"/>
      <w:r w:rsidRPr="008F6A86">
        <w:t>количестве</w:t>
      </w:r>
      <w:proofErr w:type="gramEnd"/>
      <w:r w:rsidRPr="008F6A86">
        <w:t xml:space="preserve">, форме организации, методов и технологий реализации определяется </w:t>
      </w:r>
      <w:r w:rsidR="00962856" w:rsidRPr="008F6A86">
        <w:t>МБДОУ</w:t>
      </w:r>
      <w:r w:rsidRPr="008F6A86">
        <w:t xml:space="preserve"> </w:t>
      </w:r>
      <w:r w:rsidR="00962856" w:rsidRPr="008F6A86">
        <w:t>«Детский сад № 31»</w:t>
      </w:r>
      <w:r w:rsidRPr="008F6A86">
        <w:t xml:space="preserve"> самостоятельно, исходя из возрастных особенностей и ООП обучающихся.</w:t>
      </w:r>
    </w:p>
    <w:p w:rsidR="004A37AF" w:rsidRPr="008F6A86" w:rsidRDefault="004A37AF" w:rsidP="004A37AF">
      <w:pPr>
        <w:shd w:val="clear" w:color="auto" w:fill="FFFFFF"/>
        <w:jc w:val="both"/>
      </w:pPr>
    </w:p>
    <w:p w:rsidR="004A37AF" w:rsidRPr="008F6A86" w:rsidRDefault="004A37AF" w:rsidP="004A37AF">
      <w:pPr>
        <w:shd w:val="clear" w:color="auto" w:fill="FFFFFF"/>
        <w:jc w:val="both"/>
      </w:pPr>
      <w:r w:rsidRPr="008F6A86">
        <w:t>Содержание КРР для каждого обучающегося определяется с учётом его ООП на основе рекомендаций ППК.</w:t>
      </w:r>
    </w:p>
    <w:p w:rsidR="004A37AF" w:rsidRPr="008F6A86" w:rsidRDefault="004A37AF" w:rsidP="004A37AF">
      <w:pPr>
        <w:shd w:val="clear" w:color="auto" w:fill="FFFFFF"/>
        <w:jc w:val="both"/>
      </w:pPr>
      <w:r w:rsidRPr="008F6A86">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4A37AF" w:rsidRPr="008F6A86" w:rsidRDefault="004A37AF" w:rsidP="004A37AF">
      <w:pPr>
        <w:shd w:val="clear" w:color="auto" w:fill="FFFFFF"/>
        <w:jc w:val="both"/>
      </w:pPr>
      <w:r w:rsidRPr="008F6A86">
        <w:t>1) нормотипичные дети с нормативным кризисом развития;</w:t>
      </w:r>
    </w:p>
    <w:p w:rsidR="004A37AF" w:rsidRPr="008F6A86" w:rsidRDefault="004A37AF" w:rsidP="004A37AF">
      <w:pPr>
        <w:shd w:val="clear" w:color="auto" w:fill="FFFFFF"/>
        <w:jc w:val="both"/>
      </w:pPr>
      <w:r w:rsidRPr="008F6A86">
        <w:t>2) обучающиеся с ООП:</w:t>
      </w:r>
    </w:p>
    <w:p w:rsidR="004A37AF" w:rsidRPr="008F6A86" w:rsidRDefault="004A37AF" w:rsidP="00F34325">
      <w:pPr>
        <w:numPr>
          <w:ilvl w:val="0"/>
          <w:numId w:val="356"/>
        </w:numPr>
        <w:shd w:val="clear" w:color="auto" w:fill="FFFFFF"/>
        <w:jc w:val="both"/>
      </w:pPr>
      <w:r w:rsidRPr="008F6A86">
        <w:t>с ОВЗ и (или) инвалидностью, получившие статус в порядке, установленном законодательством Российской Федерации;</w:t>
      </w:r>
    </w:p>
    <w:p w:rsidR="004A37AF" w:rsidRPr="008F6A86" w:rsidRDefault="004A37AF" w:rsidP="00F34325">
      <w:pPr>
        <w:numPr>
          <w:ilvl w:val="0"/>
          <w:numId w:val="356"/>
        </w:numPr>
        <w:shd w:val="clear" w:color="auto" w:fill="FFFFFF"/>
        <w:jc w:val="both"/>
      </w:pPr>
      <w:proofErr w:type="gramStart"/>
      <w:r w:rsidRPr="008F6A86">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w:t>
      </w:r>
      <w:r w:rsidR="00962856" w:rsidRPr="008F6A86">
        <w:t>МБДОУ</w:t>
      </w:r>
      <w:r w:rsidRPr="008F6A86">
        <w:t xml:space="preserve"> </w:t>
      </w:r>
      <w:r w:rsidR="00962856" w:rsidRPr="008F6A86">
        <w:t>«Детский сад № 31»</w:t>
      </w:r>
      <w:proofErr w:type="gramEnd"/>
    </w:p>
    <w:p w:rsidR="004A37AF" w:rsidRPr="008F6A86" w:rsidRDefault="004A37AF" w:rsidP="00F34325">
      <w:pPr>
        <w:numPr>
          <w:ilvl w:val="0"/>
          <w:numId w:val="356"/>
        </w:numPr>
        <w:shd w:val="clear" w:color="auto" w:fill="FFFFFF"/>
        <w:jc w:val="both"/>
      </w:pPr>
      <w:r w:rsidRPr="008F6A86">
        <w:t>обучающиеся, испытывающие трудности в освоении образовательных программ, развитии, социальной адаптации;</w:t>
      </w:r>
    </w:p>
    <w:p w:rsidR="004A37AF" w:rsidRPr="008F6A86" w:rsidRDefault="004A37AF" w:rsidP="00F34325">
      <w:pPr>
        <w:numPr>
          <w:ilvl w:val="0"/>
          <w:numId w:val="356"/>
        </w:numPr>
        <w:shd w:val="clear" w:color="auto" w:fill="FFFFFF"/>
        <w:jc w:val="both"/>
      </w:pPr>
      <w:r w:rsidRPr="008F6A86">
        <w:t>одаренные обучающиеся;</w:t>
      </w:r>
    </w:p>
    <w:p w:rsidR="004A37AF" w:rsidRPr="008F6A86" w:rsidRDefault="004A37AF" w:rsidP="004A37AF">
      <w:pPr>
        <w:shd w:val="clear" w:color="auto" w:fill="FFFFFF"/>
        <w:jc w:val="both"/>
      </w:pPr>
      <w:r w:rsidRPr="008F6A86">
        <w:t>3) дети и (или) семьи, находящиеся в трудной жизненной ситуации, признанные таковыми в нормативно установленном порядке;</w:t>
      </w:r>
    </w:p>
    <w:p w:rsidR="004A37AF" w:rsidRPr="008F6A86" w:rsidRDefault="004A37AF" w:rsidP="004A37AF">
      <w:pPr>
        <w:shd w:val="clear" w:color="auto" w:fill="FFFFFF"/>
        <w:jc w:val="both"/>
      </w:pPr>
      <w:r w:rsidRPr="008F6A86">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4A37AF" w:rsidRPr="008F6A86" w:rsidRDefault="004A37AF" w:rsidP="004A37AF">
      <w:pPr>
        <w:shd w:val="clear" w:color="auto" w:fill="FFFFFF"/>
        <w:jc w:val="both"/>
      </w:pPr>
      <w:r w:rsidRPr="008F6A86">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4A37AF" w:rsidRPr="008F6A86" w:rsidRDefault="004A37AF" w:rsidP="004A37AF">
      <w:pPr>
        <w:shd w:val="clear" w:color="auto" w:fill="FFFFFF"/>
        <w:jc w:val="both"/>
      </w:pPr>
    </w:p>
    <w:p w:rsidR="004A37AF" w:rsidRPr="008F6A86" w:rsidRDefault="004A37AF" w:rsidP="004A37AF">
      <w:pPr>
        <w:shd w:val="clear" w:color="auto" w:fill="FFFFFF"/>
        <w:jc w:val="both"/>
      </w:pPr>
      <w:r w:rsidRPr="008F6A86">
        <w:t xml:space="preserve">КРР с </w:t>
      </w:r>
      <w:proofErr w:type="gramStart"/>
      <w:r w:rsidRPr="008F6A86">
        <w:t>обучающимися</w:t>
      </w:r>
      <w:proofErr w:type="gramEnd"/>
      <w:r w:rsidRPr="008F6A86">
        <w:t xml:space="preserve"> целевых групп в </w:t>
      </w:r>
      <w:r w:rsidR="00962856" w:rsidRPr="008F6A86">
        <w:t>МБДОУ</w:t>
      </w:r>
      <w:r w:rsidRPr="008F6A86">
        <w:t xml:space="preserve"> </w:t>
      </w:r>
      <w:r w:rsidR="00962856" w:rsidRPr="008F6A86">
        <w:t>«Детский сад № 31»</w:t>
      </w:r>
      <w:r w:rsidRPr="008F6A86">
        <w:t xml:space="preserve">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4A37AF" w:rsidRPr="008F6A86" w:rsidRDefault="004A37AF" w:rsidP="004A37AF">
      <w:pPr>
        <w:shd w:val="clear" w:color="auto" w:fill="FFFFFF"/>
        <w:jc w:val="both"/>
      </w:pPr>
    </w:p>
    <w:p w:rsidR="004A37AF" w:rsidRPr="008F6A86" w:rsidRDefault="004A37AF" w:rsidP="004A37AF">
      <w:pPr>
        <w:shd w:val="clear" w:color="auto" w:fill="FFFFFF"/>
        <w:jc w:val="both"/>
      </w:pPr>
      <w:proofErr w:type="gramStart"/>
      <w:r w:rsidRPr="008F6A86">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roofErr w:type="gramEnd"/>
    </w:p>
    <w:p w:rsidR="004A37AF" w:rsidRPr="008F6A86" w:rsidRDefault="004A37AF" w:rsidP="004A37AF">
      <w:pPr>
        <w:shd w:val="clear" w:color="auto" w:fill="FFFFFF"/>
        <w:jc w:val="both"/>
      </w:pPr>
    </w:p>
    <w:p w:rsidR="00DA1CD9" w:rsidRPr="008F6A86" w:rsidRDefault="00DA1CD9" w:rsidP="00DA1CD9">
      <w:pPr>
        <w:shd w:val="clear" w:color="auto" w:fill="FFFFFF"/>
        <w:jc w:val="center"/>
        <w:rPr>
          <w:b/>
        </w:rPr>
      </w:pPr>
      <w:r w:rsidRPr="008F6A86">
        <w:rPr>
          <w:b/>
        </w:rPr>
        <w:t xml:space="preserve">2.7. Содержание коррекционно-развивающей работы в </w:t>
      </w:r>
      <w:r w:rsidR="00962856" w:rsidRPr="008F6A86">
        <w:rPr>
          <w:b/>
        </w:rPr>
        <w:t>МБДОУ</w:t>
      </w:r>
      <w:r w:rsidRPr="008F6A86">
        <w:rPr>
          <w:b/>
        </w:rPr>
        <w:t xml:space="preserve"> </w:t>
      </w:r>
      <w:r w:rsidR="00962856" w:rsidRPr="008F6A86">
        <w:rPr>
          <w:b/>
        </w:rPr>
        <w:t>«Детский сад № 31»</w:t>
      </w:r>
      <w:r w:rsidRPr="008F6A86">
        <w:rPr>
          <w:b/>
        </w:rPr>
        <w:t>.</w:t>
      </w:r>
    </w:p>
    <w:p w:rsidR="004A37AF" w:rsidRPr="008F6A86" w:rsidRDefault="004A37AF" w:rsidP="004A37AF">
      <w:pPr>
        <w:shd w:val="clear" w:color="auto" w:fill="FFFFFF"/>
        <w:jc w:val="both"/>
      </w:pPr>
    </w:p>
    <w:p w:rsidR="0047460F" w:rsidRPr="008F6A86" w:rsidRDefault="00DA1CD9" w:rsidP="00881A3E">
      <w:pPr>
        <w:tabs>
          <w:tab w:val="left" w:pos="851"/>
          <w:tab w:val="left" w:pos="1147"/>
        </w:tabs>
        <w:jc w:val="center"/>
        <w:rPr>
          <w:b/>
          <w:bCs/>
          <w:iCs/>
        </w:rPr>
      </w:pPr>
      <w:r w:rsidRPr="008F6A86">
        <w:rPr>
          <w:b/>
        </w:rPr>
        <w:t>2.7.1. Диагностическая работа</w:t>
      </w:r>
    </w:p>
    <w:p w:rsidR="00DA1CD9" w:rsidRPr="008F6A86" w:rsidRDefault="00DA1CD9" w:rsidP="00DA1CD9">
      <w:pPr>
        <w:tabs>
          <w:tab w:val="left" w:pos="851"/>
          <w:tab w:val="left" w:pos="1147"/>
        </w:tabs>
        <w:jc w:val="center"/>
        <w:rPr>
          <w:b/>
        </w:rPr>
      </w:pPr>
    </w:p>
    <w:p w:rsidR="004A37AF" w:rsidRPr="008F6A86" w:rsidRDefault="004A37AF" w:rsidP="004A37AF">
      <w:pPr>
        <w:shd w:val="clear" w:color="auto" w:fill="FFFFFF"/>
        <w:jc w:val="both"/>
      </w:pPr>
      <w:r w:rsidRPr="008F6A86">
        <w:t>Диагностическая работа включает:</w:t>
      </w:r>
    </w:p>
    <w:p w:rsidR="004A37AF" w:rsidRPr="008F6A86" w:rsidRDefault="004A37AF" w:rsidP="00F34325">
      <w:pPr>
        <w:numPr>
          <w:ilvl w:val="0"/>
          <w:numId w:val="357"/>
        </w:numPr>
        <w:shd w:val="clear" w:color="auto" w:fill="FFFFFF"/>
        <w:jc w:val="both"/>
      </w:pPr>
      <w:r w:rsidRPr="008F6A86">
        <w:t>своевременное выявление детей, нуждающихся в психолого-педагогическом сопровождении;</w:t>
      </w:r>
    </w:p>
    <w:p w:rsidR="004A37AF" w:rsidRPr="008F6A86" w:rsidRDefault="004A37AF" w:rsidP="00F34325">
      <w:pPr>
        <w:numPr>
          <w:ilvl w:val="0"/>
          <w:numId w:val="357"/>
        </w:numPr>
        <w:shd w:val="clear" w:color="auto" w:fill="FFFFFF"/>
        <w:jc w:val="both"/>
      </w:pPr>
      <w:r w:rsidRPr="008F6A86">
        <w:t xml:space="preserve">раннюю (с первых дней пребывания обучающегося в </w:t>
      </w:r>
      <w:r w:rsidR="00962856" w:rsidRPr="008F6A86">
        <w:t>МБДОУ</w:t>
      </w:r>
      <w:r w:rsidRPr="008F6A86">
        <w:t xml:space="preserve"> </w:t>
      </w:r>
      <w:r w:rsidR="00962856" w:rsidRPr="008F6A86">
        <w:t>«Детский сад № 31»</w:t>
      </w:r>
      <w:r w:rsidRPr="008F6A86">
        <w:t>) диагностику отклонений в развитии и анализ причин трудностей социальной адаптации;</w:t>
      </w:r>
    </w:p>
    <w:p w:rsidR="004A37AF" w:rsidRPr="008F6A86" w:rsidRDefault="004A37AF" w:rsidP="00F34325">
      <w:pPr>
        <w:numPr>
          <w:ilvl w:val="0"/>
          <w:numId w:val="357"/>
        </w:numPr>
        <w:shd w:val="clear" w:color="auto" w:fill="FFFFFF"/>
        <w:jc w:val="both"/>
      </w:pPr>
      <w:proofErr w:type="gramStart"/>
      <w:r w:rsidRPr="008F6A86">
        <w:t>комплексный сбор сведений об обучающемся на основании диагностической информации от специалистов разного профиля;</w:t>
      </w:r>
      <w:proofErr w:type="gramEnd"/>
    </w:p>
    <w:p w:rsidR="004A37AF" w:rsidRPr="008F6A86" w:rsidRDefault="004A37AF" w:rsidP="00F34325">
      <w:pPr>
        <w:numPr>
          <w:ilvl w:val="0"/>
          <w:numId w:val="357"/>
        </w:numPr>
        <w:shd w:val="clear" w:color="auto" w:fill="FFFFFF"/>
        <w:jc w:val="both"/>
      </w:pPr>
      <w:r w:rsidRPr="008F6A86">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4A37AF" w:rsidRPr="008F6A86" w:rsidRDefault="004A37AF" w:rsidP="00F34325">
      <w:pPr>
        <w:numPr>
          <w:ilvl w:val="0"/>
          <w:numId w:val="357"/>
        </w:numPr>
        <w:shd w:val="clear" w:color="auto" w:fill="FFFFFF"/>
        <w:jc w:val="both"/>
      </w:pPr>
      <w:r w:rsidRPr="008F6A86">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4A37AF" w:rsidRPr="008F6A86" w:rsidRDefault="004A37AF" w:rsidP="00F34325">
      <w:pPr>
        <w:numPr>
          <w:ilvl w:val="0"/>
          <w:numId w:val="357"/>
        </w:numPr>
        <w:shd w:val="clear" w:color="auto" w:fill="FFFFFF"/>
        <w:jc w:val="both"/>
      </w:pPr>
      <w:r w:rsidRPr="008F6A86">
        <w:t>изучение развития эмоционально-волевой сферы и личностных особенностей обучающихся;</w:t>
      </w:r>
    </w:p>
    <w:p w:rsidR="004A37AF" w:rsidRPr="008F6A86" w:rsidRDefault="004A37AF" w:rsidP="00F34325">
      <w:pPr>
        <w:numPr>
          <w:ilvl w:val="0"/>
          <w:numId w:val="357"/>
        </w:numPr>
        <w:shd w:val="clear" w:color="auto" w:fill="FFFFFF"/>
        <w:jc w:val="both"/>
      </w:pPr>
      <w:r w:rsidRPr="008F6A86">
        <w:t>изучение индивидуальных образовательных и социально-коммуникативных потребностей обучающихся;</w:t>
      </w:r>
    </w:p>
    <w:p w:rsidR="004A37AF" w:rsidRPr="008F6A86" w:rsidRDefault="004A37AF" w:rsidP="00F34325">
      <w:pPr>
        <w:numPr>
          <w:ilvl w:val="0"/>
          <w:numId w:val="357"/>
        </w:numPr>
        <w:shd w:val="clear" w:color="auto" w:fill="FFFFFF"/>
        <w:jc w:val="both"/>
      </w:pPr>
      <w:r w:rsidRPr="008F6A86">
        <w:t>изучение социальной ситуации развития и условий семейного воспитания ребёнка;</w:t>
      </w:r>
    </w:p>
    <w:p w:rsidR="004A37AF" w:rsidRPr="008F6A86" w:rsidRDefault="004A37AF" w:rsidP="00F34325">
      <w:pPr>
        <w:numPr>
          <w:ilvl w:val="0"/>
          <w:numId w:val="357"/>
        </w:numPr>
        <w:shd w:val="clear" w:color="auto" w:fill="FFFFFF"/>
        <w:jc w:val="both"/>
      </w:pPr>
      <w:r w:rsidRPr="008F6A86">
        <w:t>изучение уровня адаптации и адаптивных возможностей обучающегося;</w:t>
      </w:r>
    </w:p>
    <w:p w:rsidR="004A37AF" w:rsidRPr="008F6A86" w:rsidRDefault="004A37AF" w:rsidP="00F34325">
      <w:pPr>
        <w:numPr>
          <w:ilvl w:val="0"/>
          <w:numId w:val="357"/>
        </w:numPr>
        <w:shd w:val="clear" w:color="auto" w:fill="FFFFFF"/>
        <w:jc w:val="both"/>
      </w:pPr>
      <w:r w:rsidRPr="008F6A86">
        <w:t>изучение направленности детской одаренности;</w:t>
      </w:r>
    </w:p>
    <w:p w:rsidR="004A37AF" w:rsidRPr="008F6A86" w:rsidRDefault="004A37AF" w:rsidP="00F34325">
      <w:pPr>
        <w:numPr>
          <w:ilvl w:val="0"/>
          <w:numId w:val="357"/>
        </w:numPr>
        <w:shd w:val="clear" w:color="auto" w:fill="FFFFFF"/>
        <w:jc w:val="both"/>
      </w:pPr>
      <w:r w:rsidRPr="008F6A86">
        <w:t>изучение, констатацию в развитии ребёнка его интересов и склонностей, одаренности;</w:t>
      </w:r>
    </w:p>
    <w:p w:rsidR="004A37AF" w:rsidRPr="008F6A86" w:rsidRDefault="004A37AF" w:rsidP="00F34325">
      <w:pPr>
        <w:numPr>
          <w:ilvl w:val="0"/>
          <w:numId w:val="357"/>
        </w:numPr>
        <w:shd w:val="clear" w:color="auto" w:fill="FFFFFF"/>
        <w:jc w:val="both"/>
      </w:pPr>
      <w:r w:rsidRPr="008F6A86">
        <w:t>мониторинг развития детей и предупреждение возникновения психолого-педагогических проблем в их развитии;</w:t>
      </w:r>
    </w:p>
    <w:p w:rsidR="004A37AF" w:rsidRPr="008F6A86" w:rsidRDefault="004A37AF" w:rsidP="00F34325">
      <w:pPr>
        <w:numPr>
          <w:ilvl w:val="0"/>
          <w:numId w:val="357"/>
        </w:numPr>
        <w:shd w:val="clear" w:color="auto" w:fill="FFFFFF"/>
        <w:jc w:val="both"/>
      </w:pPr>
      <w:r w:rsidRPr="008F6A86">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4A37AF" w:rsidRPr="008F6A86" w:rsidRDefault="004A37AF" w:rsidP="00F34325">
      <w:pPr>
        <w:numPr>
          <w:ilvl w:val="0"/>
          <w:numId w:val="357"/>
        </w:numPr>
        <w:shd w:val="clear" w:color="auto" w:fill="FFFFFF"/>
        <w:jc w:val="both"/>
      </w:pPr>
      <w:r w:rsidRPr="008F6A86">
        <w:t>всестороннее психолого-педагогическое изучение личности ребёнка;</w:t>
      </w:r>
    </w:p>
    <w:p w:rsidR="004A37AF" w:rsidRPr="008F6A86" w:rsidRDefault="004A37AF" w:rsidP="00F34325">
      <w:pPr>
        <w:numPr>
          <w:ilvl w:val="0"/>
          <w:numId w:val="357"/>
        </w:numPr>
        <w:shd w:val="clear" w:color="auto" w:fill="FFFFFF"/>
        <w:jc w:val="both"/>
      </w:pPr>
      <w:r w:rsidRPr="008F6A86">
        <w:t>выявление и изучение неблагоприятных факторов социальной среды и рисков образовательной среды;</w:t>
      </w:r>
    </w:p>
    <w:p w:rsidR="004A37AF" w:rsidRPr="008F6A86" w:rsidRDefault="004A37AF" w:rsidP="00F34325">
      <w:pPr>
        <w:numPr>
          <w:ilvl w:val="0"/>
          <w:numId w:val="357"/>
        </w:numPr>
        <w:shd w:val="clear" w:color="auto" w:fill="FFFFFF"/>
        <w:jc w:val="both"/>
      </w:pPr>
      <w:r w:rsidRPr="008F6A86">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4A37AF" w:rsidRPr="008F6A86" w:rsidRDefault="004A37AF" w:rsidP="004A37AF">
      <w:pPr>
        <w:shd w:val="clear" w:color="auto" w:fill="FFFFFF"/>
        <w:jc w:val="both"/>
      </w:pPr>
    </w:p>
    <w:p w:rsidR="004A37AF" w:rsidRPr="008F6A86" w:rsidRDefault="004A37AF" w:rsidP="004A37AF">
      <w:pPr>
        <w:shd w:val="clear" w:color="auto" w:fill="FFFFFF"/>
        <w:jc w:val="both"/>
      </w:pPr>
      <w:r w:rsidRPr="008F6A86">
        <w:t>КРР включает:</w:t>
      </w:r>
    </w:p>
    <w:p w:rsidR="004A37AF" w:rsidRPr="008F6A86" w:rsidRDefault="004A37AF" w:rsidP="00F34325">
      <w:pPr>
        <w:numPr>
          <w:ilvl w:val="0"/>
          <w:numId w:val="358"/>
        </w:numPr>
        <w:shd w:val="clear" w:color="auto" w:fill="FFFFFF"/>
        <w:jc w:val="both"/>
      </w:pPr>
      <w:r w:rsidRPr="008F6A86">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4A37AF" w:rsidRPr="008F6A86" w:rsidRDefault="004A37AF" w:rsidP="00F34325">
      <w:pPr>
        <w:numPr>
          <w:ilvl w:val="0"/>
          <w:numId w:val="358"/>
        </w:numPr>
        <w:shd w:val="clear" w:color="auto" w:fill="FFFFFF"/>
        <w:jc w:val="both"/>
      </w:pPr>
      <w:r w:rsidRPr="008F6A86">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4A37AF" w:rsidRPr="008F6A86" w:rsidRDefault="004A37AF" w:rsidP="00F34325">
      <w:pPr>
        <w:numPr>
          <w:ilvl w:val="0"/>
          <w:numId w:val="358"/>
        </w:numPr>
        <w:shd w:val="clear" w:color="auto" w:fill="FFFFFF"/>
        <w:jc w:val="both"/>
      </w:pPr>
      <w:r w:rsidRPr="008F6A86">
        <w:t>коррекцию и развитие высших психических функций;</w:t>
      </w:r>
    </w:p>
    <w:p w:rsidR="004A37AF" w:rsidRPr="008F6A86" w:rsidRDefault="004A37AF" w:rsidP="00F34325">
      <w:pPr>
        <w:numPr>
          <w:ilvl w:val="0"/>
          <w:numId w:val="358"/>
        </w:numPr>
        <w:shd w:val="clear" w:color="auto" w:fill="FFFFFF"/>
        <w:jc w:val="both"/>
      </w:pPr>
      <w:r w:rsidRPr="008F6A86">
        <w:t>развитие эмоционально-волевой и личностной сферы обучающегося и психологическую коррекцию его поведения;</w:t>
      </w:r>
    </w:p>
    <w:p w:rsidR="004A37AF" w:rsidRPr="008F6A86" w:rsidRDefault="004A37AF" w:rsidP="00F34325">
      <w:pPr>
        <w:numPr>
          <w:ilvl w:val="0"/>
          <w:numId w:val="358"/>
        </w:numPr>
        <w:shd w:val="clear" w:color="auto" w:fill="FFFFFF"/>
        <w:jc w:val="both"/>
      </w:pPr>
      <w:r w:rsidRPr="008F6A86">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4A37AF" w:rsidRPr="008F6A86" w:rsidRDefault="004A37AF" w:rsidP="00F34325">
      <w:pPr>
        <w:numPr>
          <w:ilvl w:val="0"/>
          <w:numId w:val="358"/>
        </w:numPr>
        <w:shd w:val="clear" w:color="auto" w:fill="FFFFFF"/>
        <w:jc w:val="both"/>
      </w:pPr>
      <w:r w:rsidRPr="008F6A86">
        <w:t>коррекцию и развитие психомоторной сферы, координации и регуляции движений;</w:t>
      </w:r>
    </w:p>
    <w:p w:rsidR="004A37AF" w:rsidRPr="008F6A86" w:rsidRDefault="004A37AF" w:rsidP="00F34325">
      <w:pPr>
        <w:numPr>
          <w:ilvl w:val="0"/>
          <w:numId w:val="358"/>
        </w:numPr>
        <w:shd w:val="clear" w:color="auto" w:fill="FFFFFF"/>
        <w:jc w:val="both"/>
      </w:pPr>
      <w:r w:rsidRPr="008F6A86">
        <w:lastRenderedPageBreak/>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4A37AF" w:rsidRPr="008F6A86" w:rsidRDefault="004A37AF" w:rsidP="00F34325">
      <w:pPr>
        <w:numPr>
          <w:ilvl w:val="0"/>
          <w:numId w:val="358"/>
        </w:numPr>
        <w:shd w:val="clear" w:color="auto" w:fill="FFFFFF"/>
        <w:jc w:val="both"/>
      </w:pPr>
      <w:r w:rsidRPr="008F6A86">
        <w:t>создание насыщенной РППС для разных видов деятельности;</w:t>
      </w:r>
    </w:p>
    <w:p w:rsidR="004A37AF" w:rsidRPr="008F6A86" w:rsidRDefault="004A37AF" w:rsidP="00F34325">
      <w:pPr>
        <w:numPr>
          <w:ilvl w:val="0"/>
          <w:numId w:val="358"/>
        </w:numPr>
        <w:shd w:val="clear" w:color="auto" w:fill="FFFFFF"/>
        <w:jc w:val="both"/>
      </w:pPr>
      <w:r w:rsidRPr="008F6A86">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4A37AF" w:rsidRPr="008F6A86" w:rsidRDefault="004A37AF" w:rsidP="00F34325">
      <w:pPr>
        <w:numPr>
          <w:ilvl w:val="0"/>
          <w:numId w:val="358"/>
        </w:numPr>
        <w:shd w:val="clear" w:color="auto" w:fill="FFFFFF"/>
        <w:jc w:val="both"/>
      </w:pPr>
      <w:r w:rsidRPr="008F6A86">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4A37AF" w:rsidRPr="008F6A86" w:rsidRDefault="004A37AF" w:rsidP="00F34325">
      <w:pPr>
        <w:numPr>
          <w:ilvl w:val="0"/>
          <w:numId w:val="358"/>
        </w:numPr>
        <w:shd w:val="clear" w:color="auto" w:fill="FFFFFF"/>
        <w:jc w:val="both"/>
      </w:pPr>
      <w:r w:rsidRPr="008F6A86">
        <w:t xml:space="preserve">преодоление педагогической запущенности в работе с </w:t>
      </w:r>
      <w:proofErr w:type="gramStart"/>
      <w:r w:rsidRPr="008F6A86">
        <w:t>обучающимся</w:t>
      </w:r>
      <w:proofErr w:type="gramEnd"/>
      <w:r w:rsidRPr="008F6A86">
        <w:t>, стремление устранить неадекватные методы воспитания в семье во взаимодействии родителей (законных представителей) с детьми;</w:t>
      </w:r>
    </w:p>
    <w:p w:rsidR="004A37AF" w:rsidRPr="008F6A86" w:rsidRDefault="004A37AF" w:rsidP="00F34325">
      <w:pPr>
        <w:numPr>
          <w:ilvl w:val="0"/>
          <w:numId w:val="358"/>
        </w:numPr>
        <w:shd w:val="clear" w:color="auto" w:fill="FFFFFF"/>
        <w:jc w:val="both"/>
      </w:pPr>
      <w:r w:rsidRPr="008F6A86">
        <w:t>помощь в устранении психотравмирующих ситуаций в жизни ребёнка.</w:t>
      </w:r>
    </w:p>
    <w:p w:rsidR="004A37AF" w:rsidRPr="008F6A86" w:rsidRDefault="004A37AF" w:rsidP="004A37AF">
      <w:pPr>
        <w:shd w:val="clear" w:color="auto" w:fill="FFFFFF"/>
        <w:ind w:left="720"/>
        <w:jc w:val="both"/>
      </w:pPr>
    </w:p>
    <w:p w:rsidR="004A37AF" w:rsidRPr="008F6A86" w:rsidRDefault="004A37AF" w:rsidP="00DA1CD9">
      <w:pPr>
        <w:tabs>
          <w:tab w:val="left" w:pos="851"/>
          <w:tab w:val="left" w:pos="1147"/>
        </w:tabs>
        <w:jc w:val="center"/>
        <w:rPr>
          <w:b/>
        </w:rPr>
      </w:pPr>
    </w:p>
    <w:p w:rsidR="004A37AF" w:rsidRPr="008F6A86" w:rsidRDefault="004A37AF" w:rsidP="00DA1CD9">
      <w:pPr>
        <w:tabs>
          <w:tab w:val="left" w:pos="851"/>
          <w:tab w:val="left" w:pos="1147"/>
        </w:tabs>
        <w:jc w:val="center"/>
        <w:rPr>
          <w:b/>
        </w:rPr>
      </w:pPr>
    </w:p>
    <w:p w:rsidR="004A37AF" w:rsidRPr="008F6A86" w:rsidRDefault="004A37AF" w:rsidP="00DA1CD9">
      <w:pPr>
        <w:tabs>
          <w:tab w:val="left" w:pos="851"/>
          <w:tab w:val="left" w:pos="1147"/>
        </w:tabs>
        <w:jc w:val="center"/>
        <w:rPr>
          <w:b/>
        </w:rPr>
      </w:pPr>
    </w:p>
    <w:p w:rsidR="004A37AF" w:rsidRPr="008F6A86" w:rsidRDefault="004A37AF" w:rsidP="00DA1CD9">
      <w:pPr>
        <w:tabs>
          <w:tab w:val="left" w:pos="851"/>
          <w:tab w:val="left" w:pos="1147"/>
        </w:tabs>
        <w:jc w:val="center"/>
        <w:rPr>
          <w:b/>
        </w:rPr>
      </w:pPr>
    </w:p>
    <w:p w:rsidR="00DA1CD9" w:rsidRPr="008F6A86" w:rsidRDefault="00DA1CD9" w:rsidP="00DA1CD9">
      <w:pPr>
        <w:tabs>
          <w:tab w:val="left" w:pos="851"/>
          <w:tab w:val="left" w:pos="1147"/>
        </w:tabs>
        <w:jc w:val="center"/>
        <w:rPr>
          <w:b/>
          <w:bCs/>
          <w:iCs/>
        </w:rPr>
      </w:pPr>
      <w:r w:rsidRPr="008F6A86">
        <w:rPr>
          <w:b/>
        </w:rPr>
        <w:t>2.7.2. Консультативная работа</w:t>
      </w:r>
    </w:p>
    <w:p w:rsidR="004A37AF" w:rsidRPr="008F6A86" w:rsidRDefault="004A37AF" w:rsidP="00DA1CD9">
      <w:pPr>
        <w:tabs>
          <w:tab w:val="left" w:pos="851"/>
          <w:tab w:val="left" w:pos="1147"/>
        </w:tabs>
        <w:jc w:val="center"/>
        <w:rPr>
          <w:b/>
        </w:rPr>
      </w:pPr>
    </w:p>
    <w:p w:rsidR="004A37AF" w:rsidRPr="008F6A86" w:rsidRDefault="004A37AF" w:rsidP="004A37AF">
      <w:pPr>
        <w:shd w:val="clear" w:color="auto" w:fill="FFFFFF"/>
        <w:jc w:val="both"/>
      </w:pPr>
      <w:r w:rsidRPr="008F6A86">
        <w:t>Консультативная работа включает:</w:t>
      </w:r>
    </w:p>
    <w:p w:rsidR="004A37AF" w:rsidRPr="008F6A86" w:rsidRDefault="004A37AF" w:rsidP="00F34325">
      <w:pPr>
        <w:numPr>
          <w:ilvl w:val="0"/>
          <w:numId w:val="359"/>
        </w:numPr>
        <w:shd w:val="clear" w:color="auto" w:fill="FFFFFF"/>
        <w:jc w:val="both"/>
      </w:pPr>
      <w:proofErr w:type="gramStart"/>
      <w:r w:rsidRPr="008F6A86">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roofErr w:type="gramEnd"/>
    </w:p>
    <w:p w:rsidR="004A37AF" w:rsidRPr="008F6A86" w:rsidRDefault="004A37AF" w:rsidP="00F34325">
      <w:pPr>
        <w:numPr>
          <w:ilvl w:val="0"/>
          <w:numId w:val="359"/>
        </w:numPr>
        <w:shd w:val="clear" w:color="auto" w:fill="FFFFFF"/>
        <w:jc w:val="both"/>
      </w:pPr>
      <w:r w:rsidRPr="008F6A86">
        <w:t xml:space="preserve">консультирование специалистами педагогов по выбору индивидуально ориентированных методов и приемов работы с </w:t>
      </w:r>
      <w:proofErr w:type="gramStart"/>
      <w:r w:rsidRPr="008F6A86">
        <w:t>обучающимся</w:t>
      </w:r>
      <w:proofErr w:type="gramEnd"/>
      <w:r w:rsidRPr="008F6A86">
        <w:t>;</w:t>
      </w:r>
    </w:p>
    <w:p w:rsidR="004A37AF" w:rsidRPr="008F6A86" w:rsidRDefault="004A37AF" w:rsidP="00F34325">
      <w:pPr>
        <w:numPr>
          <w:ilvl w:val="0"/>
          <w:numId w:val="359"/>
        </w:numPr>
        <w:shd w:val="clear" w:color="auto" w:fill="FFFFFF"/>
        <w:jc w:val="both"/>
      </w:pPr>
      <w:r w:rsidRPr="008F6A86">
        <w:t>консультативную помощь семье в вопросах выбора оптимальной стратегии воспитания и приемов КРР с ребёнком.</w:t>
      </w:r>
    </w:p>
    <w:p w:rsidR="004A37AF" w:rsidRPr="008F6A86" w:rsidRDefault="004A37AF" w:rsidP="00DA1CD9">
      <w:pPr>
        <w:tabs>
          <w:tab w:val="left" w:pos="851"/>
          <w:tab w:val="left" w:pos="1147"/>
        </w:tabs>
        <w:jc w:val="center"/>
        <w:rPr>
          <w:b/>
        </w:rPr>
      </w:pPr>
    </w:p>
    <w:p w:rsidR="00DA1CD9" w:rsidRPr="008F6A86" w:rsidRDefault="00DA1CD9" w:rsidP="00DA1CD9">
      <w:pPr>
        <w:tabs>
          <w:tab w:val="left" w:pos="851"/>
          <w:tab w:val="left" w:pos="1147"/>
        </w:tabs>
        <w:jc w:val="center"/>
        <w:rPr>
          <w:b/>
          <w:bCs/>
          <w:iCs/>
        </w:rPr>
      </w:pPr>
      <w:r w:rsidRPr="008F6A86">
        <w:rPr>
          <w:b/>
        </w:rPr>
        <w:t>2.7.3. Информационно-просветительская работа</w:t>
      </w:r>
    </w:p>
    <w:p w:rsidR="00DA1CD9" w:rsidRPr="008F6A86" w:rsidRDefault="00DA1CD9" w:rsidP="00631D9E">
      <w:pPr>
        <w:pStyle w:val="a6"/>
        <w:spacing w:before="0" w:beforeAutospacing="0" w:after="0" w:afterAutospacing="0"/>
        <w:jc w:val="center"/>
        <w:rPr>
          <w:b/>
          <w:color w:val="auto"/>
        </w:rPr>
      </w:pPr>
    </w:p>
    <w:p w:rsidR="004A37AF" w:rsidRPr="008F6A86" w:rsidRDefault="004A37AF" w:rsidP="004A37AF">
      <w:pPr>
        <w:shd w:val="clear" w:color="auto" w:fill="FFFFFF"/>
        <w:jc w:val="both"/>
      </w:pPr>
      <w:r w:rsidRPr="008F6A86">
        <w:t>Информационно-просветительская работа предусматривает:</w:t>
      </w:r>
    </w:p>
    <w:p w:rsidR="004A37AF" w:rsidRPr="008F6A86" w:rsidRDefault="004A37AF" w:rsidP="00F34325">
      <w:pPr>
        <w:numPr>
          <w:ilvl w:val="0"/>
          <w:numId w:val="360"/>
        </w:numPr>
        <w:shd w:val="clear" w:color="auto" w:fill="FFFFFF"/>
        <w:jc w:val="both"/>
      </w:pPr>
      <w:proofErr w:type="gramStart"/>
      <w:r w:rsidRPr="008F6A86">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roofErr w:type="gramEnd"/>
    </w:p>
    <w:p w:rsidR="004A37AF" w:rsidRPr="008F6A86" w:rsidRDefault="004A37AF" w:rsidP="00F34325">
      <w:pPr>
        <w:numPr>
          <w:ilvl w:val="0"/>
          <w:numId w:val="360"/>
        </w:numPr>
        <w:shd w:val="clear" w:color="auto" w:fill="FFFFFF"/>
        <w:jc w:val="both"/>
      </w:pPr>
      <w:r w:rsidRPr="008F6A86">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4A37AF" w:rsidRPr="008F6A86" w:rsidRDefault="004A37AF" w:rsidP="00631D9E">
      <w:pPr>
        <w:pStyle w:val="a6"/>
        <w:spacing w:before="0" w:beforeAutospacing="0" w:after="0" w:afterAutospacing="0"/>
        <w:jc w:val="center"/>
        <w:rPr>
          <w:b/>
          <w:color w:val="auto"/>
          <w:sz w:val="24"/>
          <w:szCs w:val="24"/>
        </w:rPr>
      </w:pPr>
    </w:p>
    <w:p w:rsidR="00DA1CD9" w:rsidRPr="008F6A86" w:rsidRDefault="00DA1CD9" w:rsidP="00631D9E">
      <w:pPr>
        <w:pStyle w:val="a6"/>
        <w:spacing w:before="0" w:beforeAutospacing="0" w:after="0" w:afterAutospacing="0"/>
        <w:jc w:val="center"/>
        <w:rPr>
          <w:b/>
          <w:color w:val="auto"/>
          <w:sz w:val="24"/>
          <w:szCs w:val="24"/>
        </w:rPr>
      </w:pPr>
    </w:p>
    <w:p w:rsidR="00DA1CD9" w:rsidRPr="008F6A86" w:rsidRDefault="00DA1CD9" w:rsidP="00DA1CD9">
      <w:pPr>
        <w:tabs>
          <w:tab w:val="left" w:pos="851"/>
          <w:tab w:val="left" w:pos="1147"/>
        </w:tabs>
        <w:jc w:val="center"/>
      </w:pPr>
      <w:r w:rsidRPr="008F6A86">
        <w:rPr>
          <w:b/>
        </w:rPr>
        <w:t>2.7.4. Направленность коррекционно-развивающей работы</w:t>
      </w:r>
    </w:p>
    <w:p w:rsidR="000C3E6C" w:rsidRPr="008F6A86" w:rsidRDefault="00DA1CD9" w:rsidP="00DA1CD9">
      <w:pPr>
        <w:tabs>
          <w:tab w:val="left" w:pos="851"/>
          <w:tab w:val="left" w:pos="1147"/>
        </w:tabs>
        <w:jc w:val="center"/>
        <w:rPr>
          <w:b/>
        </w:rPr>
      </w:pPr>
      <w:r w:rsidRPr="008F6A86">
        <w:rPr>
          <w:b/>
        </w:rPr>
        <w:t xml:space="preserve">с детьми с </w:t>
      </w:r>
      <w:r w:rsidR="000C3E6C" w:rsidRPr="008F6A86">
        <w:rPr>
          <w:b/>
        </w:rPr>
        <w:t>особыми образовательными потребностями</w:t>
      </w:r>
    </w:p>
    <w:p w:rsidR="00DA1CD9" w:rsidRPr="008F6A86" w:rsidRDefault="00DA1CD9" w:rsidP="00DA1CD9">
      <w:pPr>
        <w:tabs>
          <w:tab w:val="left" w:pos="851"/>
          <w:tab w:val="left" w:pos="1147"/>
        </w:tabs>
        <w:jc w:val="center"/>
        <w:rPr>
          <w:b/>
        </w:rPr>
      </w:pPr>
    </w:p>
    <w:p w:rsidR="004A37AF" w:rsidRPr="008F6A86" w:rsidRDefault="004A37AF" w:rsidP="00DA1CD9">
      <w:pPr>
        <w:tabs>
          <w:tab w:val="left" w:pos="851"/>
          <w:tab w:val="left" w:pos="1147"/>
        </w:tabs>
        <w:jc w:val="center"/>
        <w:rPr>
          <w:b/>
        </w:rPr>
      </w:pPr>
    </w:p>
    <w:p w:rsidR="001953DE" w:rsidRPr="008F6A86" w:rsidRDefault="004A37AF" w:rsidP="004A37AF">
      <w:pPr>
        <w:shd w:val="clear" w:color="auto" w:fill="FFFFFF"/>
        <w:jc w:val="both"/>
      </w:pPr>
      <w:r w:rsidRPr="008F6A86">
        <w:lastRenderedPageBreak/>
        <w:t xml:space="preserve">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w:t>
      </w:r>
    </w:p>
    <w:p w:rsidR="001953DE" w:rsidRPr="008F6A86" w:rsidRDefault="004A37AF" w:rsidP="001953DE">
      <w:pPr>
        <w:numPr>
          <w:ilvl w:val="0"/>
          <w:numId w:val="365"/>
        </w:numPr>
        <w:shd w:val="clear" w:color="auto" w:fill="FFFFFF"/>
        <w:jc w:val="both"/>
      </w:pPr>
      <w:r w:rsidRPr="008F6A86">
        <w:t xml:space="preserve">предупреждение вторичных биологических и социальных отклонений в развитии, затрудняющих образование и социализацию обучающихся, </w:t>
      </w:r>
    </w:p>
    <w:p w:rsidR="001953DE" w:rsidRPr="008F6A86" w:rsidRDefault="004A37AF" w:rsidP="001953DE">
      <w:pPr>
        <w:numPr>
          <w:ilvl w:val="0"/>
          <w:numId w:val="365"/>
        </w:numPr>
        <w:shd w:val="clear" w:color="auto" w:fill="FFFFFF"/>
        <w:jc w:val="both"/>
      </w:pPr>
      <w:r w:rsidRPr="008F6A86">
        <w:t xml:space="preserve">коррекцию нарушений психического и физического развития средствами коррекционной педагогики, специальной психологии и медицины; </w:t>
      </w:r>
    </w:p>
    <w:p w:rsidR="004A37AF" w:rsidRPr="008F6A86" w:rsidRDefault="004A37AF" w:rsidP="001953DE">
      <w:pPr>
        <w:numPr>
          <w:ilvl w:val="0"/>
          <w:numId w:val="365"/>
        </w:numPr>
        <w:shd w:val="clear" w:color="auto" w:fill="FFFFFF"/>
        <w:jc w:val="both"/>
      </w:pPr>
      <w:r w:rsidRPr="008F6A86">
        <w:t>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4A37AF" w:rsidRPr="008F6A86" w:rsidRDefault="004A37AF" w:rsidP="004A37AF">
      <w:pPr>
        <w:shd w:val="clear" w:color="auto" w:fill="FFFFFF"/>
        <w:jc w:val="both"/>
      </w:pPr>
    </w:p>
    <w:p w:rsidR="004A37AF" w:rsidRPr="008F6A86" w:rsidRDefault="004A37AF" w:rsidP="004A37AF">
      <w:pPr>
        <w:shd w:val="clear" w:color="auto" w:fill="FFFFFF"/>
        <w:jc w:val="both"/>
      </w:pPr>
      <w:r w:rsidRPr="008F6A86">
        <w:t xml:space="preserve">КРР с детьми, находящимися под диспансерным наблюдением, в том числе часто болеющие дети, имеет выраженную специфику. </w:t>
      </w:r>
      <w:proofErr w:type="gramStart"/>
      <w:r w:rsidRPr="008F6A86">
        <w:t>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w:t>
      </w:r>
      <w:proofErr w:type="gramEnd"/>
      <w:r w:rsidRPr="008F6A86">
        <w:t xml:space="preserve">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4A37AF" w:rsidRPr="008F6A86" w:rsidRDefault="004A37AF" w:rsidP="004A37AF">
      <w:pPr>
        <w:shd w:val="clear" w:color="auto" w:fill="FFFFFF"/>
        <w:jc w:val="both"/>
      </w:pPr>
    </w:p>
    <w:p w:rsidR="004A37AF" w:rsidRPr="008F6A86" w:rsidRDefault="004A37AF" w:rsidP="004A37AF">
      <w:pPr>
        <w:shd w:val="clear" w:color="auto" w:fill="FFFFFF"/>
        <w:jc w:val="both"/>
      </w:pPr>
      <w:r w:rsidRPr="008F6A86">
        <w:t>Направленность КРР с детьми, находящимися под диспансерным наблюдением, в том числе часто болеющими детьми на дошкольном уровне образования:</w:t>
      </w:r>
    </w:p>
    <w:p w:rsidR="004A37AF" w:rsidRPr="008F6A86" w:rsidRDefault="004A37AF" w:rsidP="00F34325">
      <w:pPr>
        <w:numPr>
          <w:ilvl w:val="0"/>
          <w:numId w:val="361"/>
        </w:numPr>
        <w:shd w:val="clear" w:color="auto" w:fill="FFFFFF"/>
        <w:jc w:val="both"/>
      </w:pPr>
      <w:r w:rsidRPr="008F6A86">
        <w:t>коррекция (развитие) коммуникативной, личностной, эмоционально-волевой сфер, познавательных процессов;</w:t>
      </w:r>
    </w:p>
    <w:p w:rsidR="004A37AF" w:rsidRPr="008F6A86" w:rsidRDefault="004A37AF" w:rsidP="00F34325">
      <w:pPr>
        <w:numPr>
          <w:ilvl w:val="0"/>
          <w:numId w:val="361"/>
        </w:numPr>
        <w:shd w:val="clear" w:color="auto" w:fill="FFFFFF"/>
        <w:jc w:val="both"/>
      </w:pPr>
      <w:r w:rsidRPr="008F6A86">
        <w:t>снижение тревожности;</w:t>
      </w:r>
    </w:p>
    <w:p w:rsidR="004A37AF" w:rsidRPr="008F6A86" w:rsidRDefault="004A37AF" w:rsidP="00F34325">
      <w:pPr>
        <w:numPr>
          <w:ilvl w:val="0"/>
          <w:numId w:val="361"/>
        </w:numPr>
        <w:shd w:val="clear" w:color="auto" w:fill="FFFFFF"/>
        <w:jc w:val="both"/>
      </w:pPr>
      <w:r w:rsidRPr="008F6A86">
        <w:t>помощь в разрешении поведенческих проблем;</w:t>
      </w:r>
    </w:p>
    <w:p w:rsidR="004A37AF" w:rsidRPr="008F6A86" w:rsidRDefault="004A37AF" w:rsidP="00F34325">
      <w:pPr>
        <w:numPr>
          <w:ilvl w:val="0"/>
          <w:numId w:val="361"/>
        </w:numPr>
        <w:shd w:val="clear" w:color="auto" w:fill="FFFFFF"/>
        <w:jc w:val="both"/>
      </w:pPr>
      <w:r w:rsidRPr="008F6A86">
        <w:t xml:space="preserve">создание условий для успешной социализации, оптимизация межличностного взаимодействия </w:t>
      </w:r>
      <w:proofErr w:type="gramStart"/>
      <w:r w:rsidRPr="008F6A86">
        <w:t>со</w:t>
      </w:r>
      <w:proofErr w:type="gramEnd"/>
      <w:r w:rsidRPr="008F6A86">
        <w:t xml:space="preserve"> взрослыми и сверстниками.</w:t>
      </w:r>
    </w:p>
    <w:p w:rsidR="000C3E6C" w:rsidRPr="008F6A86" w:rsidRDefault="000C3E6C" w:rsidP="004A37AF">
      <w:pPr>
        <w:shd w:val="clear" w:color="auto" w:fill="FFFFFF"/>
        <w:jc w:val="both"/>
      </w:pPr>
    </w:p>
    <w:p w:rsidR="004A37AF" w:rsidRPr="008F6A86" w:rsidRDefault="004A37AF" w:rsidP="004A37AF">
      <w:pPr>
        <w:shd w:val="clear" w:color="auto" w:fill="FFFFFF"/>
        <w:jc w:val="both"/>
      </w:pPr>
      <w:r w:rsidRPr="008F6A86">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0C3E6C" w:rsidRPr="008F6A86" w:rsidRDefault="000C3E6C" w:rsidP="004A37AF">
      <w:pPr>
        <w:shd w:val="clear" w:color="auto" w:fill="FFFFFF"/>
        <w:jc w:val="both"/>
      </w:pPr>
    </w:p>
    <w:p w:rsidR="004A37AF" w:rsidRPr="008F6A86" w:rsidRDefault="004A37AF" w:rsidP="004A37AF">
      <w:pPr>
        <w:shd w:val="clear" w:color="auto" w:fill="FFFFFF"/>
        <w:jc w:val="both"/>
      </w:pPr>
      <w:r w:rsidRPr="008F6A86">
        <w:t xml:space="preserve">Направленность КРР с </w:t>
      </w:r>
      <w:proofErr w:type="gramStart"/>
      <w:r w:rsidRPr="008F6A86">
        <w:t>одаренными</w:t>
      </w:r>
      <w:proofErr w:type="gramEnd"/>
      <w:r w:rsidRPr="008F6A86">
        <w:t xml:space="preserve"> обучающимися на дошкольном уровне образования:</w:t>
      </w:r>
    </w:p>
    <w:p w:rsidR="004A37AF" w:rsidRPr="008F6A86" w:rsidRDefault="004A37AF" w:rsidP="00F34325">
      <w:pPr>
        <w:numPr>
          <w:ilvl w:val="0"/>
          <w:numId w:val="362"/>
        </w:numPr>
        <w:shd w:val="clear" w:color="auto" w:fill="FFFFFF"/>
        <w:jc w:val="both"/>
      </w:pPr>
      <w:r w:rsidRPr="008F6A86">
        <w:t>определение вида одаренности, интеллектуальных и личностных особенностей детей, прогноз возможных проблем и потенциала развития.</w:t>
      </w:r>
    </w:p>
    <w:p w:rsidR="004A37AF" w:rsidRPr="008F6A86" w:rsidRDefault="004A37AF" w:rsidP="00F34325">
      <w:pPr>
        <w:numPr>
          <w:ilvl w:val="0"/>
          <w:numId w:val="362"/>
        </w:numPr>
        <w:shd w:val="clear" w:color="auto" w:fill="FFFFFF"/>
        <w:jc w:val="both"/>
      </w:pPr>
      <w:r w:rsidRPr="008F6A86">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4A37AF" w:rsidRPr="008F6A86" w:rsidRDefault="004A37AF" w:rsidP="00F34325">
      <w:pPr>
        <w:numPr>
          <w:ilvl w:val="0"/>
          <w:numId w:val="362"/>
        </w:numPr>
        <w:shd w:val="clear" w:color="auto" w:fill="FFFFFF"/>
        <w:jc w:val="both"/>
      </w:pPr>
      <w:r w:rsidRPr="008F6A86">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4A37AF" w:rsidRPr="008F6A86" w:rsidRDefault="004A37AF" w:rsidP="00F34325">
      <w:pPr>
        <w:numPr>
          <w:ilvl w:val="0"/>
          <w:numId w:val="362"/>
        </w:numPr>
        <w:shd w:val="clear" w:color="auto" w:fill="FFFFFF"/>
        <w:jc w:val="both"/>
      </w:pPr>
      <w:r w:rsidRPr="008F6A86">
        <w:lastRenderedPageBreak/>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4A37AF" w:rsidRPr="008F6A86" w:rsidRDefault="004A37AF" w:rsidP="00F34325">
      <w:pPr>
        <w:numPr>
          <w:ilvl w:val="0"/>
          <w:numId w:val="362"/>
        </w:numPr>
        <w:shd w:val="clear" w:color="auto" w:fill="FFFFFF"/>
        <w:jc w:val="both"/>
      </w:pPr>
      <w:r w:rsidRPr="008F6A86">
        <w:t>формирование коммуникативных навыков и развитие эмоциональной устойчивости;</w:t>
      </w:r>
    </w:p>
    <w:p w:rsidR="004A37AF" w:rsidRPr="008F6A86" w:rsidRDefault="004A37AF" w:rsidP="00F34325">
      <w:pPr>
        <w:numPr>
          <w:ilvl w:val="0"/>
          <w:numId w:val="362"/>
        </w:numPr>
        <w:shd w:val="clear" w:color="auto" w:fill="FFFFFF"/>
        <w:jc w:val="both"/>
      </w:pPr>
      <w:r w:rsidRPr="008F6A86">
        <w:t xml:space="preserve">организация предметно-развивающей, обогащенной образовательной среды в условиях ДОО, </w:t>
      </w:r>
      <w:proofErr w:type="gramStart"/>
      <w:r w:rsidRPr="008F6A86">
        <w:t>благоприятную</w:t>
      </w:r>
      <w:proofErr w:type="gramEnd"/>
      <w:r w:rsidRPr="008F6A86">
        <w:t xml:space="preserve"> для развития различных видов способностей и одаренности.</w:t>
      </w:r>
    </w:p>
    <w:p w:rsidR="000C3E6C" w:rsidRPr="008F6A86" w:rsidRDefault="000C3E6C" w:rsidP="004A37AF">
      <w:pPr>
        <w:shd w:val="clear" w:color="auto" w:fill="FFFFFF"/>
        <w:jc w:val="both"/>
      </w:pPr>
    </w:p>
    <w:p w:rsidR="004A37AF" w:rsidRPr="008F6A86" w:rsidRDefault="004A37AF" w:rsidP="004A37AF">
      <w:pPr>
        <w:shd w:val="clear" w:color="auto" w:fill="FFFFFF"/>
        <w:jc w:val="both"/>
      </w:pPr>
      <w:r w:rsidRPr="008F6A86">
        <w:t>Включение ребёнка в программу КРР, определение индивидуального маршрута психолого-педагогического сопровождения осущес</w:t>
      </w:r>
      <w:r w:rsidR="00150619" w:rsidRPr="008F6A86">
        <w:t>твляется на основе заключения ПП</w:t>
      </w:r>
      <w:r w:rsidRPr="008F6A86">
        <w:t>К по результатам психологической и педагогической диагностики.</w:t>
      </w:r>
    </w:p>
    <w:p w:rsidR="000C3E6C" w:rsidRPr="008F6A86" w:rsidRDefault="000C3E6C" w:rsidP="004A37AF">
      <w:pPr>
        <w:shd w:val="clear" w:color="auto" w:fill="FFFFFF"/>
        <w:jc w:val="both"/>
      </w:pPr>
    </w:p>
    <w:p w:rsidR="004A37AF" w:rsidRPr="008F6A86" w:rsidRDefault="004A37AF" w:rsidP="004A37AF">
      <w:pPr>
        <w:shd w:val="clear" w:color="auto" w:fill="FFFFFF"/>
        <w:jc w:val="both"/>
      </w:pPr>
      <w:r w:rsidRPr="008F6A86">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4A37AF" w:rsidRPr="008F6A86" w:rsidRDefault="004A37AF" w:rsidP="00F34325">
      <w:pPr>
        <w:numPr>
          <w:ilvl w:val="0"/>
          <w:numId w:val="363"/>
        </w:numPr>
        <w:shd w:val="clear" w:color="auto" w:fill="FFFFFF"/>
        <w:jc w:val="both"/>
      </w:pPr>
      <w:r w:rsidRPr="008F6A86">
        <w:t>развитие коммуникативных навыков, формирование чувствительности к сверстнику, его эмоциональному состоянию, намерениям и желаниям;</w:t>
      </w:r>
    </w:p>
    <w:p w:rsidR="004A37AF" w:rsidRPr="008F6A86" w:rsidRDefault="004A37AF" w:rsidP="00F34325">
      <w:pPr>
        <w:numPr>
          <w:ilvl w:val="0"/>
          <w:numId w:val="363"/>
        </w:numPr>
        <w:shd w:val="clear" w:color="auto" w:fill="FFFFFF"/>
        <w:jc w:val="both"/>
      </w:pPr>
      <w:r w:rsidRPr="008F6A86">
        <w:t>формирование уверенного поведения и социальной успешности;</w:t>
      </w:r>
    </w:p>
    <w:p w:rsidR="004A37AF" w:rsidRPr="008F6A86" w:rsidRDefault="004A37AF" w:rsidP="00F34325">
      <w:pPr>
        <w:numPr>
          <w:ilvl w:val="0"/>
          <w:numId w:val="363"/>
        </w:numPr>
        <w:shd w:val="clear" w:color="auto" w:fill="FFFFFF"/>
        <w:jc w:val="both"/>
      </w:pPr>
      <w:r w:rsidRPr="008F6A86">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4A37AF" w:rsidRPr="008F6A86" w:rsidRDefault="004A37AF" w:rsidP="00F34325">
      <w:pPr>
        <w:numPr>
          <w:ilvl w:val="0"/>
          <w:numId w:val="363"/>
        </w:numPr>
        <w:shd w:val="clear" w:color="auto" w:fill="FFFFFF"/>
        <w:jc w:val="both"/>
      </w:pPr>
      <w:r w:rsidRPr="008F6A86">
        <w:t>создание атмосферы доброжелательности, заботы и уважения по отношению к ребёнку.</w:t>
      </w:r>
    </w:p>
    <w:p w:rsidR="00DA1CD9" w:rsidRPr="008F6A86" w:rsidRDefault="00DA1CD9" w:rsidP="00631D9E">
      <w:pPr>
        <w:pStyle w:val="a6"/>
        <w:spacing w:before="0" w:beforeAutospacing="0" w:after="0" w:afterAutospacing="0"/>
        <w:jc w:val="center"/>
        <w:rPr>
          <w:b/>
          <w:color w:val="auto"/>
          <w:sz w:val="24"/>
          <w:szCs w:val="24"/>
        </w:rPr>
      </w:pPr>
    </w:p>
    <w:p w:rsidR="00DA1CD9" w:rsidRPr="008F6A86" w:rsidRDefault="00DA1CD9" w:rsidP="00DA1CD9">
      <w:pPr>
        <w:tabs>
          <w:tab w:val="left" w:pos="851"/>
          <w:tab w:val="left" w:pos="1147"/>
        </w:tabs>
        <w:jc w:val="center"/>
        <w:rPr>
          <w:b/>
        </w:rPr>
      </w:pPr>
      <w:r w:rsidRPr="008F6A86">
        <w:rPr>
          <w:b/>
        </w:rPr>
        <w:t>2.7.5. Работа по социализации и языковой адаптации детей иностранных граждан</w:t>
      </w:r>
    </w:p>
    <w:p w:rsidR="000C3E6C" w:rsidRPr="008F6A86" w:rsidRDefault="000C3E6C" w:rsidP="000C3E6C">
      <w:pPr>
        <w:shd w:val="clear" w:color="auto" w:fill="FFFFFF"/>
        <w:jc w:val="both"/>
      </w:pPr>
    </w:p>
    <w:p w:rsidR="000C3E6C" w:rsidRPr="008F6A86" w:rsidRDefault="000C3E6C" w:rsidP="000C3E6C">
      <w:pPr>
        <w:shd w:val="clear" w:color="auto" w:fill="FFFFFF"/>
        <w:jc w:val="both"/>
      </w:pPr>
      <w:r w:rsidRPr="008F6A86">
        <w:t>Работу по социализации и языковой адаптации детей иностранных граждан рекомендуется организовывать с учётом особенностей социальной ситуации каждого ребёнка персонально.</w:t>
      </w:r>
    </w:p>
    <w:p w:rsidR="000C3E6C" w:rsidRPr="008F6A86" w:rsidRDefault="000C3E6C" w:rsidP="000C3E6C">
      <w:pPr>
        <w:shd w:val="clear" w:color="auto" w:fill="FFFFFF"/>
        <w:jc w:val="both"/>
      </w:pPr>
    </w:p>
    <w:p w:rsidR="000C3E6C" w:rsidRPr="008F6A86" w:rsidRDefault="000C3E6C" w:rsidP="000C3E6C">
      <w:pPr>
        <w:shd w:val="clear" w:color="auto" w:fill="FFFFFF"/>
        <w:jc w:val="both"/>
      </w:pPr>
      <w:r w:rsidRPr="008F6A86">
        <w:t xml:space="preserve">Психолого-педагогическое сопровождение детей данной целевой группы может осуществляться в контексте общей программы адаптации ребёнка к </w:t>
      </w:r>
      <w:r w:rsidR="00962856" w:rsidRPr="008F6A86">
        <w:t>МБДОУ</w:t>
      </w:r>
      <w:r w:rsidRPr="008F6A86">
        <w:t xml:space="preserve"> </w:t>
      </w:r>
      <w:r w:rsidR="00962856" w:rsidRPr="008F6A86">
        <w:t>«Детский сад № 31»</w:t>
      </w:r>
      <w:r w:rsidRPr="008F6A86">
        <w:t>.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DA1CD9" w:rsidRPr="008F6A86" w:rsidRDefault="00DA1CD9" w:rsidP="00DA1CD9">
      <w:pPr>
        <w:tabs>
          <w:tab w:val="left" w:pos="851"/>
          <w:tab w:val="left" w:pos="1147"/>
        </w:tabs>
        <w:jc w:val="center"/>
        <w:rPr>
          <w:b/>
        </w:rPr>
      </w:pPr>
    </w:p>
    <w:p w:rsidR="00DA1CD9" w:rsidRPr="008F6A86" w:rsidRDefault="00DA1CD9" w:rsidP="00F34325">
      <w:pPr>
        <w:numPr>
          <w:ilvl w:val="2"/>
          <w:numId w:val="159"/>
        </w:numPr>
        <w:tabs>
          <w:tab w:val="left" w:pos="851"/>
          <w:tab w:val="left" w:pos="1147"/>
        </w:tabs>
        <w:jc w:val="center"/>
        <w:rPr>
          <w:b/>
        </w:rPr>
      </w:pPr>
      <w:r w:rsidRPr="008F6A86">
        <w:rPr>
          <w:b/>
        </w:rPr>
        <w:t xml:space="preserve">Работа с детьми «группы риска» </w:t>
      </w:r>
    </w:p>
    <w:p w:rsidR="000C3E6C" w:rsidRPr="008F6A86" w:rsidRDefault="000C3E6C" w:rsidP="000C3E6C">
      <w:pPr>
        <w:tabs>
          <w:tab w:val="left" w:pos="851"/>
          <w:tab w:val="left" w:pos="1147"/>
        </w:tabs>
        <w:ind w:left="720"/>
        <w:rPr>
          <w:b/>
        </w:rPr>
      </w:pPr>
    </w:p>
    <w:p w:rsidR="000C3E6C" w:rsidRPr="008F6A86" w:rsidRDefault="000C3E6C" w:rsidP="000C3E6C">
      <w:pPr>
        <w:shd w:val="clear" w:color="auto" w:fill="FFFFFF"/>
        <w:jc w:val="both"/>
      </w:pPr>
      <w:proofErr w:type="gramStart"/>
      <w:r w:rsidRPr="008F6A86">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roofErr w:type="gramEnd"/>
    </w:p>
    <w:p w:rsidR="000C3E6C" w:rsidRPr="008F6A86" w:rsidRDefault="000C3E6C" w:rsidP="000C3E6C">
      <w:pPr>
        <w:shd w:val="clear" w:color="auto" w:fill="FFFFFF"/>
        <w:jc w:val="both"/>
      </w:pPr>
    </w:p>
    <w:p w:rsidR="00DA1CD9" w:rsidRPr="008F6A86" w:rsidRDefault="00DA1CD9" w:rsidP="00631D9E">
      <w:pPr>
        <w:pStyle w:val="a6"/>
        <w:spacing w:before="0" w:beforeAutospacing="0" w:after="0" w:afterAutospacing="0"/>
        <w:jc w:val="center"/>
        <w:rPr>
          <w:b/>
          <w:color w:val="auto"/>
          <w:sz w:val="24"/>
          <w:szCs w:val="24"/>
        </w:rPr>
      </w:pPr>
    </w:p>
    <w:p w:rsidR="00DA1CD9" w:rsidRPr="008F6A86" w:rsidRDefault="00DA1CD9" w:rsidP="00DA1CD9">
      <w:pPr>
        <w:tabs>
          <w:tab w:val="left" w:pos="851"/>
          <w:tab w:val="left" w:pos="1147"/>
        </w:tabs>
        <w:jc w:val="center"/>
        <w:rPr>
          <w:b/>
        </w:rPr>
      </w:pPr>
      <w:r w:rsidRPr="008F6A86">
        <w:rPr>
          <w:b/>
        </w:rPr>
        <w:t xml:space="preserve">2.7.7. Работа с </w:t>
      </w:r>
      <w:proofErr w:type="gramStart"/>
      <w:r w:rsidRPr="008F6A86">
        <w:rPr>
          <w:b/>
        </w:rPr>
        <w:t>обучающимися</w:t>
      </w:r>
      <w:proofErr w:type="gramEnd"/>
      <w:r w:rsidRPr="008F6A86">
        <w:rPr>
          <w:b/>
        </w:rPr>
        <w:t xml:space="preserve">, имеющими девиации развития и поведения </w:t>
      </w:r>
    </w:p>
    <w:p w:rsidR="000C3E6C" w:rsidRPr="008F6A86" w:rsidRDefault="000C3E6C" w:rsidP="000C3E6C">
      <w:pPr>
        <w:shd w:val="clear" w:color="auto" w:fill="FFFFFF"/>
        <w:jc w:val="both"/>
        <w:rPr>
          <w:b/>
        </w:rPr>
      </w:pPr>
    </w:p>
    <w:p w:rsidR="000C3E6C" w:rsidRPr="008F6A86" w:rsidRDefault="000C3E6C" w:rsidP="000C3E6C">
      <w:pPr>
        <w:shd w:val="clear" w:color="auto" w:fill="FFFFFF"/>
        <w:jc w:val="both"/>
      </w:pPr>
      <w:r w:rsidRPr="008F6A86">
        <w:t xml:space="preserve">Направленность КРР с </w:t>
      </w:r>
      <w:proofErr w:type="gramStart"/>
      <w:r w:rsidRPr="008F6A86">
        <w:t>обучающимися</w:t>
      </w:r>
      <w:proofErr w:type="gramEnd"/>
      <w:r w:rsidRPr="008F6A86">
        <w:t>, имеющими девиации развития и поведения на дошкольном уровне образования:</w:t>
      </w:r>
    </w:p>
    <w:p w:rsidR="000C3E6C" w:rsidRPr="008F6A86" w:rsidRDefault="000C3E6C" w:rsidP="00F34325">
      <w:pPr>
        <w:numPr>
          <w:ilvl w:val="0"/>
          <w:numId w:val="364"/>
        </w:numPr>
        <w:shd w:val="clear" w:color="auto" w:fill="FFFFFF"/>
        <w:jc w:val="both"/>
      </w:pPr>
      <w:r w:rsidRPr="008F6A86">
        <w:lastRenderedPageBreak/>
        <w:t>коррекция (развитие) социально-коммуникативной, личностной, эмоционально-волевой сферы;</w:t>
      </w:r>
    </w:p>
    <w:p w:rsidR="000C3E6C" w:rsidRPr="008F6A86" w:rsidRDefault="000C3E6C" w:rsidP="00F34325">
      <w:pPr>
        <w:numPr>
          <w:ilvl w:val="0"/>
          <w:numId w:val="364"/>
        </w:numPr>
        <w:shd w:val="clear" w:color="auto" w:fill="FFFFFF"/>
        <w:jc w:val="both"/>
      </w:pPr>
      <w:r w:rsidRPr="008F6A86">
        <w:t>помощь в решении поведенческих проблем;</w:t>
      </w:r>
    </w:p>
    <w:p w:rsidR="000C3E6C" w:rsidRPr="008F6A86" w:rsidRDefault="000C3E6C" w:rsidP="00F34325">
      <w:pPr>
        <w:numPr>
          <w:ilvl w:val="0"/>
          <w:numId w:val="364"/>
        </w:numPr>
        <w:shd w:val="clear" w:color="auto" w:fill="FFFFFF"/>
        <w:jc w:val="both"/>
      </w:pPr>
      <w:r w:rsidRPr="008F6A86">
        <w:t>формирование адекватных, социально-приемлемых способов поведения;</w:t>
      </w:r>
    </w:p>
    <w:p w:rsidR="000C3E6C" w:rsidRPr="008F6A86" w:rsidRDefault="000C3E6C" w:rsidP="00F34325">
      <w:pPr>
        <w:numPr>
          <w:ilvl w:val="0"/>
          <w:numId w:val="364"/>
        </w:numPr>
        <w:shd w:val="clear" w:color="auto" w:fill="FFFFFF"/>
        <w:jc w:val="both"/>
      </w:pPr>
      <w:r w:rsidRPr="008F6A86">
        <w:t>развитие рефлексивных способностей;</w:t>
      </w:r>
    </w:p>
    <w:p w:rsidR="000C3E6C" w:rsidRPr="008F6A86" w:rsidRDefault="000C3E6C" w:rsidP="00F34325">
      <w:pPr>
        <w:numPr>
          <w:ilvl w:val="0"/>
          <w:numId w:val="364"/>
        </w:numPr>
        <w:shd w:val="clear" w:color="auto" w:fill="FFFFFF"/>
        <w:jc w:val="both"/>
      </w:pPr>
      <w:r w:rsidRPr="008F6A86">
        <w:t>совершенствование способов саморегуляции.</w:t>
      </w:r>
    </w:p>
    <w:p w:rsidR="000C3E6C" w:rsidRPr="008F6A86" w:rsidRDefault="000C3E6C" w:rsidP="000C3E6C">
      <w:pPr>
        <w:shd w:val="clear" w:color="auto" w:fill="FFFFFF"/>
        <w:jc w:val="both"/>
      </w:pPr>
    </w:p>
    <w:p w:rsidR="000C3E6C" w:rsidRPr="008F6A86" w:rsidRDefault="000C3E6C" w:rsidP="000C3E6C">
      <w:pPr>
        <w:shd w:val="clear" w:color="auto" w:fill="FFFFFF"/>
        <w:jc w:val="both"/>
      </w:pPr>
      <w:r w:rsidRPr="008F6A86">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DA1CD9" w:rsidRPr="008F6A86" w:rsidRDefault="00DA1CD9" w:rsidP="00631D9E">
      <w:pPr>
        <w:pStyle w:val="a6"/>
        <w:spacing w:before="0" w:beforeAutospacing="0" w:after="0" w:afterAutospacing="0"/>
        <w:jc w:val="center"/>
        <w:rPr>
          <w:b/>
          <w:color w:val="auto"/>
          <w:sz w:val="24"/>
          <w:szCs w:val="24"/>
        </w:rPr>
      </w:pPr>
    </w:p>
    <w:p w:rsidR="0063322B" w:rsidRPr="008F6A86" w:rsidRDefault="0063322B" w:rsidP="005A184E">
      <w:pPr>
        <w:tabs>
          <w:tab w:val="left" w:pos="-142"/>
        </w:tabs>
        <w:ind w:left="780"/>
        <w:jc w:val="both"/>
      </w:pPr>
    </w:p>
    <w:p w:rsidR="00F34325" w:rsidRPr="008F6A86" w:rsidRDefault="00F34325" w:rsidP="005A184E">
      <w:pPr>
        <w:tabs>
          <w:tab w:val="left" w:pos="-142"/>
        </w:tabs>
        <w:ind w:left="780"/>
        <w:jc w:val="both"/>
      </w:pPr>
    </w:p>
    <w:p w:rsidR="0063322B" w:rsidRPr="008F6A86" w:rsidRDefault="0063322B" w:rsidP="005A184E">
      <w:pPr>
        <w:tabs>
          <w:tab w:val="left" w:pos="-142"/>
        </w:tabs>
        <w:ind w:left="780"/>
        <w:jc w:val="both"/>
      </w:pPr>
    </w:p>
    <w:p w:rsidR="001709E9" w:rsidRPr="008F6A86" w:rsidRDefault="001709E9" w:rsidP="005A184E">
      <w:pPr>
        <w:tabs>
          <w:tab w:val="left" w:pos="-142"/>
        </w:tabs>
        <w:ind w:left="780"/>
        <w:jc w:val="both"/>
      </w:pPr>
    </w:p>
    <w:p w:rsidR="001709E9" w:rsidRPr="008F6A86" w:rsidRDefault="001709E9" w:rsidP="005A184E">
      <w:pPr>
        <w:tabs>
          <w:tab w:val="left" w:pos="-142"/>
        </w:tabs>
        <w:ind w:left="780"/>
        <w:jc w:val="both"/>
      </w:pPr>
    </w:p>
    <w:p w:rsidR="001709E9" w:rsidRPr="008F6A86" w:rsidRDefault="001709E9" w:rsidP="005A184E">
      <w:pPr>
        <w:tabs>
          <w:tab w:val="left" w:pos="-142"/>
        </w:tabs>
        <w:ind w:left="780"/>
        <w:jc w:val="both"/>
      </w:pPr>
    </w:p>
    <w:p w:rsidR="001709E9" w:rsidRPr="008F6A86" w:rsidRDefault="001709E9" w:rsidP="005A184E">
      <w:pPr>
        <w:tabs>
          <w:tab w:val="left" w:pos="-142"/>
        </w:tabs>
        <w:ind w:left="780"/>
        <w:jc w:val="both"/>
      </w:pPr>
    </w:p>
    <w:p w:rsidR="001709E9" w:rsidRPr="008F6A86" w:rsidRDefault="001709E9" w:rsidP="005A184E">
      <w:pPr>
        <w:tabs>
          <w:tab w:val="left" w:pos="-142"/>
        </w:tabs>
        <w:ind w:left="780"/>
        <w:jc w:val="both"/>
      </w:pPr>
    </w:p>
    <w:p w:rsidR="001709E9" w:rsidRPr="008F6A86" w:rsidRDefault="001709E9" w:rsidP="005A184E">
      <w:pPr>
        <w:tabs>
          <w:tab w:val="left" w:pos="-142"/>
        </w:tabs>
        <w:ind w:left="780"/>
        <w:jc w:val="both"/>
      </w:pPr>
    </w:p>
    <w:p w:rsidR="001709E9" w:rsidRPr="008F6A86" w:rsidRDefault="001709E9" w:rsidP="005A184E">
      <w:pPr>
        <w:tabs>
          <w:tab w:val="left" w:pos="-142"/>
        </w:tabs>
        <w:ind w:left="780"/>
        <w:jc w:val="both"/>
      </w:pPr>
    </w:p>
    <w:p w:rsidR="00DA1CD9" w:rsidRPr="008F6A86" w:rsidRDefault="00DA1CD9" w:rsidP="005A184E">
      <w:pPr>
        <w:tabs>
          <w:tab w:val="left" w:pos="-142"/>
        </w:tabs>
        <w:ind w:left="780"/>
        <w:jc w:val="both"/>
      </w:pPr>
    </w:p>
    <w:p w:rsidR="00663739" w:rsidRPr="008F6A86" w:rsidRDefault="00663739" w:rsidP="00663739">
      <w:pPr>
        <w:shd w:val="clear" w:color="auto" w:fill="FFFFFF"/>
        <w:jc w:val="center"/>
        <w:rPr>
          <w:b/>
        </w:rPr>
      </w:pPr>
      <w:r w:rsidRPr="008F6A86">
        <w:rPr>
          <w:b/>
        </w:rPr>
        <w:t>2.8. Р</w:t>
      </w:r>
      <w:r w:rsidR="0063322B" w:rsidRPr="008F6A86">
        <w:rPr>
          <w:b/>
        </w:rPr>
        <w:t>АБОЧАЯ ПРОГРАММА ВОСПИТАНИЯ</w:t>
      </w:r>
      <w:r w:rsidRPr="008F6A86">
        <w:rPr>
          <w:b/>
        </w:rPr>
        <w:t>.</w:t>
      </w:r>
    </w:p>
    <w:p w:rsidR="00DA1CD9" w:rsidRPr="008F6A86" w:rsidRDefault="00DA1CD9" w:rsidP="00663739">
      <w:pPr>
        <w:tabs>
          <w:tab w:val="left" w:pos="-142"/>
        </w:tabs>
        <w:jc w:val="center"/>
      </w:pPr>
    </w:p>
    <w:p w:rsidR="00663739" w:rsidRPr="008F6A86" w:rsidRDefault="00663739" w:rsidP="00663739">
      <w:pPr>
        <w:tabs>
          <w:tab w:val="left" w:pos="-142"/>
        </w:tabs>
        <w:jc w:val="center"/>
        <w:rPr>
          <w:b/>
        </w:rPr>
      </w:pPr>
      <w:r w:rsidRPr="008F6A86">
        <w:rPr>
          <w:b/>
        </w:rPr>
        <w:t>2.8.1. Пояснительная записка</w:t>
      </w:r>
    </w:p>
    <w:p w:rsidR="009166A3" w:rsidRPr="008F6A86" w:rsidRDefault="009166A3" w:rsidP="00663739">
      <w:pPr>
        <w:tabs>
          <w:tab w:val="left" w:pos="-142"/>
        </w:tabs>
        <w:jc w:val="center"/>
        <w:rPr>
          <w:b/>
        </w:rPr>
      </w:pPr>
    </w:p>
    <w:p w:rsidR="00AB3184" w:rsidRPr="008F6A86" w:rsidRDefault="00AB3184" w:rsidP="00AB3184">
      <w:pPr>
        <w:shd w:val="clear" w:color="auto" w:fill="FFFFFF"/>
        <w:jc w:val="both"/>
      </w:pPr>
      <w:r w:rsidRPr="008F6A86">
        <w:t xml:space="preserve">1) </w:t>
      </w:r>
      <w:r w:rsidR="0063322B" w:rsidRPr="008F6A86">
        <w:t xml:space="preserve">Рабочая программа воспитания (далее - </w:t>
      </w:r>
      <w:r w:rsidRPr="008F6A86">
        <w:t>Программа воспитания</w:t>
      </w:r>
      <w:r w:rsidR="0063322B" w:rsidRPr="008F6A86">
        <w:t>)</w:t>
      </w:r>
      <w:r w:rsidRPr="008F6A86">
        <w:t xml:space="preserve">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AB3184" w:rsidRPr="008F6A86" w:rsidRDefault="00AB3184" w:rsidP="00AB3184">
      <w:pPr>
        <w:shd w:val="clear" w:color="auto" w:fill="FFFFFF"/>
        <w:jc w:val="both"/>
      </w:pPr>
      <w:r w:rsidRPr="008F6A86">
        <w:t xml:space="preserve">2) Под воспитанием понимается деятельность, направленная на развитие личности, создание условий для самоопределения и </w:t>
      </w:r>
      <w:proofErr w:type="gramStart"/>
      <w:r w:rsidRPr="008F6A86">
        <w:t>социализации</w:t>
      </w:r>
      <w:proofErr w:type="gramEnd"/>
      <w:r w:rsidRPr="008F6A86">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B3184" w:rsidRPr="008F6A86" w:rsidRDefault="00AB3184" w:rsidP="00AB3184">
      <w:pPr>
        <w:shd w:val="clear" w:color="auto" w:fill="FFFFFF"/>
        <w:jc w:val="both"/>
      </w:pPr>
      <w:r w:rsidRPr="008F6A86">
        <w:t>3)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AB3184" w:rsidRPr="008F6A86" w:rsidRDefault="00AB3184" w:rsidP="00AB3184">
      <w:pPr>
        <w:shd w:val="clear" w:color="auto" w:fill="FFFFFF"/>
        <w:jc w:val="both"/>
      </w:pPr>
      <w:proofErr w:type="gramStart"/>
      <w:r w:rsidRPr="008F6A86">
        <w:t xml:space="preserve">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w:t>
      </w:r>
      <w:r w:rsidRPr="008F6A86">
        <w:lastRenderedPageBreak/>
        <w:t>взаимоуважение, историческая память и преемственность поколений, единство народов России.</w:t>
      </w:r>
      <w:proofErr w:type="gramEnd"/>
    </w:p>
    <w:p w:rsidR="00AB3184" w:rsidRPr="008F6A86" w:rsidRDefault="00AB3184" w:rsidP="00AB3184">
      <w:pPr>
        <w:shd w:val="clear" w:color="auto" w:fill="FFFFFF"/>
        <w:jc w:val="both"/>
      </w:pPr>
      <w:r w:rsidRPr="008F6A86">
        <w:t>5) Вся система ценностей российского народа находит отражение в содержании воспитательной работы детского сада, в соответствии с возрастными особенностями детей.</w:t>
      </w:r>
    </w:p>
    <w:p w:rsidR="00AB3184" w:rsidRPr="008F6A86" w:rsidRDefault="00AB3184" w:rsidP="00AB3184">
      <w:pPr>
        <w:shd w:val="clear" w:color="auto" w:fill="FFFFFF"/>
        <w:jc w:val="both"/>
      </w:pPr>
      <w:r w:rsidRPr="008F6A86">
        <w:t>6) Ценности Родина и природа лежат в основе патриотического направления воспитания.</w:t>
      </w:r>
    </w:p>
    <w:p w:rsidR="00AB3184" w:rsidRPr="008F6A86" w:rsidRDefault="00AB3184" w:rsidP="00AB3184">
      <w:pPr>
        <w:shd w:val="clear" w:color="auto" w:fill="FFFFFF"/>
        <w:jc w:val="both"/>
      </w:pPr>
      <w:r w:rsidRPr="008F6A86">
        <w:t>7) Ценности милосердие, жизнь, добро лежат в основе духовно-нравственного направления воспитания</w:t>
      </w:r>
    </w:p>
    <w:p w:rsidR="00AB3184" w:rsidRPr="008F6A86" w:rsidRDefault="00AB3184" w:rsidP="00AB3184">
      <w:pPr>
        <w:shd w:val="clear" w:color="auto" w:fill="FFFFFF"/>
        <w:jc w:val="both"/>
      </w:pPr>
      <w:r w:rsidRPr="008F6A86">
        <w:t>8) Ценности человек, семья, дружба, сотрудничество лежат в основе социального направления воспитания.</w:t>
      </w:r>
    </w:p>
    <w:p w:rsidR="00AB3184" w:rsidRPr="008F6A86" w:rsidRDefault="00AB3184" w:rsidP="00AB3184">
      <w:pPr>
        <w:shd w:val="clear" w:color="auto" w:fill="FFFFFF"/>
        <w:jc w:val="both"/>
      </w:pPr>
      <w:r w:rsidRPr="008F6A86">
        <w:t>9) Ценность познание лежит в основе познавательного направления воспитания.</w:t>
      </w:r>
    </w:p>
    <w:p w:rsidR="00AB3184" w:rsidRPr="008F6A86" w:rsidRDefault="00AB3184" w:rsidP="00AB3184">
      <w:pPr>
        <w:shd w:val="clear" w:color="auto" w:fill="FFFFFF"/>
        <w:jc w:val="both"/>
      </w:pPr>
      <w:r w:rsidRPr="008F6A86">
        <w:t>10) Ценности жизнь и здоровье лежат в основе физического и оздоровительного направления воспитания.</w:t>
      </w:r>
    </w:p>
    <w:p w:rsidR="00AB3184" w:rsidRPr="008F6A86" w:rsidRDefault="00AB3184" w:rsidP="00AB3184">
      <w:pPr>
        <w:shd w:val="clear" w:color="auto" w:fill="FFFFFF"/>
        <w:jc w:val="both"/>
      </w:pPr>
      <w:r w:rsidRPr="008F6A86">
        <w:t>11) Ценность труд лежит в основе трудового направления воспитания.</w:t>
      </w:r>
    </w:p>
    <w:p w:rsidR="00AB3184" w:rsidRPr="008F6A86" w:rsidRDefault="00AB3184" w:rsidP="00AB3184">
      <w:pPr>
        <w:shd w:val="clear" w:color="auto" w:fill="FFFFFF"/>
        <w:jc w:val="both"/>
      </w:pPr>
      <w:r w:rsidRPr="008F6A86">
        <w:t>12) Ценности культура и красота лежат в основе эстетического направления воспитания.</w:t>
      </w:r>
    </w:p>
    <w:p w:rsidR="00AB3184" w:rsidRPr="008F6A86" w:rsidRDefault="00AB3184" w:rsidP="00AB3184">
      <w:pPr>
        <w:shd w:val="clear" w:color="auto" w:fill="FFFFFF"/>
        <w:jc w:val="both"/>
      </w:pPr>
      <w:r w:rsidRPr="008F6A86">
        <w:t>13) 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детского сада и с традиционными ценностями российского общества.</w:t>
      </w:r>
    </w:p>
    <w:p w:rsidR="00AB3184" w:rsidRPr="008F6A86" w:rsidRDefault="00AB3184" w:rsidP="00AB3184">
      <w:pPr>
        <w:shd w:val="clear" w:color="auto" w:fill="FFFFFF"/>
        <w:jc w:val="both"/>
      </w:pPr>
      <w:r w:rsidRPr="008F6A86">
        <w:t>14) 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детского сада с другими учреждениями образования и культуры (музеи, театры, библиотеки, и другое), в том числе системой дополнительного образования детей.</w:t>
      </w:r>
    </w:p>
    <w:p w:rsidR="00AB3184" w:rsidRPr="008F6A86" w:rsidRDefault="00AB3184" w:rsidP="00AB3184">
      <w:pPr>
        <w:shd w:val="clear" w:color="auto" w:fill="FFFFFF"/>
        <w:jc w:val="both"/>
      </w:pPr>
      <w:r w:rsidRPr="008F6A86">
        <w:t>15) Структура Программы воспитания включает три раздела: целевой, содержательный и организационный.</w:t>
      </w:r>
    </w:p>
    <w:p w:rsidR="009166A3" w:rsidRPr="008F6A86" w:rsidRDefault="009166A3" w:rsidP="00AB3184">
      <w:pPr>
        <w:shd w:val="clear" w:color="auto" w:fill="FFFFFF"/>
        <w:jc w:val="both"/>
      </w:pPr>
    </w:p>
    <w:p w:rsidR="00AB3184" w:rsidRPr="008F6A86" w:rsidRDefault="00AB3184" w:rsidP="00AB3184">
      <w:pPr>
        <w:shd w:val="clear" w:color="auto" w:fill="FFFFFF"/>
        <w:jc w:val="center"/>
        <w:rPr>
          <w:b/>
        </w:rPr>
      </w:pPr>
      <w:r w:rsidRPr="008F6A86">
        <w:rPr>
          <w:b/>
        </w:rPr>
        <w:t>2.9. Целевой раздел Программы воспитания</w:t>
      </w:r>
    </w:p>
    <w:p w:rsidR="00AB3184" w:rsidRPr="008F6A86" w:rsidRDefault="00AB3184" w:rsidP="00AB3184">
      <w:pPr>
        <w:shd w:val="clear" w:color="auto" w:fill="FFFFFF"/>
        <w:jc w:val="center"/>
        <w:rPr>
          <w:b/>
        </w:rPr>
      </w:pPr>
    </w:p>
    <w:p w:rsidR="00AB3184" w:rsidRPr="008F6A86" w:rsidRDefault="00AB3184" w:rsidP="00AB3184">
      <w:pPr>
        <w:shd w:val="clear" w:color="auto" w:fill="FFFFFF"/>
        <w:jc w:val="center"/>
        <w:rPr>
          <w:b/>
        </w:rPr>
      </w:pPr>
      <w:r w:rsidRPr="008F6A86">
        <w:rPr>
          <w:b/>
        </w:rPr>
        <w:t>2.9.1. Цели и задачи воспитания</w:t>
      </w:r>
    </w:p>
    <w:p w:rsidR="00AB3184" w:rsidRPr="008F6A86" w:rsidRDefault="00AB3184" w:rsidP="00AB3184">
      <w:pPr>
        <w:shd w:val="clear" w:color="auto" w:fill="FFFFFF"/>
        <w:jc w:val="center"/>
      </w:pPr>
    </w:p>
    <w:p w:rsidR="00AB3184" w:rsidRPr="008F6A86" w:rsidRDefault="00AB3184" w:rsidP="00AB3184">
      <w:pPr>
        <w:shd w:val="clear" w:color="auto" w:fill="FFFFFF"/>
        <w:jc w:val="both"/>
      </w:pPr>
      <w:r w:rsidRPr="008F6A86">
        <w:t xml:space="preserve">Общая цель воспитания в </w:t>
      </w:r>
      <w:r w:rsidR="00962856" w:rsidRPr="008F6A86">
        <w:t>МБДОУ</w:t>
      </w:r>
      <w:r w:rsidRPr="008F6A86">
        <w:t xml:space="preserve"> </w:t>
      </w:r>
      <w:r w:rsidR="00962856" w:rsidRPr="008F6A86">
        <w:t>«Детский сад № 31»</w:t>
      </w:r>
      <w:r w:rsidRPr="008F6A86">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AB3184" w:rsidRPr="008F6A86" w:rsidRDefault="00AB3184" w:rsidP="00AB3184">
      <w:pPr>
        <w:shd w:val="clear" w:color="auto" w:fill="FFFFFF"/>
        <w:jc w:val="both"/>
      </w:pPr>
    </w:p>
    <w:p w:rsidR="00AB3184" w:rsidRPr="008F6A86" w:rsidRDefault="00AB3184" w:rsidP="00AB3184">
      <w:pPr>
        <w:shd w:val="clear" w:color="auto" w:fill="FFFFFF"/>
        <w:jc w:val="both"/>
      </w:pPr>
      <w:r w:rsidRPr="008F6A86">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AB3184" w:rsidRPr="008F6A86" w:rsidRDefault="00AB3184" w:rsidP="00AB3184">
      <w:pPr>
        <w:shd w:val="clear" w:color="auto" w:fill="FFFFFF"/>
        <w:jc w:val="both"/>
      </w:pPr>
      <w:r w:rsidRPr="008F6A86">
        <w:t>2) формирование ценностного отношения к окружающему миру (природному и социокультурному), другим людям, самому себе;</w:t>
      </w:r>
    </w:p>
    <w:p w:rsidR="00AB3184" w:rsidRPr="008F6A86" w:rsidRDefault="00AB3184" w:rsidP="00AB3184">
      <w:pPr>
        <w:shd w:val="clear" w:color="auto" w:fill="FFFFFF"/>
        <w:jc w:val="both"/>
      </w:pPr>
      <w:r w:rsidRPr="008F6A86">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AB3184" w:rsidRPr="008F6A86" w:rsidRDefault="00AB3184" w:rsidP="00AB3184">
      <w:pPr>
        <w:shd w:val="clear" w:color="auto" w:fill="FFFFFF"/>
        <w:jc w:val="both"/>
      </w:pPr>
      <w:r w:rsidRPr="008F6A86">
        <w:t xml:space="preserve">Общие задачи воспитания в </w:t>
      </w:r>
      <w:r w:rsidR="00962856" w:rsidRPr="008F6A86">
        <w:t>МБДОУ</w:t>
      </w:r>
      <w:r w:rsidRPr="008F6A86">
        <w:t xml:space="preserve"> </w:t>
      </w:r>
      <w:r w:rsidR="00962856" w:rsidRPr="008F6A86">
        <w:t>«Детский сад № 31»</w:t>
      </w:r>
      <w:r w:rsidRPr="008F6A86">
        <w:t>:</w:t>
      </w:r>
    </w:p>
    <w:p w:rsidR="00AB3184" w:rsidRPr="008F6A86" w:rsidRDefault="00AB3184" w:rsidP="00AB3184">
      <w:pPr>
        <w:shd w:val="clear" w:color="auto" w:fill="FFFFFF"/>
        <w:jc w:val="both"/>
      </w:pPr>
      <w:r w:rsidRPr="008F6A86">
        <w:t>1) содействовать развитию личности, основанному на принятых в обществе представлениях о добре и зле, должном и недопустимом;</w:t>
      </w:r>
    </w:p>
    <w:p w:rsidR="00AB3184" w:rsidRPr="008F6A86" w:rsidRDefault="00AB3184" w:rsidP="00AB3184">
      <w:pPr>
        <w:shd w:val="clear" w:color="auto" w:fill="FFFFFF"/>
        <w:jc w:val="both"/>
      </w:pPr>
      <w:r w:rsidRPr="008F6A86">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AB3184" w:rsidRPr="008F6A86" w:rsidRDefault="00AB3184" w:rsidP="00AB3184">
      <w:pPr>
        <w:shd w:val="clear" w:color="auto" w:fill="FFFFFF"/>
        <w:jc w:val="both"/>
      </w:pPr>
      <w:r w:rsidRPr="008F6A86">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AB3184" w:rsidRPr="008F6A86" w:rsidRDefault="00AB3184" w:rsidP="00AB3184">
      <w:pPr>
        <w:shd w:val="clear" w:color="auto" w:fill="FFFFFF"/>
        <w:jc w:val="both"/>
      </w:pPr>
      <w:r w:rsidRPr="008F6A86">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AB3184" w:rsidRPr="008F6A86" w:rsidRDefault="00AB3184" w:rsidP="00AB3184">
      <w:pPr>
        <w:shd w:val="clear" w:color="auto" w:fill="FFFFFF"/>
        <w:jc w:val="center"/>
      </w:pPr>
    </w:p>
    <w:p w:rsidR="00AB3184" w:rsidRPr="008F6A86" w:rsidRDefault="00AB3184" w:rsidP="00AB3184">
      <w:pPr>
        <w:shd w:val="clear" w:color="auto" w:fill="FFFFFF"/>
        <w:jc w:val="center"/>
        <w:rPr>
          <w:b/>
        </w:rPr>
      </w:pPr>
      <w:r w:rsidRPr="008F6A86">
        <w:rPr>
          <w:b/>
        </w:rPr>
        <w:t>2.9.2. Направления воспитания</w:t>
      </w:r>
    </w:p>
    <w:p w:rsidR="00AB3184" w:rsidRPr="008F6A86" w:rsidRDefault="00AB3184" w:rsidP="00AB3184">
      <w:pPr>
        <w:shd w:val="clear" w:color="auto" w:fill="FFFFFF"/>
        <w:jc w:val="center"/>
      </w:pPr>
    </w:p>
    <w:p w:rsidR="00AB3184" w:rsidRPr="008F6A86" w:rsidRDefault="00AB3184" w:rsidP="00AB3184">
      <w:pPr>
        <w:shd w:val="clear" w:color="auto" w:fill="FFFFFF"/>
        <w:jc w:val="center"/>
      </w:pPr>
      <w:r w:rsidRPr="008F6A86">
        <w:rPr>
          <w:b/>
        </w:rPr>
        <w:lastRenderedPageBreak/>
        <w:t>2.9.2.1. Патриотическое направление воспитания</w:t>
      </w:r>
      <w:r w:rsidRPr="008F6A86">
        <w:t>.</w:t>
      </w:r>
    </w:p>
    <w:p w:rsidR="00AB3184" w:rsidRPr="008F6A86" w:rsidRDefault="00AB3184" w:rsidP="00AB3184">
      <w:pPr>
        <w:shd w:val="clear" w:color="auto" w:fill="FFFFFF"/>
        <w:jc w:val="both"/>
      </w:pPr>
    </w:p>
    <w:p w:rsidR="00AB3184" w:rsidRPr="008F6A86" w:rsidRDefault="00AB3184" w:rsidP="00AB3184">
      <w:pPr>
        <w:shd w:val="clear" w:color="auto" w:fill="FFFFFF"/>
        <w:jc w:val="both"/>
      </w:pPr>
      <w:r w:rsidRPr="008F6A86">
        <w:t>1) 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AB3184" w:rsidRPr="008F6A86" w:rsidRDefault="00AB3184" w:rsidP="00AB3184">
      <w:pPr>
        <w:shd w:val="clear" w:color="auto" w:fill="FFFFFF"/>
        <w:jc w:val="both"/>
      </w:pPr>
      <w:r w:rsidRPr="008F6A86">
        <w:t>2) 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AB3184" w:rsidRPr="008F6A86" w:rsidRDefault="00AB3184" w:rsidP="00AB3184">
      <w:pPr>
        <w:shd w:val="clear" w:color="auto" w:fill="FFFFFF"/>
        <w:jc w:val="both"/>
      </w:pPr>
      <w:r w:rsidRPr="008F6A86">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AB3184" w:rsidRPr="008F6A86" w:rsidRDefault="00AB3184" w:rsidP="00AB3184">
      <w:pPr>
        <w:shd w:val="clear" w:color="auto" w:fill="FFFFFF"/>
        <w:jc w:val="both"/>
      </w:pPr>
      <w:proofErr w:type="gramStart"/>
      <w:r w:rsidRPr="008F6A86">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w:t>
      </w:r>
      <w:proofErr w:type="gramEnd"/>
      <w:r w:rsidRPr="008F6A86">
        <w:t xml:space="preserve"> </w:t>
      </w:r>
      <w:proofErr w:type="gramStart"/>
      <w:r w:rsidRPr="008F6A86">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p w:rsidR="00AB3184" w:rsidRPr="008F6A86" w:rsidRDefault="00AB3184" w:rsidP="00AB3184">
      <w:pPr>
        <w:shd w:val="clear" w:color="auto" w:fill="FFFFFF"/>
        <w:jc w:val="center"/>
        <w:rPr>
          <w:b/>
        </w:rPr>
      </w:pPr>
      <w:r w:rsidRPr="008F6A86">
        <w:rPr>
          <w:b/>
        </w:rPr>
        <w:t>2.9.2.2. Духовно-нравственное направление воспитания.</w:t>
      </w:r>
    </w:p>
    <w:p w:rsidR="00AB3184" w:rsidRPr="008F6A86" w:rsidRDefault="00AB3184" w:rsidP="00AB3184">
      <w:pPr>
        <w:shd w:val="clear" w:color="auto" w:fill="FFFFFF"/>
        <w:jc w:val="center"/>
        <w:rPr>
          <w:b/>
        </w:rPr>
      </w:pPr>
    </w:p>
    <w:p w:rsidR="00AB3184" w:rsidRPr="008F6A86" w:rsidRDefault="00AB3184" w:rsidP="00AB3184">
      <w:pPr>
        <w:shd w:val="clear" w:color="auto" w:fill="FFFFFF"/>
        <w:jc w:val="both"/>
      </w:pPr>
      <w:r w:rsidRPr="008F6A86">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AB3184" w:rsidRPr="008F6A86" w:rsidRDefault="00AB3184" w:rsidP="00AB3184">
      <w:pPr>
        <w:shd w:val="clear" w:color="auto" w:fill="FFFFFF"/>
        <w:jc w:val="both"/>
      </w:pPr>
      <w:r w:rsidRPr="008F6A86">
        <w:t>2) Ценности - жизнь, милосердие, добро лежат в основе духовно-нравственного направления воспитания.</w:t>
      </w:r>
    </w:p>
    <w:p w:rsidR="00AB3184" w:rsidRPr="008F6A86" w:rsidRDefault="00AB3184" w:rsidP="00AB3184">
      <w:pPr>
        <w:shd w:val="clear" w:color="auto" w:fill="FFFFFF"/>
        <w:jc w:val="both"/>
      </w:pPr>
      <w:r w:rsidRPr="008F6A86">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AB3184" w:rsidRPr="008F6A86" w:rsidRDefault="00AB3184" w:rsidP="00AB3184">
      <w:pPr>
        <w:shd w:val="clear" w:color="auto" w:fill="FFFFFF"/>
        <w:jc w:val="both"/>
      </w:pPr>
    </w:p>
    <w:p w:rsidR="00AB3184" w:rsidRPr="008F6A86" w:rsidRDefault="00AB3184" w:rsidP="00AB3184">
      <w:pPr>
        <w:shd w:val="clear" w:color="auto" w:fill="FFFFFF"/>
        <w:jc w:val="center"/>
        <w:rPr>
          <w:b/>
        </w:rPr>
      </w:pPr>
      <w:r w:rsidRPr="008F6A86">
        <w:rPr>
          <w:b/>
        </w:rPr>
        <w:t>2.9.2.3. Социальное направление воспитания.</w:t>
      </w:r>
    </w:p>
    <w:p w:rsidR="00AB3184" w:rsidRPr="008F6A86" w:rsidRDefault="00AB3184" w:rsidP="00AB3184">
      <w:pPr>
        <w:shd w:val="clear" w:color="auto" w:fill="FFFFFF"/>
        <w:jc w:val="center"/>
        <w:rPr>
          <w:b/>
        </w:rPr>
      </w:pPr>
    </w:p>
    <w:p w:rsidR="00AB3184" w:rsidRPr="008F6A86" w:rsidRDefault="00AB3184" w:rsidP="00AB3184">
      <w:pPr>
        <w:shd w:val="clear" w:color="auto" w:fill="FFFFFF"/>
        <w:jc w:val="both"/>
      </w:pPr>
      <w:r w:rsidRPr="008F6A86">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AB3184" w:rsidRPr="008F6A86" w:rsidRDefault="00AB3184" w:rsidP="00AB3184">
      <w:pPr>
        <w:shd w:val="clear" w:color="auto" w:fill="FFFFFF"/>
        <w:jc w:val="both"/>
      </w:pPr>
      <w:r w:rsidRPr="008F6A86">
        <w:t>2) Ценности - семья, дружба, человек и сотрудничество лежат в основе социального направления воспитания.</w:t>
      </w:r>
    </w:p>
    <w:p w:rsidR="00AB3184" w:rsidRPr="008F6A86" w:rsidRDefault="00AB3184" w:rsidP="00AB3184">
      <w:pPr>
        <w:shd w:val="clear" w:color="auto" w:fill="FFFFFF"/>
        <w:jc w:val="both"/>
      </w:pPr>
      <w:r w:rsidRPr="008F6A86">
        <w:t>3) 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AB3184" w:rsidRPr="008F6A86" w:rsidRDefault="00AB3184" w:rsidP="00AB3184">
      <w:pPr>
        <w:shd w:val="clear" w:color="auto" w:fill="FFFFFF"/>
        <w:jc w:val="both"/>
      </w:pPr>
      <w:r w:rsidRPr="008F6A86">
        <w:t xml:space="preserve">4) 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w:t>
      </w:r>
      <w:r w:rsidRPr="008F6A86">
        <w:lastRenderedPageBreak/>
        <w:t>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AB3184" w:rsidRPr="008F6A86" w:rsidRDefault="00AB3184" w:rsidP="00AB3184">
      <w:pPr>
        <w:shd w:val="clear" w:color="auto" w:fill="FFFFFF"/>
        <w:jc w:val="both"/>
      </w:pPr>
    </w:p>
    <w:p w:rsidR="0063322B" w:rsidRPr="008F6A86" w:rsidRDefault="0063322B" w:rsidP="00AB3184">
      <w:pPr>
        <w:shd w:val="clear" w:color="auto" w:fill="FFFFFF"/>
        <w:jc w:val="both"/>
      </w:pPr>
    </w:p>
    <w:p w:rsidR="00AB3184" w:rsidRPr="008F6A86" w:rsidRDefault="00AB3184" w:rsidP="00AB3184">
      <w:pPr>
        <w:shd w:val="clear" w:color="auto" w:fill="FFFFFF"/>
        <w:jc w:val="center"/>
        <w:rPr>
          <w:b/>
        </w:rPr>
      </w:pPr>
      <w:r w:rsidRPr="008F6A86">
        <w:rPr>
          <w:b/>
        </w:rPr>
        <w:t>2.9.2.4. Познавательное направление воспитания.</w:t>
      </w:r>
    </w:p>
    <w:p w:rsidR="00AB3184" w:rsidRPr="008F6A86" w:rsidRDefault="00AB3184" w:rsidP="00AB3184">
      <w:pPr>
        <w:shd w:val="clear" w:color="auto" w:fill="FFFFFF"/>
        <w:jc w:val="center"/>
        <w:rPr>
          <w:b/>
        </w:rPr>
      </w:pPr>
    </w:p>
    <w:p w:rsidR="00AB3184" w:rsidRPr="008F6A86" w:rsidRDefault="00AB3184" w:rsidP="00AB3184">
      <w:pPr>
        <w:shd w:val="clear" w:color="auto" w:fill="FFFFFF"/>
        <w:jc w:val="both"/>
      </w:pPr>
      <w:r w:rsidRPr="008F6A86">
        <w:t>1) Цель познавательного направления воспитания - формирование ценности познания.</w:t>
      </w:r>
    </w:p>
    <w:p w:rsidR="00AB3184" w:rsidRPr="008F6A86" w:rsidRDefault="00AB3184" w:rsidP="00AB3184">
      <w:pPr>
        <w:shd w:val="clear" w:color="auto" w:fill="FFFFFF"/>
        <w:jc w:val="both"/>
      </w:pPr>
      <w:r w:rsidRPr="008F6A86">
        <w:t>2) Ценность - познание лежит в основе познавательного направления воспитания.</w:t>
      </w:r>
    </w:p>
    <w:p w:rsidR="00AB3184" w:rsidRPr="008F6A86" w:rsidRDefault="00AB3184" w:rsidP="00AB3184">
      <w:pPr>
        <w:shd w:val="clear" w:color="auto" w:fill="FFFFFF"/>
        <w:jc w:val="both"/>
      </w:pPr>
      <w:r w:rsidRPr="008F6A86">
        <w:t xml:space="preserve">3) В </w:t>
      </w:r>
      <w:r w:rsidR="00962856" w:rsidRPr="008F6A86">
        <w:t>МБДОУ</w:t>
      </w:r>
      <w:r w:rsidRPr="008F6A86">
        <w:t xml:space="preserve"> </w:t>
      </w:r>
      <w:r w:rsidR="00962856" w:rsidRPr="008F6A86">
        <w:t>«Детский сад № 31»</w:t>
      </w:r>
      <w:r w:rsidRPr="008F6A86">
        <w:t xml:space="preserve">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AB3184" w:rsidRPr="008F6A86" w:rsidRDefault="00AB3184" w:rsidP="00AB3184">
      <w:pPr>
        <w:shd w:val="clear" w:color="auto" w:fill="FFFFFF"/>
        <w:jc w:val="both"/>
      </w:pPr>
      <w:r w:rsidRPr="008F6A86">
        <w:t>4)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1709E9" w:rsidRPr="008F6A86" w:rsidRDefault="001709E9" w:rsidP="00AB3184">
      <w:pPr>
        <w:shd w:val="clear" w:color="auto" w:fill="FFFFFF"/>
        <w:jc w:val="both"/>
      </w:pPr>
    </w:p>
    <w:p w:rsidR="00431FA9" w:rsidRPr="008F6A86" w:rsidRDefault="00431FA9" w:rsidP="00AB3184">
      <w:pPr>
        <w:shd w:val="clear" w:color="auto" w:fill="FFFFFF"/>
        <w:jc w:val="both"/>
      </w:pPr>
    </w:p>
    <w:p w:rsidR="00431FA9" w:rsidRPr="008F6A86" w:rsidRDefault="00431FA9" w:rsidP="00AB3184">
      <w:pPr>
        <w:shd w:val="clear" w:color="auto" w:fill="FFFFFF"/>
        <w:jc w:val="both"/>
      </w:pPr>
    </w:p>
    <w:p w:rsidR="00431FA9" w:rsidRPr="008F6A86" w:rsidRDefault="00431FA9" w:rsidP="00AB3184">
      <w:pPr>
        <w:shd w:val="clear" w:color="auto" w:fill="FFFFFF"/>
        <w:jc w:val="both"/>
      </w:pPr>
    </w:p>
    <w:p w:rsidR="00AB3184" w:rsidRPr="008F6A86" w:rsidRDefault="00AB3184" w:rsidP="00AB3184">
      <w:pPr>
        <w:shd w:val="clear" w:color="auto" w:fill="FFFFFF"/>
        <w:jc w:val="center"/>
        <w:rPr>
          <w:b/>
        </w:rPr>
      </w:pPr>
      <w:r w:rsidRPr="008F6A86">
        <w:rPr>
          <w:b/>
        </w:rPr>
        <w:t>2.9.2.5. Физическое и оздоровительное направление воспитания.</w:t>
      </w:r>
    </w:p>
    <w:p w:rsidR="00AB3184" w:rsidRPr="008F6A86" w:rsidRDefault="00AB3184" w:rsidP="00AB3184">
      <w:pPr>
        <w:shd w:val="clear" w:color="auto" w:fill="FFFFFF"/>
        <w:jc w:val="center"/>
        <w:rPr>
          <w:b/>
        </w:rPr>
      </w:pPr>
    </w:p>
    <w:p w:rsidR="00AB3184" w:rsidRPr="008F6A86" w:rsidRDefault="00AB3184" w:rsidP="00AB3184">
      <w:pPr>
        <w:shd w:val="clear" w:color="auto" w:fill="FFFFFF"/>
        <w:jc w:val="both"/>
      </w:pPr>
      <w:r w:rsidRPr="008F6A86">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AB3184" w:rsidRPr="008F6A86" w:rsidRDefault="00AB3184" w:rsidP="00AB3184">
      <w:pPr>
        <w:shd w:val="clear" w:color="auto" w:fill="FFFFFF"/>
        <w:jc w:val="both"/>
      </w:pPr>
      <w:r w:rsidRPr="008F6A86">
        <w:t>2) Ценности - жизнь и здоровье лежит в основе физического и оздоровительного направления воспитания.</w:t>
      </w:r>
    </w:p>
    <w:p w:rsidR="00AB3184" w:rsidRPr="008F6A86" w:rsidRDefault="00AB3184" w:rsidP="00AB3184">
      <w:pPr>
        <w:shd w:val="clear" w:color="auto" w:fill="FFFFFF"/>
        <w:jc w:val="both"/>
      </w:pPr>
      <w:r w:rsidRPr="008F6A86">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AB3184" w:rsidRPr="008F6A86" w:rsidRDefault="00AB3184" w:rsidP="00AB3184">
      <w:pPr>
        <w:shd w:val="clear" w:color="auto" w:fill="FFFFFF"/>
        <w:jc w:val="center"/>
      </w:pPr>
    </w:p>
    <w:p w:rsidR="00AB3184" w:rsidRPr="008F6A86" w:rsidRDefault="00AB3184" w:rsidP="00AB3184">
      <w:pPr>
        <w:shd w:val="clear" w:color="auto" w:fill="FFFFFF"/>
        <w:jc w:val="center"/>
        <w:rPr>
          <w:b/>
        </w:rPr>
      </w:pPr>
      <w:r w:rsidRPr="008F6A86">
        <w:rPr>
          <w:b/>
        </w:rPr>
        <w:t>2.9.2.6. Трудовое направление воспитания.</w:t>
      </w:r>
    </w:p>
    <w:p w:rsidR="00AB3184" w:rsidRPr="008F6A86" w:rsidRDefault="00AB3184" w:rsidP="00AB3184">
      <w:pPr>
        <w:shd w:val="clear" w:color="auto" w:fill="FFFFFF"/>
        <w:jc w:val="both"/>
      </w:pPr>
    </w:p>
    <w:p w:rsidR="00AB3184" w:rsidRPr="008F6A86" w:rsidRDefault="00AB3184" w:rsidP="00AB3184">
      <w:pPr>
        <w:shd w:val="clear" w:color="auto" w:fill="FFFFFF"/>
        <w:jc w:val="both"/>
      </w:pPr>
      <w:r w:rsidRPr="008F6A86">
        <w:t>1) Цель трудового воспитания - формирование ценностного отношения детей к труду, трудолюбию и приобщение ребёнка к труду.</w:t>
      </w:r>
    </w:p>
    <w:p w:rsidR="00AB3184" w:rsidRPr="008F6A86" w:rsidRDefault="00AB3184" w:rsidP="00AB3184">
      <w:pPr>
        <w:shd w:val="clear" w:color="auto" w:fill="FFFFFF"/>
        <w:jc w:val="both"/>
      </w:pPr>
      <w:r w:rsidRPr="008F6A86">
        <w:t>2) Ценность - труд лежит в основе трудового направления воспитания.</w:t>
      </w:r>
    </w:p>
    <w:p w:rsidR="00AB3184" w:rsidRPr="008F6A86" w:rsidRDefault="00AB3184" w:rsidP="00AB3184">
      <w:pPr>
        <w:shd w:val="clear" w:color="auto" w:fill="FFFFFF"/>
        <w:jc w:val="both"/>
      </w:pPr>
      <w:r w:rsidRPr="008F6A86">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63322B" w:rsidRPr="008F6A86" w:rsidRDefault="0063322B" w:rsidP="00AB3184">
      <w:pPr>
        <w:shd w:val="clear" w:color="auto" w:fill="FFFFFF"/>
        <w:jc w:val="both"/>
      </w:pPr>
    </w:p>
    <w:p w:rsidR="00AB3184" w:rsidRPr="008F6A86" w:rsidRDefault="00AB3184" w:rsidP="00AB3184">
      <w:pPr>
        <w:shd w:val="clear" w:color="auto" w:fill="FFFFFF"/>
        <w:jc w:val="center"/>
        <w:rPr>
          <w:b/>
        </w:rPr>
      </w:pPr>
      <w:r w:rsidRPr="008F6A86">
        <w:rPr>
          <w:b/>
        </w:rPr>
        <w:t>2.9.2.7. Эстетическое направление воспитания.</w:t>
      </w:r>
    </w:p>
    <w:p w:rsidR="00AB3184" w:rsidRPr="008F6A86" w:rsidRDefault="00AB3184" w:rsidP="00AB3184">
      <w:pPr>
        <w:shd w:val="clear" w:color="auto" w:fill="FFFFFF"/>
        <w:jc w:val="center"/>
        <w:rPr>
          <w:b/>
        </w:rPr>
      </w:pPr>
    </w:p>
    <w:p w:rsidR="00AB3184" w:rsidRPr="008F6A86" w:rsidRDefault="00AB3184" w:rsidP="00AB3184">
      <w:pPr>
        <w:shd w:val="clear" w:color="auto" w:fill="FFFFFF"/>
        <w:jc w:val="both"/>
      </w:pPr>
      <w:r w:rsidRPr="008F6A86">
        <w:t>1) Цель эстетического направления воспитания - способствовать становлению у ребёнка ценностного отношения к красоте.</w:t>
      </w:r>
    </w:p>
    <w:p w:rsidR="00AB3184" w:rsidRPr="008F6A86" w:rsidRDefault="00AB3184" w:rsidP="00AB3184">
      <w:pPr>
        <w:shd w:val="clear" w:color="auto" w:fill="FFFFFF"/>
        <w:jc w:val="both"/>
      </w:pPr>
      <w:r w:rsidRPr="008F6A86">
        <w:t>2) Ценности - культура, красота, лежат в основе эстетического направления воспитания.</w:t>
      </w:r>
    </w:p>
    <w:p w:rsidR="00AB3184" w:rsidRPr="008F6A86" w:rsidRDefault="00AB3184" w:rsidP="00AB3184">
      <w:pPr>
        <w:shd w:val="clear" w:color="auto" w:fill="FFFFFF"/>
        <w:jc w:val="both"/>
      </w:pPr>
      <w:r w:rsidRPr="008F6A86">
        <w:lastRenderedPageBreak/>
        <w:t xml:space="preserve">3) Эстетическое воспитание направлено на воспитание любви к </w:t>
      </w:r>
      <w:proofErr w:type="gramStart"/>
      <w:r w:rsidRPr="008F6A86">
        <w:t>прекрасному</w:t>
      </w:r>
      <w:proofErr w:type="gramEnd"/>
      <w:r w:rsidRPr="008F6A86">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AB3184" w:rsidRPr="008F6A86" w:rsidRDefault="00AB3184" w:rsidP="00AB3184">
      <w:pPr>
        <w:shd w:val="clear" w:color="auto" w:fill="FFFFFF"/>
        <w:jc w:val="center"/>
      </w:pPr>
    </w:p>
    <w:p w:rsidR="0063322B" w:rsidRPr="008F6A86" w:rsidRDefault="0063322B" w:rsidP="00AB3184">
      <w:pPr>
        <w:shd w:val="clear" w:color="auto" w:fill="FFFFFF"/>
        <w:jc w:val="center"/>
      </w:pPr>
    </w:p>
    <w:p w:rsidR="00C773DF" w:rsidRPr="008F6A86" w:rsidRDefault="00C773DF" w:rsidP="00C773DF">
      <w:pPr>
        <w:shd w:val="clear" w:color="auto" w:fill="FFFFFF"/>
        <w:jc w:val="center"/>
        <w:rPr>
          <w:b/>
        </w:rPr>
      </w:pPr>
      <w:r w:rsidRPr="008F6A86">
        <w:rPr>
          <w:b/>
        </w:rPr>
        <w:t>2.9.3. Целевые ориентиры воспитания.</w:t>
      </w:r>
    </w:p>
    <w:p w:rsidR="00C773DF" w:rsidRPr="008F6A86" w:rsidRDefault="00C773DF" w:rsidP="00C773DF">
      <w:pPr>
        <w:shd w:val="clear" w:color="auto" w:fill="FFFFFF"/>
        <w:jc w:val="center"/>
        <w:rPr>
          <w:b/>
        </w:rPr>
      </w:pPr>
    </w:p>
    <w:p w:rsidR="00C773DF" w:rsidRPr="008F6A86" w:rsidRDefault="00C773DF" w:rsidP="00C773DF">
      <w:pPr>
        <w:shd w:val="clear" w:color="auto" w:fill="FFFFFF"/>
        <w:jc w:val="both"/>
      </w:pPr>
      <w:proofErr w:type="gramStart"/>
      <w:r w:rsidRPr="008F6A86">
        <w:t>1) Деятельность воспитателя нацелена на перспективу становления личности и развития ребёнка. 2) 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roofErr w:type="gramEnd"/>
    </w:p>
    <w:p w:rsidR="000F4B37" w:rsidRPr="008F6A86" w:rsidRDefault="000F4B37" w:rsidP="00C773DF">
      <w:pPr>
        <w:shd w:val="clear" w:color="auto" w:fill="FFFFFF"/>
        <w:jc w:val="center"/>
        <w:rPr>
          <w:b/>
        </w:rPr>
      </w:pPr>
    </w:p>
    <w:p w:rsidR="000F4B37" w:rsidRPr="008F6A86" w:rsidRDefault="000F4B37" w:rsidP="00C773DF">
      <w:pPr>
        <w:shd w:val="clear" w:color="auto" w:fill="FFFFFF"/>
        <w:jc w:val="center"/>
        <w:rPr>
          <w:b/>
        </w:rPr>
      </w:pPr>
    </w:p>
    <w:p w:rsidR="001709E9" w:rsidRPr="008F6A86" w:rsidRDefault="001709E9" w:rsidP="00C773DF">
      <w:pPr>
        <w:shd w:val="clear" w:color="auto" w:fill="FFFFFF"/>
        <w:jc w:val="center"/>
        <w:rPr>
          <w:b/>
        </w:rPr>
      </w:pPr>
    </w:p>
    <w:p w:rsidR="001709E9" w:rsidRPr="008F6A86" w:rsidRDefault="001709E9" w:rsidP="00C773DF">
      <w:pPr>
        <w:shd w:val="clear" w:color="auto" w:fill="FFFFFF"/>
        <w:jc w:val="center"/>
        <w:rPr>
          <w:b/>
        </w:rPr>
      </w:pPr>
    </w:p>
    <w:p w:rsidR="00C773DF" w:rsidRPr="008F6A86" w:rsidRDefault="00C773DF" w:rsidP="00C773DF">
      <w:pPr>
        <w:shd w:val="clear" w:color="auto" w:fill="FFFFFF"/>
        <w:jc w:val="center"/>
        <w:rPr>
          <w:b/>
        </w:rPr>
      </w:pPr>
      <w:r w:rsidRPr="008F6A86">
        <w:rPr>
          <w:b/>
        </w:rPr>
        <w:t xml:space="preserve">2.9.3.1. Целевые ориентиры воспитания детей раннего возраста </w:t>
      </w:r>
    </w:p>
    <w:p w:rsidR="00C773DF" w:rsidRPr="008F6A86" w:rsidRDefault="00C773DF" w:rsidP="00C773DF">
      <w:pPr>
        <w:shd w:val="clear" w:color="auto" w:fill="FFFFFF"/>
        <w:jc w:val="center"/>
        <w:rPr>
          <w:b/>
        </w:rPr>
      </w:pPr>
      <w:r w:rsidRPr="008F6A86">
        <w:rPr>
          <w:b/>
        </w:rPr>
        <w:t>(к трем годам).</w:t>
      </w:r>
    </w:p>
    <w:p w:rsidR="00C773DF" w:rsidRPr="008F6A86" w:rsidRDefault="00C773DF" w:rsidP="00C773DF">
      <w:pPr>
        <w:shd w:val="clear" w:color="auto" w:fill="FFFFFF"/>
        <w:jc w:val="center"/>
        <w:rPr>
          <w:b/>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tblPr>
      <w:tblGrid>
        <w:gridCol w:w="2113"/>
        <w:gridCol w:w="2085"/>
        <w:gridCol w:w="5470"/>
      </w:tblGrid>
      <w:tr w:rsidR="00C773DF" w:rsidRPr="008F6A86" w:rsidTr="00C773DF">
        <w:tc>
          <w:tcPr>
            <w:tcW w:w="0" w:type="auto"/>
            <w:hideMark/>
          </w:tcPr>
          <w:p w:rsidR="00C773DF" w:rsidRPr="008F6A86" w:rsidRDefault="00C773DF" w:rsidP="00980D05">
            <w:pPr>
              <w:ind w:left="142" w:right="210"/>
              <w:jc w:val="center"/>
              <w:rPr>
                <w:b/>
                <w:bCs/>
                <w:sz w:val="22"/>
                <w:szCs w:val="22"/>
              </w:rPr>
            </w:pPr>
            <w:r w:rsidRPr="008F6A86">
              <w:rPr>
                <w:b/>
                <w:bCs/>
                <w:sz w:val="22"/>
                <w:szCs w:val="22"/>
              </w:rPr>
              <w:t>Направление воспитания</w:t>
            </w:r>
          </w:p>
        </w:tc>
        <w:tc>
          <w:tcPr>
            <w:tcW w:w="0" w:type="auto"/>
            <w:hideMark/>
          </w:tcPr>
          <w:p w:rsidR="00C773DF" w:rsidRPr="008F6A86" w:rsidRDefault="00C773DF" w:rsidP="00980D05">
            <w:pPr>
              <w:ind w:left="126" w:right="197" w:firstLine="5"/>
              <w:jc w:val="center"/>
              <w:rPr>
                <w:b/>
                <w:bCs/>
                <w:sz w:val="22"/>
                <w:szCs w:val="22"/>
              </w:rPr>
            </w:pPr>
            <w:r w:rsidRPr="008F6A86">
              <w:rPr>
                <w:b/>
                <w:bCs/>
                <w:sz w:val="22"/>
                <w:szCs w:val="22"/>
              </w:rPr>
              <w:t>Ценности</w:t>
            </w:r>
          </w:p>
        </w:tc>
        <w:tc>
          <w:tcPr>
            <w:tcW w:w="0" w:type="auto"/>
            <w:hideMark/>
          </w:tcPr>
          <w:p w:rsidR="00C773DF" w:rsidRPr="008F6A86" w:rsidRDefault="00C773DF" w:rsidP="00980D05">
            <w:pPr>
              <w:ind w:left="167" w:right="282"/>
              <w:jc w:val="center"/>
              <w:rPr>
                <w:b/>
                <w:bCs/>
                <w:sz w:val="22"/>
                <w:szCs w:val="22"/>
              </w:rPr>
            </w:pPr>
            <w:r w:rsidRPr="008F6A86">
              <w:rPr>
                <w:b/>
                <w:bCs/>
                <w:sz w:val="22"/>
                <w:szCs w:val="22"/>
              </w:rPr>
              <w:t>Целевые ориентиры</w:t>
            </w:r>
          </w:p>
        </w:tc>
      </w:tr>
      <w:tr w:rsidR="00C773DF" w:rsidRPr="008F6A86" w:rsidTr="00C773DF">
        <w:tc>
          <w:tcPr>
            <w:tcW w:w="0" w:type="auto"/>
            <w:hideMark/>
          </w:tcPr>
          <w:p w:rsidR="00C773DF" w:rsidRPr="008F6A86" w:rsidRDefault="00C773DF" w:rsidP="00C773DF">
            <w:pPr>
              <w:ind w:left="142" w:right="210"/>
              <w:jc w:val="both"/>
              <w:rPr>
                <w:sz w:val="22"/>
                <w:szCs w:val="22"/>
              </w:rPr>
            </w:pPr>
            <w:r w:rsidRPr="008F6A86">
              <w:rPr>
                <w:sz w:val="22"/>
                <w:szCs w:val="22"/>
              </w:rPr>
              <w:t>Патриотическое</w:t>
            </w:r>
          </w:p>
        </w:tc>
        <w:tc>
          <w:tcPr>
            <w:tcW w:w="0" w:type="auto"/>
            <w:hideMark/>
          </w:tcPr>
          <w:p w:rsidR="00C773DF" w:rsidRPr="008F6A86" w:rsidRDefault="00C773DF" w:rsidP="00C773DF">
            <w:pPr>
              <w:ind w:left="126" w:right="197" w:firstLine="5"/>
              <w:jc w:val="both"/>
              <w:rPr>
                <w:sz w:val="22"/>
                <w:szCs w:val="22"/>
              </w:rPr>
            </w:pPr>
            <w:r w:rsidRPr="008F6A86">
              <w:rPr>
                <w:sz w:val="22"/>
                <w:szCs w:val="22"/>
              </w:rPr>
              <w:t>Родина, природа</w:t>
            </w:r>
          </w:p>
        </w:tc>
        <w:tc>
          <w:tcPr>
            <w:tcW w:w="0" w:type="auto"/>
            <w:hideMark/>
          </w:tcPr>
          <w:p w:rsidR="00C773DF" w:rsidRPr="008F6A86" w:rsidRDefault="00C773DF" w:rsidP="00F34325">
            <w:pPr>
              <w:numPr>
                <w:ilvl w:val="0"/>
                <w:numId w:val="317"/>
              </w:numPr>
              <w:ind w:right="282"/>
              <w:jc w:val="both"/>
              <w:rPr>
                <w:sz w:val="22"/>
                <w:szCs w:val="22"/>
              </w:rPr>
            </w:pPr>
            <w:proofErr w:type="gramStart"/>
            <w:r w:rsidRPr="008F6A86">
              <w:rPr>
                <w:sz w:val="22"/>
                <w:szCs w:val="22"/>
              </w:rPr>
              <w:t>Проявляющий</w:t>
            </w:r>
            <w:proofErr w:type="gramEnd"/>
            <w:r w:rsidRPr="008F6A86">
              <w:rPr>
                <w:sz w:val="22"/>
                <w:szCs w:val="22"/>
              </w:rPr>
              <w:t xml:space="preserve"> привязанность к близким людям, бережное отношение к живому</w:t>
            </w:r>
          </w:p>
        </w:tc>
      </w:tr>
      <w:tr w:rsidR="00C773DF" w:rsidRPr="008F6A86" w:rsidTr="00C773DF">
        <w:tc>
          <w:tcPr>
            <w:tcW w:w="0" w:type="auto"/>
            <w:hideMark/>
          </w:tcPr>
          <w:p w:rsidR="00C773DF" w:rsidRPr="008F6A86" w:rsidRDefault="00C773DF" w:rsidP="00C773DF">
            <w:pPr>
              <w:ind w:left="142" w:right="210"/>
              <w:jc w:val="both"/>
              <w:rPr>
                <w:sz w:val="22"/>
                <w:szCs w:val="22"/>
              </w:rPr>
            </w:pPr>
            <w:r w:rsidRPr="008F6A86">
              <w:rPr>
                <w:sz w:val="22"/>
                <w:szCs w:val="22"/>
              </w:rPr>
              <w:t>Духовно-нравственное</w:t>
            </w:r>
          </w:p>
        </w:tc>
        <w:tc>
          <w:tcPr>
            <w:tcW w:w="0" w:type="auto"/>
            <w:hideMark/>
          </w:tcPr>
          <w:p w:rsidR="00C773DF" w:rsidRPr="008F6A86" w:rsidRDefault="00C773DF" w:rsidP="00C773DF">
            <w:pPr>
              <w:ind w:left="126" w:right="197" w:firstLine="5"/>
              <w:jc w:val="both"/>
              <w:rPr>
                <w:sz w:val="22"/>
                <w:szCs w:val="22"/>
              </w:rPr>
            </w:pPr>
            <w:r w:rsidRPr="008F6A86">
              <w:rPr>
                <w:sz w:val="22"/>
                <w:szCs w:val="22"/>
              </w:rPr>
              <w:t>Жизнь, милосердие, добро</w:t>
            </w:r>
          </w:p>
        </w:tc>
        <w:tc>
          <w:tcPr>
            <w:tcW w:w="0" w:type="auto"/>
            <w:hideMark/>
          </w:tcPr>
          <w:p w:rsidR="00C773DF" w:rsidRPr="008F6A86" w:rsidRDefault="00C773DF" w:rsidP="00F34325">
            <w:pPr>
              <w:numPr>
                <w:ilvl w:val="0"/>
                <w:numId w:val="317"/>
              </w:numPr>
              <w:ind w:right="282"/>
              <w:jc w:val="both"/>
              <w:rPr>
                <w:sz w:val="22"/>
                <w:szCs w:val="22"/>
              </w:rPr>
            </w:pPr>
            <w:proofErr w:type="gramStart"/>
            <w:r w:rsidRPr="008F6A86">
              <w:rPr>
                <w:sz w:val="22"/>
                <w:szCs w:val="22"/>
              </w:rPr>
              <w:t>Способный</w:t>
            </w:r>
            <w:proofErr w:type="gramEnd"/>
            <w:r w:rsidRPr="008F6A86">
              <w:rPr>
                <w:sz w:val="22"/>
                <w:szCs w:val="22"/>
              </w:rPr>
              <w:t xml:space="preserve"> понять и принять, что такое "хорошо" и "плохо". </w:t>
            </w:r>
          </w:p>
          <w:p w:rsidR="00C773DF" w:rsidRPr="008F6A86" w:rsidRDefault="00C773DF" w:rsidP="00F34325">
            <w:pPr>
              <w:numPr>
                <w:ilvl w:val="0"/>
                <w:numId w:val="317"/>
              </w:numPr>
              <w:ind w:right="282"/>
              <w:jc w:val="both"/>
              <w:rPr>
                <w:sz w:val="22"/>
                <w:szCs w:val="22"/>
              </w:rPr>
            </w:pPr>
            <w:proofErr w:type="gramStart"/>
            <w:r w:rsidRPr="008F6A86">
              <w:rPr>
                <w:sz w:val="22"/>
                <w:szCs w:val="22"/>
              </w:rPr>
              <w:t>Проявляющий</w:t>
            </w:r>
            <w:proofErr w:type="gramEnd"/>
            <w:r w:rsidRPr="008F6A86">
              <w:rPr>
                <w:sz w:val="22"/>
                <w:szCs w:val="22"/>
              </w:rPr>
              <w:t xml:space="preserve"> сочувствие, доброту.</w:t>
            </w:r>
          </w:p>
        </w:tc>
      </w:tr>
      <w:tr w:rsidR="00C773DF" w:rsidRPr="008F6A86" w:rsidTr="00C773DF">
        <w:tc>
          <w:tcPr>
            <w:tcW w:w="0" w:type="auto"/>
            <w:hideMark/>
          </w:tcPr>
          <w:p w:rsidR="00C773DF" w:rsidRPr="008F6A86" w:rsidRDefault="00C773DF" w:rsidP="00C773DF">
            <w:pPr>
              <w:ind w:left="142" w:right="210"/>
              <w:jc w:val="both"/>
              <w:rPr>
                <w:sz w:val="22"/>
                <w:szCs w:val="22"/>
              </w:rPr>
            </w:pPr>
            <w:r w:rsidRPr="008F6A86">
              <w:rPr>
                <w:sz w:val="22"/>
                <w:szCs w:val="22"/>
              </w:rPr>
              <w:t>Социальное</w:t>
            </w:r>
          </w:p>
        </w:tc>
        <w:tc>
          <w:tcPr>
            <w:tcW w:w="0" w:type="auto"/>
            <w:hideMark/>
          </w:tcPr>
          <w:p w:rsidR="00C773DF" w:rsidRPr="008F6A86" w:rsidRDefault="00C773DF" w:rsidP="00C773DF">
            <w:pPr>
              <w:ind w:left="126" w:right="197" w:firstLine="5"/>
              <w:jc w:val="both"/>
              <w:rPr>
                <w:sz w:val="22"/>
                <w:szCs w:val="22"/>
              </w:rPr>
            </w:pPr>
            <w:r w:rsidRPr="008F6A86">
              <w:rPr>
                <w:sz w:val="22"/>
                <w:szCs w:val="22"/>
              </w:rPr>
              <w:t>Человек, семья, дружба, сотрудничество</w:t>
            </w:r>
          </w:p>
        </w:tc>
        <w:tc>
          <w:tcPr>
            <w:tcW w:w="0" w:type="auto"/>
            <w:hideMark/>
          </w:tcPr>
          <w:p w:rsidR="00C773DF" w:rsidRPr="008F6A86" w:rsidRDefault="00C773DF" w:rsidP="00F34325">
            <w:pPr>
              <w:numPr>
                <w:ilvl w:val="0"/>
                <w:numId w:val="317"/>
              </w:numPr>
              <w:ind w:right="282"/>
              <w:jc w:val="both"/>
              <w:rPr>
                <w:sz w:val="22"/>
                <w:szCs w:val="22"/>
              </w:rPr>
            </w:pPr>
            <w:proofErr w:type="gramStart"/>
            <w:r w:rsidRPr="008F6A86">
              <w:rPr>
                <w:sz w:val="22"/>
                <w:szCs w:val="22"/>
              </w:rPr>
              <w:t>Испытывающий</w:t>
            </w:r>
            <w:proofErr w:type="gramEnd"/>
            <w:r w:rsidRPr="008F6A86">
              <w:rPr>
                <w:sz w:val="22"/>
                <w:szCs w:val="22"/>
              </w:rPr>
              <w:t xml:space="preserve"> чувство удовольствия в случае одобрения и чувство огорчения в случае неодобрения со стороны взрослых. </w:t>
            </w:r>
          </w:p>
          <w:p w:rsidR="00C773DF" w:rsidRPr="008F6A86" w:rsidRDefault="00C773DF" w:rsidP="00F34325">
            <w:pPr>
              <w:numPr>
                <w:ilvl w:val="0"/>
                <w:numId w:val="317"/>
              </w:numPr>
              <w:ind w:right="282"/>
              <w:jc w:val="both"/>
              <w:rPr>
                <w:sz w:val="22"/>
                <w:szCs w:val="22"/>
              </w:rPr>
            </w:pPr>
            <w:r w:rsidRPr="008F6A86">
              <w:rPr>
                <w:sz w:val="22"/>
                <w:szCs w:val="22"/>
              </w:rPr>
              <w:t xml:space="preserve">Проявляющий интерес к другим детям и способный бесконфликтно играть рядом с ними. </w:t>
            </w:r>
          </w:p>
          <w:p w:rsidR="00C773DF" w:rsidRPr="008F6A86" w:rsidRDefault="00C773DF" w:rsidP="00F34325">
            <w:pPr>
              <w:numPr>
                <w:ilvl w:val="0"/>
                <w:numId w:val="317"/>
              </w:numPr>
              <w:ind w:right="282"/>
              <w:jc w:val="both"/>
              <w:rPr>
                <w:sz w:val="22"/>
                <w:szCs w:val="22"/>
              </w:rPr>
            </w:pPr>
            <w:r w:rsidRPr="008F6A86">
              <w:rPr>
                <w:sz w:val="22"/>
                <w:szCs w:val="22"/>
              </w:rPr>
              <w:t xml:space="preserve">Проявляющий позицию "Я сам!". </w:t>
            </w:r>
          </w:p>
          <w:p w:rsidR="00C773DF" w:rsidRPr="008F6A86" w:rsidRDefault="00C773DF" w:rsidP="00F34325">
            <w:pPr>
              <w:numPr>
                <w:ilvl w:val="0"/>
                <w:numId w:val="317"/>
              </w:numPr>
              <w:ind w:right="282"/>
              <w:jc w:val="both"/>
              <w:rPr>
                <w:sz w:val="22"/>
                <w:szCs w:val="22"/>
              </w:rPr>
            </w:pPr>
            <w:proofErr w:type="gramStart"/>
            <w:r w:rsidRPr="008F6A86">
              <w:rPr>
                <w:sz w:val="22"/>
                <w:szCs w:val="22"/>
              </w:rPr>
              <w:t>Способный</w:t>
            </w:r>
            <w:proofErr w:type="gramEnd"/>
            <w:r w:rsidRPr="008F6A86">
              <w:rPr>
                <w:sz w:val="22"/>
                <w:szCs w:val="22"/>
              </w:rPr>
              <w:t xml:space="preserve"> к самостоятельным (свободным) активным действиям в общении.</w:t>
            </w:r>
          </w:p>
        </w:tc>
      </w:tr>
      <w:tr w:rsidR="00C773DF" w:rsidRPr="008F6A86" w:rsidTr="00C773DF">
        <w:tc>
          <w:tcPr>
            <w:tcW w:w="0" w:type="auto"/>
            <w:hideMark/>
          </w:tcPr>
          <w:p w:rsidR="00C773DF" w:rsidRPr="008F6A86" w:rsidRDefault="00C773DF" w:rsidP="00C773DF">
            <w:pPr>
              <w:ind w:left="142" w:right="210"/>
              <w:jc w:val="both"/>
              <w:rPr>
                <w:sz w:val="22"/>
                <w:szCs w:val="22"/>
              </w:rPr>
            </w:pPr>
            <w:r w:rsidRPr="008F6A86">
              <w:rPr>
                <w:sz w:val="22"/>
                <w:szCs w:val="22"/>
              </w:rPr>
              <w:t>Познавательное</w:t>
            </w:r>
          </w:p>
        </w:tc>
        <w:tc>
          <w:tcPr>
            <w:tcW w:w="0" w:type="auto"/>
            <w:hideMark/>
          </w:tcPr>
          <w:p w:rsidR="00C773DF" w:rsidRPr="008F6A86" w:rsidRDefault="00C773DF" w:rsidP="00C773DF">
            <w:pPr>
              <w:ind w:left="126" w:right="197" w:firstLine="5"/>
              <w:jc w:val="both"/>
              <w:rPr>
                <w:sz w:val="22"/>
                <w:szCs w:val="22"/>
              </w:rPr>
            </w:pPr>
            <w:r w:rsidRPr="008F6A86">
              <w:rPr>
                <w:sz w:val="22"/>
                <w:szCs w:val="22"/>
              </w:rPr>
              <w:t>Познание</w:t>
            </w:r>
          </w:p>
        </w:tc>
        <w:tc>
          <w:tcPr>
            <w:tcW w:w="0" w:type="auto"/>
            <w:hideMark/>
          </w:tcPr>
          <w:p w:rsidR="00C773DF" w:rsidRPr="008F6A86" w:rsidRDefault="00C773DF" w:rsidP="00F34325">
            <w:pPr>
              <w:numPr>
                <w:ilvl w:val="0"/>
                <w:numId w:val="317"/>
              </w:numPr>
              <w:ind w:right="282"/>
              <w:jc w:val="both"/>
              <w:rPr>
                <w:sz w:val="22"/>
                <w:szCs w:val="22"/>
              </w:rPr>
            </w:pPr>
            <w:r w:rsidRPr="008F6A86">
              <w:rPr>
                <w:sz w:val="22"/>
                <w:szCs w:val="22"/>
              </w:rPr>
              <w:t xml:space="preserve">Проявляющий интерес к окружающему миру. </w:t>
            </w:r>
          </w:p>
          <w:p w:rsidR="00C773DF" w:rsidRPr="008F6A86" w:rsidRDefault="00C773DF" w:rsidP="00F34325">
            <w:pPr>
              <w:numPr>
                <w:ilvl w:val="0"/>
                <w:numId w:val="317"/>
              </w:numPr>
              <w:ind w:right="282"/>
              <w:jc w:val="both"/>
              <w:rPr>
                <w:sz w:val="22"/>
                <w:szCs w:val="22"/>
              </w:rPr>
            </w:pPr>
            <w:proofErr w:type="gramStart"/>
            <w:r w:rsidRPr="008F6A86">
              <w:rPr>
                <w:sz w:val="22"/>
                <w:szCs w:val="22"/>
              </w:rPr>
              <w:t>Любознательный</w:t>
            </w:r>
            <w:proofErr w:type="gramEnd"/>
            <w:r w:rsidRPr="008F6A86">
              <w:rPr>
                <w:sz w:val="22"/>
                <w:szCs w:val="22"/>
              </w:rPr>
              <w:t>, активный в поведении и деятельности.</w:t>
            </w:r>
          </w:p>
        </w:tc>
      </w:tr>
      <w:tr w:rsidR="00C773DF" w:rsidRPr="008F6A86" w:rsidTr="00C773DF">
        <w:tc>
          <w:tcPr>
            <w:tcW w:w="0" w:type="auto"/>
            <w:hideMark/>
          </w:tcPr>
          <w:p w:rsidR="00C773DF" w:rsidRPr="008F6A86" w:rsidRDefault="00C773DF" w:rsidP="00C773DF">
            <w:pPr>
              <w:ind w:left="142" w:right="210"/>
              <w:jc w:val="both"/>
              <w:rPr>
                <w:sz w:val="22"/>
                <w:szCs w:val="22"/>
              </w:rPr>
            </w:pPr>
            <w:r w:rsidRPr="008F6A86">
              <w:rPr>
                <w:sz w:val="22"/>
                <w:szCs w:val="22"/>
              </w:rPr>
              <w:t>Физическое и оздоровительное</w:t>
            </w:r>
          </w:p>
        </w:tc>
        <w:tc>
          <w:tcPr>
            <w:tcW w:w="0" w:type="auto"/>
            <w:hideMark/>
          </w:tcPr>
          <w:p w:rsidR="00C773DF" w:rsidRPr="008F6A86" w:rsidRDefault="00C773DF" w:rsidP="00C773DF">
            <w:pPr>
              <w:ind w:left="126" w:right="197" w:firstLine="5"/>
              <w:jc w:val="both"/>
              <w:rPr>
                <w:sz w:val="22"/>
                <w:szCs w:val="22"/>
              </w:rPr>
            </w:pPr>
            <w:r w:rsidRPr="008F6A86">
              <w:rPr>
                <w:sz w:val="22"/>
                <w:szCs w:val="22"/>
              </w:rPr>
              <w:t>Здоровье, жизнь</w:t>
            </w:r>
          </w:p>
        </w:tc>
        <w:tc>
          <w:tcPr>
            <w:tcW w:w="0" w:type="auto"/>
            <w:hideMark/>
          </w:tcPr>
          <w:p w:rsidR="00C773DF" w:rsidRPr="008F6A86" w:rsidRDefault="00C773DF" w:rsidP="00F34325">
            <w:pPr>
              <w:numPr>
                <w:ilvl w:val="0"/>
                <w:numId w:val="317"/>
              </w:numPr>
              <w:ind w:right="282"/>
              <w:jc w:val="both"/>
              <w:rPr>
                <w:sz w:val="22"/>
                <w:szCs w:val="22"/>
              </w:rPr>
            </w:pPr>
            <w:proofErr w:type="gramStart"/>
            <w:r w:rsidRPr="008F6A86">
              <w:rPr>
                <w:sz w:val="22"/>
                <w:szCs w:val="22"/>
              </w:rPr>
              <w:t>Понимающий</w:t>
            </w:r>
            <w:proofErr w:type="gramEnd"/>
            <w:r w:rsidRPr="008F6A86">
              <w:rPr>
                <w:sz w:val="22"/>
                <w:szCs w:val="22"/>
              </w:rP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w:t>
            </w:r>
          </w:p>
          <w:p w:rsidR="00C773DF" w:rsidRPr="008F6A86" w:rsidRDefault="00C773DF" w:rsidP="00F34325">
            <w:pPr>
              <w:numPr>
                <w:ilvl w:val="0"/>
                <w:numId w:val="317"/>
              </w:numPr>
              <w:ind w:right="282"/>
              <w:jc w:val="both"/>
              <w:rPr>
                <w:sz w:val="22"/>
                <w:szCs w:val="22"/>
              </w:rPr>
            </w:pPr>
            <w:r w:rsidRPr="008F6A86">
              <w:rPr>
                <w:sz w:val="22"/>
                <w:szCs w:val="22"/>
              </w:rPr>
              <w:t xml:space="preserve">Проявляющий интерес к физическим упражнениям и подвижным играм, стремление к личной и командной победе, нравственные и </w:t>
            </w:r>
            <w:r w:rsidRPr="008F6A86">
              <w:rPr>
                <w:sz w:val="22"/>
                <w:szCs w:val="22"/>
              </w:rPr>
              <w:lastRenderedPageBreak/>
              <w:t>волевые качества.</w:t>
            </w:r>
          </w:p>
        </w:tc>
      </w:tr>
      <w:tr w:rsidR="00C773DF" w:rsidRPr="008F6A86" w:rsidTr="00C773DF">
        <w:tc>
          <w:tcPr>
            <w:tcW w:w="0" w:type="auto"/>
            <w:hideMark/>
          </w:tcPr>
          <w:p w:rsidR="00C773DF" w:rsidRPr="008F6A86" w:rsidRDefault="00C773DF" w:rsidP="00C773DF">
            <w:pPr>
              <w:ind w:left="142" w:right="210"/>
              <w:jc w:val="both"/>
              <w:rPr>
                <w:sz w:val="22"/>
                <w:szCs w:val="22"/>
              </w:rPr>
            </w:pPr>
            <w:r w:rsidRPr="008F6A86">
              <w:rPr>
                <w:sz w:val="22"/>
                <w:szCs w:val="22"/>
              </w:rPr>
              <w:lastRenderedPageBreak/>
              <w:t>Трудовое</w:t>
            </w:r>
          </w:p>
        </w:tc>
        <w:tc>
          <w:tcPr>
            <w:tcW w:w="0" w:type="auto"/>
            <w:hideMark/>
          </w:tcPr>
          <w:p w:rsidR="00C773DF" w:rsidRPr="008F6A86" w:rsidRDefault="00C773DF" w:rsidP="00C773DF">
            <w:pPr>
              <w:ind w:left="126" w:right="197" w:firstLine="5"/>
              <w:jc w:val="both"/>
              <w:rPr>
                <w:sz w:val="22"/>
                <w:szCs w:val="22"/>
              </w:rPr>
            </w:pPr>
            <w:r w:rsidRPr="008F6A86">
              <w:rPr>
                <w:sz w:val="22"/>
                <w:szCs w:val="22"/>
              </w:rPr>
              <w:t>Труд</w:t>
            </w:r>
          </w:p>
        </w:tc>
        <w:tc>
          <w:tcPr>
            <w:tcW w:w="0" w:type="auto"/>
            <w:hideMark/>
          </w:tcPr>
          <w:p w:rsidR="00C773DF" w:rsidRPr="008F6A86" w:rsidRDefault="00C773DF" w:rsidP="00F34325">
            <w:pPr>
              <w:numPr>
                <w:ilvl w:val="0"/>
                <w:numId w:val="317"/>
              </w:numPr>
              <w:ind w:right="282"/>
              <w:jc w:val="both"/>
              <w:rPr>
                <w:sz w:val="22"/>
                <w:szCs w:val="22"/>
              </w:rPr>
            </w:pPr>
            <w:r w:rsidRPr="008F6A86">
              <w:rPr>
                <w:sz w:val="22"/>
                <w:szCs w:val="22"/>
              </w:rPr>
              <w:t xml:space="preserve">Поддерживающий элементарный порядок в окружающей обстановке. </w:t>
            </w:r>
          </w:p>
          <w:p w:rsidR="00C773DF" w:rsidRPr="008F6A86" w:rsidRDefault="00C773DF" w:rsidP="00F34325">
            <w:pPr>
              <w:numPr>
                <w:ilvl w:val="0"/>
                <w:numId w:val="317"/>
              </w:numPr>
              <w:ind w:right="282"/>
              <w:jc w:val="both"/>
              <w:rPr>
                <w:sz w:val="22"/>
                <w:szCs w:val="22"/>
              </w:rPr>
            </w:pPr>
            <w:proofErr w:type="gramStart"/>
            <w:r w:rsidRPr="008F6A86">
              <w:rPr>
                <w:sz w:val="22"/>
                <w:szCs w:val="22"/>
              </w:rPr>
              <w:t>Стремящийся</w:t>
            </w:r>
            <w:proofErr w:type="gramEnd"/>
            <w:r w:rsidRPr="008F6A86">
              <w:rPr>
                <w:sz w:val="22"/>
                <w:szCs w:val="22"/>
              </w:rPr>
              <w:t xml:space="preserve"> помогать старшим в доступных трудовых действиях. </w:t>
            </w:r>
          </w:p>
          <w:p w:rsidR="00C773DF" w:rsidRPr="008F6A86" w:rsidRDefault="00C773DF" w:rsidP="00F34325">
            <w:pPr>
              <w:numPr>
                <w:ilvl w:val="0"/>
                <w:numId w:val="317"/>
              </w:numPr>
              <w:ind w:right="282"/>
              <w:jc w:val="both"/>
              <w:rPr>
                <w:sz w:val="22"/>
                <w:szCs w:val="22"/>
              </w:rPr>
            </w:pPr>
            <w:proofErr w:type="gramStart"/>
            <w:r w:rsidRPr="008F6A86">
              <w:rPr>
                <w:sz w:val="22"/>
                <w:szCs w:val="22"/>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roofErr w:type="gramEnd"/>
          </w:p>
        </w:tc>
      </w:tr>
      <w:tr w:rsidR="00C773DF" w:rsidRPr="008F6A86" w:rsidTr="00C773DF">
        <w:tc>
          <w:tcPr>
            <w:tcW w:w="0" w:type="auto"/>
            <w:hideMark/>
          </w:tcPr>
          <w:p w:rsidR="00C773DF" w:rsidRPr="008F6A86" w:rsidRDefault="00C773DF" w:rsidP="00C773DF">
            <w:pPr>
              <w:ind w:left="142" w:right="210"/>
              <w:jc w:val="both"/>
              <w:rPr>
                <w:sz w:val="22"/>
                <w:szCs w:val="22"/>
              </w:rPr>
            </w:pPr>
            <w:r w:rsidRPr="008F6A86">
              <w:rPr>
                <w:sz w:val="22"/>
                <w:szCs w:val="22"/>
              </w:rPr>
              <w:t>Эстетическое</w:t>
            </w:r>
          </w:p>
        </w:tc>
        <w:tc>
          <w:tcPr>
            <w:tcW w:w="0" w:type="auto"/>
            <w:hideMark/>
          </w:tcPr>
          <w:p w:rsidR="00C773DF" w:rsidRPr="008F6A86" w:rsidRDefault="00C773DF" w:rsidP="00C773DF">
            <w:pPr>
              <w:ind w:left="126" w:right="197" w:firstLine="5"/>
              <w:jc w:val="both"/>
              <w:rPr>
                <w:sz w:val="22"/>
                <w:szCs w:val="22"/>
              </w:rPr>
            </w:pPr>
            <w:r w:rsidRPr="008F6A86">
              <w:rPr>
                <w:sz w:val="22"/>
                <w:szCs w:val="22"/>
              </w:rPr>
              <w:t>Культура и красота</w:t>
            </w:r>
          </w:p>
        </w:tc>
        <w:tc>
          <w:tcPr>
            <w:tcW w:w="0" w:type="auto"/>
            <w:hideMark/>
          </w:tcPr>
          <w:p w:rsidR="00C773DF" w:rsidRPr="008F6A86" w:rsidRDefault="00C773DF" w:rsidP="00F34325">
            <w:pPr>
              <w:numPr>
                <w:ilvl w:val="0"/>
                <w:numId w:val="317"/>
              </w:numPr>
              <w:ind w:right="282"/>
              <w:jc w:val="both"/>
              <w:rPr>
                <w:sz w:val="22"/>
                <w:szCs w:val="22"/>
              </w:rPr>
            </w:pPr>
            <w:proofErr w:type="gramStart"/>
            <w:r w:rsidRPr="008F6A86">
              <w:rPr>
                <w:sz w:val="22"/>
                <w:szCs w:val="22"/>
              </w:rPr>
              <w:t>Проявляющий</w:t>
            </w:r>
            <w:proofErr w:type="gramEnd"/>
            <w:r w:rsidRPr="008F6A86">
              <w:rPr>
                <w:sz w:val="22"/>
                <w:szCs w:val="22"/>
              </w:rPr>
              <w:t xml:space="preserve"> эмоциональную отзывчивость на красоту в окружающем мире и искусстве. </w:t>
            </w:r>
          </w:p>
          <w:p w:rsidR="00C773DF" w:rsidRPr="008F6A86" w:rsidRDefault="00C773DF" w:rsidP="00F34325">
            <w:pPr>
              <w:numPr>
                <w:ilvl w:val="0"/>
                <w:numId w:val="317"/>
              </w:numPr>
              <w:ind w:right="282"/>
              <w:jc w:val="both"/>
              <w:rPr>
                <w:sz w:val="22"/>
                <w:szCs w:val="22"/>
              </w:rPr>
            </w:pPr>
            <w:proofErr w:type="gramStart"/>
            <w:r w:rsidRPr="008F6A86">
              <w:rPr>
                <w:sz w:val="22"/>
                <w:szCs w:val="22"/>
              </w:rPr>
              <w:t>Способный</w:t>
            </w:r>
            <w:proofErr w:type="gramEnd"/>
            <w:r w:rsidRPr="008F6A86">
              <w:rPr>
                <w:sz w:val="22"/>
                <w:szCs w:val="22"/>
              </w:rPr>
              <w:t xml:space="preserve"> к творческой деятельности (изобразительной, декоративно-оформительской, музыкальной, словесно-речевой, театрализованной и другое).</w:t>
            </w:r>
          </w:p>
        </w:tc>
      </w:tr>
    </w:tbl>
    <w:p w:rsidR="00C773DF" w:rsidRPr="008F6A86" w:rsidRDefault="00C773DF" w:rsidP="00C773DF">
      <w:pPr>
        <w:shd w:val="clear" w:color="auto" w:fill="FFFFFF"/>
        <w:jc w:val="center"/>
        <w:rPr>
          <w:b/>
        </w:rPr>
      </w:pPr>
    </w:p>
    <w:p w:rsidR="0093579F" w:rsidRPr="008F6A86" w:rsidRDefault="0093579F" w:rsidP="00C773DF">
      <w:pPr>
        <w:shd w:val="clear" w:color="auto" w:fill="FFFFFF"/>
        <w:jc w:val="center"/>
        <w:rPr>
          <w:b/>
        </w:rPr>
      </w:pPr>
    </w:p>
    <w:p w:rsidR="001709E9" w:rsidRPr="008F6A86" w:rsidRDefault="001709E9" w:rsidP="00C773DF">
      <w:pPr>
        <w:shd w:val="clear" w:color="auto" w:fill="FFFFFF"/>
        <w:jc w:val="center"/>
        <w:rPr>
          <w:b/>
        </w:rPr>
      </w:pPr>
    </w:p>
    <w:p w:rsidR="001709E9" w:rsidRPr="008F6A86" w:rsidRDefault="001709E9" w:rsidP="00C773DF">
      <w:pPr>
        <w:shd w:val="clear" w:color="auto" w:fill="FFFFFF"/>
        <w:jc w:val="center"/>
        <w:rPr>
          <w:b/>
        </w:rPr>
      </w:pPr>
    </w:p>
    <w:p w:rsidR="001709E9" w:rsidRPr="008F6A86" w:rsidRDefault="001709E9" w:rsidP="00C773DF">
      <w:pPr>
        <w:shd w:val="clear" w:color="auto" w:fill="FFFFFF"/>
        <w:jc w:val="center"/>
        <w:rPr>
          <w:b/>
        </w:rPr>
      </w:pPr>
    </w:p>
    <w:p w:rsidR="00806A10" w:rsidRPr="008F6A86" w:rsidRDefault="00806A10" w:rsidP="00C773DF">
      <w:pPr>
        <w:shd w:val="clear" w:color="auto" w:fill="FFFFFF"/>
        <w:jc w:val="center"/>
        <w:rPr>
          <w:b/>
        </w:rPr>
      </w:pPr>
    </w:p>
    <w:p w:rsidR="00806A10" w:rsidRPr="008F6A86" w:rsidRDefault="00806A10" w:rsidP="00C773DF">
      <w:pPr>
        <w:shd w:val="clear" w:color="auto" w:fill="FFFFFF"/>
        <w:jc w:val="center"/>
        <w:rPr>
          <w:b/>
        </w:rPr>
      </w:pPr>
    </w:p>
    <w:p w:rsidR="001709E9" w:rsidRPr="008F6A86" w:rsidRDefault="001709E9" w:rsidP="00C773DF">
      <w:pPr>
        <w:shd w:val="clear" w:color="auto" w:fill="FFFFFF"/>
        <w:jc w:val="center"/>
        <w:rPr>
          <w:b/>
        </w:rPr>
      </w:pPr>
    </w:p>
    <w:p w:rsidR="00980D05" w:rsidRPr="008F6A86" w:rsidRDefault="00980D05" w:rsidP="00980D05">
      <w:pPr>
        <w:shd w:val="clear" w:color="auto" w:fill="FFFFFF"/>
        <w:jc w:val="center"/>
        <w:rPr>
          <w:b/>
        </w:rPr>
      </w:pPr>
      <w:r w:rsidRPr="008F6A86">
        <w:rPr>
          <w:b/>
        </w:rPr>
        <w:t>2.9.3.2. Целевые ориентиры воспитания детей на этапе завершения освоения программы</w:t>
      </w:r>
    </w:p>
    <w:p w:rsidR="0093579F" w:rsidRPr="008F6A86" w:rsidRDefault="0093579F" w:rsidP="00980D05">
      <w:pPr>
        <w:shd w:val="clear" w:color="auto" w:fill="FFFFFF"/>
        <w:jc w:val="center"/>
        <w:rPr>
          <w:b/>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tblPr>
      <w:tblGrid>
        <w:gridCol w:w="2000"/>
        <w:gridCol w:w="1854"/>
        <w:gridCol w:w="5814"/>
      </w:tblGrid>
      <w:tr w:rsidR="00980D05" w:rsidRPr="008F6A86" w:rsidTr="004869FA">
        <w:tc>
          <w:tcPr>
            <w:tcW w:w="2000" w:type="dxa"/>
            <w:hideMark/>
          </w:tcPr>
          <w:p w:rsidR="00980D05" w:rsidRPr="008F6A86" w:rsidRDefault="00980D05" w:rsidP="00980D05">
            <w:pPr>
              <w:ind w:left="142" w:right="211"/>
              <w:jc w:val="center"/>
              <w:rPr>
                <w:b/>
                <w:bCs/>
                <w:sz w:val="22"/>
                <w:szCs w:val="22"/>
              </w:rPr>
            </w:pPr>
            <w:r w:rsidRPr="008F6A86">
              <w:rPr>
                <w:b/>
                <w:bCs/>
                <w:sz w:val="22"/>
                <w:szCs w:val="22"/>
              </w:rPr>
              <w:t>Направления воспитания</w:t>
            </w:r>
          </w:p>
        </w:tc>
        <w:tc>
          <w:tcPr>
            <w:tcW w:w="1854" w:type="dxa"/>
            <w:hideMark/>
          </w:tcPr>
          <w:p w:rsidR="00980D05" w:rsidRPr="008F6A86" w:rsidRDefault="00980D05" w:rsidP="00980D05">
            <w:pPr>
              <w:ind w:left="123" w:right="213"/>
              <w:jc w:val="center"/>
              <w:rPr>
                <w:b/>
                <w:bCs/>
                <w:sz w:val="22"/>
                <w:szCs w:val="22"/>
              </w:rPr>
            </w:pPr>
            <w:r w:rsidRPr="008F6A86">
              <w:rPr>
                <w:b/>
                <w:bCs/>
                <w:sz w:val="22"/>
                <w:szCs w:val="22"/>
              </w:rPr>
              <w:t>Ценности</w:t>
            </w:r>
          </w:p>
        </w:tc>
        <w:tc>
          <w:tcPr>
            <w:tcW w:w="5814" w:type="dxa"/>
            <w:hideMark/>
          </w:tcPr>
          <w:p w:rsidR="00980D05" w:rsidRPr="008F6A86" w:rsidRDefault="00980D05" w:rsidP="00980D05">
            <w:pPr>
              <w:ind w:left="501" w:right="140"/>
              <w:jc w:val="center"/>
              <w:rPr>
                <w:b/>
                <w:bCs/>
                <w:sz w:val="22"/>
                <w:szCs w:val="22"/>
              </w:rPr>
            </w:pPr>
            <w:r w:rsidRPr="008F6A86">
              <w:rPr>
                <w:b/>
                <w:bCs/>
                <w:sz w:val="22"/>
                <w:szCs w:val="22"/>
              </w:rPr>
              <w:t>Целевые ориентиры</w:t>
            </w:r>
          </w:p>
        </w:tc>
      </w:tr>
      <w:tr w:rsidR="00980D05" w:rsidRPr="008F6A86" w:rsidTr="004869FA">
        <w:tc>
          <w:tcPr>
            <w:tcW w:w="2000" w:type="dxa"/>
            <w:hideMark/>
          </w:tcPr>
          <w:p w:rsidR="00980D05" w:rsidRPr="008F6A86" w:rsidRDefault="00980D05" w:rsidP="00980D05">
            <w:pPr>
              <w:ind w:left="142" w:right="211"/>
              <w:jc w:val="both"/>
              <w:rPr>
                <w:sz w:val="22"/>
                <w:szCs w:val="22"/>
              </w:rPr>
            </w:pPr>
            <w:r w:rsidRPr="008F6A86">
              <w:rPr>
                <w:sz w:val="22"/>
                <w:szCs w:val="22"/>
              </w:rPr>
              <w:t>Патриотическое</w:t>
            </w:r>
          </w:p>
        </w:tc>
        <w:tc>
          <w:tcPr>
            <w:tcW w:w="1854" w:type="dxa"/>
            <w:hideMark/>
          </w:tcPr>
          <w:p w:rsidR="00980D05" w:rsidRPr="008F6A86" w:rsidRDefault="00980D05" w:rsidP="00980D05">
            <w:pPr>
              <w:ind w:left="123" w:right="213"/>
              <w:jc w:val="both"/>
              <w:rPr>
                <w:sz w:val="22"/>
                <w:szCs w:val="22"/>
              </w:rPr>
            </w:pPr>
            <w:r w:rsidRPr="008F6A86">
              <w:rPr>
                <w:sz w:val="22"/>
                <w:szCs w:val="22"/>
              </w:rPr>
              <w:t>Родина, природа</w:t>
            </w:r>
          </w:p>
        </w:tc>
        <w:tc>
          <w:tcPr>
            <w:tcW w:w="5814" w:type="dxa"/>
            <w:hideMark/>
          </w:tcPr>
          <w:p w:rsidR="00980D05" w:rsidRPr="008F6A86" w:rsidRDefault="00980D05" w:rsidP="00F34325">
            <w:pPr>
              <w:numPr>
                <w:ilvl w:val="0"/>
                <w:numId w:val="318"/>
              </w:numPr>
              <w:ind w:right="140"/>
              <w:jc w:val="both"/>
              <w:rPr>
                <w:sz w:val="20"/>
                <w:szCs w:val="20"/>
              </w:rPr>
            </w:pPr>
            <w:proofErr w:type="gramStart"/>
            <w:r w:rsidRPr="008F6A86">
              <w:rPr>
                <w:sz w:val="20"/>
                <w:szCs w:val="20"/>
              </w:rPr>
              <w:t>Любящий</w:t>
            </w:r>
            <w:proofErr w:type="gramEnd"/>
            <w:r w:rsidRPr="008F6A86">
              <w:rPr>
                <w:sz w:val="20"/>
                <w:szCs w:val="20"/>
              </w:rP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r w:rsidR="00980D05" w:rsidRPr="008F6A86" w:rsidTr="004869FA">
        <w:tc>
          <w:tcPr>
            <w:tcW w:w="2000" w:type="dxa"/>
            <w:hideMark/>
          </w:tcPr>
          <w:p w:rsidR="00980D05" w:rsidRPr="008F6A86" w:rsidRDefault="00980D05" w:rsidP="00980D05">
            <w:pPr>
              <w:ind w:left="142" w:right="211"/>
              <w:jc w:val="both"/>
              <w:rPr>
                <w:sz w:val="22"/>
                <w:szCs w:val="22"/>
              </w:rPr>
            </w:pPr>
            <w:r w:rsidRPr="008F6A86">
              <w:rPr>
                <w:sz w:val="22"/>
                <w:szCs w:val="22"/>
              </w:rPr>
              <w:t>Духовно-нравственное</w:t>
            </w:r>
          </w:p>
        </w:tc>
        <w:tc>
          <w:tcPr>
            <w:tcW w:w="1854" w:type="dxa"/>
            <w:hideMark/>
          </w:tcPr>
          <w:p w:rsidR="00980D05" w:rsidRPr="008F6A86" w:rsidRDefault="00980D05" w:rsidP="00980D05">
            <w:pPr>
              <w:ind w:left="123" w:right="213"/>
              <w:jc w:val="both"/>
              <w:rPr>
                <w:sz w:val="22"/>
                <w:szCs w:val="22"/>
              </w:rPr>
            </w:pPr>
            <w:r w:rsidRPr="008F6A86">
              <w:rPr>
                <w:sz w:val="22"/>
                <w:szCs w:val="22"/>
              </w:rPr>
              <w:t>Жизнь, милосердие, добро</w:t>
            </w:r>
          </w:p>
        </w:tc>
        <w:tc>
          <w:tcPr>
            <w:tcW w:w="5814" w:type="dxa"/>
            <w:hideMark/>
          </w:tcPr>
          <w:p w:rsidR="00980D05" w:rsidRPr="008F6A86" w:rsidRDefault="00980D05" w:rsidP="00F34325">
            <w:pPr>
              <w:numPr>
                <w:ilvl w:val="0"/>
                <w:numId w:val="318"/>
              </w:numPr>
              <w:ind w:right="140"/>
              <w:jc w:val="both"/>
              <w:rPr>
                <w:sz w:val="20"/>
                <w:szCs w:val="20"/>
              </w:rPr>
            </w:pPr>
            <w:proofErr w:type="gramStart"/>
            <w:r w:rsidRPr="008F6A86">
              <w:rPr>
                <w:sz w:val="20"/>
                <w:szCs w:val="20"/>
              </w:rPr>
              <w:t>Различающий</w:t>
            </w:r>
            <w:proofErr w:type="gramEnd"/>
            <w:r w:rsidRPr="008F6A86">
              <w:rPr>
                <w:sz w:val="20"/>
                <w:szCs w:val="20"/>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
          <w:p w:rsidR="00980D05" w:rsidRPr="008F6A86" w:rsidRDefault="00980D05" w:rsidP="00F34325">
            <w:pPr>
              <w:numPr>
                <w:ilvl w:val="0"/>
                <w:numId w:val="318"/>
              </w:numPr>
              <w:ind w:right="140"/>
              <w:jc w:val="both"/>
              <w:rPr>
                <w:sz w:val="20"/>
                <w:szCs w:val="20"/>
              </w:rPr>
            </w:pPr>
            <w:proofErr w:type="gramStart"/>
            <w:r w:rsidRPr="008F6A86">
              <w:rPr>
                <w:sz w:val="20"/>
                <w:szCs w:val="20"/>
              </w:rPr>
              <w:t>Способный</w:t>
            </w:r>
            <w:proofErr w:type="gramEnd"/>
            <w:r w:rsidRPr="008F6A86">
              <w:rPr>
                <w:sz w:val="20"/>
                <w:szCs w:val="20"/>
              </w:rPr>
              <w:t xml:space="preserve"> не оставаться равнодушным к чужому горю, проявлять заботу; </w:t>
            </w:r>
          </w:p>
          <w:p w:rsidR="00980D05" w:rsidRPr="008F6A86" w:rsidRDefault="00980D05" w:rsidP="00F34325">
            <w:pPr>
              <w:numPr>
                <w:ilvl w:val="0"/>
                <w:numId w:val="318"/>
              </w:numPr>
              <w:ind w:right="140"/>
              <w:jc w:val="both"/>
              <w:rPr>
                <w:sz w:val="20"/>
                <w:szCs w:val="20"/>
              </w:rPr>
            </w:pPr>
            <w:r w:rsidRPr="008F6A86">
              <w:rPr>
                <w:sz w:val="20"/>
                <w:szCs w:val="20"/>
              </w:rPr>
              <w:t xml:space="preserve">Самостоятельно </w:t>
            </w:r>
            <w:proofErr w:type="gramStart"/>
            <w:r w:rsidRPr="008F6A86">
              <w:rPr>
                <w:sz w:val="20"/>
                <w:szCs w:val="20"/>
              </w:rPr>
              <w:t>различающий</w:t>
            </w:r>
            <w:proofErr w:type="gramEnd"/>
            <w:r w:rsidRPr="008F6A86">
              <w:rPr>
                <w:sz w:val="20"/>
                <w:szCs w:val="20"/>
              </w:rPr>
              <w:t xml:space="preserve"> основные отрицательные и положительные человеческие качества, иногда прибегая к помощи взрослого в ситуациях морального выбора.</w:t>
            </w:r>
          </w:p>
        </w:tc>
      </w:tr>
      <w:tr w:rsidR="00980D05" w:rsidRPr="008F6A86" w:rsidTr="004869FA">
        <w:tc>
          <w:tcPr>
            <w:tcW w:w="2000" w:type="dxa"/>
            <w:hideMark/>
          </w:tcPr>
          <w:p w:rsidR="00980D05" w:rsidRPr="008F6A86" w:rsidRDefault="00980D05" w:rsidP="00980D05">
            <w:pPr>
              <w:ind w:left="142" w:right="211"/>
              <w:jc w:val="both"/>
              <w:rPr>
                <w:sz w:val="22"/>
                <w:szCs w:val="22"/>
              </w:rPr>
            </w:pPr>
            <w:r w:rsidRPr="008F6A86">
              <w:rPr>
                <w:sz w:val="22"/>
                <w:szCs w:val="22"/>
              </w:rPr>
              <w:t>Социальное</w:t>
            </w:r>
          </w:p>
        </w:tc>
        <w:tc>
          <w:tcPr>
            <w:tcW w:w="1854" w:type="dxa"/>
            <w:hideMark/>
          </w:tcPr>
          <w:p w:rsidR="00980D05" w:rsidRPr="008F6A86" w:rsidRDefault="00980D05" w:rsidP="00980D05">
            <w:pPr>
              <w:ind w:left="123" w:right="213"/>
              <w:jc w:val="both"/>
              <w:rPr>
                <w:sz w:val="22"/>
                <w:szCs w:val="22"/>
              </w:rPr>
            </w:pPr>
            <w:r w:rsidRPr="008F6A86">
              <w:rPr>
                <w:sz w:val="22"/>
                <w:szCs w:val="22"/>
              </w:rPr>
              <w:t>Человек, семья, дружба, сотрудничество</w:t>
            </w:r>
          </w:p>
        </w:tc>
        <w:tc>
          <w:tcPr>
            <w:tcW w:w="5814" w:type="dxa"/>
            <w:hideMark/>
          </w:tcPr>
          <w:p w:rsidR="00980D05" w:rsidRPr="008F6A86" w:rsidRDefault="00980D05" w:rsidP="00F34325">
            <w:pPr>
              <w:numPr>
                <w:ilvl w:val="0"/>
                <w:numId w:val="318"/>
              </w:numPr>
              <w:ind w:right="140"/>
              <w:jc w:val="both"/>
              <w:rPr>
                <w:sz w:val="20"/>
                <w:szCs w:val="20"/>
              </w:rPr>
            </w:pPr>
            <w:proofErr w:type="gramStart"/>
            <w:r w:rsidRPr="008F6A86">
              <w:rPr>
                <w:sz w:val="20"/>
                <w:szCs w:val="20"/>
              </w:rPr>
              <w:t>Проявляющий</w:t>
            </w:r>
            <w:proofErr w:type="gramEnd"/>
            <w:r w:rsidRPr="008F6A86">
              <w:rPr>
                <w:sz w:val="20"/>
                <w:szCs w:val="20"/>
              </w:rPr>
              <w:t xml:space="preserve"> ответственность за свои действия и поведение; принимающий и уважающий различия между людьми. </w:t>
            </w:r>
          </w:p>
          <w:p w:rsidR="00980D05" w:rsidRPr="008F6A86" w:rsidRDefault="00980D05" w:rsidP="00F34325">
            <w:pPr>
              <w:numPr>
                <w:ilvl w:val="0"/>
                <w:numId w:val="318"/>
              </w:numPr>
              <w:ind w:right="140"/>
              <w:jc w:val="both"/>
              <w:rPr>
                <w:sz w:val="20"/>
                <w:szCs w:val="20"/>
              </w:rPr>
            </w:pPr>
            <w:proofErr w:type="gramStart"/>
            <w:r w:rsidRPr="008F6A86">
              <w:rPr>
                <w:sz w:val="20"/>
                <w:szCs w:val="20"/>
              </w:rPr>
              <w:t>Владеющий</w:t>
            </w:r>
            <w:proofErr w:type="gramEnd"/>
            <w:r w:rsidRPr="008F6A86">
              <w:rPr>
                <w:sz w:val="20"/>
                <w:szCs w:val="20"/>
              </w:rPr>
              <w:t xml:space="preserve"> основами речевой культуры. </w:t>
            </w:r>
          </w:p>
          <w:p w:rsidR="00980D05" w:rsidRPr="008F6A86" w:rsidRDefault="00980D05" w:rsidP="00F34325">
            <w:pPr>
              <w:numPr>
                <w:ilvl w:val="0"/>
                <w:numId w:val="318"/>
              </w:numPr>
              <w:ind w:right="140"/>
              <w:jc w:val="both"/>
              <w:rPr>
                <w:sz w:val="20"/>
                <w:szCs w:val="20"/>
              </w:rPr>
            </w:pPr>
            <w:r w:rsidRPr="008F6A86">
              <w:rPr>
                <w:sz w:val="20"/>
                <w:szCs w:val="20"/>
              </w:rPr>
              <w:t xml:space="preserve">Дружелюбный и доброжелательный, умеющий слушать и слышать собеседника, способный взаимодействовать </w:t>
            </w:r>
            <w:proofErr w:type="gramStart"/>
            <w:r w:rsidRPr="008F6A86">
              <w:rPr>
                <w:sz w:val="20"/>
                <w:szCs w:val="20"/>
              </w:rPr>
              <w:t>со</w:t>
            </w:r>
            <w:proofErr w:type="gramEnd"/>
            <w:r w:rsidRPr="008F6A86">
              <w:rPr>
                <w:sz w:val="20"/>
                <w:szCs w:val="20"/>
              </w:rPr>
              <w:t xml:space="preserve"> взрослыми и сверстниками на основе общих интересов и дел.</w:t>
            </w:r>
          </w:p>
        </w:tc>
      </w:tr>
      <w:tr w:rsidR="00980D05" w:rsidRPr="008F6A86" w:rsidTr="004869FA">
        <w:tc>
          <w:tcPr>
            <w:tcW w:w="2000" w:type="dxa"/>
            <w:hideMark/>
          </w:tcPr>
          <w:p w:rsidR="00980D05" w:rsidRPr="008F6A86" w:rsidRDefault="00980D05" w:rsidP="00980D05">
            <w:pPr>
              <w:ind w:left="142" w:right="211"/>
              <w:jc w:val="both"/>
              <w:rPr>
                <w:sz w:val="22"/>
                <w:szCs w:val="22"/>
              </w:rPr>
            </w:pPr>
            <w:r w:rsidRPr="008F6A86">
              <w:rPr>
                <w:sz w:val="22"/>
                <w:szCs w:val="22"/>
              </w:rPr>
              <w:t>Познавательное</w:t>
            </w:r>
          </w:p>
        </w:tc>
        <w:tc>
          <w:tcPr>
            <w:tcW w:w="1854" w:type="dxa"/>
            <w:hideMark/>
          </w:tcPr>
          <w:p w:rsidR="00980D05" w:rsidRPr="008F6A86" w:rsidRDefault="00980D05" w:rsidP="00980D05">
            <w:pPr>
              <w:ind w:left="123" w:right="213"/>
              <w:jc w:val="both"/>
              <w:rPr>
                <w:sz w:val="22"/>
                <w:szCs w:val="22"/>
              </w:rPr>
            </w:pPr>
            <w:r w:rsidRPr="008F6A86">
              <w:rPr>
                <w:sz w:val="22"/>
                <w:szCs w:val="22"/>
              </w:rPr>
              <w:t>Познание</w:t>
            </w:r>
          </w:p>
        </w:tc>
        <w:tc>
          <w:tcPr>
            <w:tcW w:w="5814" w:type="dxa"/>
            <w:hideMark/>
          </w:tcPr>
          <w:p w:rsidR="00980D05" w:rsidRPr="008F6A86" w:rsidRDefault="00980D05" w:rsidP="00F34325">
            <w:pPr>
              <w:numPr>
                <w:ilvl w:val="0"/>
                <w:numId w:val="318"/>
              </w:numPr>
              <w:ind w:right="140"/>
              <w:jc w:val="both"/>
              <w:rPr>
                <w:sz w:val="20"/>
                <w:szCs w:val="20"/>
              </w:rPr>
            </w:pPr>
            <w:proofErr w:type="gramStart"/>
            <w:r w:rsidRPr="008F6A86">
              <w:rPr>
                <w:sz w:val="20"/>
                <w:szCs w:val="20"/>
              </w:rPr>
              <w:t xml:space="preserve">Любознательный, наблюдательный, испытывающий потребность в самовыражении, в том числе творческом. </w:t>
            </w:r>
            <w:proofErr w:type="gramEnd"/>
          </w:p>
          <w:p w:rsidR="00980D05" w:rsidRPr="008F6A86" w:rsidRDefault="00980D05" w:rsidP="00F34325">
            <w:pPr>
              <w:numPr>
                <w:ilvl w:val="0"/>
                <w:numId w:val="318"/>
              </w:numPr>
              <w:ind w:right="140"/>
              <w:jc w:val="both"/>
              <w:rPr>
                <w:sz w:val="20"/>
                <w:szCs w:val="20"/>
              </w:rPr>
            </w:pPr>
            <w:proofErr w:type="gramStart"/>
            <w:r w:rsidRPr="008F6A86">
              <w:rPr>
                <w:sz w:val="20"/>
                <w:szCs w:val="20"/>
              </w:rPr>
              <w:t>Проявляющий</w:t>
            </w:r>
            <w:proofErr w:type="gramEnd"/>
            <w:r w:rsidRPr="008F6A86">
              <w:rPr>
                <w:sz w:val="20"/>
                <w:szCs w:val="20"/>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 </w:t>
            </w:r>
          </w:p>
          <w:p w:rsidR="00980D05" w:rsidRPr="008F6A86" w:rsidRDefault="00980D05" w:rsidP="00F34325">
            <w:pPr>
              <w:numPr>
                <w:ilvl w:val="0"/>
                <w:numId w:val="318"/>
              </w:numPr>
              <w:ind w:right="140"/>
              <w:jc w:val="both"/>
              <w:rPr>
                <w:sz w:val="20"/>
                <w:szCs w:val="20"/>
              </w:rPr>
            </w:pPr>
            <w:proofErr w:type="gramStart"/>
            <w:r w:rsidRPr="008F6A86">
              <w:rPr>
                <w:sz w:val="20"/>
                <w:szCs w:val="20"/>
              </w:rPr>
              <w:t>Обладающий</w:t>
            </w:r>
            <w:proofErr w:type="gramEnd"/>
            <w:r w:rsidRPr="008F6A86">
              <w:rPr>
                <w:sz w:val="20"/>
                <w:szCs w:val="20"/>
              </w:rPr>
              <w:t xml:space="preserve"> первичной картиной мира на основе </w:t>
            </w:r>
            <w:r w:rsidRPr="008F6A86">
              <w:rPr>
                <w:sz w:val="20"/>
                <w:szCs w:val="20"/>
              </w:rPr>
              <w:lastRenderedPageBreak/>
              <w:t>традиционных ценностей.</w:t>
            </w:r>
          </w:p>
        </w:tc>
      </w:tr>
      <w:tr w:rsidR="00980D05" w:rsidRPr="008F6A86" w:rsidTr="004869FA">
        <w:tc>
          <w:tcPr>
            <w:tcW w:w="2000" w:type="dxa"/>
            <w:hideMark/>
          </w:tcPr>
          <w:p w:rsidR="00980D05" w:rsidRPr="008F6A86" w:rsidRDefault="00980D05" w:rsidP="00980D05">
            <w:pPr>
              <w:ind w:left="142" w:right="211"/>
              <w:jc w:val="both"/>
              <w:rPr>
                <w:sz w:val="22"/>
                <w:szCs w:val="22"/>
              </w:rPr>
            </w:pPr>
            <w:r w:rsidRPr="008F6A86">
              <w:rPr>
                <w:sz w:val="22"/>
                <w:szCs w:val="22"/>
              </w:rPr>
              <w:lastRenderedPageBreak/>
              <w:t>Физическое и оздоровительное</w:t>
            </w:r>
          </w:p>
        </w:tc>
        <w:tc>
          <w:tcPr>
            <w:tcW w:w="1854" w:type="dxa"/>
            <w:hideMark/>
          </w:tcPr>
          <w:p w:rsidR="00980D05" w:rsidRPr="008F6A86" w:rsidRDefault="00980D05" w:rsidP="00980D05">
            <w:pPr>
              <w:ind w:left="123" w:right="213"/>
              <w:jc w:val="both"/>
              <w:rPr>
                <w:sz w:val="22"/>
                <w:szCs w:val="22"/>
              </w:rPr>
            </w:pPr>
            <w:r w:rsidRPr="008F6A86">
              <w:rPr>
                <w:sz w:val="22"/>
                <w:szCs w:val="22"/>
              </w:rPr>
              <w:t>Здоровье, жизнь</w:t>
            </w:r>
          </w:p>
        </w:tc>
        <w:tc>
          <w:tcPr>
            <w:tcW w:w="5814" w:type="dxa"/>
            <w:hideMark/>
          </w:tcPr>
          <w:p w:rsidR="00980D05" w:rsidRPr="008F6A86" w:rsidRDefault="00980D05" w:rsidP="00F34325">
            <w:pPr>
              <w:numPr>
                <w:ilvl w:val="0"/>
                <w:numId w:val="318"/>
              </w:numPr>
              <w:ind w:right="140"/>
              <w:jc w:val="both"/>
              <w:rPr>
                <w:sz w:val="20"/>
                <w:szCs w:val="20"/>
              </w:rPr>
            </w:pPr>
            <w:proofErr w:type="gramStart"/>
            <w:r w:rsidRPr="008F6A86">
              <w:rPr>
                <w:sz w:val="20"/>
                <w:szCs w:val="20"/>
              </w:rPr>
              <w:t>Понимающий</w:t>
            </w:r>
            <w:proofErr w:type="gramEnd"/>
            <w:r w:rsidRPr="008F6A86">
              <w:rPr>
                <w:sz w:val="20"/>
                <w:szCs w:val="20"/>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980D05" w:rsidRPr="008F6A86" w:rsidRDefault="00980D05" w:rsidP="00F34325">
            <w:pPr>
              <w:numPr>
                <w:ilvl w:val="0"/>
                <w:numId w:val="318"/>
              </w:numPr>
              <w:ind w:right="140"/>
              <w:jc w:val="both"/>
              <w:rPr>
                <w:sz w:val="20"/>
                <w:szCs w:val="20"/>
              </w:rPr>
            </w:pPr>
            <w:r w:rsidRPr="008F6A86">
              <w:rPr>
                <w:sz w:val="20"/>
                <w:szCs w:val="20"/>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rsidR="00980D05" w:rsidRPr="008F6A86" w:rsidRDefault="00980D05" w:rsidP="00F34325">
            <w:pPr>
              <w:numPr>
                <w:ilvl w:val="0"/>
                <w:numId w:val="318"/>
              </w:numPr>
              <w:ind w:right="140"/>
              <w:jc w:val="both"/>
              <w:rPr>
                <w:sz w:val="20"/>
                <w:szCs w:val="20"/>
              </w:rPr>
            </w:pPr>
            <w:proofErr w:type="gramStart"/>
            <w:r w:rsidRPr="008F6A86">
              <w:rPr>
                <w:sz w:val="20"/>
                <w:szCs w:val="20"/>
              </w:rPr>
              <w:t>Демонстрирующий</w:t>
            </w:r>
            <w:proofErr w:type="gramEnd"/>
            <w:r w:rsidRPr="008F6A86">
              <w:rPr>
                <w:sz w:val="20"/>
                <w:szCs w:val="20"/>
              </w:rPr>
              <w:t xml:space="preserve"> потребность в двигательной деятельности. </w:t>
            </w:r>
          </w:p>
          <w:p w:rsidR="00980D05" w:rsidRPr="008F6A86" w:rsidRDefault="00980D05" w:rsidP="00F34325">
            <w:pPr>
              <w:numPr>
                <w:ilvl w:val="0"/>
                <w:numId w:val="318"/>
              </w:numPr>
              <w:ind w:right="140"/>
              <w:jc w:val="both"/>
              <w:rPr>
                <w:sz w:val="20"/>
                <w:szCs w:val="20"/>
              </w:rPr>
            </w:pPr>
            <w:proofErr w:type="gramStart"/>
            <w:r w:rsidRPr="008F6A86">
              <w:rPr>
                <w:sz w:val="20"/>
                <w:szCs w:val="20"/>
              </w:rPr>
              <w:t>Имеющий</w:t>
            </w:r>
            <w:proofErr w:type="gramEnd"/>
            <w:r w:rsidRPr="008F6A86">
              <w:rPr>
                <w:sz w:val="20"/>
                <w:szCs w:val="20"/>
              </w:rPr>
              <w:t xml:space="preserve"> представление о некоторых видах спорта и активного отдыха.</w:t>
            </w:r>
          </w:p>
        </w:tc>
      </w:tr>
      <w:tr w:rsidR="00980D05" w:rsidRPr="008F6A86" w:rsidTr="004869FA">
        <w:tc>
          <w:tcPr>
            <w:tcW w:w="2000" w:type="dxa"/>
            <w:hideMark/>
          </w:tcPr>
          <w:p w:rsidR="00980D05" w:rsidRPr="008F6A86" w:rsidRDefault="00980D05" w:rsidP="00980D05">
            <w:pPr>
              <w:ind w:left="142" w:right="211"/>
              <w:jc w:val="both"/>
              <w:rPr>
                <w:sz w:val="22"/>
                <w:szCs w:val="22"/>
              </w:rPr>
            </w:pPr>
            <w:r w:rsidRPr="008F6A86">
              <w:rPr>
                <w:sz w:val="22"/>
                <w:szCs w:val="22"/>
              </w:rPr>
              <w:t>Трудовое</w:t>
            </w:r>
          </w:p>
        </w:tc>
        <w:tc>
          <w:tcPr>
            <w:tcW w:w="1854" w:type="dxa"/>
            <w:hideMark/>
          </w:tcPr>
          <w:p w:rsidR="00980D05" w:rsidRPr="008F6A86" w:rsidRDefault="00980D05" w:rsidP="00980D05">
            <w:pPr>
              <w:ind w:left="123" w:right="213"/>
              <w:jc w:val="both"/>
              <w:rPr>
                <w:sz w:val="22"/>
                <w:szCs w:val="22"/>
              </w:rPr>
            </w:pPr>
            <w:r w:rsidRPr="008F6A86">
              <w:rPr>
                <w:sz w:val="22"/>
                <w:szCs w:val="22"/>
              </w:rPr>
              <w:t>Труд</w:t>
            </w:r>
          </w:p>
        </w:tc>
        <w:tc>
          <w:tcPr>
            <w:tcW w:w="5814" w:type="dxa"/>
            <w:hideMark/>
          </w:tcPr>
          <w:p w:rsidR="00980D05" w:rsidRPr="008F6A86" w:rsidRDefault="00980D05" w:rsidP="00F34325">
            <w:pPr>
              <w:numPr>
                <w:ilvl w:val="0"/>
                <w:numId w:val="318"/>
              </w:numPr>
              <w:ind w:right="140"/>
              <w:jc w:val="both"/>
              <w:rPr>
                <w:sz w:val="20"/>
                <w:szCs w:val="20"/>
              </w:rPr>
            </w:pPr>
            <w:proofErr w:type="gramStart"/>
            <w:r w:rsidRPr="008F6A86">
              <w:rPr>
                <w:sz w:val="20"/>
                <w:szCs w:val="20"/>
              </w:rPr>
              <w:t>Понимающий</w:t>
            </w:r>
            <w:proofErr w:type="gramEnd"/>
            <w:r w:rsidRPr="008F6A86">
              <w:rPr>
                <w:sz w:val="20"/>
                <w:szCs w:val="20"/>
              </w:rPr>
              <w:t xml:space="preserve"> ценность труда в семье и в обществе на основе уважения к людям труда, результатам их деятельности. </w:t>
            </w:r>
          </w:p>
          <w:p w:rsidR="00980D05" w:rsidRPr="008F6A86" w:rsidRDefault="00980D05" w:rsidP="00F34325">
            <w:pPr>
              <w:numPr>
                <w:ilvl w:val="0"/>
                <w:numId w:val="318"/>
              </w:numPr>
              <w:ind w:right="140"/>
              <w:jc w:val="both"/>
              <w:rPr>
                <w:sz w:val="20"/>
                <w:szCs w:val="20"/>
              </w:rPr>
            </w:pPr>
            <w:proofErr w:type="gramStart"/>
            <w:r w:rsidRPr="008F6A86">
              <w:rPr>
                <w:sz w:val="20"/>
                <w:szCs w:val="20"/>
              </w:rPr>
              <w:t>Проявляющий</w:t>
            </w:r>
            <w:proofErr w:type="gramEnd"/>
            <w:r w:rsidRPr="008F6A86">
              <w:rPr>
                <w:sz w:val="20"/>
                <w:szCs w:val="20"/>
              </w:rPr>
              <w:t xml:space="preserve"> трудолюбие при выполнении поручений и в самостоятельной деятельности.</w:t>
            </w:r>
          </w:p>
        </w:tc>
      </w:tr>
      <w:tr w:rsidR="00980D05" w:rsidRPr="008F6A86" w:rsidTr="004869FA">
        <w:tc>
          <w:tcPr>
            <w:tcW w:w="2000" w:type="dxa"/>
            <w:hideMark/>
          </w:tcPr>
          <w:p w:rsidR="00980D05" w:rsidRPr="008F6A86" w:rsidRDefault="00980D05" w:rsidP="00980D05">
            <w:pPr>
              <w:ind w:left="142" w:right="211"/>
              <w:jc w:val="both"/>
              <w:rPr>
                <w:sz w:val="22"/>
                <w:szCs w:val="22"/>
              </w:rPr>
            </w:pPr>
            <w:r w:rsidRPr="008F6A86">
              <w:rPr>
                <w:sz w:val="22"/>
                <w:szCs w:val="22"/>
              </w:rPr>
              <w:t>Эстетическое</w:t>
            </w:r>
          </w:p>
        </w:tc>
        <w:tc>
          <w:tcPr>
            <w:tcW w:w="1854" w:type="dxa"/>
            <w:hideMark/>
          </w:tcPr>
          <w:p w:rsidR="00980D05" w:rsidRPr="008F6A86" w:rsidRDefault="00980D05" w:rsidP="00980D05">
            <w:pPr>
              <w:ind w:left="123" w:right="213"/>
              <w:jc w:val="both"/>
              <w:rPr>
                <w:sz w:val="22"/>
                <w:szCs w:val="22"/>
              </w:rPr>
            </w:pPr>
            <w:r w:rsidRPr="008F6A86">
              <w:rPr>
                <w:sz w:val="22"/>
                <w:szCs w:val="22"/>
              </w:rPr>
              <w:t>Культура и красота</w:t>
            </w:r>
          </w:p>
        </w:tc>
        <w:tc>
          <w:tcPr>
            <w:tcW w:w="5814" w:type="dxa"/>
            <w:hideMark/>
          </w:tcPr>
          <w:p w:rsidR="00980D05" w:rsidRPr="008F6A86" w:rsidRDefault="00980D05" w:rsidP="00F34325">
            <w:pPr>
              <w:numPr>
                <w:ilvl w:val="0"/>
                <w:numId w:val="318"/>
              </w:numPr>
              <w:ind w:right="140"/>
              <w:jc w:val="both"/>
              <w:rPr>
                <w:sz w:val="20"/>
                <w:szCs w:val="20"/>
              </w:rPr>
            </w:pPr>
            <w:proofErr w:type="gramStart"/>
            <w:r w:rsidRPr="008F6A86">
              <w:rPr>
                <w:sz w:val="20"/>
                <w:szCs w:val="20"/>
              </w:rPr>
              <w:t>Способный</w:t>
            </w:r>
            <w:proofErr w:type="gramEnd"/>
            <w:r w:rsidRPr="008F6A86">
              <w:rPr>
                <w:sz w:val="20"/>
                <w:szCs w:val="20"/>
              </w:rPr>
              <w:t xml:space="preserve"> воспринимать и чувствовать прекрасное в быту, природе, поступках, искусстве. </w:t>
            </w:r>
          </w:p>
          <w:p w:rsidR="00980D05" w:rsidRPr="008F6A86" w:rsidRDefault="00980D05" w:rsidP="00F34325">
            <w:pPr>
              <w:numPr>
                <w:ilvl w:val="0"/>
                <w:numId w:val="318"/>
              </w:numPr>
              <w:ind w:right="140"/>
              <w:jc w:val="both"/>
              <w:rPr>
                <w:sz w:val="20"/>
                <w:szCs w:val="20"/>
              </w:rPr>
            </w:pPr>
            <w:proofErr w:type="gramStart"/>
            <w:r w:rsidRPr="008F6A86">
              <w:rPr>
                <w:sz w:val="20"/>
                <w:szCs w:val="20"/>
              </w:rPr>
              <w:t>Стремящийся</w:t>
            </w:r>
            <w:proofErr w:type="gramEnd"/>
            <w:r w:rsidRPr="008F6A86">
              <w:rPr>
                <w:sz w:val="20"/>
                <w:szCs w:val="20"/>
              </w:rPr>
              <w:t xml:space="preserve"> к отображению прекрасного в продуктивных видах деятельности.</w:t>
            </w:r>
          </w:p>
        </w:tc>
      </w:tr>
    </w:tbl>
    <w:p w:rsidR="00980D05" w:rsidRPr="008F6A86" w:rsidRDefault="00980D05" w:rsidP="00980D05">
      <w:pPr>
        <w:shd w:val="clear" w:color="auto" w:fill="FFFFFF"/>
        <w:jc w:val="center"/>
        <w:rPr>
          <w:b/>
        </w:rPr>
      </w:pPr>
    </w:p>
    <w:p w:rsidR="000F4B37" w:rsidRPr="008F6A86" w:rsidRDefault="000F4B37" w:rsidP="00980D05">
      <w:pPr>
        <w:shd w:val="clear" w:color="auto" w:fill="FFFFFF"/>
        <w:jc w:val="center"/>
        <w:rPr>
          <w:b/>
        </w:rPr>
      </w:pPr>
    </w:p>
    <w:p w:rsidR="00373ACF" w:rsidRPr="008F6A86" w:rsidRDefault="00373ACF" w:rsidP="00980D05">
      <w:pPr>
        <w:shd w:val="clear" w:color="auto" w:fill="FFFFFF"/>
        <w:jc w:val="center"/>
        <w:rPr>
          <w:b/>
        </w:rPr>
      </w:pPr>
      <w:r w:rsidRPr="008F6A86">
        <w:rPr>
          <w:b/>
        </w:rPr>
        <w:t>2.10. Содержательный раздел Программы воспитания</w:t>
      </w:r>
    </w:p>
    <w:p w:rsidR="00373ACF" w:rsidRPr="008F6A86" w:rsidRDefault="00373ACF" w:rsidP="00980D05">
      <w:pPr>
        <w:shd w:val="clear" w:color="auto" w:fill="FFFFFF"/>
        <w:jc w:val="center"/>
        <w:rPr>
          <w:b/>
        </w:rPr>
      </w:pPr>
    </w:p>
    <w:p w:rsidR="00373ACF" w:rsidRPr="008F6A86" w:rsidRDefault="0054283D" w:rsidP="00980D05">
      <w:pPr>
        <w:shd w:val="clear" w:color="auto" w:fill="FFFFFF"/>
        <w:jc w:val="center"/>
        <w:rPr>
          <w:b/>
        </w:rPr>
      </w:pPr>
      <w:r w:rsidRPr="008F6A86">
        <w:rPr>
          <w:b/>
        </w:rPr>
        <w:t>2.10.1. Уклад образовательной организации</w:t>
      </w:r>
    </w:p>
    <w:p w:rsidR="00663739" w:rsidRPr="008F6A86" w:rsidRDefault="00663739" w:rsidP="00663739">
      <w:pPr>
        <w:tabs>
          <w:tab w:val="left" w:pos="-142"/>
        </w:tabs>
        <w:jc w:val="center"/>
      </w:pPr>
    </w:p>
    <w:p w:rsidR="0054283D" w:rsidRPr="008F6A86" w:rsidRDefault="0054283D" w:rsidP="0054283D">
      <w:pPr>
        <w:widowControl w:val="0"/>
        <w:autoSpaceDE w:val="0"/>
        <w:autoSpaceDN w:val="0"/>
        <w:adjustRightInd w:val="0"/>
        <w:jc w:val="both"/>
      </w:pPr>
      <w:r w:rsidRPr="008F6A86">
        <w:t xml:space="preserve">      </w:t>
      </w:r>
      <w:r w:rsidR="00962856" w:rsidRPr="008F6A86">
        <w:t>МБДОУ</w:t>
      </w:r>
      <w:r w:rsidRPr="008F6A86">
        <w:t xml:space="preserve"> </w:t>
      </w:r>
      <w:r w:rsidR="00962856" w:rsidRPr="008F6A86">
        <w:t>«Детский сад № 31»</w:t>
      </w:r>
      <w:r w:rsidRPr="008F6A86">
        <w:t xml:space="preserve">состоит из двух корпусов, расположенных отдельно друг от друга (первый корпус находится в центре поселка, второй – в западной его части). Оба корпуса предназначены для воспитанников детского сада. Каждый корпус имеет возрастные группы (состоящие из игровой, спальни, приемной и туалетной комнаты); музыкальные залы, спортивные залы, кабинеты специалистов (педагога-психолога, учителя-логопеда). Состояние материально-технической базы </w:t>
      </w:r>
      <w:r w:rsidR="00962856" w:rsidRPr="008F6A86">
        <w:t>МБДОУ</w:t>
      </w:r>
      <w:r w:rsidRPr="008F6A86">
        <w:t xml:space="preserve"> </w:t>
      </w:r>
      <w:r w:rsidR="00962856" w:rsidRPr="008F6A86">
        <w:t>«Детский сад № 31»</w:t>
      </w:r>
      <w:r w:rsidRPr="008F6A86">
        <w:t xml:space="preserve"> соответствует педагогическим требованиям. Промышленные объекты рядом с </w:t>
      </w:r>
      <w:r w:rsidR="00962856" w:rsidRPr="008F6A86">
        <w:t>МБДОУ</w:t>
      </w:r>
      <w:r w:rsidRPr="008F6A86">
        <w:t xml:space="preserve"> </w:t>
      </w:r>
      <w:r w:rsidR="00962856" w:rsidRPr="008F6A86">
        <w:t>«Детский сад № 31»</w:t>
      </w:r>
      <w:r w:rsidRPr="008F6A86">
        <w:t xml:space="preserve"> отсутствуют. </w:t>
      </w:r>
    </w:p>
    <w:p w:rsidR="0054283D" w:rsidRPr="008F6A86" w:rsidRDefault="0054283D" w:rsidP="0054283D">
      <w:pPr>
        <w:widowControl w:val="0"/>
        <w:autoSpaceDE w:val="0"/>
        <w:autoSpaceDN w:val="0"/>
        <w:adjustRightInd w:val="0"/>
        <w:spacing w:line="243" w:lineRule="auto"/>
        <w:ind w:right="67"/>
        <w:jc w:val="both"/>
      </w:pPr>
      <w:r w:rsidRPr="008F6A86">
        <w:rPr>
          <w:iCs/>
        </w:rPr>
        <w:t xml:space="preserve">При проектировании содержания Программы воспитания    учитываются особенности Ханты-Мансийского </w:t>
      </w:r>
      <w:r w:rsidR="00962856" w:rsidRPr="008F6A86">
        <w:rPr>
          <w:iCs/>
        </w:rPr>
        <w:t>бюджет</w:t>
      </w:r>
      <w:r w:rsidRPr="008F6A86">
        <w:rPr>
          <w:iCs/>
        </w:rPr>
        <w:t xml:space="preserve">ного округа-Югра: время начала и окончания тех или иных сезонных явлений (листопад, таяние снега и т.д.) и интенсивность их протекания; составфлоры и фауны; длительность светового дня; погодные условия и т.д. Эти факторы учитываются при составлении комплексно-тематического планирования, плана психолого-педагогической работы. Процесс воспитания и развития является непрерывным, но, тем не менее, график образовательного процесса составляется в соответствии с выделением двух </w:t>
      </w:r>
      <w:r w:rsidRPr="008F6A86">
        <w:t>периодов:</w:t>
      </w:r>
    </w:p>
    <w:p w:rsidR="0054283D" w:rsidRPr="008F6A86" w:rsidRDefault="0054283D" w:rsidP="0054283D">
      <w:pPr>
        <w:widowControl w:val="0"/>
        <w:autoSpaceDE w:val="0"/>
        <w:autoSpaceDN w:val="0"/>
        <w:adjustRightInd w:val="0"/>
        <w:ind w:right="70" w:firstLine="519"/>
        <w:jc w:val="both"/>
      </w:pPr>
      <w:r w:rsidRPr="008F6A86">
        <w:rPr>
          <w:b/>
          <w:bCs/>
          <w:iCs/>
          <w:w w:val="95"/>
        </w:rPr>
        <w:t>-</w:t>
      </w:r>
      <w:r w:rsidRPr="008F6A86">
        <w:t>основной период: учебный год (сентябрь – май), составляется определенный режим дня и расписание организованных образовательных форм;</w:t>
      </w:r>
    </w:p>
    <w:p w:rsidR="0054283D" w:rsidRPr="008F6A86" w:rsidRDefault="0054283D" w:rsidP="0054283D">
      <w:pPr>
        <w:widowControl w:val="0"/>
        <w:autoSpaceDE w:val="0"/>
        <w:autoSpaceDN w:val="0"/>
        <w:adjustRightInd w:val="0"/>
        <w:ind w:right="71" w:firstLine="519"/>
        <w:jc w:val="both"/>
      </w:pPr>
      <w:r w:rsidRPr="008F6A86">
        <w:rPr>
          <w:b/>
          <w:bCs/>
          <w:iCs/>
          <w:w w:val="95"/>
        </w:rPr>
        <w:t>-</w:t>
      </w:r>
      <w:r w:rsidRPr="008F6A86">
        <w:t>летний период (июнь – август), для которого составляется другой режим. Работа в летний период планируется по темам, которые реализуются в течение недели.</w:t>
      </w:r>
    </w:p>
    <w:p w:rsidR="0054283D" w:rsidRPr="008F6A86" w:rsidRDefault="0054283D" w:rsidP="0054283D">
      <w:pPr>
        <w:widowControl w:val="0"/>
        <w:autoSpaceDE w:val="0"/>
        <w:autoSpaceDN w:val="0"/>
        <w:adjustRightInd w:val="0"/>
        <w:ind w:right="70"/>
        <w:jc w:val="both"/>
      </w:pPr>
      <w:r w:rsidRPr="008F6A86">
        <w:t xml:space="preserve">       В процессе образовательной деятельности дети познают окружающий мир, приобщаются к культуре речи и подготовке к освоению грамоты, знакомятся с явлениями природы, характерными для региона.</w:t>
      </w:r>
    </w:p>
    <w:p w:rsidR="0054283D" w:rsidRPr="008F6A86" w:rsidRDefault="0054283D" w:rsidP="0054283D">
      <w:pPr>
        <w:widowControl w:val="0"/>
        <w:autoSpaceDE w:val="0"/>
        <w:autoSpaceDN w:val="0"/>
        <w:adjustRightInd w:val="0"/>
        <w:ind w:right="70"/>
        <w:jc w:val="both"/>
      </w:pPr>
      <w:r w:rsidRPr="008F6A86">
        <w:t xml:space="preserve">       Поселок Пионерский -  многонациональный поселок, в котором живут представители разных национальностей, поэтому, в процессе патриотического воспитания, дети знакомятся </w:t>
      </w:r>
      <w:r w:rsidRPr="008F6A86">
        <w:lastRenderedPageBreak/>
        <w:t>с многообразием культур и национальностей</w:t>
      </w:r>
      <w:proofErr w:type="gramStart"/>
      <w:r w:rsidRPr="008F6A86">
        <w:t>.П</w:t>
      </w:r>
      <w:proofErr w:type="gramEnd"/>
      <w:r w:rsidRPr="008F6A86">
        <w:t>едагоги знакомят воспитанников с различными народными обычаями, организуют с детьми игры народов России, слушают музыкальные произведения различных народов.Дети рассматривают альбомы с костюмами разных национальностей, знакомятся с литературой разных народов, национальными орнаментами, блюдами, изучаются народные приметы, пословицы, поговорки, заклички и т.д.</w:t>
      </w:r>
    </w:p>
    <w:p w:rsidR="0054283D" w:rsidRPr="008F6A86" w:rsidRDefault="0054283D" w:rsidP="0054283D">
      <w:pPr>
        <w:widowControl w:val="0"/>
        <w:autoSpaceDE w:val="0"/>
        <w:autoSpaceDN w:val="0"/>
        <w:adjustRightInd w:val="0"/>
        <w:ind w:right="70"/>
        <w:jc w:val="both"/>
      </w:pPr>
      <w:r w:rsidRPr="008F6A86">
        <w:t>Осуществляя организацию образовательного процесса в дошкольном учреждении, учитываются национально-культурные традиции народов России. Основной язык, накотором осуществляется образовательный процесс - русский.</w:t>
      </w:r>
    </w:p>
    <w:p w:rsidR="0054283D" w:rsidRPr="008F6A86" w:rsidRDefault="0054283D" w:rsidP="0054283D">
      <w:pPr>
        <w:shd w:val="clear" w:color="auto" w:fill="FFFFFF"/>
        <w:jc w:val="both"/>
      </w:pPr>
    </w:p>
    <w:p w:rsidR="0054283D" w:rsidRPr="008F6A86" w:rsidRDefault="0054283D" w:rsidP="0054283D">
      <w:pPr>
        <w:widowControl w:val="0"/>
        <w:autoSpaceDE w:val="0"/>
        <w:autoSpaceDN w:val="0"/>
        <w:adjustRightInd w:val="0"/>
        <w:spacing w:before="4" w:line="241" w:lineRule="auto"/>
      </w:pPr>
      <w:r w:rsidRPr="008F6A86">
        <w:t xml:space="preserve">       Основные традиции воспитательного процесса в </w:t>
      </w:r>
      <w:r w:rsidR="00962856" w:rsidRPr="008F6A86">
        <w:t>МБДОУ</w:t>
      </w:r>
      <w:r w:rsidRPr="008F6A86">
        <w:t xml:space="preserve"> </w:t>
      </w:r>
      <w:r w:rsidR="00962856" w:rsidRPr="008F6A86">
        <w:t>«Детский сад № 31»</w:t>
      </w:r>
      <w:r w:rsidRPr="008F6A86">
        <w:t>:</w:t>
      </w:r>
    </w:p>
    <w:p w:rsidR="0096136E" w:rsidRPr="008F6A86" w:rsidRDefault="0096136E" w:rsidP="0054283D">
      <w:pPr>
        <w:widowControl w:val="0"/>
        <w:autoSpaceDE w:val="0"/>
        <w:autoSpaceDN w:val="0"/>
        <w:adjustRightInd w:val="0"/>
        <w:spacing w:before="4" w:line="241" w:lineRule="auto"/>
      </w:pPr>
    </w:p>
    <w:p w:rsidR="0054283D" w:rsidRPr="008F6A86" w:rsidRDefault="0054283D" w:rsidP="00F34325">
      <w:pPr>
        <w:pStyle w:val="a4"/>
        <w:widowControl w:val="0"/>
        <w:numPr>
          <w:ilvl w:val="0"/>
          <w:numId w:val="197"/>
        </w:numPr>
        <w:autoSpaceDE w:val="0"/>
        <w:autoSpaceDN w:val="0"/>
        <w:adjustRightInd w:val="0"/>
        <w:spacing w:before="2" w:after="0" w:line="243" w:lineRule="auto"/>
        <w:ind w:right="61"/>
        <w:jc w:val="both"/>
        <w:rPr>
          <w:rFonts w:ascii="Times New Roman" w:hAnsi="Times New Roman"/>
          <w:sz w:val="24"/>
          <w:szCs w:val="24"/>
        </w:rPr>
      </w:pPr>
      <w:r w:rsidRPr="008F6A86">
        <w:rPr>
          <w:rFonts w:ascii="Times New Roman" w:hAnsi="Times New Roman"/>
          <w:sz w:val="24"/>
          <w:szCs w:val="24"/>
        </w:rPr>
        <w:t xml:space="preserve">Стержнем годового цикла воспитательной работы являются общие для всего детского сада событийные мероприятия, в которых участвуют дети всех возрастных групп. Межвозрастное взаимодействие дошкольников способствует их взаимообучению и взаимовоспитанию. Общение младших по возрасту ребят с </w:t>
      </w:r>
      <w:proofErr w:type="gramStart"/>
      <w:r w:rsidRPr="008F6A86">
        <w:rPr>
          <w:rFonts w:ascii="Times New Roman" w:hAnsi="Times New Roman"/>
          <w:sz w:val="24"/>
          <w:szCs w:val="24"/>
        </w:rPr>
        <w:t>более старшими</w:t>
      </w:r>
      <w:proofErr w:type="gramEnd"/>
      <w:r w:rsidRPr="008F6A86">
        <w:rPr>
          <w:rFonts w:ascii="Times New Roman" w:hAnsi="Times New Roman"/>
          <w:sz w:val="24"/>
          <w:szCs w:val="24"/>
        </w:rPr>
        <w:t xml:space="preserve"> создает благоприятные условия для формирования дружеских отношений, положительных эмоций, проявления уважения, самостоятельности. Это дает большой воспитательный результат, чем прямое влияние педагога.</w:t>
      </w:r>
    </w:p>
    <w:p w:rsidR="0054283D" w:rsidRPr="008F6A86" w:rsidRDefault="0054283D" w:rsidP="00F34325">
      <w:pPr>
        <w:pStyle w:val="a4"/>
        <w:widowControl w:val="0"/>
        <w:numPr>
          <w:ilvl w:val="0"/>
          <w:numId w:val="197"/>
        </w:numPr>
        <w:autoSpaceDE w:val="0"/>
        <w:autoSpaceDN w:val="0"/>
        <w:adjustRightInd w:val="0"/>
        <w:spacing w:before="2" w:after="0" w:line="243" w:lineRule="auto"/>
        <w:ind w:right="61"/>
        <w:jc w:val="both"/>
        <w:rPr>
          <w:rFonts w:ascii="Times New Roman" w:hAnsi="Times New Roman"/>
          <w:sz w:val="24"/>
          <w:szCs w:val="24"/>
        </w:rPr>
      </w:pPr>
      <w:r w:rsidRPr="008F6A86">
        <w:rPr>
          <w:rFonts w:ascii="Times New Roman" w:hAnsi="Times New Roman"/>
          <w:sz w:val="24"/>
          <w:szCs w:val="24"/>
        </w:rPr>
        <w:t>Детская художественная литература и народное творчество традиционно рассматриваются педагогами детского сада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w:t>
      </w:r>
    </w:p>
    <w:p w:rsidR="0054283D" w:rsidRPr="008F6A86" w:rsidRDefault="0054283D" w:rsidP="00F34325">
      <w:pPr>
        <w:pStyle w:val="a4"/>
        <w:widowControl w:val="0"/>
        <w:numPr>
          <w:ilvl w:val="0"/>
          <w:numId w:val="197"/>
        </w:numPr>
        <w:autoSpaceDE w:val="0"/>
        <w:autoSpaceDN w:val="0"/>
        <w:adjustRightInd w:val="0"/>
        <w:spacing w:before="2" w:after="0" w:line="243" w:lineRule="auto"/>
        <w:ind w:right="61"/>
        <w:jc w:val="both"/>
        <w:rPr>
          <w:rFonts w:ascii="Times New Roman" w:hAnsi="Times New Roman"/>
          <w:sz w:val="24"/>
          <w:szCs w:val="24"/>
        </w:rPr>
      </w:pPr>
      <w:r w:rsidRPr="008F6A86">
        <w:rPr>
          <w:rFonts w:ascii="Times New Roman" w:hAnsi="Times New Roman"/>
          <w:sz w:val="24"/>
          <w:szCs w:val="24"/>
        </w:rPr>
        <w:t xml:space="preserve">Педагогический коллектив </w:t>
      </w:r>
      <w:r w:rsidR="00962856" w:rsidRPr="008F6A86">
        <w:rPr>
          <w:rFonts w:ascii="Times New Roman" w:hAnsi="Times New Roman"/>
          <w:sz w:val="24"/>
          <w:szCs w:val="24"/>
        </w:rPr>
        <w:t>МБДОУ</w:t>
      </w:r>
      <w:r w:rsidRPr="008F6A86">
        <w:rPr>
          <w:rFonts w:ascii="Times New Roman" w:hAnsi="Times New Roman"/>
          <w:sz w:val="24"/>
          <w:szCs w:val="24"/>
        </w:rPr>
        <w:t xml:space="preserve"> </w:t>
      </w:r>
      <w:r w:rsidR="00962856" w:rsidRPr="008F6A86">
        <w:rPr>
          <w:rFonts w:ascii="Times New Roman" w:hAnsi="Times New Roman"/>
          <w:sz w:val="24"/>
          <w:szCs w:val="24"/>
        </w:rPr>
        <w:t>«Детский сад № 31»</w:t>
      </w:r>
      <w:r w:rsidRPr="008F6A86">
        <w:rPr>
          <w:rFonts w:ascii="Times New Roman" w:hAnsi="Times New Roman"/>
          <w:sz w:val="24"/>
          <w:szCs w:val="24"/>
        </w:rPr>
        <w:t xml:space="preserve"> ориентирован на организацию разнообразных форм детских сообществ (совместные творческие мастерские), что обеспечивает полноценный опыт социализации детей.</w:t>
      </w:r>
    </w:p>
    <w:p w:rsidR="0054283D" w:rsidRPr="008F6A86" w:rsidRDefault="0054283D" w:rsidP="00F34325">
      <w:pPr>
        <w:pStyle w:val="a4"/>
        <w:widowControl w:val="0"/>
        <w:numPr>
          <w:ilvl w:val="0"/>
          <w:numId w:val="197"/>
        </w:numPr>
        <w:autoSpaceDE w:val="0"/>
        <w:autoSpaceDN w:val="0"/>
        <w:adjustRightInd w:val="0"/>
        <w:spacing w:before="2" w:after="0" w:line="243" w:lineRule="auto"/>
        <w:ind w:right="61"/>
        <w:jc w:val="both"/>
        <w:rPr>
          <w:rFonts w:ascii="Times New Roman" w:hAnsi="Times New Roman"/>
          <w:sz w:val="24"/>
          <w:szCs w:val="24"/>
        </w:rPr>
      </w:pPr>
      <w:r w:rsidRPr="008F6A86">
        <w:rPr>
          <w:rFonts w:ascii="Times New Roman" w:hAnsi="Times New Roman"/>
          <w:sz w:val="24"/>
          <w:szCs w:val="24"/>
        </w:rPr>
        <w:t xml:space="preserve">Коллективное планирование, разработка и проведение общих мероприятий. В </w:t>
      </w:r>
      <w:r w:rsidR="00962856" w:rsidRPr="008F6A86">
        <w:rPr>
          <w:rFonts w:ascii="Times New Roman" w:hAnsi="Times New Roman"/>
          <w:sz w:val="24"/>
          <w:szCs w:val="24"/>
        </w:rPr>
        <w:t>МБДОУ</w:t>
      </w:r>
      <w:r w:rsidRPr="008F6A86">
        <w:rPr>
          <w:rFonts w:ascii="Times New Roman" w:hAnsi="Times New Roman"/>
          <w:sz w:val="24"/>
          <w:szCs w:val="24"/>
        </w:rPr>
        <w:t xml:space="preserve"> </w:t>
      </w:r>
      <w:r w:rsidR="00962856" w:rsidRPr="008F6A86">
        <w:rPr>
          <w:rFonts w:ascii="Times New Roman" w:hAnsi="Times New Roman"/>
          <w:sz w:val="24"/>
          <w:szCs w:val="24"/>
        </w:rPr>
        <w:t>«Детский сад № 31»</w:t>
      </w:r>
      <w:r w:rsidRPr="008F6A86">
        <w:rPr>
          <w:rFonts w:ascii="Times New Roman" w:hAnsi="Times New Roman"/>
          <w:sz w:val="24"/>
          <w:szCs w:val="24"/>
        </w:rPr>
        <w:t xml:space="preserve"> существует практика создания творческих групп педагогов, которые оказывают консультативную, психологическую, информационную и технологическую поддержку своим коллегам в вопросах организации воспитательных мероприятий.</w:t>
      </w:r>
    </w:p>
    <w:p w:rsidR="0054283D" w:rsidRPr="008F6A86" w:rsidRDefault="0054283D" w:rsidP="00F34325">
      <w:pPr>
        <w:pStyle w:val="a4"/>
        <w:widowControl w:val="0"/>
        <w:numPr>
          <w:ilvl w:val="0"/>
          <w:numId w:val="197"/>
        </w:numPr>
        <w:autoSpaceDE w:val="0"/>
        <w:autoSpaceDN w:val="0"/>
        <w:adjustRightInd w:val="0"/>
        <w:spacing w:before="2" w:after="0" w:line="243" w:lineRule="auto"/>
        <w:ind w:right="61"/>
        <w:jc w:val="both"/>
        <w:rPr>
          <w:rFonts w:ascii="Times New Roman" w:hAnsi="Times New Roman"/>
          <w:sz w:val="24"/>
          <w:szCs w:val="24"/>
        </w:rPr>
      </w:pPr>
      <w:r w:rsidRPr="008F6A86">
        <w:rPr>
          <w:rFonts w:ascii="Times New Roman" w:hAnsi="Times New Roman"/>
          <w:sz w:val="24"/>
          <w:szCs w:val="24"/>
        </w:rPr>
        <w:t xml:space="preserve">В </w:t>
      </w:r>
      <w:r w:rsidR="00962856" w:rsidRPr="008F6A86">
        <w:rPr>
          <w:rFonts w:ascii="Times New Roman" w:hAnsi="Times New Roman"/>
          <w:sz w:val="24"/>
          <w:szCs w:val="24"/>
        </w:rPr>
        <w:t>МБДОУ</w:t>
      </w:r>
      <w:r w:rsidRPr="008F6A86">
        <w:rPr>
          <w:rFonts w:ascii="Times New Roman" w:hAnsi="Times New Roman"/>
          <w:sz w:val="24"/>
          <w:szCs w:val="24"/>
        </w:rPr>
        <w:t xml:space="preserve"> </w:t>
      </w:r>
      <w:r w:rsidR="00962856" w:rsidRPr="008F6A86">
        <w:rPr>
          <w:rFonts w:ascii="Times New Roman" w:hAnsi="Times New Roman"/>
          <w:sz w:val="24"/>
          <w:szCs w:val="24"/>
        </w:rPr>
        <w:t>«Детский сад № 31»</w:t>
      </w:r>
      <w:r w:rsidRPr="008F6A86">
        <w:rPr>
          <w:rFonts w:ascii="Times New Roman" w:hAnsi="Times New Roman"/>
          <w:sz w:val="24"/>
          <w:szCs w:val="24"/>
        </w:rPr>
        <w:t xml:space="preserve"> создана система методического сопровождения педагогических инициатив семьи.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Именно педагогическая инициатива родителей стала новым этапом сотрудничества с ними, показателем качества воспитательной работы.</w:t>
      </w:r>
    </w:p>
    <w:p w:rsidR="0054283D" w:rsidRPr="008F6A86" w:rsidRDefault="0054283D" w:rsidP="00F34325">
      <w:pPr>
        <w:pStyle w:val="a4"/>
        <w:widowControl w:val="0"/>
        <w:numPr>
          <w:ilvl w:val="0"/>
          <w:numId w:val="197"/>
        </w:numPr>
        <w:autoSpaceDE w:val="0"/>
        <w:autoSpaceDN w:val="0"/>
        <w:adjustRightInd w:val="0"/>
        <w:spacing w:before="2" w:after="0" w:line="243" w:lineRule="auto"/>
        <w:ind w:right="61"/>
        <w:jc w:val="both"/>
        <w:rPr>
          <w:rFonts w:ascii="Times New Roman" w:hAnsi="Times New Roman"/>
          <w:sz w:val="24"/>
          <w:szCs w:val="24"/>
        </w:rPr>
      </w:pPr>
      <w:r w:rsidRPr="008F6A86">
        <w:rPr>
          <w:rFonts w:ascii="Times New Roman" w:hAnsi="Times New Roman"/>
          <w:sz w:val="24"/>
          <w:szCs w:val="24"/>
        </w:rPr>
        <w:t xml:space="preserve">Дополнительным воспитательным ресурсом по приобщению дошкольников к истории и культуре своей Отчизны и своего родного края являются мини-музеи на группах и мини-музей «Уголок русской избы», организованный в </w:t>
      </w:r>
      <w:r w:rsidR="00962856" w:rsidRPr="008F6A86">
        <w:rPr>
          <w:rFonts w:ascii="Times New Roman" w:hAnsi="Times New Roman"/>
          <w:sz w:val="24"/>
          <w:szCs w:val="24"/>
        </w:rPr>
        <w:t>МБДОУ</w:t>
      </w:r>
      <w:r w:rsidRPr="008F6A86">
        <w:rPr>
          <w:rFonts w:ascii="Times New Roman" w:hAnsi="Times New Roman"/>
          <w:sz w:val="24"/>
          <w:szCs w:val="24"/>
        </w:rPr>
        <w:t xml:space="preserve"> </w:t>
      </w:r>
      <w:r w:rsidR="00962856" w:rsidRPr="008F6A86">
        <w:rPr>
          <w:rFonts w:ascii="Times New Roman" w:hAnsi="Times New Roman"/>
          <w:sz w:val="24"/>
          <w:szCs w:val="24"/>
        </w:rPr>
        <w:t>«Детский сад № 31»</w:t>
      </w:r>
      <w:r w:rsidRPr="008F6A86">
        <w:rPr>
          <w:rFonts w:ascii="Times New Roman" w:hAnsi="Times New Roman"/>
          <w:sz w:val="24"/>
          <w:szCs w:val="24"/>
        </w:rPr>
        <w:t>. Музейная педагогика рассматривается нами как ценность, обладающая исторической и художественной значимостью.</w:t>
      </w:r>
    </w:p>
    <w:p w:rsidR="0054283D" w:rsidRPr="008F6A86" w:rsidRDefault="0054283D" w:rsidP="00F34325">
      <w:pPr>
        <w:pStyle w:val="a4"/>
        <w:widowControl w:val="0"/>
        <w:numPr>
          <w:ilvl w:val="0"/>
          <w:numId w:val="197"/>
        </w:numPr>
        <w:autoSpaceDE w:val="0"/>
        <w:autoSpaceDN w:val="0"/>
        <w:adjustRightInd w:val="0"/>
        <w:spacing w:before="2" w:after="0" w:line="243" w:lineRule="auto"/>
        <w:ind w:right="61"/>
        <w:jc w:val="both"/>
        <w:rPr>
          <w:rFonts w:ascii="Times New Roman" w:hAnsi="Times New Roman"/>
          <w:sz w:val="24"/>
          <w:szCs w:val="24"/>
        </w:rPr>
      </w:pPr>
      <w:r w:rsidRPr="008F6A86">
        <w:rPr>
          <w:rFonts w:ascii="Times New Roman" w:hAnsi="Times New Roman"/>
          <w:sz w:val="24"/>
          <w:szCs w:val="24"/>
        </w:rPr>
        <w:t>Огромное значение в повышении качества воспитательной работы имеет создание родительских клубов и семейных творческих мастерских.</w:t>
      </w:r>
    </w:p>
    <w:p w:rsidR="0054283D" w:rsidRPr="008F6A86" w:rsidRDefault="0054283D" w:rsidP="0054283D">
      <w:pPr>
        <w:widowControl w:val="0"/>
        <w:autoSpaceDE w:val="0"/>
        <w:autoSpaceDN w:val="0"/>
        <w:adjustRightInd w:val="0"/>
        <w:jc w:val="center"/>
        <w:rPr>
          <w:b/>
          <w:bCs/>
        </w:rPr>
      </w:pPr>
    </w:p>
    <w:p w:rsidR="0054283D" w:rsidRPr="008F6A86" w:rsidRDefault="0096136E" w:rsidP="0096136E">
      <w:pPr>
        <w:shd w:val="clear" w:color="auto" w:fill="FFFFFF"/>
        <w:jc w:val="center"/>
      </w:pPr>
      <w:r w:rsidRPr="008F6A86">
        <w:t>Н</w:t>
      </w:r>
      <w:r w:rsidR="0054283D" w:rsidRPr="008F6A86">
        <w:t xml:space="preserve">ормы этикета в </w:t>
      </w:r>
      <w:r w:rsidR="00962856" w:rsidRPr="008F6A86">
        <w:t>МБДОУ</w:t>
      </w:r>
      <w:r w:rsidRPr="008F6A86">
        <w:t xml:space="preserve"> </w:t>
      </w:r>
      <w:r w:rsidR="00962856" w:rsidRPr="008F6A86">
        <w:t>«Детский сад № 31»</w:t>
      </w:r>
    </w:p>
    <w:p w:rsidR="0096136E" w:rsidRPr="008F6A86" w:rsidRDefault="0096136E" w:rsidP="0096136E">
      <w:pPr>
        <w:shd w:val="clear" w:color="auto" w:fill="FFFFFF"/>
        <w:jc w:val="center"/>
      </w:pPr>
    </w:p>
    <w:p w:rsidR="0096136E" w:rsidRPr="008F6A86" w:rsidRDefault="0096136E" w:rsidP="0096136E">
      <w:pPr>
        <w:widowControl w:val="0"/>
        <w:autoSpaceDE w:val="0"/>
        <w:autoSpaceDN w:val="0"/>
        <w:adjustRightInd w:val="0"/>
        <w:ind w:right="124"/>
        <w:jc w:val="both"/>
      </w:pPr>
      <w:r w:rsidRPr="008F6A86">
        <w:t xml:space="preserve">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w:t>
      </w:r>
      <w:r w:rsidRPr="008F6A86">
        <w:lastRenderedPageBreak/>
        <w:t>разумная сбалансированность планов – это необходимые условия нормальной жизни и развития детей.</w:t>
      </w:r>
    </w:p>
    <w:p w:rsidR="0096136E" w:rsidRPr="008F6A86" w:rsidRDefault="0096136E" w:rsidP="0087381B">
      <w:pPr>
        <w:widowControl w:val="0"/>
        <w:autoSpaceDE w:val="0"/>
        <w:autoSpaceDN w:val="0"/>
        <w:adjustRightInd w:val="0"/>
      </w:pPr>
      <w:r w:rsidRPr="008F6A86">
        <w:t>Нормы профессиональной этики и поведения:</w:t>
      </w:r>
    </w:p>
    <w:p w:rsidR="0096136E" w:rsidRPr="008F6A86" w:rsidRDefault="0096136E" w:rsidP="00F34325">
      <w:pPr>
        <w:pStyle w:val="a4"/>
        <w:widowControl w:val="0"/>
        <w:numPr>
          <w:ilvl w:val="0"/>
          <w:numId w:val="194"/>
        </w:numPr>
        <w:autoSpaceDE w:val="0"/>
        <w:autoSpaceDN w:val="0"/>
        <w:adjustRightInd w:val="0"/>
        <w:spacing w:after="0" w:line="240" w:lineRule="auto"/>
        <w:jc w:val="both"/>
        <w:rPr>
          <w:rFonts w:ascii="Times New Roman" w:hAnsi="Times New Roman"/>
          <w:sz w:val="24"/>
          <w:szCs w:val="24"/>
        </w:rPr>
      </w:pPr>
      <w:r w:rsidRPr="008F6A86">
        <w:rPr>
          <w:rFonts w:ascii="Times New Roman" w:hAnsi="Times New Roman"/>
          <w:sz w:val="24"/>
          <w:szCs w:val="24"/>
        </w:rPr>
        <w:t>педагог всегда выходит навстречу родителям и приветствует родителей и детей первым;</w:t>
      </w:r>
    </w:p>
    <w:p w:rsidR="0096136E" w:rsidRPr="008F6A86" w:rsidRDefault="0096136E" w:rsidP="00F34325">
      <w:pPr>
        <w:pStyle w:val="a4"/>
        <w:widowControl w:val="0"/>
        <w:numPr>
          <w:ilvl w:val="0"/>
          <w:numId w:val="194"/>
        </w:numPr>
        <w:autoSpaceDE w:val="0"/>
        <w:autoSpaceDN w:val="0"/>
        <w:adjustRightInd w:val="0"/>
        <w:spacing w:after="0" w:line="240" w:lineRule="auto"/>
        <w:jc w:val="both"/>
        <w:rPr>
          <w:rFonts w:ascii="Times New Roman" w:hAnsi="Times New Roman"/>
          <w:sz w:val="24"/>
          <w:szCs w:val="24"/>
        </w:rPr>
      </w:pPr>
      <w:r w:rsidRPr="008F6A86">
        <w:rPr>
          <w:rFonts w:ascii="Times New Roman" w:hAnsi="Times New Roman"/>
          <w:sz w:val="24"/>
          <w:szCs w:val="24"/>
        </w:rPr>
        <w:t>улыбка – всегда обязательная часть приветствия;</w:t>
      </w:r>
    </w:p>
    <w:p w:rsidR="0096136E" w:rsidRPr="008F6A86" w:rsidRDefault="0096136E" w:rsidP="00F34325">
      <w:pPr>
        <w:pStyle w:val="a4"/>
        <w:widowControl w:val="0"/>
        <w:numPr>
          <w:ilvl w:val="0"/>
          <w:numId w:val="194"/>
        </w:numPr>
        <w:autoSpaceDE w:val="0"/>
        <w:autoSpaceDN w:val="0"/>
        <w:adjustRightInd w:val="0"/>
        <w:spacing w:after="0" w:line="240" w:lineRule="auto"/>
        <w:jc w:val="both"/>
        <w:rPr>
          <w:rFonts w:ascii="Times New Roman" w:hAnsi="Times New Roman"/>
          <w:sz w:val="24"/>
          <w:szCs w:val="24"/>
        </w:rPr>
      </w:pPr>
      <w:r w:rsidRPr="008F6A86">
        <w:rPr>
          <w:rFonts w:ascii="Times New Roman" w:hAnsi="Times New Roman"/>
          <w:sz w:val="24"/>
          <w:szCs w:val="24"/>
        </w:rPr>
        <w:t>педагог описывает события и ситуации, но не даёт им оценки;</w:t>
      </w:r>
    </w:p>
    <w:p w:rsidR="0096136E" w:rsidRPr="008F6A86" w:rsidRDefault="0096136E" w:rsidP="00F34325">
      <w:pPr>
        <w:pStyle w:val="a4"/>
        <w:widowControl w:val="0"/>
        <w:numPr>
          <w:ilvl w:val="0"/>
          <w:numId w:val="194"/>
        </w:numPr>
        <w:autoSpaceDE w:val="0"/>
        <w:autoSpaceDN w:val="0"/>
        <w:adjustRightInd w:val="0"/>
        <w:spacing w:after="0" w:line="240" w:lineRule="auto"/>
        <w:jc w:val="both"/>
        <w:rPr>
          <w:rFonts w:ascii="Times New Roman" w:hAnsi="Times New Roman"/>
          <w:sz w:val="24"/>
          <w:szCs w:val="24"/>
        </w:rPr>
      </w:pPr>
      <w:r w:rsidRPr="008F6A86">
        <w:rPr>
          <w:rFonts w:ascii="Times New Roman" w:hAnsi="Times New Roman"/>
          <w:sz w:val="24"/>
          <w:szCs w:val="24"/>
        </w:rPr>
        <w:t>педагог не обвиняет родителей и не возлагает на них ответственность за поведение детей в детском саду;</w:t>
      </w:r>
    </w:p>
    <w:p w:rsidR="0096136E" w:rsidRPr="008F6A86" w:rsidRDefault="0096136E" w:rsidP="00F34325">
      <w:pPr>
        <w:pStyle w:val="a4"/>
        <w:widowControl w:val="0"/>
        <w:numPr>
          <w:ilvl w:val="0"/>
          <w:numId w:val="195"/>
        </w:numPr>
        <w:autoSpaceDE w:val="0"/>
        <w:autoSpaceDN w:val="0"/>
        <w:adjustRightInd w:val="0"/>
        <w:spacing w:after="0" w:line="240" w:lineRule="auto"/>
        <w:jc w:val="both"/>
        <w:rPr>
          <w:rFonts w:ascii="Times New Roman" w:hAnsi="Times New Roman"/>
          <w:sz w:val="24"/>
          <w:szCs w:val="24"/>
        </w:rPr>
      </w:pPr>
      <w:r w:rsidRPr="008F6A86">
        <w:rPr>
          <w:rFonts w:ascii="Times New Roman" w:hAnsi="Times New Roman"/>
          <w:sz w:val="24"/>
          <w:szCs w:val="24"/>
        </w:rPr>
        <w:t>тон общения ровный и дружелюбный, исключается повышение голоса;</w:t>
      </w:r>
    </w:p>
    <w:p w:rsidR="0096136E" w:rsidRPr="008F6A86" w:rsidRDefault="0096136E" w:rsidP="00F34325">
      <w:pPr>
        <w:pStyle w:val="a4"/>
        <w:widowControl w:val="0"/>
        <w:numPr>
          <w:ilvl w:val="0"/>
          <w:numId w:val="195"/>
        </w:numPr>
        <w:autoSpaceDE w:val="0"/>
        <w:autoSpaceDN w:val="0"/>
        <w:adjustRightInd w:val="0"/>
        <w:spacing w:after="0" w:line="240" w:lineRule="auto"/>
        <w:jc w:val="both"/>
        <w:rPr>
          <w:rFonts w:ascii="Times New Roman" w:hAnsi="Times New Roman"/>
          <w:sz w:val="24"/>
          <w:szCs w:val="24"/>
        </w:rPr>
      </w:pPr>
      <w:r w:rsidRPr="008F6A86">
        <w:rPr>
          <w:rFonts w:ascii="Times New Roman" w:hAnsi="Times New Roman"/>
          <w:sz w:val="24"/>
          <w:szCs w:val="24"/>
        </w:rPr>
        <w:t>уважительное отношение к личности воспитанника;</w:t>
      </w:r>
    </w:p>
    <w:p w:rsidR="0096136E" w:rsidRPr="008F6A86" w:rsidRDefault="0096136E" w:rsidP="00F34325">
      <w:pPr>
        <w:pStyle w:val="a4"/>
        <w:widowControl w:val="0"/>
        <w:numPr>
          <w:ilvl w:val="0"/>
          <w:numId w:val="195"/>
        </w:numPr>
        <w:autoSpaceDE w:val="0"/>
        <w:autoSpaceDN w:val="0"/>
        <w:adjustRightInd w:val="0"/>
        <w:spacing w:after="0" w:line="240" w:lineRule="auto"/>
        <w:jc w:val="both"/>
        <w:rPr>
          <w:rFonts w:ascii="Times New Roman" w:hAnsi="Times New Roman"/>
          <w:sz w:val="24"/>
          <w:szCs w:val="24"/>
        </w:rPr>
      </w:pPr>
      <w:r w:rsidRPr="008F6A86">
        <w:rPr>
          <w:rFonts w:ascii="Times New Roman" w:hAnsi="Times New Roman"/>
          <w:sz w:val="24"/>
          <w:szCs w:val="24"/>
        </w:rPr>
        <w:t>умение заинтересованно слушать собеседника и сопереживать ему;</w:t>
      </w:r>
    </w:p>
    <w:p w:rsidR="0096136E" w:rsidRPr="008F6A86" w:rsidRDefault="0096136E" w:rsidP="00F34325">
      <w:pPr>
        <w:pStyle w:val="a4"/>
        <w:widowControl w:val="0"/>
        <w:numPr>
          <w:ilvl w:val="0"/>
          <w:numId w:val="195"/>
        </w:numPr>
        <w:autoSpaceDE w:val="0"/>
        <w:autoSpaceDN w:val="0"/>
        <w:adjustRightInd w:val="0"/>
        <w:spacing w:after="0" w:line="240" w:lineRule="auto"/>
        <w:jc w:val="both"/>
        <w:rPr>
          <w:rFonts w:ascii="Times New Roman" w:hAnsi="Times New Roman"/>
          <w:sz w:val="24"/>
          <w:szCs w:val="24"/>
        </w:rPr>
      </w:pPr>
      <w:r w:rsidRPr="008F6A86">
        <w:rPr>
          <w:rFonts w:ascii="Times New Roman" w:hAnsi="Times New Roman"/>
          <w:sz w:val="24"/>
          <w:szCs w:val="24"/>
        </w:rPr>
        <w:t>умение видеть и слышать воспитанника, сопереживать ему;</w:t>
      </w:r>
    </w:p>
    <w:p w:rsidR="0096136E" w:rsidRPr="008F6A86" w:rsidRDefault="0096136E" w:rsidP="00F34325">
      <w:pPr>
        <w:pStyle w:val="a4"/>
        <w:widowControl w:val="0"/>
        <w:numPr>
          <w:ilvl w:val="0"/>
          <w:numId w:val="195"/>
        </w:numPr>
        <w:autoSpaceDE w:val="0"/>
        <w:autoSpaceDN w:val="0"/>
        <w:adjustRightInd w:val="0"/>
        <w:spacing w:after="0" w:line="240" w:lineRule="auto"/>
        <w:jc w:val="both"/>
        <w:rPr>
          <w:rFonts w:ascii="Times New Roman" w:hAnsi="Times New Roman"/>
          <w:sz w:val="24"/>
          <w:szCs w:val="24"/>
        </w:rPr>
      </w:pPr>
      <w:r w:rsidRPr="008F6A86">
        <w:rPr>
          <w:rFonts w:ascii="Times New Roman" w:hAnsi="Times New Roman"/>
          <w:sz w:val="24"/>
          <w:szCs w:val="24"/>
        </w:rPr>
        <w:t>уравновешенность и самообладание, выдержка в отношениях с детьми;</w:t>
      </w:r>
    </w:p>
    <w:p w:rsidR="0096136E" w:rsidRPr="008F6A86" w:rsidRDefault="0096136E" w:rsidP="00F34325">
      <w:pPr>
        <w:pStyle w:val="a4"/>
        <w:widowControl w:val="0"/>
        <w:numPr>
          <w:ilvl w:val="0"/>
          <w:numId w:val="195"/>
        </w:numPr>
        <w:autoSpaceDE w:val="0"/>
        <w:autoSpaceDN w:val="0"/>
        <w:adjustRightInd w:val="0"/>
        <w:spacing w:after="0" w:line="240" w:lineRule="auto"/>
        <w:jc w:val="both"/>
        <w:rPr>
          <w:rFonts w:ascii="Times New Roman" w:hAnsi="Times New Roman"/>
          <w:sz w:val="24"/>
          <w:szCs w:val="24"/>
        </w:rPr>
      </w:pPr>
      <w:r w:rsidRPr="008F6A86">
        <w:rPr>
          <w:rFonts w:ascii="Times New Roman" w:hAnsi="Times New Roman"/>
          <w:sz w:val="24"/>
          <w:szCs w:val="24"/>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96136E" w:rsidRPr="008F6A86" w:rsidRDefault="0096136E" w:rsidP="00F34325">
      <w:pPr>
        <w:pStyle w:val="a4"/>
        <w:widowControl w:val="0"/>
        <w:numPr>
          <w:ilvl w:val="0"/>
          <w:numId w:val="196"/>
        </w:numPr>
        <w:autoSpaceDE w:val="0"/>
        <w:autoSpaceDN w:val="0"/>
        <w:adjustRightInd w:val="0"/>
        <w:spacing w:after="0" w:line="240" w:lineRule="auto"/>
        <w:jc w:val="both"/>
        <w:rPr>
          <w:rFonts w:ascii="Times New Roman" w:hAnsi="Times New Roman"/>
          <w:sz w:val="24"/>
          <w:szCs w:val="24"/>
        </w:rPr>
      </w:pPr>
      <w:r w:rsidRPr="008F6A86">
        <w:rPr>
          <w:rFonts w:ascii="Times New Roman" w:hAnsi="Times New Roman"/>
          <w:sz w:val="24"/>
          <w:szCs w:val="24"/>
        </w:rPr>
        <w:t>умение сочетать мягкий эмоциональный и деловой тон в отношениях с детьми;</w:t>
      </w:r>
    </w:p>
    <w:p w:rsidR="0096136E" w:rsidRPr="008F6A86" w:rsidRDefault="0096136E" w:rsidP="00F34325">
      <w:pPr>
        <w:pStyle w:val="a4"/>
        <w:widowControl w:val="0"/>
        <w:numPr>
          <w:ilvl w:val="0"/>
          <w:numId w:val="196"/>
        </w:numPr>
        <w:autoSpaceDE w:val="0"/>
        <w:autoSpaceDN w:val="0"/>
        <w:adjustRightInd w:val="0"/>
        <w:spacing w:after="0" w:line="240" w:lineRule="auto"/>
        <w:jc w:val="both"/>
        <w:rPr>
          <w:rFonts w:ascii="Times New Roman" w:hAnsi="Times New Roman"/>
          <w:sz w:val="24"/>
          <w:szCs w:val="24"/>
        </w:rPr>
      </w:pPr>
      <w:r w:rsidRPr="008F6A86">
        <w:rPr>
          <w:rFonts w:ascii="Times New Roman" w:hAnsi="Times New Roman"/>
          <w:sz w:val="24"/>
          <w:szCs w:val="24"/>
        </w:rPr>
        <w:t xml:space="preserve">умение сочетать требовательность с чутким отношением к воспитанникам; </w:t>
      </w:r>
    </w:p>
    <w:p w:rsidR="0096136E" w:rsidRPr="008F6A86" w:rsidRDefault="0096136E" w:rsidP="00F34325">
      <w:pPr>
        <w:pStyle w:val="a4"/>
        <w:widowControl w:val="0"/>
        <w:numPr>
          <w:ilvl w:val="0"/>
          <w:numId w:val="196"/>
        </w:numPr>
        <w:autoSpaceDE w:val="0"/>
        <w:autoSpaceDN w:val="0"/>
        <w:adjustRightInd w:val="0"/>
        <w:spacing w:after="0" w:line="240" w:lineRule="auto"/>
        <w:jc w:val="both"/>
        <w:rPr>
          <w:rFonts w:ascii="Times New Roman" w:hAnsi="Times New Roman"/>
          <w:sz w:val="24"/>
          <w:szCs w:val="24"/>
        </w:rPr>
      </w:pPr>
      <w:r w:rsidRPr="008F6A86">
        <w:rPr>
          <w:rFonts w:ascii="Times New Roman" w:hAnsi="Times New Roman"/>
          <w:sz w:val="24"/>
          <w:szCs w:val="24"/>
        </w:rPr>
        <w:t>знание возрастных и индивидуальных особенностей воспитанников;</w:t>
      </w:r>
    </w:p>
    <w:p w:rsidR="0096136E" w:rsidRPr="008F6A86" w:rsidRDefault="0096136E" w:rsidP="00F34325">
      <w:pPr>
        <w:pStyle w:val="a4"/>
        <w:widowControl w:val="0"/>
        <w:numPr>
          <w:ilvl w:val="0"/>
          <w:numId w:val="196"/>
        </w:numPr>
        <w:autoSpaceDE w:val="0"/>
        <w:autoSpaceDN w:val="0"/>
        <w:adjustRightInd w:val="0"/>
        <w:spacing w:after="0" w:line="240" w:lineRule="auto"/>
        <w:jc w:val="both"/>
        <w:rPr>
          <w:rFonts w:ascii="Times New Roman" w:hAnsi="Times New Roman"/>
          <w:sz w:val="24"/>
          <w:szCs w:val="24"/>
        </w:rPr>
      </w:pPr>
      <w:r w:rsidRPr="008F6A86">
        <w:rPr>
          <w:rFonts w:ascii="Times New Roman" w:hAnsi="Times New Roman"/>
          <w:sz w:val="24"/>
          <w:szCs w:val="24"/>
        </w:rPr>
        <w:t>соответствие внешнего вида статусу воспитателя детского сада.</w:t>
      </w:r>
    </w:p>
    <w:p w:rsidR="0096136E" w:rsidRPr="008F6A86" w:rsidRDefault="0096136E" w:rsidP="0054283D">
      <w:pPr>
        <w:shd w:val="clear" w:color="auto" w:fill="FFFFFF"/>
        <w:jc w:val="both"/>
      </w:pPr>
    </w:p>
    <w:p w:rsidR="00806A10" w:rsidRPr="008F6A86" w:rsidRDefault="00806A10" w:rsidP="0054283D">
      <w:pPr>
        <w:shd w:val="clear" w:color="auto" w:fill="FFFFFF"/>
        <w:jc w:val="both"/>
      </w:pPr>
    </w:p>
    <w:p w:rsidR="00DA1CD9" w:rsidRPr="008F6A86" w:rsidRDefault="0054283D" w:rsidP="0054283D">
      <w:pPr>
        <w:tabs>
          <w:tab w:val="left" w:pos="-142"/>
        </w:tabs>
        <w:jc w:val="center"/>
        <w:rPr>
          <w:b/>
        </w:rPr>
      </w:pPr>
      <w:r w:rsidRPr="008F6A86">
        <w:rPr>
          <w:b/>
        </w:rPr>
        <w:t xml:space="preserve">2.10.2. Воспитывающая среда </w:t>
      </w:r>
      <w:r w:rsidR="00962856" w:rsidRPr="008F6A86">
        <w:rPr>
          <w:b/>
        </w:rPr>
        <w:t>МБДОУ</w:t>
      </w:r>
      <w:r w:rsidRPr="008F6A86">
        <w:rPr>
          <w:b/>
        </w:rPr>
        <w:t xml:space="preserve"> </w:t>
      </w:r>
      <w:r w:rsidR="00962856" w:rsidRPr="008F6A86">
        <w:rPr>
          <w:b/>
        </w:rPr>
        <w:t>«Детский сад № 31»</w:t>
      </w:r>
      <w:r w:rsidRPr="008F6A86">
        <w:rPr>
          <w:b/>
        </w:rPr>
        <w:t>.</w:t>
      </w:r>
    </w:p>
    <w:p w:rsidR="0054283D" w:rsidRPr="008F6A86" w:rsidRDefault="0054283D" w:rsidP="0054283D">
      <w:pPr>
        <w:tabs>
          <w:tab w:val="left" w:pos="-142"/>
        </w:tabs>
        <w:jc w:val="center"/>
        <w:rPr>
          <w:b/>
        </w:rPr>
      </w:pPr>
    </w:p>
    <w:p w:rsidR="0054283D" w:rsidRPr="008F6A86" w:rsidRDefault="0054283D" w:rsidP="0054283D">
      <w:pPr>
        <w:jc w:val="both"/>
      </w:pPr>
      <w:r w:rsidRPr="008F6A86">
        <w:t xml:space="preserve">Воспитательный процесс в </w:t>
      </w:r>
      <w:r w:rsidR="00962856" w:rsidRPr="008F6A86">
        <w:t>МБДОУ</w:t>
      </w:r>
      <w:r w:rsidRPr="008F6A86">
        <w:t xml:space="preserve"> </w:t>
      </w:r>
      <w:r w:rsidR="00962856" w:rsidRPr="008F6A86">
        <w:t>«Детский сад № 31»</w:t>
      </w:r>
      <w:r w:rsidRPr="008F6A86">
        <w:t xml:space="preserve"> организуется в развивающей среде, которая образуется совокупностью природных, предметных, социальных условий и пространством собственного «Я» ребенка.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w:t>
      </w:r>
    </w:p>
    <w:p w:rsidR="0054283D" w:rsidRPr="008F6A86" w:rsidRDefault="0054283D" w:rsidP="0054283D">
      <w:pPr>
        <w:widowControl w:val="0"/>
        <w:autoSpaceDE w:val="0"/>
        <w:autoSpaceDN w:val="0"/>
        <w:adjustRightInd w:val="0"/>
        <w:ind w:left="710"/>
      </w:pPr>
      <w:r w:rsidRPr="008F6A86">
        <w:t>Воспитывающая среда строится по трем линиям:</w:t>
      </w:r>
    </w:p>
    <w:p w:rsidR="0054283D" w:rsidRPr="008F6A86" w:rsidRDefault="0054283D" w:rsidP="00F34325">
      <w:pPr>
        <w:pStyle w:val="a4"/>
        <w:widowControl w:val="0"/>
        <w:numPr>
          <w:ilvl w:val="0"/>
          <w:numId w:val="198"/>
        </w:numPr>
        <w:autoSpaceDE w:val="0"/>
        <w:autoSpaceDN w:val="0"/>
        <w:adjustRightInd w:val="0"/>
        <w:spacing w:after="0" w:line="240" w:lineRule="auto"/>
        <w:jc w:val="both"/>
        <w:rPr>
          <w:rFonts w:ascii="Times New Roman" w:hAnsi="Times New Roman"/>
          <w:sz w:val="24"/>
          <w:szCs w:val="24"/>
        </w:rPr>
      </w:pPr>
      <w:r w:rsidRPr="008F6A86">
        <w:rPr>
          <w:rFonts w:ascii="Times New Roman" w:hAnsi="Times New Roman"/>
          <w:sz w:val="24"/>
          <w:szCs w:val="24"/>
        </w:rPr>
        <w:t>«от взрослого», который создает предметно-образную среду, способствующуювоспитанию необходимых качеств;</w:t>
      </w:r>
    </w:p>
    <w:p w:rsidR="0054283D" w:rsidRPr="008F6A86" w:rsidRDefault="0054283D" w:rsidP="00F34325">
      <w:pPr>
        <w:pStyle w:val="a4"/>
        <w:widowControl w:val="0"/>
        <w:numPr>
          <w:ilvl w:val="0"/>
          <w:numId w:val="198"/>
        </w:numPr>
        <w:autoSpaceDE w:val="0"/>
        <w:autoSpaceDN w:val="0"/>
        <w:adjustRightInd w:val="0"/>
        <w:spacing w:after="0" w:line="240" w:lineRule="auto"/>
        <w:ind w:right="123"/>
        <w:jc w:val="both"/>
        <w:rPr>
          <w:rFonts w:ascii="Times New Roman" w:hAnsi="Times New Roman"/>
          <w:sz w:val="24"/>
          <w:szCs w:val="24"/>
        </w:rPr>
      </w:pPr>
      <w:r w:rsidRPr="008F6A86">
        <w:rPr>
          <w:rFonts w:ascii="Times New Roman" w:hAnsi="Times New Roman"/>
          <w:sz w:val="24"/>
          <w:szCs w:val="24"/>
        </w:rPr>
        <w:t>«от совместной деятельности ребенка и взрослого», в ходе которой формируютсянравственные,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w:t>
      </w:r>
    </w:p>
    <w:p w:rsidR="0054283D" w:rsidRPr="008F6A86" w:rsidRDefault="0054283D" w:rsidP="00F34325">
      <w:pPr>
        <w:pStyle w:val="a4"/>
        <w:widowControl w:val="0"/>
        <w:numPr>
          <w:ilvl w:val="0"/>
          <w:numId w:val="198"/>
        </w:numPr>
        <w:autoSpaceDE w:val="0"/>
        <w:autoSpaceDN w:val="0"/>
        <w:adjustRightInd w:val="0"/>
        <w:spacing w:after="0" w:line="240" w:lineRule="auto"/>
        <w:jc w:val="both"/>
        <w:rPr>
          <w:rFonts w:ascii="Times New Roman" w:hAnsi="Times New Roman"/>
          <w:sz w:val="24"/>
          <w:szCs w:val="24"/>
        </w:rPr>
      </w:pPr>
      <w:r w:rsidRPr="008F6A86">
        <w:rPr>
          <w:rFonts w:ascii="Times New Roman" w:hAnsi="Times New Roman"/>
          <w:sz w:val="24"/>
          <w:szCs w:val="24"/>
        </w:rPr>
        <w:t>«от ребенка», который самостоятельно действует, творит, получает опытдеятельности</w:t>
      </w:r>
      <w:proofErr w:type="gramStart"/>
      <w:r w:rsidRPr="008F6A86">
        <w:rPr>
          <w:rFonts w:ascii="Times New Roman" w:hAnsi="Times New Roman"/>
          <w:sz w:val="24"/>
          <w:szCs w:val="24"/>
        </w:rPr>
        <w:t>,в</w:t>
      </w:r>
      <w:proofErr w:type="gramEnd"/>
      <w:r w:rsidRPr="008F6A86">
        <w:rPr>
          <w:rFonts w:ascii="Times New Roman" w:hAnsi="Times New Roman"/>
          <w:sz w:val="24"/>
          <w:szCs w:val="24"/>
        </w:rPr>
        <w:t xml:space="preserve"> особенности – игровой.</w:t>
      </w:r>
    </w:p>
    <w:p w:rsidR="0054283D" w:rsidRPr="008F6A86" w:rsidRDefault="0054283D" w:rsidP="0054283D">
      <w:pPr>
        <w:shd w:val="clear" w:color="auto" w:fill="FFFFFF"/>
        <w:jc w:val="both"/>
      </w:pPr>
    </w:p>
    <w:p w:rsidR="00DA1CD9" w:rsidRPr="008F6A86" w:rsidRDefault="0087381B" w:rsidP="0087381B">
      <w:pPr>
        <w:tabs>
          <w:tab w:val="left" w:pos="-142"/>
        </w:tabs>
        <w:jc w:val="center"/>
        <w:rPr>
          <w:b/>
        </w:rPr>
      </w:pPr>
      <w:r w:rsidRPr="008F6A86">
        <w:rPr>
          <w:b/>
        </w:rPr>
        <w:t xml:space="preserve">2.10.3. Общности </w:t>
      </w:r>
      <w:r w:rsidR="00962856" w:rsidRPr="008F6A86">
        <w:rPr>
          <w:b/>
        </w:rPr>
        <w:t>МБДОУ</w:t>
      </w:r>
      <w:r w:rsidRPr="008F6A86">
        <w:rPr>
          <w:b/>
        </w:rPr>
        <w:t xml:space="preserve"> </w:t>
      </w:r>
      <w:r w:rsidR="00962856" w:rsidRPr="008F6A86">
        <w:rPr>
          <w:b/>
        </w:rPr>
        <w:t>«Детский сад № 31»</w:t>
      </w:r>
      <w:r w:rsidRPr="008F6A86">
        <w:rPr>
          <w:b/>
        </w:rPr>
        <w:t>.</w:t>
      </w:r>
    </w:p>
    <w:p w:rsidR="0087381B" w:rsidRPr="008F6A86" w:rsidRDefault="0087381B" w:rsidP="0087381B">
      <w:pPr>
        <w:tabs>
          <w:tab w:val="left" w:pos="-142"/>
        </w:tabs>
        <w:jc w:val="center"/>
      </w:pPr>
    </w:p>
    <w:p w:rsidR="0087381B" w:rsidRPr="008F6A86" w:rsidRDefault="0087381B" w:rsidP="0087381B">
      <w:pPr>
        <w:widowControl w:val="0"/>
        <w:autoSpaceDE w:val="0"/>
        <w:autoSpaceDN w:val="0"/>
        <w:adjustRightInd w:val="0"/>
        <w:jc w:val="both"/>
      </w:pPr>
      <w:r w:rsidRPr="008F6A86">
        <w:rPr>
          <w:b/>
          <w:bCs/>
        </w:rPr>
        <w:t>Профессиональная общность</w:t>
      </w:r>
      <w:r w:rsidRPr="008F6A86">
        <w:t xml:space="preserve"> – это устойчивая система связей и отношений междулюдьми, единство целей и задач воспитания, реализуемое всеми сотрудниками детского сада.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87381B" w:rsidRPr="008F6A86" w:rsidRDefault="0087381B" w:rsidP="0087381B">
      <w:pPr>
        <w:widowControl w:val="0"/>
        <w:autoSpaceDE w:val="0"/>
        <w:autoSpaceDN w:val="0"/>
        <w:adjustRightInd w:val="0"/>
        <w:ind w:left="710"/>
      </w:pPr>
      <w:r w:rsidRPr="008F6A86">
        <w:t>Воспитатель, а также другие сотрудники должны:</w:t>
      </w:r>
    </w:p>
    <w:p w:rsidR="0087381B" w:rsidRPr="008F6A86" w:rsidRDefault="0087381B" w:rsidP="00F34325">
      <w:pPr>
        <w:pStyle w:val="a4"/>
        <w:widowControl w:val="0"/>
        <w:numPr>
          <w:ilvl w:val="0"/>
          <w:numId w:val="193"/>
        </w:numPr>
        <w:autoSpaceDE w:val="0"/>
        <w:autoSpaceDN w:val="0"/>
        <w:adjustRightInd w:val="0"/>
        <w:spacing w:after="0" w:line="240" w:lineRule="auto"/>
        <w:rPr>
          <w:rFonts w:ascii="Times New Roman" w:hAnsi="Times New Roman"/>
          <w:sz w:val="24"/>
          <w:szCs w:val="24"/>
        </w:rPr>
      </w:pPr>
      <w:r w:rsidRPr="008F6A86">
        <w:rPr>
          <w:rFonts w:ascii="Times New Roman" w:hAnsi="Times New Roman"/>
          <w:sz w:val="24"/>
          <w:szCs w:val="24"/>
        </w:rPr>
        <w:t xml:space="preserve">быть примером в формировании </w:t>
      </w:r>
      <w:proofErr w:type="gramStart"/>
      <w:r w:rsidRPr="008F6A86">
        <w:rPr>
          <w:rFonts w:ascii="Times New Roman" w:hAnsi="Times New Roman"/>
          <w:sz w:val="24"/>
          <w:szCs w:val="24"/>
        </w:rPr>
        <w:t>полноценных</w:t>
      </w:r>
      <w:proofErr w:type="gramEnd"/>
      <w:r w:rsidRPr="008F6A86">
        <w:rPr>
          <w:rFonts w:ascii="Times New Roman" w:hAnsi="Times New Roman"/>
          <w:sz w:val="24"/>
          <w:szCs w:val="24"/>
        </w:rPr>
        <w:t xml:space="preserve"> и сформированных ценностных</w:t>
      </w:r>
    </w:p>
    <w:p w:rsidR="0087381B" w:rsidRPr="008F6A86" w:rsidRDefault="0087381B" w:rsidP="0087381B">
      <w:pPr>
        <w:widowControl w:val="0"/>
        <w:autoSpaceDE w:val="0"/>
        <w:autoSpaceDN w:val="0"/>
        <w:adjustRightInd w:val="0"/>
      </w:pPr>
      <w:r w:rsidRPr="008F6A86">
        <w:t>ориентиров, норм общения и поведения;</w:t>
      </w:r>
    </w:p>
    <w:p w:rsidR="0087381B" w:rsidRPr="008F6A86" w:rsidRDefault="0087381B" w:rsidP="00F34325">
      <w:pPr>
        <w:pStyle w:val="a4"/>
        <w:widowControl w:val="0"/>
        <w:numPr>
          <w:ilvl w:val="0"/>
          <w:numId w:val="193"/>
        </w:numPr>
        <w:autoSpaceDE w:val="0"/>
        <w:autoSpaceDN w:val="0"/>
        <w:adjustRightInd w:val="0"/>
        <w:spacing w:after="0" w:line="240" w:lineRule="auto"/>
        <w:rPr>
          <w:rFonts w:ascii="Times New Roman" w:hAnsi="Times New Roman"/>
          <w:sz w:val="24"/>
          <w:szCs w:val="24"/>
        </w:rPr>
      </w:pPr>
      <w:r w:rsidRPr="008F6A86">
        <w:rPr>
          <w:rFonts w:ascii="Times New Roman" w:hAnsi="Times New Roman"/>
          <w:sz w:val="24"/>
          <w:szCs w:val="24"/>
        </w:rPr>
        <w:lastRenderedPageBreak/>
        <w:t>мотивировать детей к общению друг с другом, поощрять даже самые незначительные стремления к общению и взаимодействию;</w:t>
      </w:r>
    </w:p>
    <w:p w:rsidR="0087381B" w:rsidRPr="008F6A86" w:rsidRDefault="0087381B" w:rsidP="00F34325">
      <w:pPr>
        <w:pStyle w:val="a4"/>
        <w:widowControl w:val="0"/>
        <w:numPr>
          <w:ilvl w:val="0"/>
          <w:numId w:val="193"/>
        </w:numPr>
        <w:autoSpaceDE w:val="0"/>
        <w:autoSpaceDN w:val="0"/>
        <w:adjustRightInd w:val="0"/>
        <w:spacing w:after="0" w:line="240" w:lineRule="auto"/>
        <w:rPr>
          <w:rFonts w:ascii="Times New Roman" w:hAnsi="Times New Roman"/>
          <w:sz w:val="24"/>
          <w:szCs w:val="24"/>
        </w:rPr>
      </w:pPr>
      <w:r w:rsidRPr="008F6A86">
        <w:rPr>
          <w:rFonts w:ascii="Times New Roman" w:hAnsi="Times New Roman"/>
          <w:sz w:val="24"/>
          <w:szCs w:val="24"/>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87381B" w:rsidRPr="008F6A86" w:rsidRDefault="0087381B" w:rsidP="00F34325">
      <w:pPr>
        <w:pStyle w:val="a4"/>
        <w:widowControl w:val="0"/>
        <w:numPr>
          <w:ilvl w:val="0"/>
          <w:numId w:val="193"/>
        </w:numPr>
        <w:autoSpaceDE w:val="0"/>
        <w:autoSpaceDN w:val="0"/>
        <w:adjustRightInd w:val="0"/>
        <w:spacing w:after="0" w:line="240" w:lineRule="auto"/>
        <w:rPr>
          <w:rFonts w:ascii="Times New Roman" w:hAnsi="Times New Roman"/>
          <w:sz w:val="24"/>
          <w:szCs w:val="24"/>
        </w:rPr>
      </w:pPr>
      <w:r w:rsidRPr="008F6A86">
        <w:rPr>
          <w:rFonts w:ascii="Times New Roman" w:hAnsi="Times New Roman"/>
          <w:sz w:val="24"/>
          <w:szCs w:val="24"/>
        </w:rPr>
        <w:t>заботиться о том, чтобы дети непрерывно приобретали опыт общения на основе чувства доброжелательности;</w:t>
      </w:r>
    </w:p>
    <w:p w:rsidR="0087381B" w:rsidRPr="008F6A86" w:rsidRDefault="0087381B" w:rsidP="00F34325">
      <w:pPr>
        <w:pStyle w:val="a4"/>
        <w:widowControl w:val="0"/>
        <w:numPr>
          <w:ilvl w:val="0"/>
          <w:numId w:val="193"/>
        </w:numPr>
        <w:autoSpaceDE w:val="0"/>
        <w:autoSpaceDN w:val="0"/>
        <w:adjustRightInd w:val="0"/>
        <w:spacing w:after="0" w:line="240" w:lineRule="auto"/>
        <w:ind w:right="130"/>
        <w:jc w:val="both"/>
        <w:rPr>
          <w:rFonts w:ascii="Times New Roman" w:hAnsi="Times New Roman"/>
          <w:sz w:val="24"/>
          <w:szCs w:val="24"/>
        </w:rPr>
      </w:pPr>
      <w:r w:rsidRPr="008F6A86">
        <w:rPr>
          <w:rFonts w:ascii="Times New Roman" w:hAnsi="Times New Roman"/>
          <w:sz w:val="24"/>
          <w:szCs w:val="24"/>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87381B" w:rsidRPr="008F6A86" w:rsidRDefault="0087381B" w:rsidP="00F34325">
      <w:pPr>
        <w:pStyle w:val="a4"/>
        <w:widowControl w:val="0"/>
        <w:numPr>
          <w:ilvl w:val="0"/>
          <w:numId w:val="193"/>
        </w:numPr>
        <w:autoSpaceDE w:val="0"/>
        <w:autoSpaceDN w:val="0"/>
        <w:adjustRightInd w:val="0"/>
        <w:spacing w:after="0" w:line="240" w:lineRule="auto"/>
        <w:ind w:right="120"/>
        <w:jc w:val="both"/>
        <w:rPr>
          <w:rFonts w:ascii="Times New Roman" w:hAnsi="Times New Roman"/>
          <w:sz w:val="24"/>
          <w:szCs w:val="24"/>
        </w:rPr>
      </w:pPr>
      <w:r w:rsidRPr="008F6A86">
        <w:rPr>
          <w:rFonts w:ascii="Times New Roman" w:hAnsi="Times New Roman"/>
          <w:sz w:val="24"/>
          <w:szCs w:val="24"/>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87381B" w:rsidRPr="008F6A86" w:rsidRDefault="0087381B" w:rsidP="00F34325">
      <w:pPr>
        <w:pStyle w:val="a4"/>
        <w:widowControl w:val="0"/>
        <w:numPr>
          <w:ilvl w:val="0"/>
          <w:numId w:val="193"/>
        </w:numPr>
        <w:autoSpaceDE w:val="0"/>
        <w:autoSpaceDN w:val="0"/>
        <w:adjustRightInd w:val="0"/>
        <w:spacing w:after="0" w:line="240" w:lineRule="auto"/>
        <w:rPr>
          <w:rFonts w:ascii="Times New Roman" w:hAnsi="Times New Roman"/>
          <w:sz w:val="24"/>
          <w:szCs w:val="24"/>
        </w:rPr>
      </w:pPr>
      <w:r w:rsidRPr="008F6A86">
        <w:rPr>
          <w:rFonts w:ascii="Times New Roman" w:hAnsi="Times New Roman"/>
          <w:sz w:val="24"/>
          <w:szCs w:val="24"/>
        </w:rPr>
        <w:t>учить детей совместной деятельности, насыщать их жизнь событиями, которые сплачивали бы и объединяли ребят;</w:t>
      </w:r>
    </w:p>
    <w:p w:rsidR="0087381B" w:rsidRPr="008F6A86" w:rsidRDefault="0087381B" w:rsidP="00F34325">
      <w:pPr>
        <w:pStyle w:val="a4"/>
        <w:widowControl w:val="0"/>
        <w:numPr>
          <w:ilvl w:val="0"/>
          <w:numId w:val="193"/>
        </w:numPr>
        <w:autoSpaceDE w:val="0"/>
        <w:autoSpaceDN w:val="0"/>
        <w:adjustRightInd w:val="0"/>
        <w:spacing w:after="0" w:line="240" w:lineRule="auto"/>
        <w:rPr>
          <w:rFonts w:ascii="Times New Roman" w:hAnsi="Times New Roman"/>
          <w:sz w:val="24"/>
          <w:szCs w:val="24"/>
        </w:rPr>
      </w:pPr>
      <w:r w:rsidRPr="008F6A86">
        <w:rPr>
          <w:rFonts w:ascii="Times New Roman" w:hAnsi="Times New Roman"/>
          <w:sz w:val="24"/>
          <w:szCs w:val="24"/>
        </w:rPr>
        <w:t>воспитывать в детях чувство ответственности перед группой за свое поведение.</w:t>
      </w:r>
    </w:p>
    <w:p w:rsidR="0087381B" w:rsidRPr="008F6A86" w:rsidRDefault="0087381B" w:rsidP="0087381B">
      <w:pPr>
        <w:widowControl w:val="0"/>
        <w:autoSpaceDE w:val="0"/>
        <w:autoSpaceDN w:val="0"/>
        <w:adjustRightInd w:val="0"/>
        <w:ind w:right="118" w:firstLine="710"/>
        <w:jc w:val="both"/>
      </w:pPr>
      <w:r w:rsidRPr="008F6A86">
        <w:rPr>
          <w:b/>
          <w:bCs/>
        </w:rPr>
        <w:t>Профессионально-родительская общность</w:t>
      </w:r>
      <w:r w:rsidRPr="008F6A86">
        <w:t xml:space="preserve"> включает сотрудников </w:t>
      </w:r>
      <w:r w:rsidR="00962856" w:rsidRPr="008F6A86">
        <w:t>МБДОУ</w:t>
      </w:r>
      <w:r w:rsidRPr="008F6A86">
        <w:t xml:space="preserve"> </w:t>
      </w:r>
      <w:r w:rsidR="00962856" w:rsidRPr="008F6A86">
        <w:t>«Детский сад № 31»</w:t>
      </w:r>
      <w:r w:rsidRPr="008F6A86">
        <w:t xml:space="preserve">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rsidR="0087381B" w:rsidRPr="008F6A86" w:rsidRDefault="0087381B" w:rsidP="0087381B">
      <w:pPr>
        <w:widowControl w:val="0"/>
        <w:autoSpaceDE w:val="0"/>
        <w:autoSpaceDN w:val="0"/>
        <w:adjustRightInd w:val="0"/>
        <w:ind w:right="118" w:firstLine="710"/>
        <w:jc w:val="both"/>
      </w:pPr>
      <w:r w:rsidRPr="008F6A86">
        <w:t xml:space="preserve">Основная задача – объединение усилий по воспитанию ребенка в семье и в </w:t>
      </w:r>
      <w:r w:rsidR="00962856" w:rsidRPr="008F6A86">
        <w:t>МБДОУ</w:t>
      </w:r>
      <w:r w:rsidRPr="008F6A86">
        <w:t xml:space="preserve"> </w:t>
      </w:r>
      <w:r w:rsidR="00962856" w:rsidRPr="008F6A86">
        <w:t>«Детский сад № 31»</w:t>
      </w:r>
      <w:r w:rsidRPr="008F6A86">
        <w:t>. Зачастую поведение ребенка сильно различается дома и в детском саду.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87381B" w:rsidRPr="008F6A86" w:rsidRDefault="0087381B" w:rsidP="0087381B">
      <w:pPr>
        <w:widowControl w:val="0"/>
        <w:autoSpaceDE w:val="0"/>
        <w:autoSpaceDN w:val="0"/>
        <w:adjustRightInd w:val="0"/>
        <w:ind w:right="125" w:firstLine="710"/>
        <w:jc w:val="both"/>
      </w:pPr>
      <w:r w:rsidRPr="008F6A86">
        <w:rPr>
          <w:b/>
          <w:bCs/>
        </w:rPr>
        <w:t>Детско-взрослая общность</w:t>
      </w:r>
      <w:r w:rsidRPr="008F6A86">
        <w:t>.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87381B" w:rsidRPr="008F6A86" w:rsidRDefault="0087381B" w:rsidP="0087381B">
      <w:pPr>
        <w:widowControl w:val="0"/>
        <w:autoSpaceDE w:val="0"/>
        <w:autoSpaceDN w:val="0"/>
        <w:adjustRightInd w:val="0"/>
        <w:ind w:right="119" w:firstLine="710"/>
        <w:jc w:val="both"/>
      </w:pPr>
      <w:r w:rsidRPr="008F6A86">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87381B" w:rsidRPr="008F6A86" w:rsidRDefault="0087381B" w:rsidP="0087381B">
      <w:pPr>
        <w:widowControl w:val="0"/>
        <w:autoSpaceDE w:val="0"/>
        <w:autoSpaceDN w:val="0"/>
        <w:adjustRightInd w:val="0"/>
        <w:ind w:right="118" w:firstLine="710"/>
        <w:jc w:val="both"/>
      </w:pPr>
      <w:r w:rsidRPr="008F6A86">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87381B" w:rsidRPr="008F6A86" w:rsidRDefault="0087381B" w:rsidP="0087381B">
      <w:pPr>
        <w:widowControl w:val="0"/>
        <w:autoSpaceDE w:val="0"/>
        <w:autoSpaceDN w:val="0"/>
        <w:adjustRightInd w:val="0"/>
        <w:ind w:right="122" w:firstLine="710"/>
        <w:jc w:val="both"/>
      </w:pPr>
      <w:r w:rsidRPr="008F6A86">
        <w:rPr>
          <w:b/>
          <w:bCs/>
        </w:rPr>
        <w:t xml:space="preserve">Детская общность. </w:t>
      </w:r>
      <w:r w:rsidRPr="008F6A86">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87381B" w:rsidRPr="008F6A86" w:rsidRDefault="0087381B" w:rsidP="0087381B">
      <w:pPr>
        <w:widowControl w:val="0"/>
        <w:autoSpaceDE w:val="0"/>
        <w:autoSpaceDN w:val="0"/>
        <w:adjustRightInd w:val="0"/>
        <w:ind w:right="129" w:firstLine="710"/>
        <w:jc w:val="both"/>
      </w:pPr>
      <w:r w:rsidRPr="008F6A86">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w:t>
      </w:r>
    </w:p>
    <w:p w:rsidR="0087381B" w:rsidRPr="008F6A86" w:rsidRDefault="0087381B" w:rsidP="0087381B">
      <w:pPr>
        <w:widowControl w:val="0"/>
        <w:autoSpaceDE w:val="0"/>
        <w:autoSpaceDN w:val="0"/>
        <w:adjustRightInd w:val="0"/>
        <w:ind w:right="130"/>
        <w:jc w:val="both"/>
      </w:pPr>
      <w:r w:rsidRPr="008F6A86">
        <w:t>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87381B" w:rsidRPr="008F6A86" w:rsidRDefault="0087381B" w:rsidP="0087381B">
      <w:pPr>
        <w:widowControl w:val="0"/>
        <w:autoSpaceDE w:val="0"/>
        <w:autoSpaceDN w:val="0"/>
        <w:adjustRightInd w:val="0"/>
        <w:ind w:right="118" w:firstLine="710"/>
        <w:jc w:val="both"/>
      </w:pPr>
      <w:r w:rsidRPr="008F6A86">
        <w:t xml:space="preserve">Одним из видов детских общностей являются разновозрастные детские общности.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w:t>
      </w:r>
      <w:r w:rsidRPr="008F6A86">
        <w:lastRenderedPageBreak/>
        <w:t>возможность для ребенка стать авторитетом и образцом для подражания, а также пространство для воспитания заботы и ответственности.</w:t>
      </w:r>
    </w:p>
    <w:p w:rsidR="0087381B" w:rsidRPr="008F6A86" w:rsidRDefault="0087381B" w:rsidP="0087381B">
      <w:pPr>
        <w:widowControl w:val="0"/>
        <w:autoSpaceDE w:val="0"/>
        <w:autoSpaceDN w:val="0"/>
        <w:adjustRightInd w:val="0"/>
        <w:ind w:firstLine="710"/>
        <w:jc w:val="both"/>
      </w:pPr>
      <w:r w:rsidRPr="008F6A86">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87381B" w:rsidRPr="008F6A86" w:rsidRDefault="0087381B" w:rsidP="0087381B">
      <w:pPr>
        <w:widowControl w:val="0"/>
        <w:autoSpaceDE w:val="0"/>
        <w:autoSpaceDN w:val="0"/>
        <w:adjustRightInd w:val="0"/>
      </w:pPr>
    </w:p>
    <w:p w:rsidR="00F81492" w:rsidRPr="008F6A86" w:rsidRDefault="00F81492" w:rsidP="00F81492">
      <w:pPr>
        <w:shd w:val="clear" w:color="auto" w:fill="FFFFFF"/>
        <w:jc w:val="center"/>
        <w:rPr>
          <w:b/>
        </w:rPr>
      </w:pPr>
      <w:r w:rsidRPr="008F6A86">
        <w:rPr>
          <w:b/>
        </w:rPr>
        <w:t>2.10.4. Задачи воспитания в образовательных областях.</w:t>
      </w:r>
    </w:p>
    <w:p w:rsidR="00F81492" w:rsidRPr="008F6A86" w:rsidRDefault="00F81492" w:rsidP="00F81492">
      <w:pPr>
        <w:shd w:val="clear" w:color="auto" w:fill="FFFFFF"/>
        <w:jc w:val="center"/>
        <w:rPr>
          <w:b/>
        </w:rPr>
      </w:pPr>
    </w:p>
    <w:p w:rsidR="00F81492" w:rsidRPr="008F6A86" w:rsidRDefault="00F81492" w:rsidP="00F81492">
      <w:pPr>
        <w:shd w:val="clear" w:color="auto" w:fill="FFFFFF"/>
        <w:jc w:val="both"/>
      </w:pPr>
      <w:r w:rsidRPr="008F6A86">
        <w:t>1) Для проектирования содержания воспитательной работы необходимо соотнести направления воспитания и образовательные области.</w:t>
      </w:r>
    </w:p>
    <w:p w:rsidR="00F81492" w:rsidRPr="008F6A86" w:rsidRDefault="00F81492" w:rsidP="00F81492">
      <w:pPr>
        <w:shd w:val="clear" w:color="auto" w:fill="FFFFFF"/>
        <w:jc w:val="both"/>
      </w:pPr>
    </w:p>
    <w:p w:rsidR="00F81492" w:rsidRPr="008F6A86" w:rsidRDefault="00F81492" w:rsidP="00F81492">
      <w:pPr>
        <w:shd w:val="clear" w:color="auto" w:fill="FFFFFF"/>
        <w:jc w:val="both"/>
      </w:pPr>
      <w:r w:rsidRPr="008F6A86">
        <w:t xml:space="preserve">2) Содержание Программы воспитания реализуется в ходе освоения детьми дошкольного возраста всех образовательных областей, обозначенных в ФГОС </w:t>
      </w:r>
      <w:proofErr w:type="gramStart"/>
      <w:r w:rsidRPr="008F6A86">
        <w:t>ДО</w:t>
      </w:r>
      <w:proofErr w:type="gramEnd"/>
      <w:r w:rsidRPr="008F6A86">
        <w:t>:</w:t>
      </w:r>
    </w:p>
    <w:p w:rsidR="00F81492" w:rsidRPr="008F6A86" w:rsidRDefault="00F81492" w:rsidP="00F34325">
      <w:pPr>
        <w:numPr>
          <w:ilvl w:val="0"/>
          <w:numId w:val="319"/>
        </w:numPr>
        <w:shd w:val="clear" w:color="auto" w:fill="FFFFFF"/>
        <w:jc w:val="both"/>
      </w:pPr>
      <w:r w:rsidRPr="008F6A86">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F81492" w:rsidRPr="008F6A86" w:rsidRDefault="00F81492" w:rsidP="00F34325">
      <w:pPr>
        <w:numPr>
          <w:ilvl w:val="0"/>
          <w:numId w:val="319"/>
        </w:numPr>
        <w:shd w:val="clear" w:color="auto" w:fill="FFFFFF"/>
        <w:jc w:val="both"/>
      </w:pPr>
      <w:r w:rsidRPr="008F6A86">
        <w:t>Образовательная область "Познавательное развитие" соотносится с познавательным и патриотическим направлениями воспитания;</w:t>
      </w:r>
    </w:p>
    <w:p w:rsidR="00F81492" w:rsidRPr="008F6A86" w:rsidRDefault="00F81492" w:rsidP="00F34325">
      <w:pPr>
        <w:numPr>
          <w:ilvl w:val="0"/>
          <w:numId w:val="319"/>
        </w:numPr>
        <w:shd w:val="clear" w:color="auto" w:fill="FFFFFF"/>
        <w:jc w:val="both"/>
      </w:pPr>
      <w:r w:rsidRPr="008F6A86">
        <w:t>Образовательная область "Речевое развитие" соотносится с социальным и эстетическим направлениями воспитания;</w:t>
      </w:r>
    </w:p>
    <w:p w:rsidR="00F81492" w:rsidRPr="008F6A86" w:rsidRDefault="00F81492" w:rsidP="00F34325">
      <w:pPr>
        <w:numPr>
          <w:ilvl w:val="0"/>
          <w:numId w:val="319"/>
        </w:numPr>
        <w:shd w:val="clear" w:color="auto" w:fill="FFFFFF"/>
        <w:jc w:val="both"/>
      </w:pPr>
      <w:r w:rsidRPr="008F6A86">
        <w:t>Образовательная область "Художественно-эстетическое развитие" соотносится с эстетическим направлением воспитания;</w:t>
      </w:r>
    </w:p>
    <w:p w:rsidR="00F81492" w:rsidRPr="008F6A86" w:rsidRDefault="00F81492" w:rsidP="00F34325">
      <w:pPr>
        <w:numPr>
          <w:ilvl w:val="0"/>
          <w:numId w:val="319"/>
        </w:numPr>
        <w:shd w:val="clear" w:color="auto" w:fill="FFFFFF"/>
        <w:jc w:val="both"/>
      </w:pPr>
      <w:r w:rsidRPr="008F6A86">
        <w:t>Образовательная область "Физическое развитие" соотносится с физическим и оздоровительным направлениями воспитания.</w:t>
      </w:r>
    </w:p>
    <w:p w:rsidR="00F81492" w:rsidRPr="008F6A86" w:rsidRDefault="00F81492" w:rsidP="00F81492">
      <w:pPr>
        <w:shd w:val="clear" w:color="auto" w:fill="FFFFFF"/>
        <w:jc w:val="both"/>
      </w:pPr>
    </w:p>
    <w:p w:rsidR="00F81492" w:rsidRPr="008F6A86" w:rsidRDefault="00F81492" w:rsidP="00F81492">
      <w:pPr>
        <w:shd w:val="clear" w:color="auto" w:fill="FFFFFF"/>
        <w:jc w:val="both"/>
      </w:pPr>
      <w:proofErr w:type="gramStart"/>
      <w:r w:rsidRPr="008F6A86">
        <w:t>3) 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roofErr w:type="gramEnd"/>
      <w:r w:rsidRPr="008F6A86">
        <w:t xml:space="preserve"> Это предполагает решение задач нескольких направлений воспитания:</w:t>
      </w:r>
    </w:p>
    <w:p w:rsidR="00F81492" w:rsidRPr="008F6A86" w:rsidRDefault="00F81492" w:rsidP="00F34325">
      <w:pPr>
        <w:numPr>
          <w:ilvl w:val="0"/>
          <w:numId w:val="320"/>
        </w:numPr>
        <w:shd w:val="clear" w:color="auto" w:fill="FFFFFF"/>
        <w:jc w:val="both"/>
      </w:pPr>
      <w:r w:rsidRPr="008F6A86">
        <w:t>воспитание любви к своей семье, своему населенному пункту, родному краю, своей стране;</w:t>
      </w:r>
    </w:p>
    <w:p w:rsidR="00F81492" w:rsidRPr="008F6A86" w:rsidRDefault="00F81492" w:rsidP="00F34325">
      <w:pPr>
        <w:numPr>
          <w:ilvl w:val="0"/>
          <w:numId w:val="320"/>
        </w:numPr>
        <w:shd w:val="clear" w:color="auto" w:fill="FFFFFF"/>
        <w:jc w:val="both"/>
      </w:pPr>
      <w:r w:rsidRPr="008F6A86">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F81492" w:rsidRPr="008F6A86" w:rsidRDefault="00F81492" w:rsidP="00F34325">
      <w:pPr>
        <w:numPr>
          <w:ilvl w:val="0"/>
          <w:numId w:val="320"/>
        </w:numPr>
        <w:shd w:val="clear" w:color="auto" w:fill="FFFFFF"/>
        <w:jc w:val="both"/>
      </w:pPr>
      <w:r w:rsidRPr="008F6A86">
        <w:t>воспитание ценностного отношения к культурному наследию своего народа, к нравственным и культурным традициям России;</w:t>
      </w:r>
    </w:p>
    <w:p w:rsidR="00F81492" w:rsidRPr="008F6A86" w:rsidRDefault="00F81492" w:rsidP="00F34325">
      <w:pPr>
        <w:numPr>
          <w:ilvl w:val="0"/>
          <w:numId w:val="320"/>
        </w:numPr>
        <w:shd w:val="clear" w:color="auto" w:fill="FFFFFF"/>
        <w:jc w:val="both"/>
      </w:pPr>
      <w:r w:rsidRPr="008F6A86">
        <w:t>содействие становлению целостной картины мира, основанной на представлениях о добре и зле, прекрасном и безобразном, правдивом и ложном;</w:t>
      </w:r>
    </w:p>
    <w:p w:rsidR="00F81492" w:rsidRPr="008F6A86" w:rsidRDefault="00F81492" w:rsidP="00F34325">
      <w:pPr>
        <w:numPr>
          <w:ilvl w:val="0"/>
          <w:numId w:val="320"/>
        </w:numPr>
        <w:shd w:val="clear" w:color="auto" w:fill="FFFFFF"/>
        <w:jc w:val="both"/>
      </w:pPr>
      <w:r w:rsidRPr="008F6A86">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F81492" w:rsidRPr="008F6A86" w:rsidRDefault="00F81492" w:rsidP="00F34325">
      <w:pPr>
        <w:numPr>
          <w:ilvl w:val="0"/>
          <w:numId w:val="320"/>
        </w:numPr>
        <w:shd w:val="clear" w:color="auto" w:fill="FFFFFF"/>
        <w:jc w:val="both"/>
      </w:pPr>
      <w:r w:rsidRPr="008F6A86">
        <w:t>создание условий для возникновения у ребёнка нравственного, социально значимого поступка, приобретения ребёнком опыта милосердия и заботы;</w:t>
      </w:r>
    </w:p>
    <w:p w:rsidR="00F81492" w:rsidRPr="008F6A86" w:rsidRDefault="00F81492" w:rsidP="00F34325">
      <w:pPr>
        <w:numPr>
          <w:ilvl w:val="0"/>
          <w:numId w:val="320"/>
        </w:numPr>
        <w:shd w:val="clear" w:color="auto" w:fill="FFFFFF"/>
        <w:jc w:val="both"/>
      </w:pPr>
      <w:r w:rsidRPr="008F6A86">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F81492" w:rsidRPr="008F6A86" w:rsidRDefault="00F81492" w:rsidP="00F34325">
      <w:pPr>
        <w:numPr>
          <w:ilvl w:val="0"/>
          <w:numId w:val="320"/>
        </w:numPr>
        <w:shd w:val="clear" w:color="auto" w:fill="FFFFFF"/>
        <w:jc w:val="both"/>
      </w:pPr>
      <w:r w:rsidRPr="008F6A86">
        <w:t>формирование способности бережно и уважительно относиться к результатам своего труда и труда других людей.</w:t>
      </w:r>
    </w:p>
    <w:p w:rsidR="00F81492" w:rsidRPr="008F6A86" w:rsidRDefault="00F81492" w:rsidP="00F81492">
      <w:pPr>
        <w:shd w:val="clear" w:color="auto" w:fill="FFFFFF"/>
        <w:jc w:val="both"/>
      </w:pPr>
    </w:p>
    <w:p w:rsidR="00F81492" w:rsidRPr="008F6A86" w:rsidRDefault="00F81492" w:rsidP="00F81492">
      <w:pPr>
        <w:shd w:val="clear" w:color="auto" w:fill="FFFFFF"/>
        <w:jc w:val="both"/>
      </w:pPr>
      <w:r w:rsidRPr="008F6A86">
        <w:lastRenderedPageBreak/>
        <w:t>4) 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F81492" w:rsidRPr="008F6A86" w:rsidRDefault="00F81492" w:rsidP="00F34325">
      <w:pPr>
        <w:numPr>
          <w:ilvl w:val="0"/>
          <w:numId w:val="321"/>
        </w:numPr>
        <w:shd w:val="clear" w:color="auto" w:fill="FFFFFF"/>
        <w:jc w:val="both"/>
      </w:pPr>
      <w:r w:rsidRPr="008F6A86">
        <w:t>воспитание отношения к знанию как ценности, понимание значения образования для человека, общества, страны;</w:t>
      </w:r>
    </w:p>
    <w:p w:rsidR="00F81492" w:rsidRPr="008F6A86" w:rsidRDefault="00F81492" w:rsidP="00F34325">
      <w:pPr>
        <w:numPr>
          <w:ilvl w:val="0"/>
          <w:numId w:val="321"/>
        </w:numPr>
        <w:shd w:val="clear" w:color="auto" w:fill="FFFFFF"/>
        <w:jc w:val="both"/>
      </w:pPr>
      <w:r w:rsidRPr="008F6A86">
        <w:t>приобщение к отечественным традициям и праздникам, к истории и достижениям родной страны, к культурному наследию народов России;</w:t>
      </w:r>
    </w:p>
    <w:p w:rsidR="00F81492" w:rsidRPr="008F6A86" w:rsidRDefault="00F81492" w:rsidP="00F34325">
      <w:pPr>
        <w:numPr>
          <w:ilvl w:val="0"/>
          <w:numId w:val="321"/>
        </w:numPr>
        <w:shd w:val="clear" w:color="auto" w:fill="FFFFFF"/>
        <w:jc w:val="both"/>
      </w:pPr>
      <w:r w:rsidRPr="008F6A86">
        <w:t>воспитание уважения к людям - представителям разных народов России независимо от их этнической принадлежности;</w:t>
      </w:r>
    </w:p>
    <w:p w:rsidR="00F81492" w:rsidRPr="008F6A86" w:rsidRDefault="00F81492" w:rsidP="00F34325">
      <w:pPr>
        <w:numPr>
          <w:ilvl w:val="0"/>
          <w:numId w:val="321"/>
        </w:numPr>
        <w:shd w:val="clear" w:color="auto" w:fill="FFFFFF"/>
        <w:jc w:val="both"/>
      </w:pPr>
      <w:r w:rsidRPr="008F6A86">
        <w:t>воспитание уважительного отношения к государственным символам страны (флагу, гербу, гимну);</w:t>
      </w:r>
    </w:p>
    <w:p w:rsidR="00F81492" w:rsidRPr="008F6A86" w:rsidRDefault="00F81492" w:rsidP="00F34325">
      <w:pPr>
        <w:numPr>
          <w:ilvl w:val="0"/>
          <w:numId w:val="321"/>
        </w:numPr>
        <w:shd w:val="clear" w:color="auto" w:fill="FFFFFF"/>
        <w:jc w:val="both"/>
      </w:pPr>
      <w:r w:rsidRPr="008F6A86">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F81492" w:rsidRPr="008F6A86" w:rsidRDefault="00F81492" w:rsidP="00F81492">
      <w:pPr>
        <w:shd w:val="clear" w:color="auto" w:fill="FFFFFF"/>
        <w:jc w:val="both"/>
      </w:pPr>
    </w:p>
    <w:p w:rsidR="00F81492" w:rsidRPr="008F6A86" w:rsidRDefault="00F81492" w:rsidP="00F81492">
      <w:pPr>
        <w:shd w:val="clear" w:color="auto" w:fill="FFFFFF"/>
        <w:jc w:val="both"/>
      </w:pPr>
      <w:r w:rsidRPr="008F6A86">
        <w:t>5)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F81492" w:rsidRPr="008F6A86" w:rsidRDefault="00F81492" w:rsidP="00F34325">
      <w:pPr>
        <w:numPr>
          <w:ilvl w:val="0"/>
          <w:numId w:val="322"/>
        </w:numPr>
        <w:shd w:val="clear" w:color="auto" w:fill="FFFFFF"/>
        <w:jc w:val="both"/>
      </w:pPr>
      <w:r w:rsidRPr="008F6A86">
        <w:t>владение формами речевого этикета, отражающими принятые в обществе правила и нормы культурного поведения;</w:t>
      </w:r>
    </w:p>
    <w:p w:rsidR="00F81492" w:rsidRPr="008F6A86" w:rsidRDefault="00F81492" w:rsidP="00F34325">
      <w:pPr>
        <w:numPr>
          <w:ilvl w:val="0"/>
          <w:numId w:val="322"/>
        </w:numPr>
        <w:shd w:val="clear" w:color="auto" w:fill="FFFFFF"/>
        <w:jc w:val="both"/>
      </w:pPr>
      <w:r w:rsidRPr="008F6A86">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F81492" w:rsidRPr="008F6A86" w:rsidRDefault="00F81492" w:rsidP="00F81492">
      <w:pPr>
        <w:shd w:val="clear" w:color="auto" w:fill="FFFFFF"/>
        <w:jc w:val="both"/>
      </w:pPr>
    </w:p>
    <w:p w:rsidR="00F81492" w:rsidRPr="008F6A86" w:rsidRDefault="00F81492" w:rsidP="00F81492">
      <w:pPr>
        <w:shd w:val="clear" w:color="auto" w:fill="FFFFFF"/>
        <w:jc w:val="both"/>
      </w:pPr>
      <w:r w:rsidRPr="008F6A86">
        <w:t>6)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F81492" w:rsidRPr="008F6A86" w:rsidRDefault="00F81492" w:rsidP="00F34325">
      <w:pPr>
        <w:numPr>
          <w:ilvl w:val="0"/>
          <w:numId w:val="323"/>
        </w:numPr>
        <w:shd w:val="clear" w:color="auto" w:fill="FFFFFF"/>
        <w:jc w:val="both"/>
      </w:pPr>
      <w:r w:rsidRPr="008F6A86">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F81492" w:rsidRPr="008F6A86" w:rsidRDefault="00F81492" w:rsidP="00F34325">
      <w:pPr>
        <w:numPr>
          <w:ilvl w:val="0"/>
          <w:numId w:val="323"/>
        </w:numPr>
        <w:shd w:val="clear" w:color="auto" w:fill="FFFFFF"/>
        <w:jc w:val="both"/>
      </w:pPr>
      <w:r w:rsidRPr="008F6A86">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F81492" w:rsidRPr="008F6A86" w:rsidRDefault="00F81492" w:rsidP="00F34325">
      <w:pPr>
        <w:numPr>
          <w:ilvl w:val="0"/>
          <w:numId w:val="323"/>
        </w:numPr>
        <w:shd w:val="clear" w:color="auto" w:fill="FFFFFF"/>
        <w:jc w:val="both"/>
      </w:pPr>
      <w:r w:rsidRPr="008F6A86">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F81492" w:rsidRPr="008F6A86" w:rsidRDefault="00F81492" w:rsidP="00F34325">
      <w:pPr>
        <w:numPr>
          <w:ilvl w:val="0"/>
          <w:numId w:val="323"/>
        </w:numPr>
        <w:shd w:val="clear" w:color="auto" w:fill="FFFFFF"/>
        <w:jc w:val="both"/>
      </w:pPr>
      <w:r w:rsidRPr="008F6A86">
        <w:t>формирование целостной картины мира на основе интеграции интеллектуального и эмоционально-образного способов его освоения детьми;</w:t>
      </w:r>
    </w:p>
    <w:p w:rsidR="00F81492" w:rsidRPr="008F6A86" w:rsidRDefault="00F81492" w:rsidP="00F34325">
      <w:pPr>
        <w:numPr>
          <w:ilvl w:val="0"/>
          <w:numId w:val="323"/>
        </w:numPr>
        <w:shd w:val="clear" w:color="auto" w:fill="FFFFFF"/>
        <w:jc w:val="both"/>
      </w:pPr>
      <w:r w:rsidRPr="008F6A86">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F81492" w:rsidRPr="008F6A86" w:rsidRDefault="00F81492" w:rsidP="00F81492">
      <w:pPr>
        <w:shd w:val="clear" w:color="auto" w:fill="FFFFFF"/>
        <w:jc w:val="both"/>
      </w:pPr>
    </w:p>
    <w:p w:rsidR="00F81492" w:rsidRPr="008F6A86" w:rsidRDefault="00F81492" w:rsidP="00F81492">
      <w:pPr>
        <w:shd w:val="clear" w:color="auto" w:fill="FFFFFF"/>
        <w:jc w:val="both"/>
      </w:pPr>
      <w:r w:rsidRPr="008F6A86">
        <w:t>7)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F81492" w:rsidRPr="008F6A86" w:rsidRDefault="00F81492" w:rsidP="00F34325">
      <w:pPr>
        <w:numPr>
          <w:ilvl w:val="0"/>
          <w:numId w:val="324"/>
        </w:numPr>
        <w:shd w:val="clear" w:color="auto" w:fill="FFFFFF"/>
        <w:jc w:val="both"/>
      </w:pPr>
      <w:r w:rsidRPr="008F6A86">
        <w:t>формирование у ребёнка возрастосообразных представлений о жизни, здоровье и физической культуре;</w:t>
      </w:r>
    </w:p>
    <w:p w:rsidR="00F81492" w:rsidRPr="008F6A86" w:rsidRDefault="00F81492" w:rsidP="00F34325">
      <w:pPr>
        <w:numPr>
          <w:ilvl w:val="0"/>
          <w:numId w:val="324"/>
        </w:numPr>
        <w:shd w:val="clear" w:color="auto" w:fill="FFFFFF"/>
        <w:jc w:val="both"/>
      </w:pPr>
      <w:r w:rsidRPr="008F6A86">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F81492" w:rsidRPr="008F6A86" w:rsidRDefault="00F81492" w:rsidP="00F34325">
      <w:pPr>
        <w:numPr>
          <w:ilvl w:val="0"/>
          <w:numId w:val="324"/>
        </w:numPr>
        <w:shd w:val="clear" w:color="auto" w:fill="FFFFFF"/>
        <w:jc w:val="both"/>
      </w:pPr>
      <w:r w:rsidRPr="008F6A86">
        <w:t>воспитание активности, самостоятельности, уверенности, нравственных и волевых качеств.</w:t>
      </w:r>
    </w:p>
    <w:p w:rsidR="0087381B" w:rsidRPr="008F6A86" w:rsidRDefault="0087381B" w:rsidP="0087381B">
      <w:pPr>
        <w:tabs>
          <w:tab w:val="left" w:pos="-142"/>
        </w:tabs>
        <w:jc w:val="center"/>
      </w:pPr>
    </w:p>
    <w:p w:rsidR="00D021A4" w:rsidRPr="008F6A86" w:rsidRDefault="00D021A4" w:rsidP="00D021A4">
      <w:pPr>
        <w:shd w:val="clear" w:color="auto" w:fill="FFFFFF"/>
        <w:jc w:val="center"/>
        <w:rPr>
          <w:b/>
        </w:rPr>
      </w:pPr>
      <w:r w:rsidRPr="008F6A86">
        <w:rPr>
          <w:b/>
        </w:rPr>
        <w:t>2.10.5. Формы совместной деятельности.</w:t>
      </w:r>
    </w:p>
    <w:p w:rsidR="00D021A4" w:rsidRPr="008F6A86" w:rsidRDefault="00D021A4" w:rsidP="00D021A4">
      <w:pPr>
        <w:shd w:val="clear" w:color="auto" w:fill="FFFFFF"/>
        <w:jc w:val="both"/>
        <w:rPr>
          <w:b/>
        </w:rPr>
      </w:pPr>
    </w:p>
    <w:p w:rsidR="00D021A4" w:rsidRPr="008F6A86" w:rsidRDefault="00D021A4" w:rsidP="00D021A4">
      <w:pPr>
        <w:shd w:val="clear" w:color="auto" w:fill="FFFFFF"/>
        <w:jc w:val="center"/>
        <w:rPr>
          <w:b/>
        </w:rPr>
      </w:pPr>
      <w:r w:rsidRPr="008F6A86">
        <w:rPr>
          <w:b/>
        </w:rPr>
        <w:t>2.10.5.1. Работа с родителями (законными представителями).</w:t>
      </w:r>
    </w:p>
    <w:p w:rsidR="0087381B" w:rsidRPr="008F6A86" w:rsidRDefault="0087381B" w:rsidP="0087381B">
      <w:pPr>
        <w:tabs>
          <w:tab w:val="left" w:pos="-142"/>
        </w:tabs>
        <w:jc w:val="center"/>
      </w:pPr>
    </w:p>
    <w:p w:rsidR="00EF635E" w:rsidRPr="008F6A86" w:rsidRDefault="00EF635E" w:rsidP="00EF635E">
      <w:pPr>
        <w:widowControl w:val="0"/>
        <w:autoSpaceDE w:val="0"/>
        <w:autoSpaceDN w:val="0"/>
        <w:adjustRightInd w:val="0"/>
        <w:ind w:right="60" w:firstLine="710"/>
        <w:jc w:val="both"/>
      </w:pPr>
      <w:r w:rsidRPr="008F6A86">
        <w:t xml:space="preserve">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w:t>
      </w:r>
      <w:r w:rsidR="00962856" w:rsidRPr="008F6A86">
        <w:t>МБДОУ</w:t>
      </w:r>
      <w:r w:rsidRPr="008F6A86">
        <w:t xml:space="preserve"> </w:t>
      </w:r>
      <w:r w:rsidR="00962856" w:rsidRPr="008F6A86">
        <w:t>«Детский сад № 31»</w:t>
      </w:r>
      <w:r w:rsidRPr="008F6A86">
        <w:t>.</w:t>
      </w:r>
    </w:p>
    <w:p w:rsidR="00EF635E" w:rsidRPr="008F6A86" w:rsidRDefault="00EF635E" w:rsidP="00EF635E">
      <w:pPr>
        <w:widowControl w:val="0"/>
        <w:autoSpaceDE w:val="0"/>
        <w:autoSpaceDN w:val="0"/>
        <w:adjustRightInd w:val="0"/>
        <w:ind w:firstLine="710"/>
        <w:jc w:val="both"/>
      </w:pPr>
      <w:r w:rsidRPr="008F6A86">
        <w:t xml:space="preserve">Единство ценностей и готовность к сотрудничеству всех участников образовательных отношений составляет основу уклада </w:t>
      </w:r>
      <w:r w:rsidR="00962856" w:rsidRPr="008F6A86">
        <w:t>МБДОУ</w:t>
      </w:r>
      <w:r w:rsidRPr="008F6A86">
        <w:t xml:space="preserve"> </w:t>
      </w:r>
      <w:r w:rsidR="00962856" w:rsidRPr="008F6A86">
        <w:t>«Детский сад № 31»</w:t>
      </w:r>
      <w:r w:rsidRPr="008F6A86">
        <w:t>, в котором строится воспитательная работа.</w:t>
      </w:r>
    </w:p>
    <w:p w:rsidR="00774CED" w:rsidRPr="008F6A86" w:rsidRDefault="00774CED" w:rsidP="00774CED">
      <w:pPr>
        <w:jc w:val="both"/>
      </w:pPr>
      <w:r w:rsidRPr="008F6A86">
        <w:t xml:space="preserve">Для </w:t>
      </w:r>
      <w:r w:rsidR="00962856" w:rsidRPr="008F6A86">
        <w:t>МБДОУ</w:t>
      </w:r>
      <w:r w:rsidRPr="008F6A86">
        <w:t xml:space="preserve"> </w:t>
      </w:r>
      <w:r w:rsidR="00962856" w:rsidRPr="008F6A86">
        <w:t>«Детский сад № 31»</w:t>
      </w:r>
      <w:r w:rsidRPr="008F6A86">
        <w:t xml:space="preserve"> важно интегрировать семейное и общественное дошкольное воспитание, сохранить приоритет семейного воспитания, активнее привлекать семьи к участию в образовательном процессе. </w:t>
      </w:r>
    </w:p>
    <w:p w:rsidR="00774CED" w:rsidRPr="008F6A86" w:rsidRDefault="00774CED" w:rsidP="00774CED">
      <w:pPr>
        <w:widowControl w:val="0"/>
        <w:autoSpaceDE w:val="0"/>
        <w:autoSpaceDN w:val="0"/>
        <w:adjustRightInd w:val="0"/>
        <w:spacing w:line="243" w:lineRule="auto"/>
        <w:ind w:right="60" w:firstLine="516"/>
        <w:jc w:val="both"/>
      </w:pPr>
      <w:r w:rsidRPr="008F6A86">
        <w:t>Одна из значимых характеристик, в которой растут воспитанники детского сада, особенность современной социокультурной ситуации. Суть ее в культурной неустойчивости из-за смешения культур:</w:t>
      </w:r>
    </w:p>
    <w:p w:rsidR="00774CED" w:rsidRPr="008F6A86" w:rsidRDefault="00774CED" w:rsidP="00774CED">
      <w:pPr>
        <w:widowControl w:val="0"/>
        <w:autoSpaceDE w:val="0"/>
        <w:autoSpaceDN w:val="0"/>
        <w:adjustRightInd w:val="0"/>
        <w:spacing w:before="3" w:line="242" w:lineRule="auto"/>
        <w:ind w:right="60" w:firstLine="516"/>
        <w:jc w:val="both"/>
      </w:pPr>
      <w:r w:rsidRPr="008F6A86">
        <w:t>- культурная неустойчивость окружающего мира, смешение культур и иногда противоречивость предлагаемых разными культурами образцов поведения и образцов отношения к окружающему миру;</w:t>
      </w:r>
    </w:p>
    <w:p w:rsidR="00774CED" w:rsidRPr="008F6A86" w:rsidRDefault="00774CED" w:rsidP="00774CED">
      <w:pPr>
        <w:widowControl w:val="0"/>
        <w:autoSpaceDE w:val="0"/>
        <w:autoSpaceDN w:val="0"/>
        <w:adjustRightInd w:val="0"/>
        <w:spacing w:line="243" w:lineRule="auto"/>
        <w:ind w:right="68" w:firstLine="516"/>
        <w:jc w:val="both"/>
      </w:pPr>
      <w:r w:rsidRPr="008F6A86">
        <w:t>- сложность окружающей среды с технологической точки зрения нарушение устоявшейся традиционной схемы передачи знаний и опыта от взрослых детям формирование уже на этапе дошкольного детства универсальных, комплексных качеств личности ребенка;</w:t>
      </w:r>
    </w:p>
    <w:p w:rsidR="00774CED" w:rsidRPr="008F6A86" w:rsidRDefault="00774CED" w:rsidP="00774CED">
      <w:pPr>
        <w:widowControl w:val="0"/>
        <w:autoSpaceDE w:val="0"/>
        <w:autoSpaceDN w:val="0"/>
        <w:adjustRightInd w:val="0"/>
        <w:spacing w:line="243" w:lineRule="auto"/>
        <w:ind w:right="65" w:firstLine="516"/>
        <w:jc w:val="both"/>
      </w:pPr>
      <w:r w:rsidRPr="008F6A86">
        <w:t>- наличие многочисленных вредных для здоровья факторов возрастание роли инклюзивного образования влияние на формирование у детей норм поведения, исключающих пренебрежительное отношение к детям с ограниченными возможностями здоровья.</w:t>
      </w:r>
    </w:p>
    <w:p w:rsidR="00774CED" w:rsidRPr="008F6A86" w:rsidRDefault="00774CED" w:rsidP="00774CED">
      <w:pPr>
        <w:widowControl w:val="0"/>
        <w:autoSpaceDE w:val="0"/>
        <w:autoSpaceDN w:val="0"/>
        <w:adjustRightInd w:val="0"/>
        <w:spacing w:line="243" w:lineRule="auto"/>
        <w:ind w:right="60" w:firstLine="516"/>
        <w:jc w:val="both"/>
      </w:pPr>
      <w:r w:rsidRPr="008F6A86">
        <w:t>В результате дети развиваются в многоязычной среде, наблюдают разные образцы поведения, в том числе агрессивные, догматичные, которые нередко противоречат друг другу. Поэтому задача педагогов сформировать у детей базовую систему ценностей – основу морального, нравственного поведения в течение всей жизни.</w:t>
      </w:r>
    </w:p>
    <w:p w:rsidR="00774CED" w:rsidRPr="008F6A86" w:rsidRDefault="00774CED" w:rsidP="00774CED">
      <w:pPr>
        <w:widowControl w:val="0"/>
        <w:autoSpaceDE w:val="0"/>
        <w:autoSpaceDN w:val="0"/>
        <w:adjustRightInd w:val="0"/>
        <w:jc w:val="both"/>
      </w:pPr>
      <w:r w:rsidRPr="008F6A86">
        <w:t xml:space="preserve">       Личностно-развивающее взаимодействие является неотъемлемой составной частью социальной ситуации развития ребенка в детском саду, условием его эмоционального благополучия и полноценного развития.</w:t>
      </w:r>
    </w:p>
    <w:p w:rsidR="0047468C" w:rsidRPr="008F6A86" w:rsidRDefault="0047468C" w:rsidP="00EF635E">
      <w:pPr>
        <w:widowControl w:val="0"/>
        <w:autoSpaceDE w:val="0"/>
        <w:autoSpaceDN w:val="0"/>
        <w:adjustRightInd w:val="0"/>
      </w:pPr>
    </w:p>
    <w:p w:rsidR="00EF635E" w:rsidRPr="008F6A86" w:rsidRDefault="00EF635E" w:rsidP="00EF635E">
      <w:pPr>
        <w:widowControl w:val="0"/>
        <w:autoSpaceDE w:val="0"/>
        <w:autoSpaceDN w:val="0"/>
        <w:adjustRightInd w:val="0"/>
        <w:rPr>
          <w:b/>
        </w:rPr>
      </w:pPr>
      <w:r w:rsidRPr="008F6A86">
        <w:rPr>
          <w:b/>
        </w:rPr>
        <w:t>Информационно-аналитические формы работы:</w:t>
      </w:r>
    </w:p>
    <w:p w:rsidR="00EF635E" w:rsidRPr="008F6A86" w:rsidRDefault="00EF635E" w:rsidP="00EF635E">
      <w:pPr>
        <w:widowControl w:val="0"/>
        <w:autoSpaceDE w:val="0"/>
        <w:autoSpaceDN w:val="0"/>
        <w:adjustRightInd w:val="0"/>
        <w:rPr>
          <w:b/>
        </w:rPr>
      </w:pPr>
    </w:p>
    <w:p w:rsidR="00EF635E" w:rsidRPr="008F6A86" w:rsidRDefault="00EF635E" w:rsidP="00EF635E">
      <w:pPr>
        <w:widowControl w:val="0"/>
        <w:autoSpaceDE w:val="0"/>
        <w:autoSpaceDN w:val="0"/>
        <w:adjustRightInd w:val="0"/>
        <w:ind w:right="462"/>
        <w:jc w:val="both"/>
      </w:pPr>
      <w:r w:rsidRPr="008F6A86">
        <w:t xml:space="preserve">Основной задачей информационно-аналитических форм организации общения с родителями являются сбор, обработка и использование данных о семье каждого воспитанника, об общекультурном уровне его родителей, о наличии у них необходимых педагогических знаний, об отношении в семье к ребенку, о запросах, интересах и потребностях родителей в психолого-педагогической информации. Только на аналитической основе возможно осуществление индивидуального, личностно-ориентированного подхода к ребенку в условиях дошкольного учреждения, повышение эффективности воспитательно-образовательной работы с детьми и построение грамотного общения с их родителями. </w:t>
      </w:r>
    </w:p>
    <w:p w:rsidR="00EF635E" w:rsidRPr="008F6A86" w:rsidRDefault="00EF635E" w:rsidP="00EF635E">
      <w:pPr>
        <w:widowControl w:val="0"/>
        <w:autoSpaceDE w:val="0"/>
        <w:autoSpaceDN w:val="0"/>
        <w:adjustRightInd w:val="0"/>
        <w:ind w:right="462"/>
        <w:jc w:val="both"/>
      </w:pPr>
    </w:p>
    <w:p w:rsidR="00EF635E" w:rsidRPr="008F6A86" w:rsidRDefault="00EF635E" w:rsidP="00EF635E">
      <w:pPr>
        <w:widowControl w:val="0"/>
        <w:autoSpaceDE w:val="0"/>
        <w:autoSpaceDN w:val="0"/>
        <w:adjustRightInd w:val="0"/>
        <w:ind w:right="462"/>
        <w:jc w:val="both"/>
      </w:pPr>
      <w:r w:rsidRPr="008F6A86">
        <w:t>К данной форме взаимодействия с родителями можно отнести:</w:t>
      </w:r>
    </w:p>
    <w:p w:rsidR="00EF635E" w:rsidRPr="008F6A86" w:rsidRDefault="00EF635E" w:rsidP="00F34325">
      <w:pPr>
        <w:pStyle w:val="a4"/>
        <w:widowControl w:val="0"/>
        <w:numPr>
          <w:ilvl w:val="0"/>
          <w:numId w:val="200"/>
        </w:numPr>
        <w:autoSpaceDE w:val="0"/>
        <w:autoSpaceDN w:val="0"/>
        <w:adjustRightInd w:val="0"/>
        <w:spacing w:after="0" w:line="240" w:lineRule="auto"/>
        <w:ind w:right="462"/>
        <w:jc w:val="both"/>
        <w:rPr>
          <w:rFonts w:ascii="Times New Roman" w:hAnsi="Times New Roman"/>
          <w:sz w:val="24"/>
          <w:szCs w:val="24"/>
        </w:rPr>
      </w:pPr>
      <w:r w:rsidRPr="008F6A86">
        <w:rPr>
          <w:rFonts w:ascii="Times New Roman" w:hAnsi="Times New Roman"/>
          <w:sz w:val="24"/>
          <w:szCs w:val="24"/>
        </w:rPr>
        <w:t xml:space="preserve">анкетирование, </w:t>
      </w:r>
    </w:p>
    <w:p w:rsidR="00EF635E" w:rsidRPr="008F6A86" w:rsidRDefault="00EF635E" w:rsidP="00F34325">
      <w:pPr>
        <w:pStyle w:val="a4"/>
        <w:widowControl w:val="0"/>
        <w:numPr>
          <w:ilvl w:val="0"/>
          <w:numId w:val="200"/>
        </w:numPr>
        <w:autoSpaceDE w:val="0"/>
        <w:autoSpaceDN w:val="0"/>
        <w:adjustRightInd w:val="0"/>
        <w:spacing w:after="0" w:line="240" w:lineRule="auto"/>
        <w:ind w:right="462"/>
        <w:jc w:val="both"/>
        <w:rPr>
          <w:rFonts w:ascii="Times New Roman" w:hAnsi="Times New Roman"/>
          <w:sz w:val="24"/>
          <w:szCs w:val="24"/>
        </w:rPr>
      </w:pPr>
      <w:r w:rsidRPr="008F6A86">
        <w:rPr>
          <w:rFonts w:ascii="Times New Roman" w:hAnsi="Times New Roman"/>
          <w:sz w:val="24"/>
          <w:szCs w:val="24"/>
        </w:rPr>
        <w:t xml:space="preserve">интервьюирование, </w:t>
      </w:r>
    </w:p>
    <w:p w:rsidR="00EF635E" w:rsidRPr="008F6A86" w:rsidRDefault="00EF635E" w:rsidP="00F34325">
      <w:pPr>
        <w:pStyle w:val="a4"/>
        <w:widowControl w:val="0"/>
        <w:numPr>
          <w:ilvl w:val="0"/>
          <w:numId w:val="200"/>
        </w:numPr>
        <w:autoSpaceDE w:val="0"/>
        <w:autoSpaceDN w:val="0"/>
        <w:adjustRightInd w:val="0"/>
        <w:spacing w:after="0" w:line="240" w:lineRule="auto"/>
        <w:ind w:right="462"/>
        <w:jc w:val="both"/>
        <w:rPr>
          <w:rFonts w:ascii="Times New Roman" w:hAnsi="Times New Roman"/>
          <w:sz w:val="24"/>
          <w:szCs w:val="24"/>
        </w:rPr>
      </w:pPr>
      <w:r w:rsidRPr="008F6A86">
        <w:rPr>
          <w:rFonts w:ascii="Times New Roman" w:hAnsi="Times New Roman"/>
          <w:sz w:val="24"/>
          <w:szCs w:val="24"/>
        </w:rPr>
        <w:t xml:space="preserve">проведение опросов, </w:t>
      </w:r>
    </w:p>
    <w:p w:rsidR="00EF635E" w:rsidRPr="008F6A86" w:rsidRDefault="00EF635E" w:rsidP="00F34325">
      <w:pPr>
        <w:pStyle w:val="a4"/>
        <w:widowControl w:val="0"/>
        <w:numPr>
          <w:ilvl w:val="0"/>
          <w:numId w:val="200"/>
        </w:numPr>
        <w:autoSpaceDE w:val="0"/>
        <w:autoSpaceDN w:val="0"/>
        <w:adjustRightInd w:val="0"/>
        <w:spacing w:after="0" w:line="240" w:lineRule="auto"/>
        <w:ind w:right="462"/>
        <w:jc w:val="both"/>
        <w:rPr>
          <w:rFonts w:ascii="Times New Roman" w:hAnsi="Times New Roman"/>
          <w:sz w:val="24"/>
          <w:szCs w:val="24"/>
        </w:rPr>
      </w:pPr>
      <w:r w:rsidRPr="008F6A86">
        <w:rPr>
          <w:rFonts w:ascii="Times New Roman" w:hAnsi="Times New Roman"/>
          <w:sz w:val="24"/>
          <w:szCs w:val="24"/>
        </w:rPr>
        <w:lastRenderedPageBreak/>
        <w:t xml:space="preserve">беседы. </w:t>
      </w:r>
    </w:p>
    <w:p w:rsidR="00EF635E" w:rsidRPr="008F6A86" w:rsidRDefault="00EF635E" w:rsidP="00EF635E">
      <w:pPr>
        <w:widowControl w:val="0"/>
        <w:autoSpaceDE w:val="0"/>
        <w:autoSpaceDN w:val="0"/>
        <w:adjustRightInd w:val="0"/>
      </w:pPr>
    </w:p>
    <w:p w:rsidR="00EF635E" w:rsidRPr="008F6A86" w:rsidRDefault="00EF635E" w:rsidP="00EF635E">
      <w:pPr>
        <w:widowControl w:val="0"/>
        <w:autoSpaceDE w:val="0"/>
        <w:autoSpaceDN w:val="0"/>
        <w:adjustRightInd w:val="0"/>
        <w:rPr>
          <w:b/>
        </w:rPr>
      </w:pPr>
      <w:r w:rsidRPr="008F6A86">
        <w:rPr>
          <w:b/>
        </w:rPr>
        <w:t>Познавательные формы работы:</w:t>
      </w:r>
    </w:p>
    <w:p w:rsidR="00EF635E" w:rsidRPr="008F6A86" w:rsidRDefault="00EF635E" w:rsidP="00EF635E">
      <w:pPr>
        <w:widowControl w:val="0"/>
        <w:autoSpaceDE w:val="0"/>
        <w:autoSpaceDN w:val="0"/>
        <w:adjustRightInd w:val="0"/>
      </w:pPr>
    </w:p>
    <w:p w:rsidR="00EF635E" w:rsidRPr="008F6A86" w:rsidRDefault="00EF635E" w:rsidP="00EF635E">
      <w:pPr>
        <w:widowControl w:val="0"/>
        <w:autoSpaceDE w:val="0"/>
        <w:autoSpaceDN w:val="0"/>
        <w:adjustRightInd w:val="0"/>
        <w:ind w:right="68"/>
        <w:jc w:val="both"/>
      </w:pPr>
      <w:r w:rsidRPr="008F6A86">
        <w:t>Познавательные формы призваны повышать психолого-педагогическую культуру родителей, а значит, способствовать изменению взглядов родителей на воспитание ребенка в условиях семьи, развивать рефлексию. Кроме того, данные формы взаимодействия позволяют знакомить родителей с особенностями возрастного и психологического развития детей, рациональными методами и приемами воспитания для формирования их практических</w:t>
      </w:r>
    </w:p>
    <w:p w:rsidR="00EF635E" w:rsidRPr="008F6A86" w:rsidRDefault="00EF635E" w:rsidP="00EF635E">
      <w:pPr>
        <w:widowControl w:val="0"/>
        <w:autoSpaceDE w:val="0"/>
        <w:autoSpaceDN w:val="0"/>
        <w:adjustRightInd w:val="0"/>
        <w:ind w:right="462"/>
        <w:jc w:val="both"/>
      </w:pPr>
    </w:p>
    <w:p w:rsidR="00EF635E" w:rsidRPr="008F6A86" w:rsidRDefault="00EF635E" w:rsidP="00EF635E">
      <w:pPr>
        <w:widowControl w:val="0"/>
        <w:autoSpaceDE w:val="0"/>
        <w:autoSpaceDN w:val="0"/>
        <w:adjustRightInd w:val="0"/>
        <w:ind w:right="462"/>
        <w:jc w:val="both"/>
      </w:pPr>
      <w:r w:rsidRPr="008F6A86">
        <w:t>К данной форме взаимодействия с родителями можно отнести:</w:t>
      </w:r>
    </w:p>
    <w:p w:rsidR="00EF635E" w:rsidRPr="008F6A86" w:rsidRDefault="00EF635E" w:rsidP="00F34325">
      <w:pPr>
        <w:pStyle w:val="a4"/>
        <w:widowControl w:val="0"/>
        <w:numPr>
          <w:ilvl w:val="0"/>
          <w:numId w:val="200"/>
        </w:numPr>
        <w:autoSpaceDE w:val="0"/>
        <w:autoSpaceDN w:val="0"/>
        <w:adjustRightInd w:val="0"/>
        <w:spacing w:after="0" w:line="240" w:lineRule="auto"/>
        <w:ind w:right="462"/>
        <w:jc w:val="both"/>
        <w:rPr>
          <w:rFonts w:ascii="Times New Roman" w:hAnsi="Times New Roman"/>
          <w:sz w:val="24"/>
          <w:szCs w:val="24"/>
        </w:rPr>
      </w:pPr>
      <w:r w:rsidRPr="008F6A86">
        <w:rPr>
          <w:rFonts w:ascii="Times New Roman" w:hAnsi="Times New Roman"/>
          <w:sz w:val="24"/>
          <w:szCs w:val="24"/>
        </w:rPr>
        <w:t>семинары-практикумы,</w:t>
      </w:r>
    </w:p>
    <w:p w:rsidR="00EF635E" w:rsidRPr="008F6A86" w:rsidRDefault="00EF635E" w:rsidP="00F34325">
      <w:pPr>
        <w:pStyle w:val="a4"/>
        <w:widowControl w:val="0"/>
        <w:numPr>
          <w:ilvl w:val="0"/>
          <w:numId w:val="200"/>
        </w:numPr>
        <w:autoSpaceDE w:val="0"/>
        <w:autoSpaceDN w:val="0"/>
        <w:adjustRightInd w:val="0"/>
        <w:spacing w:after="0" w:line="240" w:lineRule="auto"/>
        <w:ind w:right="462"/>
        <w:jc w:val="both"/>
        <w:rPr>
          <w:rFonts w:ascii="Times New Roman" w:hAnsi="Times New Roman"/>
          <w:sz w:val="24"/>
          <w:szCs w:val="24"/>
        </w:rPr>
      </w:pPr>
      <w:r w:rsidRPr="008F6A86">
        <w:rPr>
          <w:rFonts w:ascii="Times New Roman" w:hAnsi="Times New Roman"/>
          <w:sz w:val="24"/>
          <w:szCs w:val="24"/>
        </w:rPr>
        <w:t>лекция (в формате он-лайн),</w:t>
      </w:r>
    </w:p>
    <w:p w:rsidR="00EF635E" w:rsidRPr="008F6A86" w:rsidRDefault="00EF635E" w:rsidP="00F34325">
      <w:pPr>
        <w:pStyle w:val="a4"/>
        <w:widowControl w:val="0"/>
        <w:numPr>
          <w:ilvl w:val="0"/>
          <w:numId w:val="200"/>
        </w:numPr>
        <w:autoSpaceDE w:val="0"/>
        <w:autoSpaceDN w:val="0"/>
        <w:adjustRightInd w:val="0"/>
        <w:spacing w:after="0" w:line="240" w:lineRule="auto"/>
        <w:ind w:right="462"/>
        <w:jc w:val="both"/>
        <w:rPr>
          <w:rFonts w:ascii="Times New Roman" w:hAnsi="Times New Roman"/>
          <w:sz w:val="24"/>
          <w:szCs w:val="24"/>
        </w:rPr>
      </w:pPr>
      <w:r w:rsidRPr="008F6A86">
        <w:rPr>
          <w:rFonts w:ascii="Times New Roman" w:hAnsi="Times New Roman"/>
          <w:sz w:val="24"/>
          <w:szCs w:val="24"/>
        </w:rPr>
        <w:t>дискуссия (в формате он-лайн),</w:t>
      </w:r>
    </w:p>
    <w:p w:rsidR="00EF635E" w:rsidRPr="008F6A86" w:rsidRDefault="00EF635E" w:rsidP="00F34325">
      <w:pPr>
        <w:pStyle w:val="a4"/>
        <w:widowControl w:val="0"/>
        <w:numPr>
          <w:ilvl w:val="0"/>
          <w:numId w:val="200"/>
        </w:numPr>
        <w:autoSpaceDE w:val="0"/>
        <w:autoSpaceDN w:val="0"/>
        <w:adjustRightInd w:val="0"/>
        <w:spacing w:after="0" w:line="240" w:lineRule="auto"/>
        <w:ind w:right="462"/>
        <w:jc w:val="both"/>
        <w:rPr>
          <w:rFonts w:ascii="Times New Roman" w:hAnsi="Times New Roman"/>
          <w:sz w:val="24"/>
          <w:szCs w:val="24"/>
        </w:rPr>
      </w:pPr>
      <w:r w:rsidRPr="008F6A86">
        <w:rPr>
          <w:rFonts w:ascii="Times New Roman" w:hAnsi="Times New Roman"/>
          <w:sz w:val="24"/>
          <w:szCs w:val="24"/>
        </w:rPr>
        <w:t>круглый стол,</w:t>
      </w:r>
    </w:p>
    <w:p w:rsidR="00EF635E" w:rsidRPr="008F6A86" w:rsidRDefault="00EF635E" w:rsidP="00F34325">
      <w:pPr>
        <w:pStyle w:val="a4"/>
        <w:widowControl w:val="0"/>
        <w:numPr>
          <w:ilvl w:val="0"/>
          <w:numId w:val="200"/>
        </w:numPr>
        <w:autoSpaceDE w:val="0"/>
        <w:autoSpaceDN w:val="0"/>
        <w:adjustRightInd w:val="0"/>
        <w:spacing w:after="0" w:line="240" w:lineRule="auto"/>
        <w:ind w:right="462"/>
        <w:jc w:val="both"/>
        <w:rPr>
          <w:rFonts w:ascii="Times New Roman" w:hAnsi="Times New Roman"/>
          <w:sz w:val="24"/>
          <w:szCs w:val="24"/>
        </w:rPr>
      </w:pPr>
      <w:r w:rsidRPr="008F6A86">
        <w:rPr>
          <w:rFonts w:ascii="Times New Roman" w:hAnsi="Times New Roman"/>
          <w:sz w:val="24"/>
          <w:szCs w:val="24"/>
        </w:rPr>
        <w:t>Совет родителей,</w:t>
      </w:r>
    </w:p>
    <w:p w:rsidR="00EF635E" w:rsidRPr="008F6A86" w:rsidRDefault="00EF635E" w:rsidP="00F34325">
      <w:pPr>
        <w:pStyle w:val="a4"/>
        <w:widowControl w:val="0"/>
        <w:numPr>
          <w:ilvl w:val="0"/>
          <w:numId w:val="200"/>
        </w:numPr>
        <w:autoSpaceDE w:val="0"/>
        <w:autoSpaceDN w:val="0"/>
        <w:adjustRightInd w:val="0"/>
        <w:spacing w:after="0" w:line="240" w:lineRule="auto"/>
        <w:ind w:right="462"/>
        <w:jc w:val="both"/>
        <w:rPr>
          <w:rFonts w:ascii="Times New Roman" w:hAnsi="Times New Roman"/>
          <w:sz w:val="24"/>
          <w:szCs w:val="24"/>
        </w:rPr>
      </w:pPr>
      <w:r w:rsidRPr="008F6A86">
        <w:rPr>
          <w:rFonts w:ascii="Times New Roman" w:hAnsi="Times New Roman"/>
          <w:sz w:val="24"/>
          <w:szCs w:val="24"/>
        </w:rPr>
        <w:t>педагогическая лаборатория,</w:t>
      </w:r>
    </w:p>
    <w:p w:rsidR="00EF635E" w:rsidRPr="008F6A86" w:rsidRDefault="00EF635E" w:rsidP="00F34325">
      <w:pPr>
        <w:pStyle w:val="a4"/>
        <w:widowControl w:val="0"/>
        <w:numPr>
          <w:ilvl w:val="0"/>
          <w:numId w:val="200"/>
        </w:numPr>
        <w:autoSpaceDE w:val="0"/>
        <w:autoSpaceDN w:val="0"/>
        <w:adjustRightInd w:val="0"/>
        <w:spacing w:after="0" w:line="240" w:lineRule="auto"/>
        <w:ind w:right="462"/>
        <w:jc w:val="both"/>
        <w:rPr>
          <w:rFonts w:ascii="Times New Roman" w:hAnsi="Times New Roman"/>
          <w:sz w:val="24"/>
          <w:szCs w:val="24"/>
        </w:rPr>
      </w:pPr>
      <w:r w:rsidRPr="008F6A86">
        <w:rPr>
          <w:rFonts w:ascii="Times New Roman" w:hAnsi="Times New Roman"/>
          <w:sz w:val="24"/>
          <w:szCs w:val="24"/>
        </w:rPr>
        <w:t>День открытых дверей,</w:t>
      </w:r>
    </w:p>
    <w:p w:rsidR="00EF635E" w:rsidRPr="008F6A86" w:rsidRDefault="00EF635E" w:rsidP="00F34325">
      <w:pPr>
        <w:pStyle w:val="a4"/>
        <w:widowControl w:val="0"/>
        <w:numPr>
          <w:ilvl w:val="0"/>
          <w:numId w:val="200"/>
        </w:numPr>
        <w:autoSpaceDE w:val="0"/>
        <w:autoSpaceDN w:val="0"/>
        <w:adjustRightInd w:val="0"/>
        <w:spacing w:after="0" w:line="240" w:lineRule="auto"/>
        <w:ind w:right="462"/>
        <w:jc w:val="both"/>
        <w:rPr>
          <w:rFonts w:ascii="Times New Roman" w:hAnsi="Times New Roman"/>
          <w:sz w:val="24"/>
          <w:szCs w:val="24"/>
        </w:rPr>
      </w:pPr>
      <w:r w:rsidRPr="008F6A86">
        <w:rPr>
          <w:rFonts w:ascii="Times New Roman" w:hAnsi="Times New Roman"/>
          <w:sz w:val="24"/>
          <w:szCs w:val="24"/>
        </w:rPr>
        <w:t>проекты,</w:t>
      </w:r>
    </w:p>
    <w:p w:rsidR="00EF635E" w:rsidRPr="008F6A86" w:rsidRDefault="00EF635E" w:rsidP="00F34325">
      <w:pPr>
        <w:pStyle w:val="a4"/>
        <w:widowControl w:val="0"/>
        <w:numPr>
          <w:ilvl w:val="0"/>
          <w:numId w:val="200"/>
        </w:numPr>
        <w:autoSpaceDE w:val="0"/>
        <w:autoSpaceDN w:val="0"/>
        <w:adjustRightInd w:val="0"/>
        <w:spacing w:after="0" w:line="240" w:lineRule="auto"/>
        <w:ind w:right="462"/>
        <w:jc w:val="both"/>
        <w:rPr>
          <w:rFonts w:ascii="Times New Roman" w:hAnsi="Times New Roman"/>
          <w:sz w:val="24"/>
          <w:szCs w:val="24"/>
        </w:rPr>
      </w:pPr>
      <w:r w:rsidRPr="008F6A86">
        <w:rPr>
          <w:rFonts w:ascii="Times New Roman" w:hAnsi="Times New Roman"/>
          <w:sz w:val="24"/>
          <w:szCs w:val="24"/>
        </w:rPr>
        <w:t>Открытые мероприятия/занятия (в формате он-лайн).</w:t>
      </w:r>
    </w:p>
    <w:p w:rsidR="00EF635E" w:rsidRPr="008F6A86" w:rsidRDefault="00EF635E" w:rsidP="00EF635E">
      <w:pPr>
        <w:widowControl w:val="0"/>
        <w:autoSpaceDE w:val="0"/>
        <w:autoSpaceDN w:val="0"/>
        <w:adjustRightInd w:val="0"/>
        <w:rPr>
          <w:b/>
        </w:rPr>
      </w:pPr>
    </w:p>
    <w:p w:rsidR="00EF635E" w:rsidRPr="008F6A86" w:rsidRDefault="00EF635E" w:rsidP="00EF635E">
      <w:pPr>
        <w:widowControl w:val="0"/>
        <w:autoSpaceDE w:val="0"/>
        <w:autoSpaceDN w:val="0"/>
        <w:adjustRightInd w:val="0"/>
        <w:rPr>
          <w:b/>
        </w:rPr>
      </w:pPr>
      <w:r w:rsidRPr="008F6A86">
        <w:rPr>
          <w:b/>
        </w:rPr>
        <w:t>Досуговые формы работы:</w:t>
      </w:r>
    </w:p>
    <w:p w:rsidR="00EF635E" w:rsidRPr="008F6A86" w:rsidRDefault="00EF635E" w:rsidP="00EF635E">
      <w:pPr>
        <w:widowControl w:val="0"/>
        <w:autoSpaceDE w:val="0"/>
        <w:autoSpaceDN w:val="0"/>
        <w:adjustRightInd w:val="0"/>
      </w:pPr>
    </w:p>
    <w:p w:rsidR="00EF635E" w:rsidRPr="008F6A86" w:rsidRDefault="00EF635E" w:rsidP="00F34325">
      <w:pPr>
        <w:pStyle w:val="a4"/>
        <w:widowControl w:val="0"/>
        <w:numPr>
          <w:ilvl w:val="0"/>
          <w:numId w:val="201"/>
        </w:numPr>
        <w:autoSpaceDE w:val="0"/>
        <w:autoSpaceDN w:val="0"/>
        <w:adjustRightInd w:val="0"/>
        <w:spacing w:after="0" w:line="240" w:lineRule="auto"/>
        <w:rPr>
          <w:rFonts w:ascii="Times New Roman" w:hAnsi="Times New Roman"/>
          <w:sz w:val="24"/>
          <w:szCs w:val="24"/>
        </w:rPr>
      </w:pPr>
      <w:r w:rsidRPr="008F6A86">
        <w:rPr>
          <w:rFonts w:ascii="Times New Roman" w:hAnsi="Times New Roman"/>
          <w:sz w:val="24"/>
          <w:szCs w:val="24"/>
        </w:rPr>
        <w:t>праздники,</w:t>
      </w:r>
    </w:p>
    <w:p w:rsidR="00EF635E" w:rsidRPr="008F6A86" w:rsidRDefault="00EF635E" w:rsidP="00F34325">
      <w:pPr>
        <w:pStyle w:val="a4"/>
        <w:widowControl w:val="0"/>
        <w:numPr>
          <w:ilvl w:val="0"/>
          <w:numId w:val="201"/>
        </w:numPr>
        <w:autoSpaceDE w:val="0"/>
        <w:autoSpaceDN w:val="0"/>
        <w:adjustRightInd w:val="0"/>
        <w:spacing w:after="0" w:line="240" w:lineRule="auto"/>
        <w:rPr>
          <w:rFonts w:ascii="Times New Roman" w:hAnsi="Times New Roman"/>
          <w:sz w:val="24"/>
          <w:szCs w:val="24"/>
        </w:rPr>
      </w:pPr>
      <w:r w:rsidRPr="008F6A86">
        <w:rPr>
          <w:rFonts w:ascii="Times New Roman" w:hAnsi="Times New Roman"/>
          <w:sz w:val="24"/>
          <w:szCs w:val="24"/>
        </w:rPr>
        <w:t>утренники,</w:t>
      </w:r>
    </w:p>
    <w:p w:rsidR="00EF635E" w:rsidRPr="008F6A86" w:rsidRDefault="00EF635E" w:rsidP="00F34325">
      <w:pPr>
        <w:pStyle w:val="a4"/>
        <w:widowControl w:val="0"/>
        <w:numPr>
          <w:ilvl w:val="0"/>
          <w:numId w:val="201"/>
        </w:numPr>
        <w:autoSpaceDE w:val="0"/>
        <w:autoSpaceDN w:val="0"/>
        <w:adjustRightInd w:val="0"/>
        <w:spacing w:after="0" w:line="240" w:lineRule="auto"/>
        <w:rPr>
          <w:rFonts w:ascii="Times New Roman" w:hAnsi="Times New Roman"/>
          <w:sz w:val="24"/>
          <w:szCs w:val="24"/>
        </w:rPr>
      </w:pPr>
      <w:r w:rsidRPr="008F6A86">
        <w:rPr>
          <w:rFonts w:ascii="Times New Roman" w:hAnsi="Times New Roman"/>
          <w:sz w:val="24"/>
          <w:szCs w:val="24"/>
        </w:rPr>
        <w:t>концерты,</w:t>
      </w:r>
    </w:p>
    <w:p w:rsidR="00EF635E" w:rsidRPr="008F6A86" w:rsidRDefault="00EF635E" w:rsidP="00F34325">
      <w:pPr>
        <w:pStyle w:val="a4"/>
        <w:widowControl w:val="0"/>
        <w:numPr>
          <w:ilvl w:val="0"/>
          <w:numId w:val="201"/>
        </w:numPr>
        <w:autoSpaceDE w:val="0"/>
        <w:autoSpaceDN w:val="0"/>
        <w:adjustRightInd w:val="0"/>
        <w:spacing w:after="0" w:line="240" w:lineRule="auto"/>
        <w:rPr>
          <w:rFonts w:ascii="Times New Roman" w:hAnsi="Times New Roman"/>
          <w:sz w:val="24"/>
          <w:szCs w:val="24"/>
        </w:rPr>
      </w:pPr>
      <w:r w:rsidRPr="008F6A86">
        <w:rPr>
          <w:rFonts w:ascii="Times New Roman" w:hAnsi="Times New Roman"/>
          <w:sz w:val="24"/>
          <w:szCs w:val="24"/>
        </w:rPr>
        <w:t>досуги,</w:t>
      </w:r>
    </w:p>
    <w:p w:rsidR="00EF635E" w:rsidRPr="008F6A86" w:rsidRDefault="00EF635E" w:rsidP="00F34325">
      <w:pPr>
        <w:pStyle w:val="a4"/>
        <w:widowControl w:val="0"/>
        <w:numPr>
          <w:ilvl w:val="0"/>
          <w:numId w:val="201"/>
        </w:numPr>
        <w:autoSpaceDE w:val="0"/>
        <w:autoSpaceDN w:val="0"/>
        <w:adjustRightInd w:val="0"/>
        <w:spacing w:after="0" w:line="240" w:lineRule="auto"/>
        <w:rPr>
          <w:rFonts w:ascii="Times New Roman" w:hAnsi="Times New Roman"/>
          <w:sz w:val="24"/>
          <w:szCs w:val="24"/>
        </w:rPr>
      </w:pPr>
      <w:r w:rsidRPr="008F6A86">
        <w:rPr>
          <w:rFonts w:ascii="Times New Roman" w:hAnsi="Times New Roman"/>
          <w:sz w:val="24"/>
          <w:szCs w:val="24"/>
        </w:rPr>
        <w:t>соревнования,</w:t>
      </w:r>
    </w:p>
    <w:p w:rsidR="00EF635E" w:rsidRPr="008F6A86" w:rsidRDefault="00EF635E" w:rsidP="00F34325">
      <w:pPr>
        <w:pStyle w:val="a4"/>
        <w:widowControl w:val="0"/>
        <w:numPr>
          <w:ilvl w:val="0"/>
          <w:numId w:val="201"/>
        </w:numPr>
        <w:autoSpaceDE w:val="0"/>
        <w:autoSpaceDN w:val="0"/>
        <w:adjustRightInd w:val="0"/>
        <w:spacing w:after="0" w:line="240" w:lineRule="auto"/>
        <w:rPr>
          <w:rFonts w:ascii="Times New Roman" w:hAnsi="Times New Roman"/>
          <w:sz w:val="24"/>
          <w:szCs w:val="24"/>
        </w:rPr>
      </w:pPr>
      <w:r w:rsidRPr="008F6A86">
        <w:rPr>
          <w:rFonts w:ascii="Times New Roman" w:hAnsi="Times New Roman"/>
          <w:sz w:val="24"/>
          <w:szCs w:val="24"/>
        </w:rPr>
        <w:t>развлечения,</w:t>
      </w:r>
    </w:p>
    <w:p w:rsidR="00EF635E" w:rsidRPr="008F6A86" w:rsidRDefault="00EF635E" w:rsidP="00F34325">
      <w:pPr>
        <w:pStyle w:val="a4"/>
        <w:widowControl w:val="0"/>
        <w:numPr>
          <w:ilvl w:val="0"/>
          <w:numId w:val="201"/>
        </w:numPr>
        <w:autoSpaceDE w:val="0"/>
        <w:autoSpaceDN w:val="0"/>
        <w:adjustRightInd w:val="0"/>
        <w:spacing w:after="0" w:line="240" w:lineRule="auto"/>
        <w:rPr>
          <w:rFonts w:ascii="Times New Roman" w:hAnsi="Times New Roman"/>
          <w:sz w:val="24"/>
          <w:szCs w:val="24"/>
        </w:rPr>
      </w:pPr>
      <w:r w:rsidRPr="008F6A86">
        <w:rPr>
          <w:rFonts w:ascii="Times New Roman" w:hAnsi="Times New Roman"/>
          <w:sz w:val="24"/>
          <w:szCs w:val="24"/>
        </w:rPr>
        <w:t>выставки детско-родительского творчества,</w:t>
      </w:r>
    </w:p>
    <w:p w:rsidR="00EF635E" w:rsidRPr="008F6A86" w:rsidRDefault="00EF635E" w:rsidP="00F34325">
      <w:pPr>
        <w:pStyle w:val="a4"/>
        <w:widowControl w:val="0"/>
        <w:numPr>
          <w:ilvl w:val="0"/>
          <w:numId w:val="201"/>
        </w:numPr>
        <w:autoSpaceDE w:val="0"/>
        <w:autoSpaceDN w:val="0"/>
        <w:adjustRightInd w:val="0"/>
        <w:spacing w:after="0" w:line="240" w:lineRule="auto"/>
        <w:rPr>
          <w:rFonts w:ascii="Times New Roman" w:hAnsi="Times New Roman"/>
          <w:sz w:val="24"/>
          <w:szCs w:val="24"/>
        </w:rPr>
      </w:pPr>
      <w:r w:rsidRPr="008F6A86">
        <w:rPr>
          <w:rFonts w:ascii="Times New Roman" w:hAnsi="Times New Roman"/>
          <w:sz w:val="24"/>
          <w:szCs w:val="24"/>
        </w:rPr>
        <w:t>участие в акциях (интернет акциях).</w:t>
      </w:r>
    </w:p>
    <w:p w:rsidR="00EF635E" w:rsidRPr="008F6A86" w:rsidRDefault="00EF635E" w:rsidP="00EF635E">
      <w:pPr>
        <w:widowControl w:val="0"/>
        <w:autoSpaceDE w:val="0"/>
        <w:autoSpaceDN w:val="0"/>
        <w:adjustRightInd w:val="0"/>
      </w:pPr>
    </w:p>
    <w:p w:rsidR="00EF635E" w:rsidRPr="008F6A86" w:rsidRDefault="00EF635E" w:rsidP="00EF635E">
      <w:pPr>
        <w:widowControl w:val="0"/>
        <w:autoSpaceDE w:val="0"/>
        <w:autoSpaceDN w:val="0"/>
        <w:adjustRightInd w:val="0"/>
        <w:rPr>
          <w:b/>
        </w:rPr>
      </w:pPr>
      <w:r w:rsidRPr="008F6A86">
        <w:rPr>
          <w:b/>
        </w:rPr>
        <w:t>Наглядно-информационные формы работы:</w:t>
      </w:r>
    </w:p>
    <w:p w:rsidR="00EF635E" w:rsidRPr="008F6A86" w:rsidRDefault="00EF635E" w:rsidP="00EF635E">
      <w:pPr>
        <w:widowControl w:val="0"/>
        <w:autoSpaceDE w:val="0"/>
        <w:autoSpaceDN w:val="0"/>
        <w:adjustRightInd w:val="0"/>
      </w:pPr>
    </w:p>
    <w:p w:rsidR="00EF635E" w:rsidRPr="008F6A86" w:rsidRDefault="00EF635E" w:rsidP="00F34325">
      <w:pPr>
        <w:pStyle w:val="a4"/>
        <w:widowControl w:val="0"/>
        <w:numPr>
          <w:ilvl w:val="0"/>
          <w:numId w:val="202"/>
        </w:numPr>
        <w:autoSpaceDE w:val="0"/>
        <w:autoSpaceDN w:val="0"/>
        <w:adjustRightInd w:val="0"/>
        <w:spacing w:after="0" w:line="240" w:lineRule="auto"/>
        <w:rPr>
          <w:rFonts w:ascii="Times New Roman" w:hAnsi="Times New Roman"/>
          <w:sz w:val="24"/>
          <w:szCs w:val="24"/>
        </w:rPr>
      </w:pPr>
      <w:r w:rsidRPr="008F6A86">
        <w:rPr>
          <w:rFonts w:ascii="Times New Roman" w:hAnsi="Times New Roman"/>
          <w:sz w:val="24"/>
          <w:szCs w:val="24"/>
        </w:rPr>
        <w:t>выставки детских работ</w:t>
      </w:r>
    </w:p>
    <w:p w:rsidR="00EF635E" w:rsidRPr="008F6A86" w:rsidRDefault="00EF635E" w:rsidP="00F34325">
      <w:pPr>
        <w:pStyle w:val="a4"/>
        <w:widowControl w:val="0"/>
        <w:numPr>
          <w:ilvl w:val="0"/>
          <w:numId w:val="202"/>
        </w:numPr>
        <w:autoSpaceDE w:val="0"/>
        <w:autoSpaceDN w:val="0"/>
        <w:adjustRightInd w:val="0"/>
        <w:spacing w:after="0" w:line="240" w:lineRule="auto"/>
        <w:rPr>
          <w:rFonts w:ascii="Times New Roman" w:hAnsi="Times New Roman"/>
          <w:sz w:val="24"/>
          <w:szCs w:val="24"/>
        </w:rPr>
      </w:pPr>
      <w:r w:rsidRPr="008F6A86">
        <w:rPr>
          <w:rFonts w:ascii="Times New Roman" w:hAnsi="Times New Roman"/>
          <w:sz w:val="24"/>
          <w:szCs w:val="24"/>
        </w:rPr>
        <w:t>стенды</w:t>
      </w:r>
    </w:p>
    <w:p w:rsidR="00EF635E" w:rsidRPr="008F6A86" w:rsidRDefault="00EF635E" w:rsidP="00F34325">
      <w:pPr>
        <w:pStyle w:val="a4"/>
        <w:widowControl w:val="0"/>
        <w:numPr>
          <w:ilvl w:val="0"/>
          <w:numId w:val="202"/>
        </w:numPr>
        <w:autoSpaceDE w:val="0"/>
        <w:autoSpaceDN w:val="0"/>
        <w:adjustRightInd w:val="0"/>
        <w:spacing w:after="0" w:line="240" w:lineRule="auto"/>
        <w:rPr>
          <w:rFonts w:ascii="Times New Roman" w:hAnsi="Times New Roman"/>
          <w:sz w:val="24"/>
          <w:szCs w:val="24"/>
        </w:rPr>
      </w:pPr>
      <w:r w:rsidRPr="008F6A86">
        <w:rPr>
          <w:rFonts w:ascii="Times New Roman" w:hAnsi="Times New Roman"/>
          <w:sz w:val="24"/>
          <w:szCs w:val="24"/>
        </w:rPr>
        <w:t>папки-передвижки</w:t>
      </w:r>
    </w:p>
    <w:p w:rsidR="00EF635E" w:rsidRPr="008F6A86" w:rsidRDefault="00EF635E" w:rsidP="00F34325">
      <w:pPr>
        <w:pStyle w:val="a4"/>
        <w:widowControl w:val="0"/>
        <w:numPr>
          <w:ilvl w:val="0"/>
          <w:numId w:val="202"/>
        </w:numPr>
        <w:autoSpaceDE w:val="0"/>
        <w:autoSpaceDN w:val="0"/>
        <w:adjustRightInd w:val="0"/>
        <w:spacing w:after="0" w:line="240" w:lineRule="auto"/>
        <w:rPr>
          <w:rFonts w:ascii="Times New Roman" w:hAnsi="Times New Roman"/>
          <w:sz w:val="24"/>
          <w:szCs w:val="24"/>
        </w:rPr>
      </w:pPr>
      <w:r w:rsidRPr="008F6A86">
        <w:rPr>
          <w:rFonts w:ascii="Times New Roman" w:hAnsi="Times New Roman"/>
          <w:sz w:val="24"/>
          <w:szCs w:val="24"/>
        </w:rPr>
        <w:t>фотовыставки</w:t>
      </w:r>
    </w:p>
    <w:p w:rsidR="00EF635E" w:rsidRPr="008F6A86" w:rsidRDefault="00EF635E" w:rsidP="00F34325">
      <w:pPr>
        <w:pStyle w:val="a4"/>
        <w:widowControl w:val="0"/>
        <w:numPr>
          <w:ilvl w:val="0"/>
          <w:numId w:val="202"/>
        </w:numPr>
        <w:autoSpaceDE w:val="0"/>
        <w:autoSpaceDN w:val="0"/>
        <w:adjustRightInd w:val="0"/>
        <w:spacing w:after="0" w:line="240" w:lineRule="auto"/>
        <w:rPr>
          <w:rFonts w:ascii="Times New Roman" w:hAnsi="Times New Roman"/>
          <w:sz w:val="24"/>
          <w:szCs w:val="24"/>
        </w:rPr>
      </w:pPr>
      <w:r w:rsidRPr="008F6A86">
        <w:rPr>
          <w:rFonts w:ascii="Times New Roman" w:hAnsi="Times New Roman"/>
          <w:sz w:val="24"/>
          <w:szCs w:val="24"/>
        </w:rPr>
        <w:t>плакаты</w:t>
      </w:r>
    </w:p>
    <w:p w:rsidR="00EF635E" w:rsidRPr="008F6A86" w:rsidRDefault="00EF635E" w:rsidP="00F34325">
      <w:pPr>
        <w:pStyle w:val="a4"/>
        <w:widowControl w:val="0"/>
        <w:numPr>
          <w:ilvl w:val="0"/>
          <w:numId w:val="202"/>
        </w:numPr>
        <w:autoSpaceDE w:val="0"/>
        <w:autoSpaceDN w:val="0"/>
        <w:adjustRightInd w:val="0"/>
        <w:spacing w:after="0" w:line="240" w:lineRule="auto"/>
        <w:rPr>
          <w:rFonts w:ascii="Times New Roman" w:hAnsi="Times New Roman"/>
          <w:sz w:val="24"/>
          <w:szCs w:val="24"/>
        </w:rPr>
      </w:pPr>
      <w:r w:rsidRPr="008F6A86">
        <w:rPr>
          <w:rFonts w:ascii="Times New Roman" w:hAnsi="Times New Roman"/>
          <w:sz w:val="24"/>
          <w:szCs w:val="24"/>
        </w:rPr>
        <w:t>стенгазеты</w:t>
      </w:r>
    </w:p>
    <w:p w:rsidR="00EF635E" w:rsidRPr="008F6A86" w:rsidRDefault="00EF635E" w:rsidP="00F34325">
      <w:pPr>
        <w:pStyle w:val="a4"/>
        <w:widowControl w:val="0"/>
        <w:numPr>
          <w:ilvl w:val="0"/>
          <w:numId w:val="202"/>
        </w:numPr>
        <w:autoSpaceDE w:val="0"/>
        <w:autoSpaceDN w:val="0"/>
        <w:adjustRightInd w:val="0"/>
        <w:spacing w:after="0" w:line="240" w:lineRule="auto"/>
        <w:rPr>
          <w:rFonts w:ascii="Times New Roman" w:hAnsi="Times New Roman"/>
          <w:sz w:val="24"/>
          <w:szCs w:val="24"/>
        </w:rPr>
      </w:pPr>
      <w:r w:rsidRPr="008F6A86">
        <w:rPr>
          <w:rFonts w:ascii="Times New Roman" w:hAnsi="Times New Roman"/>
          <w:sz w:val="24"/>
          <w:szCs w:val="24"/>
        </w:rPr>
        <w:t>коллаж</w:t>
      </w:r>
    </w:p>
    <w:p w:rsidR="00EF635E" w:rsidRPr="008F6A86" w:rsidRDefault="00EF635E" w:rsidP="00F34325">
      <w:pPr>
        <w:pStyle w:val="a4"/>
        <w:widowControl w:val="0"/>
        <w:numPr>
          <w:ilvl w:val="0"/>
          <w:numId w:val="202"/>
        </w:numPr>
        <w:autoSpaceDE w:val="0"/>
        <w:autoSpaceDN w:val="0"/>
        <w:adjustRightInd w:val="0"/>
        <w:spacing w:after="0" w:line="240" w:lineRule="auto"/>
        <w:rPr>
          <w:rFonts w:ascii="Times New Roman" w:hAnsi="Times New Roman"/>
          <w:sz w:val="24"/>
          <w:szCs w:val="24"/>
        </w:rPr>
      </w:pPr>
      <w:r w:rsidRPr="008F6A86">
        <w:rPr>
          <w:rFonts w:ascii="Times New Roman" w:hAnsi="Times New Roman"/>
          <w:sz w:val="24"/>
          <w:szCs w:val="24"/>
        </w:rPr>
        <w:t>онлайн выставки</w:t>
      </w:r>
    </w:p>
    <w:p w:rsidR="00EF635E" w:rsidRPr="008F6A86" w:rsidRDefault="00EF635E" w:rsidP="00F34325">
      <w:pPr>
        <w:pStyle w:val="a4"/>
        <w:widowControl w:val="0"/>
        <w:numPr>
          <w:ilvl w:val="0"/>
          <w:numId w:val="202"/>
        </w:numPr>
        <w:autoSpaceDE w:val="0"/>
        <w:autoSpaceDN w:val="0"/>
        <w:adjustRightInd w:val="0"/>
        <w:spacing w:after="0" w:line="240" w:lineRule="auto"/>
        <w:rPr>
          <w:rFonts w:ascii="Times New Roman" w:hAnsi="Times New Roman"/>
          <w:sz w:val="24"/>
          <w:szCs w:val="24"/>
        </w:rPr>
      </w:pPr>
      <w:r w:rsidRPr="008F6A86">
        <w:rPr>
          <w:rFonts w:ascii="Times New Roman" w:hAnsi="Times New Roman"/>
          <w:sz w:val="24"/>
          <w:szCs w:val="24"/>
        </w:rPr>
        <w:t>просмотр видеороликов</w:t>
      </w:r>
    </w:p>
    <w:p w:rsidR="00EF635E" w:rsidRPr="008F6A86" w:rsidRDefault="00EF635E" w:rsidP="00F34325">
      <w:pPr>
        <w:pStyle w:val="a4"/>
        <w:widowControl w:val="0"/>
        <w:numPr>
          <w:ilvl w:val="0"/>
          <w:numId w:val="202"/>
        </w:numPr>
        <w:autoSpaceDE w:val="0"/>
        <w:autoSpaceDN w:val="0"/>
        <w:adjustRightInd w:val="0"/>
        <w:spacing w:after="0" w:line="240" w:lineRule="auto"/>
        <w:rPr>
          <w:rFonts w:ascii="Times New Roman" w:hAnsi="Times New Roman"/>
          <w:sz w:val="24"/>
          <w:szCs w:val="24"/>
        </w:rPr>
      </w:pPr>
      <w:r w:rsidRPr="008F6A86">
        <w:rPr>
          <w:rFonts w:ascii="Times New Roman" w:hAnsi="Times New Roman"/>
          <w:sz w:val="24"/>
          <w:szCs w:val="24"/>
        </w:rPr>
        <w:t>информационные листы</w:t>
      </w:r>
    </w:p>
    <w:p w:rsidR="00EF635E" w:rsidRPr="008F6A86" w:rsidRDefault="00EF635E" w:rsidP="00EF635E">
      <w:pPr>
        <w:widowControl w:val="0"/>
        <w:autoSpaceDE w:val="0"/>
        <w:autoSpaceDN w:val="0"/>
        <w:adjustRightInd w:val="0"/>
      </w:pPr>
    </w:p>
    <w:p w:rsidR="00F14234" w:rsidRPr="008F6A86" w:rsidRDefault="00F14234" w:rsidP="00F14234">
      <w:pPr>
        <w:tabs>
          <w:tab w:val="left" w:pos="0"/>
        </w:tabs>
      </w:pPr>
      <w:r w:rsidRPr="008F6A86">
        <w:t>Особенности взаимодействия:</w:t>
      </w:r>
    </w:p>
    <w:p w:rsidR="00F14234" w:rsidRPr="008F6A86" w:rsidRDefault="00F14234" w:rsidP="00F34325">
      <w:pPr>
        <w:pStyle w:val="a4"/>
        <w:numPr>
          <w:ilvl w:val="0"/>
          <w:numId w:val="191"/>
        </w:numPr>
        <w:tabs>
          <w:tab w:val="left" w:pos="0"/>
        </w:tabs>
        <w:spacing w:after="0" w:line="240" w:lineRule="auto"/>
        <w:rPr>
          <w:rFonts w:ascii="Times New Roman" w:hAnsi="Times New Roman"/>
          <w:sz w:val="24"/>
          <w:szCs w:val="24"/>
        </w:rPr>
      </w:pPr>
      <w:r w:rsidRPr="008F6A86">
        <w:rPr>
          <w:rFonts w:ascii="Times New Roman" w:hAnsi="Times New Roman"/>
          <w:sz w:val="24"/>
          <w:szCs w:val="24"/>
        </w:rPr>
        <w:t>Создание у родителей позитивного настроя на предстоящее мероприятие.</w:t>
      </w:r>
    </w:p>
    <w:p w:rsidR="00F14234" w:rsidRPr="008F6A86" w:rsidRDefault="00F14234" w:rsidP="00F34325">
      <w:pPr>
        <w:pStyle w:val="a4"/>
        <w:numPr>
          <w:ilvl w:val="0"/>
          <w:numId w:val="191"/>
        </w:numPr>
        <w:tabs>
          <w:tab w:val="left" w:pos="0"/>
        </w:tabs>
        <w:spacing w:after="0" w:line="240" w:lineRule="auto"/>
        <w:rPr>
          <w:rFonts w:ascii="Times New Roman" w:hAnsi="Times New Roman"/>
          <w:sz w:val="24"/>
          <w:szCs w:val="24"/>
        </w:rPr>
      </w:pPr>
      <w:r w:rsidRPr="008F6A86">
        <w:rPr>
          <w:rFonts w:ascii="Times New Roman" w:hAnsi="Times New Roman"/>
          <w:sz w:val="24"/>
          <w:szCs w:val="24"/>
        </w:rPr>
        <w:t>Демонстрация искренней заинтересованности педагогического коллектива в сотрудничестве с родителями.</w:t>
      </w:r>
    </w:p>
    <w:p w:rsidR="00F14234" w:rsidRPr="008F6A86" w:rsidRDefault="00F14234" w:rsidP="00F34325">
      <w:pPr>
        <w:pStyle w:val="a4"/>
        <w:numPr>
          <w:ilvl w:val="0"/>
          <w:numId w:val="191"/>
        </w:numPr>
        <w:tabs>
          <w:tab w:val="left" w:pos="0"/>
        </w:tabs>
        <w:spacing w:after="0" w:line="240" w:lineRule="auto"/>
        <w:rPr>
          <w:rFonts w:ascii="Times New Roman" w:hAnsi="Times New Roman"/>
          <w:sz w:val="24"/>
          <w:szCs w:val="24"/>
        </w:rPr>
      </w:pPr>
      <w:r w:rsidRPr="008F6A86">
        <w:rPr>
          <w:rFonts w:ascii="Times New Roman" w:hAnsi="Times New Roman"/>
          <w:sz w:val="24"/>
          <w:szCs w:val="24"/>
        </w:rPr>
        <w:t>Презентация результатов творчества детей.</w:t>
      </w:r>
    </w:p>
    <w:p w:rsidR="00F14234" w:rsidRPr="008F6A86" w:rsidRDefault="00F14234" w:rsidP="00F34325">
      <w:pPr>
        <w:pStyle w:val="a4"/>
        <w:numPr>
          <w:ilvl w:val="0"/>
          <w:numId w:val="191"/>
        </w:numPr>
        <w:tabs>
          <w:tab w:val="left" w:pos="0"/>
        </w:tabs>
        <w:spacing w:after="0" w:line="240" w:lineRule="auto"/>
        <w:rPr>
          <w:rFonts w:ascii="Times New Roman" w:hAnsi="Times New Roman"/>
          <w:sz w:val="24"/>
          <w:szCs w:val="24"/>
        </w:rPr>
      </w:pPr>
      <w:r w:rsidRPr="008F6A86">
        <w:rPr>
          <w:rFonts w:ascii="Times New Roman" w:hAnsi="Times New Roman"/>
          <w:sz w:val="24"/>
          <w:szCs w:val="24"/>
        </w:rPr>
        <w:lastRenderedPageBreak/>
        <w:t>Четкая временная регламентация заявленных мероприятий.</w:t>
      </w:r>
    </w:p>
    <w:p w:rsidR="00F14234" w:rsidRPr="008F6A86" w:rsidRDefault="00F14234" w:rsidP="00F34325">
      <w:pPr>
        <w:pStyle w:val="a4"/>
        <w:numPr>
          <w:ilvl w:val="0"/>
          <w:numId w:val="191"/>
        </w:numPr>
        <w:tabs>
          <w:tab w:val="left" w:pos="0"/>
        </w:tabs>
        <w:spacing w:after="0" w:line="240" w:lineRule="auto"/>
        <w:rPr>
          <w:rFonts w:ascii="Times New Roman" w:hAnsi="Times New Roman"/>
          <w:sz w:val="24"/>
          <w:szCs w:val="24"/>
        </w:rPr>
      </w:pPr>
      <w:r w:rsidRPr="008F6A86">
        <w:rPr>
          <w:rFonts w:ascii="Times New Roman" w:hAnsi="Times New Roman"/>
          <w:sz w:val="24"/>
          <w:szCs w:val="24"/>
        </w:rPr>
        <w:t>Актуальность, лаконичность, понятность представляемой информации.</w:t>
      </w:r>
    </w:p>
    <w:p w:rsidR="00F14234" w:rsidRPr="008F6A86" w:rsidRDefault="00F14234" w:rsidP="00F34325">
      <w:pPr>
        <w:pStyle w:val="a4"/>
        <w:numPr>
          <w:ilvl w:val="0"/>
          <w:numId w:val="191"/>
        </w:numPr>
        <w:tabs>
          <w:tab w:val="left" w:pos="0"/>
        </w:tabs>
        <w:spacing w:after="0" w:line="240" w:lineRule="auto"/>
        <w:rPr>
          <w:rFonts w:ascii="Times New Roman" w:hAnsi="Times New Roman"/>
          <w:sz w:val="24"/>
          <w:szCs w:val="24"/>
        </w:rPr>
      </w:pPr>
      <w:r w:rsidRPr="008F6A86">
        <w:rPr>
          <w:rFonts w:ascii="Times New Roman" w:hAnsi="Times New Roman"/>
          <w:sz w:val="24"/>
          <w:szCs w:val="24"/>
        </w:rPr>
        <w:t>Тактичность и оптимистический настрой при общении с родителями.</w:t>
      </w:r>
    </w:p>
    <w:p w:rsidR="00F14234" w:rsidRPr="008F6A86" w:rsidRDefault="00F14234" w:rsidP="00F14234">
      <w:pPr>
        <w:tabs>
          <w:tab w:val="left" w:pos="0"/>
        </w:tabs>
      </w:pPr>
    </w:p>
    <w:p w:rsidR="00F14234" w:rsidRPr="008F6A86" w:rsidRDefault="00F14234" w:rsidP="00F14234">
      <w:pPr>
        <w:tabs>
          <w:tab w:val="left" w:pos="0"/>
        </w:tabs>
      </w:pPr>
      <w:r w:rsidRPr="008F6A86">
        <w:t>Формы взаимодействия с родителями:</w:t>
      </w:r>
    </w:p>
    <w:p w:rsidR="00F14234" w:rsidRPr="008F6A86" w:rsidRDefault="00F14234" w:rsidP="00F34325">
      <w:pPr>
        <w:pStyle w:val="a4"/>
        <w:numPr>
          <w:ilvl w:val="0"/>
          <w:numId w:val="190"/>
        </w:numPr>
        <w:shd w:val="clear" w:color="auto" w:fill="FFFFFF"/>
        <w:spacing w:after="0" w:line="240" w:lineRule="auto"/>
        <w:jc w:val="both"/>
        <w:rPr>
          <w:rFonts w:ascii="Times New Roman" w:hAnsi="Times New Roman"/>
          <w:sz w:val="24"/>
          <w:szCs w:val="24"/>
        </w:rPr>
      </w:pPr>
      <w:r w:rsidRPr="008F6A86">
        <w:rPr>
          <w:rFonts w:ascii="Times New Roman" w:hAnsi="Times New Roman"/>
          <w:sz w:val="24"/>
          <w:szCs w:val="24"/>
          <w:u w:val="single"/>
        </w:rPr>
        <w:t>Традиции ДОУ</w:t>
      </w:r>
      <w:proofErr w:type="gramStart"/>
      <w:r w:rsidRPr="008F6A86">
        <w:rPr>
          <w:rFonts w:ascii="Times New Roman" w:hAnsi="Times New Roman"/>
          <w:sz w:val="24"/>
          <w:szCs w:val="24"/>
          <w:u w:val="single"/>
        </w:rPr>
        <w:t>:</w:t>
      </w:r>
      <w:r w:rsidRPr="008F6A86">
        <w:rPr>
          <w:rFonts w:ascii="Times New Roman" w:eastAsia="Calibri" w:hAnsi="Times New Roman"/>
          <w:sz w:val="24"/>
          <w:szCs w:val="24"/>
        </w:rPr>
        <w:t>с</w:t>
      </w:r>
      <w:proofErr w:type="gramEnd"/>
      <w:r w:rsidRPr="008F6A86">
        <w:rPr>
          <w:rFonts w:ascii="Times New Roman" w:eastAsia="Calibri" w:hAnsi="Times New Roman"/>
          <w:sz w:val="24"/>
          <w:szCs w:val="24"/>
        </w:rPr>
        <w:t>овместные досуговые мероприятия, тематические консультации, оформление фотомонтажей, участие в семейных конкурсах, выставках, предоставление информации на сайте ДОУ, папки-передвижки.</w:t>
      </w:r>
      <w:r w:rsidR="00E241B9" w:rsidRPr="008F6A86">
        <w:rPr>
          <w:rFonts w:ascii="Times New Roman" w:hAnsi="Times New Roman"/>
          <w:sz w:val="24"/>
          <w:szCs w:val="24"/>
        </w:rPr>
        <w:t>праздники,  соревнования, подвижные игры с правилами, игровые упражнения,</w:t>
      </w:r>
      <w:r w:rsidR="00E241B9" w:rsidRPr="008F6A86">
        <w:rPr>
          <w:rFonts w:ascii="Times New Roman" w:eastAsia="Calibri" w:hAnsi="Times New Roman"/>
          <w:sz w:val="24"/>
          <w:szCs w:val="24"/>
        </w:rPr>
        <w:t>праздники, концерты, инсценировки, театрализованные представления, тематические развлечения, забавы, игры, тематические недели.</w:t>
      </w:r>
    </w:p>
    <w:p w:rsidR="00F14234" w:rsidRPr="008F6A86" w:rsidRDefault="00F14234" w:rsidP="00F34325">
      <w:pPr>
        <w:pStyle w:val="a4"/>
        <w:numPr>
          <w:ilvl w:val="0"/>
          <w:numId w:val="190"/>
        </w:numPr>
        <w:shd w:val="clear" w:color="auto" w:fill="FFFFFF"/>
        <w:spacing w:after="0" w:line="240" w:lineRule="auto"/>
        <w:jc w:val="both"/>
        <w:rPr>
          <w:rFonts w:ascii="Times New Roman" w:hAnsi="Times New Roman"/>
          <w:sz w:val="24"/>
          <w:szCs w:val="24"/>
        </w:rPr>
      </w:pPr>
      <w:r w:rsidRPr="008F6A86">
        <w:rPr>
          <w:rFonts w:ascii="Times New Roman" w:hAnsi="Times New Roman"/>
          <w:sz w:val="24"/>
          <w:szCs w:val="24"/>
          <w:u w:val="single"/>
        </w:rPr>
        <w:t>Культурные практики группы</w:t>
      </w:r>
      <w:proofErr w:type="gramStart"/>
      <w:r w:rsidRPr="008F6A86">
        <w:rPr>
          <w:rFonts w:ascii="Times New Roman" w:hAnsi="Times New Roman"/>
          <w:sz w:val="24"/>
          <w:szCs w:val="24"/>
          <w:u w:val="single"/>
        </w:rPr>
        <w:t>:</w:t>
      </w:r>
      <w:r w:rsidRPr="008F6A86">
        <w:rPr>
          <w:rFonts w:ascii="Times New Roman" w:eastAsia="Calibri" w:hAnsi="Times New Roman"/>
          <w:sz w:val="24"/>
          <w:szCs w:val="24"/>
        </w:rPr>
        <w:t>с</w:t>
      </w:r>
      <w:proofErr w:type="gramEnd"/>
      <w:r w:rsidRPr="008F6A86">
        <w:rPr>
          <w:rFonts w:ascii="Times New Roman" w:eastAsia="Calibri" w:hAnsi="Times New Roman"/>
          <w:sz w:val="24"/>
          <w:szCs w:val="24"/>
        </w:rPr>
        <w:t>овместные досуговые мероприятия, новости дня, групповые родительские собрания, педагогические беседы с родителями, тематические консультации, открытые занятия с детьми в ДОУ для родителей, оформление фотомонтажей, участие в семейных конкурсах, выставках, индивидуальные беседы, индивидуальное  консультирование, наглядно информационные листы, предоставление информации на сайте группы,  папки-передвижки</w:t>
      </w:r>
      <w:r w:rsidR="00E241B9" w:rsidRPr="008F6A86">
        <w:rPr>
          <w:rFonts w:ascii="Times New Roman" w:eastAsia="Calibri" w:hAnsi="Times New Roman"/>
          <w:sz w:val="24"/>
          <w:szCs w:val="24"/>
        </w:rPr>
        <w:t>,праздники, концерты, инсценировки, театрализованные представления, тематические развлечения, забавы, игры, тематические недели.</w:t>
      </w:r>
    </w:p>
    <w:p w:rsidR="0087381B" w:rsidRPr="008F6A86" w:rsidRDefault="0087381B" w:rsidP="0087381B">
      <w:pPr>
        <w:tabs>
          <w:tab w:val="left" w:pos="-142"/>
        </w:tabs>
        <w:jc w:val="center"/>
      </w:pPr>
    </w:p>
    <w:p w:rsidR="00E241B9" w:rsidRPr="008F6A86" w:rsidRDefault="00E241B9" w:rsidP="0087381B">
      <w:pPr>
        <w:tabs>
          <w:tab w:val="left" w:pos="-142"/>
        </w:tabs>
        <w:jc w:val="center"/>
      </w:pPr>
    </w:p>
    <w:p w:rsidR="00806A10" w:rsidRPr="008F6A86" w:rsidRDefault="00806A10" w:rsidP="0087381B">
      <w:pPr>
        <w:tabs>
          <w:tab w:val="left" w:pos="-142"/>
        </w:tabs>
        <w:jc w:val="center"/>
      </w:pPr>
    </w:p>
    <w:p w:rsidR="00286825" w:rsidRPr="008F6A86" w:rsidRDefault="00286825" w:rsidP="00286825">
      <w:pPr>
        <w:shd w:val="clear" w:color="auto" w:fill="FFFFFF"/>
        <w:jc w:val="center"/>
        <w:rPr>
          <w:b/>
        </w:rPr>
      </w:pPr>
      <w:r w:rsidRPr="008F6A86">
        <w:rPr>
          <w:b/>
        </w:rPr>
        <w:t xml:space="preserve">2.10.5.2. События </w:t>
      </w:r>
      <w:r w:rsidR="00962856" w:rsidRPr="008F6A86">
        <w:rPr>
          <w:b/>
        </w:rPr>
        <w:t>МБДОУ</w:t>
      </w:r>
      <w:r w:rsidR="00F14234" w:rsidRPr="008F6A86">
        <w:rPr>
          <w:b/>
        </w:rPr>
        <w:t xml:space="preserve"> </w:t>
      </w:r>
      <w:r w:rsidR="00962856" w:rsidRPr="008F6A86">
        <w:rPr>
          <w:b/>
        </w:rPr>
        <w:t>«Детский сад № 31»</w:t>
      </w:r>
      <w:r w:rsidRPr="008F6A86">
        <w:rPr>
          <w:b/>
        </w:rPr>
        <w:t>.</w:t>
      </w:r>
    </w:p>
    <w:p w:rsidR="00F14234" w:rsidRPr="008F6A86" w:rsidRDefault="00F14234" w:rsidP="00F14234">
      <w:pPr>
        <w:shd w:val="clear" w:color="auto" w:fill="FFFFFF"/>
        <w:jc w:val="both"/>
      </w:pPr>
    </w:p>
    <w:p w:rsidR="00F14234" w:rsidRPr="008F6A86" w:rsidRDefault="00F14234" w:rsidP="00F14234">
      <w:pPr>
        <w:jc w:val="both"/>
      </w:pPr>
      <w:r w:rsidRPr="008F6A86">
        <w:t>Тематические мероприятия позволяют провести воспитательную работу с ребенком сразу по нескольким направлениям: социально-коммуникативное развитие, познавательное развитие, речевое развитие и художественно-эстетическое развитие, вовлечение родителей в процесс воспитания, интеграция воспитательных усилий.</w:t>
      </w:r>
    </w:p>
    <w:p w:rsidR="00F14234" w:rsidRPr="008F6A86" w:rsidRDefault="00F14234" w:rsidP="00F14234">
      <w:pPr>
        <w:jc w:val="both"/>
      </w:pPr>
      <w:r w:rsidRPr="008F6A86">
        <w:t xml:space="preserve">       Тематические мероприятия способствуют всестороннему развитию ребенка, которое предполагает развитие предпосылок ценностно-смыслового восприятия произведений искусства (словесного, музыкального, изобразительного), мира природы; становление эстетического отношения к окружающему миру; </w:t>
      </w:r>
      <w:r w:rsidRPr="008F6A86">
        <w:rPr>
          <w:shd w:val="clear" w:color="auto" w:fill="FFFFFF"/>
        </w:rPr>
        <w:t>народное искусство в силу своей специфики, способствует глубокому воздействию на мир </w:t>
      </w:r>
      <w:r w:rsidRPr="008F6A86">
        <w:rPr>
          <w:rStyle w:val="ac"/>
          <w:bdr w:val="none" w:sz="0" w:space="0" w:color="auto" w:frame="1"/>
          <w:shd w:val="clear" w:color="auto" w:fill="FFFFFF"/>
        </w:rPr>
        <w:t>ребенка</w:t>
      </w:r>
      <w:r w:rsidRPr="008F6A86">
        <w:rPr>
          <w:shd w:val="clear" w:color="auto" w:fill="FFFFFF"/>
        </w:rPr>
        <w:t xml:space="preserve">, обладает нравственной, эстетической, познавательной ценностью. </w:t>
      </w:r>
    </w:p>
    <w:p w:rsidR="00774CED" w:rsidRPr="008F6A86" w:rsidRDefault="00F14234" w:rsidP="00F14234">
      <w:pPr>
        <w:jc w:val="both"/>
      </w:pPr>
      <w:r w:rsidRPr="008F6A86">
        <w:rPr>
          <w:rStyle w:val="ac"/>
        </w:rPr>
        <w:t>Тематическое мероприятие</w:t>
      </w:r>
      <w:r w:rsidRPr="008F6A86">
        <w:t> – это идейно и сюжетно организованное единство, связная цепь устных выступлений, действий, зрительных образов, слитых в рамках сюжета сценарно-режиссерским замыслом.   Тематическое мероприятие – не просто мероприятие в стенах детского сада, это продолжение и расширение образовательного процесса, где развитие получают все участники процесса: ребенок, родитель и педагог.</w:t>
      </w:r>
    </w:p>
    <w:p w:rsidR="00F14234" w:rsidRPr="008F6A86" w:rsidRDefault="00F14234" w:rsidP="00F14234">
      <w:pPr>
        <w:jc w:val="both"/>
      </w:pPr>
      <w:r w:rsidRPr="008F6A86">
        <w:t xml:space="preserve">      Тематические мероприятия создают условия для приобретения социального опыта участия ребенка в социальной жизни и формирование у родителей педагогической культуры по подготовке и поддержке своего ребенка.</w:t>
      </w:r>
    </w:p>
    <w:p w:rsidR="00F14234" w:rsidRPr="008F6A86" w:rsidRDefault="00962856" w:rsidP="00F14234">
      <w:pPr>
        <w:jc w:val="both"/>
      </w:pPr>
      <w:r w:rsidRPr="008F6A86">
        <w:t>МБДОУ</w:t>
      </w:r>
      <w:r w:rsidR="00F14234" w:rsidRPr="008F6A86">
        <w:t xml:space="preserve"> </w:t>
      </w:r>
      <w:r w:rsidRPr="008F6A86">
        <w:t>«Детский сад № 31»</w:t>
      </w:r>
      <w:r w:rsidR="00F14234" w:rsidRPr="008F6A86">
        <w:t xml:space="preserve"> проводит тематические мероприятия в различных формах, например:</w:t>
      </w:r>
    </w:p>
    <w:p w:rsidR="00774CED" w:rsidRPr="008F6A86" w:rsidRDefault="00774CED" w:rsidP="00F14234">
      <w:pPr>
        <w:jc w:val="both"/>
      </w:pPr>
    </w:p>
    <w:p w:rsidR="00F14234" w:rsidRPr="008F6A86" w:rsidRDefault="00F14234" w:rsidP="00F34325">
      <w:pPr>
        <w:pStyle w:val="a4"/>
        <w:numPr>
          <w:ilvl w:val="0"/>
          <w:numId w:val="188"/>
        </w:numPr>
        <w:spacing w:after="0" w:line="240" w:lineRule="auto"/>
        <w:jc w:val="both"/>
        <w:rPr>
          <w:rFonts w:ascii="Times New Roman" w:hAnsi="Times New Roman"/>
          <w:sz w:val="24"/>
          <w:szCs w:val="24"/>
        </w:rPr>
      </w:pPr>
      <w:r w:rsidRPr="008F6A86">
        <w:rPr>
          <w:rFonts w:ascii="Times New Roman" w:hAnsi="Times New Roman"/>
          <w:sz w:val="24"/>
          <w:szCs w:val="24"/>
        </w:rPr>
        <w:t>«Мероприятия – это, события, занятия, ситуации в коллективе, организуемые педагогами или кем-либо для воспитанников с целью непосредственного воспитательного воздействия на них»</w:t>
      </w:r>
    </w:p>
    <w:p w:rsidR="00F14234" w:rsidRPr="008F6A86" w:rsidRDefault="00F14234" w:rsidP="00F34325">
      <w:pPr>
        <w:pStyle w:val="a4"/>
        <w:numPr>
          <w:ilvl w:val="0"/>
          <w:numId w:val="188"/>
        </w:numPr>
        <w:spacing w:after="0" w:line="240" w:lineRule="auto"/>
        <w:jc w:val="both"/>
        <w:rPr>
          <w:rFonts w:ascii="Times New Roman" w:hAnsi="Times New Roman"/>
          <w:sz w:val="24"/>
          <w:szCs w:val="24"/>
        </w:rPr>
      </w:pPr>
      <w:r w:rsidRPr="008F6A86">
        <w:rPr>
          <w:rFonts w:ascii="Times New Roman" w:hAnsi="Times New Roman"/>
          <w:sz w:val="24"/>
          <w:szCs w:val="24"/>
        </w:rPr>
        <w:t xml:space="preserve"> «Игра – это воображаемая или реальная деятельность, целенаправленно организуемая в коллективе воспитанников с целью отдыха, развлечения, обучения, развития» </w:t>
      </w:r>
    </w:p>
    <w:p w:rsidR="00F14234" w:rsidRPr="008F6A86" w:rsidRDefault="00F14234" w:rsidP="00F34325">
      <w:pPr>
        <w:pStyle w:val="a4"/>
        <w:numPr>
          <w:ilvl w:val="0"/>
          <w:numId w:val="188"/>
        </w:numPr>
        <w:spacing w:after="0" w:line="240" w:lineRule="auto"/>
        <w:jc w:val="both"/>
        <w:rPr>
          <w:rFonts w:ascii="Times New Roman" w:hAnsi="Times New Roman"/>
          <w:sz w:val="24"/>
          <w:szCs w:val="24"/>
        </w:rPr>
      </w:pPr>
      <w:proofErr w:type="gramStart"/>
      <w:r w:rsidRPr="008F6A86">
        <w:rPr>
          <w:rFonts w:ascii="Times New Roman" w:hAnsi="Times New Roman"/>
          <w:sz w:val="24"/>
          <w:szCs w:val="24"/>
        </w:rPr>
        <w:lastRenderedPageBreak/>
        <w:t>«Викторины» - (самым большим потенциалом среди них обладает, «Что?</w:t>
      </w:r>
      <w:proofErr w:type="gramEnd"/>
      <w:r w:rsidRPr="008F6A86">
        <w:rPr>
          <w:rFonts w:ascii="Times New Roman" w:hAnsi="Times New Roman"/>
          <w:sz w:val="24"/>
          <w:szCs w:val="24"/>
        </w:rPr>
        <w:t xml:space="preserve"> Где? </w:t>
      </w:r>
      <w:proofErr w:type="gramStart"/>
      <w:r w:rsidRPr="008F6A86">
        <w:rPr>
          <w:rFonts w:ascii="Times New Roman" w:hAnsi="Times New Roman"/>
          <w:sz w:val="24"/>
          <w:szCs w:val="24"/>
        </w:rPr>
        <w:t>Когда?») заслуженно считается уникальным средством интеллектуального развития ребенка.</w:t>
      </w:r>
      <w:proofErr w:type="gramEnd"/>
      <w:r w:rsidRPr="008F6A86">
        <w:rPr>
          <w:rFonts w:ascii="Times New Roman" w:hAnsi="Times New Roman"/>
          <w:sz w:val="24"/>
          <w:szCs w:val="24"/>
        </w:rPr>
        <w:t xml:space="preserve"> Нестандартное мышление логика, внимание к деталям, умение выделять главное, слуховое восприятие смысла текста, эрудиция находчивость. Викторины могут стать средством не только </w:t>
      </w:r>
      <w:proofErr w:type="gramStart"/>
      <w:r w:rsidRPr="008F6A86">
        <w:rPr>
          <w:rFonts w:ascii="Times New Roman" w:hAnsi="Times New Roman"/>
          <w:sz w:val="24"/>
          <w:szCs w:val="24"/>
        </w:rPr>
        <w:t>интеллектуального</w:t>
      </w:r>
      <w:proofErr w:type="gramEnd"/>
      <w:r w:rsidRPr="008F6A86">
        <w:rPr>
          <w:rFonts w:ascii="Times New Roman" w:hAnsi="Times New Roman"/>
          <w:sz w:val="24"/>
          <w:szCs w:val="24"/>
        </w:rPr>
        <w:t xml:space="preserve"> но и нравственного развития детей. Для этого нужно лишь насытить  вопросы викторины соответствующим ценностным содержанием, а после каждого вопроса инициировать небольшое обсуждение той проблемы, которая была затронута.</w:t>
      </w:r>
    </w:p>
    <w:p w:rsidR="00F14234" w:rsidRPr="008F6A86" w:rsidRDefault="00F14234" w:rsidP="00F34325">
      <w:pPr>
        <w:pStyle w:val="a4"/>
        <w:numPr>
          <w:ilvl w:val="0"/>
          <w:numId w:val="188"/>
        </w:numPr>
        <w:spacing w:after="0" w:line="240" w:lineRule="auto"/>
        <w:jc w:val="both"/>
        <w:rPr>
          <w:rFonts w:ascii="Times New Roman" w:hAnsi="Times New Roman"/>
          <w:sz w:val="24"/>
          <w:szCs w:val="24"/>
        </w:rPr>
      </w:pPr>
      <w:r w:rsidRPr="008F6A86">
        <w:rPr>
          <w:rFonts w:ascii="Times New Roman" w:hAnsi="Times New Roman"/>
          <w:sz w:val="24"/>
          <w:szCs w:val="24"/>
        </w:rPr>
        <w:t xml:space="preserve"> Настольные игры – это разнообразие настольных игр повышают интерес ребенка, но и развивают социальные навыки.</w:t>
      </w:r>
    </w:p>
    <w:p w:rsidR="00F14234" w:rsidRPr="008F6A86" w:rsidRDefault="00F14234" w:rsidP="00F34325">
      <w:pPr>
        <w:pStyle w:val="a4"/>
        <w:numPr>
          <w:ilvl w:val="0"/>
          <w:numId w:val="188"/>
        </w:numPr>
        <w:spacing w:after="0" w:line="240" w:lineRule="auto"/>
        <w:jc w:val="both"/>
        <w:rPr>
          <w:rFonts w:ascii="Times New Roman" w:hAnsi="Times New Roman"/>
          <w:sz w:val="24"/>
          <w:szCs w:val="24"/>
        </w:rPr>
      </w:pPr>
      <w:r w:rsidRPr="008F6A86">
        <w:rPr>
          <w:rFonts w:ascii="Times New Roman" w:hAnsi="Times New Roman"/>
          <w:sz w:val="24"/>
          <w:szCs w:val="24"/>
        </w:rPr>
        <w:t xml:space="preserve"> Праздник – это возможность для родителей получить представление о том, какие у ребенка взаимоотношения с коллективом и с другими детьми.</w:t>
      </w:r>
    </w:p>
    <w:p w:rsidR="00F14234" w:rsidRPr="008F6A86" w:rsidRDefault="00F14234" w:rsidP="00F14234">
      <w:pPr>
        <w:ind w:left="60"/>
        <w:jc w:val="both"/>
      </w:pPr>
      <w:r w:rsidRPr="008F6A86">
        <w:t xml:space="preserve">Конкретная форма проведения тематического мероприятия определяется календарным планом воспитательной работы </w:t>
      </w:r>
      <w:r w:rsidR="00962856" w:rsidRPr="008F6A86">
        <w:t>МБДОУ</w:t>
      </w:r>
      <w:r w:rsidRPr="008F6A86">
        <w:t xml:space="preserve"> </w:t>
      </w:r>
      <w:r w:rsidR="00962856" w:rsidRPr="008F6A86">
        <w:t>«Детский сад № 31»</w:t>
      </w:r>
      <w:r w:rsidRPr="008F6A86">
        <w:t>.</w:t>
      </w:r>
    </w:p>
    <w:p w:rsidR="00F14234" w:rsidRPr="008F6A86" w:rsidRDefault="00F14234" w:rsidP="00F14234">
      <w:pPr>
        <w:ind w:left="60"/>
        <w:jc w:val="center"/>
      </w:pPr>
    </w:p>
    <w:p w:rsidR="001709E9" w:rsidRPr="008F6A86" w:rsidRDefault="001709E9" w:rsidP="00F14234">
      <w:pPr>
        <w:ind w:left="60"/>
        <w:jc w:val="center"/>
      </w:pPr>
    </w:p>
    <w:p w:rsidR="001709E9" w:rsidRPr="008F6A86" w:rsidRDefault="001709E9" w:rsidP="00F14234">
      <w:pPr>
        <w:ind w:left="60"/>
        <w:jc w:val="center"/>
      </w:pPr>
    </w:p>
    <w:p w:rsidR="001709E9" w:rsidRPr="008F6A86" w:rsidRDefault="001709E9" w:rsidP="00F14234">
      <w:pPr>
        <w:ind w:left="60"/>
        <w:jc w:val="center"/>
      </w:pPr>
    </w:p>
    <w:p w:rsidR="00806A10" w:rsidRPr="008F6A86" w:rsidRDefault="00806A10" w:rsidP="00F14234">
      <w:pPr>
        <w:ind w:left="60"/>
        <w:jc w:val="center"/>
      </w:pPr>
    </w:p>
    <w:p w:rsidR="00806A10" w:rsidRPr="008F6A86" w:rsidRDefault="00806A10" w:rsidP="00F14234">
      <w:pPr>
        <w:ind w:left="60"/>
        <w:jc w:val="center"/>
      </w:pPr>
    </w:p>
    <w:p w:rsidR="00806A10" w:rsidRPr="008F6A86" w:rsidRDefault="00806A10" w:rsidP="00F14234">
      <w:pPr>
        <w:ind w:left="60"/>
        <w:jc w:val="center"/>
      </w:pPr>
    </w:p>
    <w:p w:rsidR="00806A10" w:rsidRPr="008F6A86" w:rsidRDefault="00806A10" w:rsidP="00F14234">
      <w:pPr>
        <w:ind w:left="60"/>
        <w:jc w:val="center"/>
      </w:pPr>
    </w:p>
    <w:p w:rsidR="00806A10" w:rsidRPr="008F6A86" w:rsidRDefault="00806A10" w:rsidP="00F14234">
      <w:pPr>
        <w:ind w:left="60"/>
        <w:jc w:val="center"/>
      </w:pPr>
    </w:p>
    <w:p w:rsidR="001709E9" w:rsidRPr="008F6A86" w:rsidRDefault="001709E9" w:rsidP="00F14234">
      <w:pPr>
        <w:ind w:left="60"/>
        <w:jc w:val="center"/>
      </w:pPr>
    </w:p>
    <w:p w:rsidR="00F14234" w:rsidRPr="008F6A86" w:rsidRDefault="00F14234" w:rsidP="00F14234">
      <w:pPr>
        <w:ind w:left="60"/>
        <w:jc w:val="center"/>
      </w:pPr>
      <w:r w:rsidRPr="008F6A86">
        <w:t>Формы организации детской деятельности</w:t>
      </w:r>
    </w:p>
    <w:p w:rsidR="00F14234" w:rsidRPr="008F6A86" w:rsidRDefault="00F14234" w:rsidP="00F14234">
      <w:pPr>
        <w:ind w:left="6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0"/>
        <w:gridCol w:w="2283"/>
        <w:gridCol w:w="6911"/>
      </w:tblGrid>
      <w:tr w:rsidR="00F14234" w:rsidRPr="008F6A86" w:rsidTr="00067BD9">
        <w:trPr>
          <w:jc w:val="center"/>
        </w:trPr>
        <w:tc>
          <w:tcPr>
            <w:tcW w:w="660" w:type="dxa"/>
            <w:shd w:val="clear" w:color="auto" w:fill="auto"/>
          </w:tcPr>
          <w:p w:rsidR="00F14234" w:rsidRPr="008F6A86" w:rsidRDefault="00F14234" w:rsidP="00924247">
            <w:pPr>
              <w:jc w:val="both"/>
              <w:rPr>
                <w:sz w:val="22"/>
                <w:szCs w:val="22"/>
              </w:rPr>
            </w:pPr>
            <w:r w:rsidRPr="008F6A86">
              <w:rPr>
                <w:sz w:val="22"/>
                <w:szCs w:val="22"/>
              </w:rPr>
              <w:t>№</w:t>
            </w:r>
          </w:p>
        </w:tc>
        <w:tc>
          <w:tcPr>
            <w:tcW w:w="2283" w:type="dxa"/>
            <w:shd w:val="clear" w:color="auto" w:fill="auto"/>
          </w:tcPr>
          <w:p w:rsidR="00F14234" w:rsidRPr="008F6A86" w:rsidRDefault="00F14234" w:rsidP="00924247">
            <w:pPr>
              <w:jc w:val="center"/>
              <w:rPr>
                <w:sz w:val="22"/>
                <w:szCs w:val="22"/>
              </w:rPr>
            </w:pPr>
            <w:r w:rsidRPr="008F6A86">
              <w:rPr>
                <w:sz w:val="22"/>
                <w:szCs w:val="22"/>
              </w:rPr>
              <w:t>Детская деятельность</w:t>
            </w:r>
          </w:p>
        </w:tc>
        <w:tc>
          <w:tcPr>
            <w:tcW w:w="6911" w:type="dxa"/>
            <w:shd w:val="clear" w:color="auto" w:fill="auto"/>
          </w:tcPr>
          <w:p w:rsidR="00F14234" w:rsidRPr="008F6A86" w:rsidRDefault="00F14234" w:rsidP="00924247">
            <w:pPr>
              <w:jc w:val="center"/>
              <w:rPr>
                <w:sz w:val="22"/>
                <w:szCs w:val="22"/>
              </w:rPr>
            </w:pPr>
            <w:r w:rsidRPr="008F6A86">
              <w:rPr>
                <w:sz w:val="22"/>
                <w:szCs w:val="22"/>
              </w:rPr>
              <w:t>Формы организации детской деятельности</w:t>
            </w:r>
          </w:p>
        </w:tc>
      </w:tr>
      <w:tr w:rsidR="00F14234" w:rsidRPr="008F6A86" w:rsidTr="00067BD9">
        <w:trPr>
          <w:jc w:val="center"/>
        </w:trPr>
        <w:tc>
          <w:tcPr>
            <w:tcW w:w="660" w:type="dxa"/>
            <w:shd w:val="clear" w:color="auto" w:fill="auto"/>
          </w:tcPr>
          <w:p w:rsidR="00F14234" w:rsidRPr="008F6A86" w:rsidRDefault="00F14234" w:rsidP="00F34325">
            <w:pPr>
              <w:pStyle w:val="a4"/>
              <w:numPr>
                <w:ilvl w:val="0"/>
                <w:numId w:val="189"/>
              </w:numPr>
              <w:spacing w:after="0" w:line="240" w:lineRule="auto"/>
              <w:jc w:val="both"/>
              <w:rPr>
                <w:rFonts w:ascii="Times New Roman" w:hAnsi="Times New Roman"/>
              </w:rPr>
            </w:pPr>
          </w:p>
        </w:tc>
        <w:tc>
          <w:tcPr>
            <w:tcW w:w="2283" w:type="dxa"/>
            <w:shd w:val="clear" w:color="auto" w:fill="auto"/>
          </w:tcPr>
          <w:p w:rsidR="00F14234" w:rsidRPr="008F6A86" w:rsidRDefault="00F14234" w:rsidP="00924247">
            <w:pPr>
              <w:jc w:val="both"/>
              <w:rPr>
                <w:sz w:val="22"/>
                <w:szCs w:val="22"/>
              </w:rPr>
            </w:pPr>
            <w:r w:rsidRPr="008F6A86">
              <w:rPr>
                <w:sz w:val="22"/>
                <w:szCs w:val="22"/>
              </w:rPr>
              <w:t xml:space="preserve">Игровая </w:t>
            </w:r>
          </w:p>
        </w:tc>
        <w:tc>
          <w:tcPr>
            <w:tcW w:w="6911" w:type="dxa"/>
            <w:shd w:val="clear" w:color="auto" w:fill="auto"/>
          </w:tcPr>
          <w:p w:rsidR="00F14234" w:rsidRPr="008F6A86" w:rsidRDefault="00F14234" w:rsidP="00924247">
            <w:pPr>
              <w:jc w:val="both"/>
              <w:rPr>
                <w:sz w:val="22"/>
                <w:szCs w:val="22"/>
              </w:rPr>
            </w:pPr>
            <w:r w:rsidRPr="008F6A86">
              <w:rPr>
                <w:sz w:val="22"/>
                <w:szCs w:val="22"/>
              </w:rPr>
              <w:t>Творческие игры:</w:t>
            </w:r>
          </w:p>
          <w:p w:rsidR="00F14234" w:rsidRPr="008F6A86" w:rsidRDefault="00F14234" w:rsidP="00F34325">
            <w:pPr>
              <w:numPr>
                <w:ilvl w:val="0"/>
                <w:numId w:val="325"/>
              </w:numPr>
              <w:jc w:val="both"/>
              <w:rPr>
                <w:sz w:val="22"/>
                <w:szCs w:val="22"/>
              </w:rPr>
            </w:pPr>
            <w:r w:rsidRPr="008F6A86">
              <w:rPr>
                <w:sz w:val="22"/>
                <w:szCs w:val="22"/>
              </w:rPr>
              <w:t xml:space="preserve">игры-драматизации </w:t>
            </w:r>
          </w:p>
          <w:p w:rsidR="00F14234" w:rsidRPr="008F6A86" w:rsidRDefault="00F14234" w:rsidP="00F34325">
            <w:pPr>
              <w:numPr>
                <w:ilvl w:val="0"/>
                <w:numId w:val="325"/>
              </w:numPr>
              <w:jc w:val="both"/>
              <w:rPr>
                <w:sz w:val="22"/>
                <w:szCs w:val="22"/>
              </w:rPr>
            </w:pPr>
            <w:r w:rsidRPr="008F6A86">
              <w:rPr>
                <w:sz w:val="22"/>
                <w:szCs w:val="22"/>
              </w:rPr>
              <w:t>театрализованные</w:t>
            </w:r>
          </w:p>
          <w:p w:rsidR="00F14234" w:rsidRPr="008F6A86" w:rsidRDefault="00F14234" w:rsidP="00F34325">
            <w:pPr>
              <w:numPr>
                <w:ilvl w:val="0"/>
                <w:numId w:val="325"/>
              </w:numPr>
              <w:jc w:val="both"/>
              <w:rPr>
                <w:sz w:val="22"/>
                <w:szCs w:val="22"/>
              </w:rPr>
            </w:pPr>
            <w:proofErr w:type="gramStart"/>
            <w:r w:rsidRPr="008F6A86">
              <w:rPr>
                <w:sz w:val="22"/>
                <w:szCs w:val="22"/>
              </w:rPr>
              <w:t>игры-фантазирование</w:t>
            </w:r>
            <w:proofErr w:type="gramEnd"/>
          </w:p>
          <w:p w:rsidR="00F14234" w:rsidRPr="008F6A86" w:rsidRDefault="00F14234" w:rsidP="00F34325">
            <w:pPr>
              <w:numPr>
                <w:ilvl w:val="0"/>
                <w:numId w:val="325"/>
              </w:numPr>
              <w:jc w:val="both"/>
              <w:rPr>
                <w:sz w:val="22"/>
                <w:szCs w:val="22"/>
              </w:rPr>
            </w:pPr>
            <w:r w:rsidRPr="008F6A86">
              <w:rPr>
                <w:sz w:val="22"/>
                <w:szCs w:val="22"/>
              </w:rPr>
              <w:t>режиссерские игры</w:t>
            </w:r>
          </w:p>
          <w:p w:rsidR="00F14234" w:rsidRPr="008F6A86" w:rsidRDefault="00F14234" w:rsidP="00F34325">
            <w:pPr>
              <w:numPr>
                <w:ilvl w:val="0"/>
                <w:numId w:val="325"/>
              </w:numPr>
              <w:jc w:val="both"/>
              <w:rPr>
                <w:sz w:val="22"/>
                <w:szCs w:val="22"/>
              </w:rPr>
            </w:pPr>
            <w:r w:rsidRPr="008F6A86">
              <w:rPr>
                <w:sz w:val="22"/>
                <w:szCs w:val="22"/>
              </w:rPr>
              <w:t>импровизационные игры-этюды.</w:t>
            </w:r>
          </w:p>
          <w:p w:rsidR="00F14234" w:rsidRPr="008F6A86" w:rsidRDefault="00F14234" w:rsidP="00924247">
            <w:pPr>
              <w:jc w:val="both"/>
              <w:rPr>
                <w:sz w:val="22"/>
                <w:szCs w:val="22"/>
              </w:rPr>
            </w:pPr>
            <w:r w:rsidRPr="008F6A86">
              <w:rPr>
                <w:sz w:val="22"/>
                <w:szCs w:val="22"/>
              </w:rPr>
              <w:t xml:space="preserve">Игры с правилами: </w:t>
            </w:r>
          </w:p>
          <w:p w:rsidR="00F14234" w:rsidRPr="008F6A86" w:rsidRDefault="00F14234" w:rsidP="00F34325">
            <w:pPr>
              <w:numPr>
                <w:ilvl w:val="0"/>
                <w:numId w:val="326"/>
              </w:numPr>
              <w:jc w:val="both"/>
              <w:rPr>
                <w:sz w:val="22"/>
                <w:szCs w:val="22"/>
              </w:rPr>
            </w:pPr>
            <w:r w:rsidRPr="008F6A86">
              <w:rPr>
                <w:sz w:val="22"/>
                <w:szCs w:val="22"/>
              </w:rPr>
              <w:t xml:space="preserve">дидактические </w:t>
            </w:r>
          </w:p>
          <w:p w:rsidR="00F14234" w:rsidRPr="008F6A86" w:rsidRDefault="00F14234" w:rsidP="00F34325">
            <w:pPr>
              <w:numPr>
                <w:ilvl w:val="0"/>
                <w:numId w:val="326"/>
              </w:numPr>
              <w:jc w:val="both"/>
              <w:rPr>
                <w:sz w:val="22"/>
                <w:szCs w:val="22"/>
              </w:rPr>
            </w:pPr>
            <w:r w:rsidRPr="008F6A86">
              <w:rPr>
                <w:sz w:val="22"/>
                <w:szCs w:val="22"/>
              </w:rPr>
              <w:t>подвижные</w:t>
            </w:r>
          </w:p>
          <w:p w:rsidR="00F14234" w:rsidRPr="008F6A86" w:rsidRDefault="00F14234" w:rsidP="00F34325">
            <w:pPr>
              <w:numPr>
                <w:ilvl w:val="0"/>
                <w:numId w:val="326"/>
              </w:numPr>
              <w:jc w:val="both"/>
              <w:rPr>
                <w:sz w:val="22"/>
                <w:szCs w:val="22"/>
              </w:rPr>
            </w:pPr>
            <w:r w:rsidRPr="008F6A86">
              <w:rPr>
                <w:sz w:val="22"/>
                <w:szCs w:val="22"/>
              </w:rPr>
              <w:t>музыкальные</w:t>
            </w:r>
          </w:p>
        </w:tc>
      </w:tr>
      <w:tr w:rsidR="00F14234" w:rsidRPr="008F6A86" w:rsidTr="00067BD9">
        <w:trPr>
          <w:jc w:val="center"/>
        </w:trPr>
        <w:tc>
          <w:tcPr>
            <w:tcW w:w="660" w:type="dxa"/>
            <w:shd w:val="clear" w:color="auto" w:fill="auto"/>
          </w:tcPr>
          <w:p w:rsidR="00F14234" w:rsidRPr="008F6A86" w:rsidRDefault="00F14234" w:rsidP="00F34325">
            <w:pPr>
              <w:pStyle w:val="a4"/>
              <w:numPr>
                <w:ilvl w:val="0"/>
                <w:numId w:val="189"/>
              </w:numPr>
              <w:spacing w:after="0" w:line="240" w:lineRule="auto"/>
              <w:jc w:val="both"/>
              <w:rPr>
                <w:rFonts w:ascii="Times New Roman" w:hAnsi="Times New Roman"/>
              </w:rPr>
            </w:pPr>
          </w:p>
        </w:tc>
        <w:tc>
          <w:tcPr>
            <w:tcW w:w="2283" w:type="dxa"/>
            <w:shd w:val="clear" w:color="auto" w:fill="auto"/>
          </w:tcPr>
          <w:p w:rsidR="00F14234" w:rsidRPr="008F6A86" w:rsidRDefault="00F14234" w:rsidP="00924247">
            <w:pPr>
              <w:jc w:val="both"/>
              <w:rPr>
                <w:sz w:val="22"/>
                <w:szCs w:val="22"/>
              </w:rPr>
            </w:pPr>
            <w:r w:rsidRPr="008F6A86">
              <w:rPr>
                <w:sz w:val="22"/>
                <w:szCs w:val="22"/>
              </w:rPr>
              <w:t xml:space="preserve">Музыкальная </w:t>
            </w:r>
          </w:p>
        </w:tc>
        <w:tc>
          <w:tcPr>
            <w:tcW w:w="6911" w:type="dxa"/>
            <w:shd w:val="clear" w:color="auto" w:fill="auto"/>
          </w:tcPr>
          <w:p w:rsidR="00F14234" w:rsidRPr="008F6A86" w:rsidRDefault="00F14234" w:rsidP="00F34325">
            <w:pPr>
              <w:numPr>
                <w:ilvl w:val="0"/>
                <w:numId w:val="327"/>
              </w:numPr>
              <w:jc w:val="both"/>
              <w:rPr>
                <w:sz w:val="22"/>
                <w:szCs w:val="22"/>
              </w:rPr>
            </w:pPr>
            <w:r w:rsidRPr="008F6A86">
              <w:rPr>
                <w:sz w:val="22"/>
                <w:szCs w:val="22"/>
              </w:rPr>
              <w:t>Восприятие  музыки</w:t>
            </w:r>
          </w:p>
          <w:p w:rsidR="00F14234" w:rsidRPr="008F6A86" w:rsidRDefault="00F14234" w:rsidP="00F34325">
            <w:pPr>
              <w:numPr>
                <w:ilvl w:val="0"/>
                <w:numId w:val="327"/>
              </w:numPr>
              <w:jc w:val="both"/>
              <w:rPr>
                <w:sz w:val="22"/>
                <w:szCs w:val="22"/>
              </w:rPr>
            </w:pPr>
            <w:r w:rsidRPr="008F6A86">
              <w:rPr>
                <w:sz w:val="22"/>
                <w:szCs w:val="22"/>
              </w:rPr>
              <w:t>Исполнительство (пение, музыкально-</w:t>
            </w:r>
            <w:proofErr w:type="gramStart"/>
            <w:r w:rsidRPr="008F6A86">
              <w:rPr>
                <w:sz w:val="22"/>
                <w:szCs w:val="22"/>
              </w:rPr>
              <w:t>ритмические движения</w:t>
            </w:r>
            <w:proofErr w:type="gramEnd"/>
            <w:r w:rsidRPr="008F6A86">
              <w:rPr>
                <w:sz w:val="22"/>
                <w:szCs w:val="22"/>
              </w:rPr>
              <w:t>, игры на музыкальных инструментах)</w:t>
            </w:r>
          </w:p>
          <w:p w:rsidR="00F14234" w:rsidRPr="008F6A86" w:rsidRDefault="00F14234" w:rsidP="00F34325">
            <w:pPr>
              <w:numPr>
                <w:ilvl w:val="0"/>
                <w:numId w:val="327"/>
              </w:numPr>
              <w:jc w:val="both"/>
              <w:rPr>
                <w:sz w:val="22"/>
                <w:szCs w:val="22"/>
              </w:rPr>
            </w:pPr>
            <w:r w:rsidRPr="008F6A86">
              <w:rPr>
                <w:sz w:val="22"/>
                <w:szCs w:val="22"/>
              </w:rPr>
              <w:t>Творчество (вокальное, инструментальное)</w:t>
            </w:r>
          </w:p>
        </w:tc>
      </w:tr>
      <w:tr w:rsidR="00F14234" w:rsidRPr="008F6A86" w:rsidTr="00067BD9">
        <w:trPr>
          <w:jc w:val="center"/>
        </w:trPr>
        <w:tc>
          <w:tcPr>
            <w:tcW w:w="660" w:type="dxa"/>
            <w:shd w:val="clear" w:color="auto" w:fill="auto"/>
          </w:tcPr>
          <w:p w:rsidR="00F14234" w:rsidRPr="008F6A86" w:rsidRDefault="00F14234" w:rsidP="00F34325">
            <w:pPr>
              <w:pStyle w:val="a4"/>
              <w:numPr>
                <w:ilvl w:val="0"/>
                <w:numId w:val="189"/>
              </w:numPr>
              <w:spacing w:after="0" w:line="240" w:lineRule="auto"/>
              <w:jc w:val="both"/>
              <w:rPr>
                <w:rFonts w:ascii="Times New Roman" w:hAnsi="Times New Roman"/>
              </w:rPr>
            </w:pPr>
          </w:p>
        </w:tc>
        <w:tc>
          <w:tcPr>
            <w:tcW w:w="2283" w:type="dxa"/>
            <w:shd w:val="clear" w:color="auto" w:fill="auto"/>
          </w:tcPr>
          <w:p w:rsidR="00F14234" w:rsidRPr="008F6A86" w:rsidRDefault="00F14234" w:rsidP="00924247">
            <w:pPr>
              <w:jc w:val="both"/>
              <w:rPr>
                <w:sz w:val="22"/>
                <w:szCs w:val="22"/>
              </w:rPr>
            </w:pPr>
            <w:r w:rsidRPr="008F6A86">
              <w:rPr>
                <w:sz w:val="22"/>
                <w:szCs w:val="22"/>
              </w:rPr>
              <w:t xml:space="preserve">Театрализованная </w:t>
            </w:r>
          </w:p>
        </w:tc>
        <w:tc>
          <w:tcPr>
            <w:tcW w:w="6911" w:type="dxa"/>
            <w:shd w:val="clear" w:color="auto" w:fill="auto"/>
          </w:tcPr>
          <w:p w:rsidR="00F14234" w:rsidRPr="008F6A86" w:rsidRDefault="00F14234" w:rsidP="00F34325">
            <w:pPr>
              <w:numPr>
                <w:ilvl w:val="0"/>
                <w:numId w:val="328"/>
              </w:numPr>
              <w:jc w:val="both"/>
              <w:rPr>
                <w:sz w:val="22"/>
                <w:szCs w:val="22"/>
              </w:rPr>
            </w:pPr>
            <w:r w:rsidRPr="008F6A86">
              <w:rPr>
                <w:sz w:val="22"/>
                <w:szCs w:val="22"/>
              </w:rPr>
              <w:t>Костюмированные представления</w:t>
            </w:r>
          </w:p>
          <w:p w:rsidR="00F14234" w:rsidRPr="008F6A86" w:rsidRDefault="00F14234" w:rsidP="00F34325">
            <w:pPr>
              <w:numPr>
                <w:ilvl w:val="0"/>
                <w:numId w:val="328"/>
              </w:numPr>
              <w:jc w:val="both"/>
              <w:rPr>
                <w:sz w:val="22"/>
                <w:szCs w:val="22"/>
              </w:rPr>
            </w:pPr>
            <w:r w:rsidRPr="008F6A86">
              <w:rPr>
                <w:sz w:val="22"/>
                <w:szCs w:val="22"/>
              </w:rPr>
              <w:t>Настольный театр игрушек</w:t>
            </w:r>
          </w:p>
          <w:p w:rsidR="00F14234" w:rsidRPr="008F6A86" w:rsidRDefault="00F14234" w:rsidP="00F34325">
            <w:pPr>
              <w:numPr>
                <w:ilvl w:val="0"/>
                <w:numId w:val="328"/>
              </w:numPr>
              <w:jc w:val="both"/>
              <w:rPr>
                <w:sz w:val="22"/>
                <w:szCs w:val="22"/>
              </w:rPr>
            </w:pPr>
            <w:r w:rsidRPr="008F6A86">
              <w:rPr>
                <w:sz w:val="22"/>
                <w:szCs w:val="22"/>
              </w:rPr>
              <w:t>Пальчиковый театр</w:t>
            </w:r>
          </w:p>
          <w:p w:rsidR="00F14234" w:rsidRPr="008F6A86" w:rsidRDefault="00F14234" w:rsidP="00F34325">
            <w:pPr>
              <w:numPr>
                <w:ilvl w:val="0"/>
                <w:numId w:val="328"/>
              </w:numPr>
              <w:jc w:val="both"/>
              <w:rPr>
                <w:sz w:val="22"/>
                <w:szCs w:val="22"/>
              </w:rPr>
            </w:pPr>
            <w:r w:rsidRPr="008F6A86">
              <w:rPr>
                <w:sz w:val="22"/>
                <w:szCs w:val="22"/>
              </w:rPr>
              <w:t>Театр мягкой игрушки</w:t>
            </w:r>
          </w:p>
          <w:p w:rsidR="00F14234" w:rsidRPr="008F6A86" w:rsidRDefault="00F14234" w:rsidP="00F34325">
            <w:pPr>
              <w:numPr>
                <w:ilvl w:val="0"/>
                <w:numId w:val="328"/>
              </w:numPr>
              <w:jc w:val="both"/>
              <w:rPr>
                <w:sz w:val="22"/>
                <w:szCs w:val="22"/>
              </w:rPr>
            </w:pPr>
            <w:r w:rsidRPr="008F6A86">
              <w:rPr>
                <w:sz w:val="22"/>
                <w:szCs w:val="22"/>
              </w:rPr>
              <w:t>Театр верховых кукол</w:t>
            </w:r>
          </w:p>
        </w:tc>
      </w:tr>
      <w:tr w:rsidR="00F14234" w:rsidRPr="008F6A86" w:rsidTr="00067BD9">
        <w:trPr>
          <w:jc w:val="center"/>
        </w:trPr>
        <w:tc>
          <w:tcPr>
            <w:tcW w:w="660" w:type="dxa"/>
            <w:shd w:val="clear" w:color="auto" w:fill="auto"/>
          </w:tcPr>
          <w:p w:rsidR="00F14234" w:rsidRPr="008F6A86" w:rsidRDefault="00F14234" w:rsidP="00F34325">
            <w:pPr>
              <w:pStyle w:val="a4"/>
              <w:numPr>
                <w:ilvl w:val="0"/>
                <w:numId w:val="189"/>
              </w:numPr>
              <w:spacing w:after="0" w:line="240" w:lineRule="auto"/>
              <w:jc w:val="both"/>
              <w:rPr>
                <w:rFonts w:ascii="Times New Roman" w:hAnsi="Times New Roman"/>
              </w:rPr>
            </w:pPr>
          </w:p>
        </w:tc>
        <w:tc>
          <w:tcPr>
            <w:tcW w:w="2283" w:type="dxa"/>
            <w:shd w:val="clear" w:color="auto" w:fill="auto"/>
          </w:tcPr>
          <w:p w:rsidR="00F14234" w:rsidRPr="008F6A86" w:rsidRDefault="00F14234" w:rsidP="00924247">
            <w:pPr>
              <w:jc w:val="both"/>
              <w:rPr>
                <w:sz w:val="22"/>
                <w:szCs w:val="22"/>
              </w:rPr>
            </w:pPr>
            <w:r w:rsidRPr="008F6A86">
              <w:rPr>
                <w:sz w:val="22"/>
                <w:szCs w:val="22"/>
              </w:rPr>
              <w:t xml:space="preserve">Коммуникативная </w:t>
            </w:r>
          </w:p>
        </w:tc>
        <w:tc>
          <w:tcPr>
            <w:tcW w:w="6911" w:type="dxa"/>
            <w:shd w:val="clear" w:color="auto" w:fill="auto"/>
          </w:tcPr>
          <w:p w:rsidR="00F14234" w:rsidRPr="008F6A86" w:rsidRDefault="00F14234" w:rsidP="00F34325">
            <w:pPr>
              <w:numPr>
                <w:ilvl w:val="0"/>
                <w:numId w:val="329"/>
              </w:numPr>
              <w:jc w:val="both"/>
              <w:rPr>
                <w:sz w:val="22"/>
                <w:szCs w:val="22"/>
              </w:rPr>
            </w:pPr>
            <w:r w:rsidRPr="008F6A86">
              <w:rPr>
                <w:sz w:val="22"/>
                <w:szCs w:val="22"/>
              </w:rPr>
              <w:t>Эмоционально-практическая деятельность</w:t>
            </w:r>
          </w:p>
          <w:p w:rsidR="00F14234" w:rsidRPr="008F6A86" w:rsidRDefault="00F14234" w:rsidP="00F34325">
            <w:pPr>
              <w:numPr>
                <w:ilvl w:val="0"/>
                <w:numId w:val="329"/>
              </w:numPr>
              <w:jc w:val="both"/>
              <w:rPr>
                <w:sz w:val="22"/>
                <w:szCs w:val="22"/>
              </w:rPr>
            </w:pPr>
            <w:r w:rsidRPr="008F6A86">
              <w:rPr>
                <w:sz w:val="22"/>
                <w:szCs w:val="22"/>
              </w:rPr>
              <w:t>Подражание</w:t>
            </w:r>
          </w:p>
          <w:p w:rsidR="00F14234" w:rsidRPr="008F6A86" w:rsidRDefault="00F14234" w:rsidP="00F34325">
            <w:pPr>
              <w:numPr>
                <w:ilvl w:val="0"/>
                <w:numId w:val="329"/>
              </w:numPr>
              <w:jc w:val="both"/>
              <w:rPr>
                <w:sz w:val="22"/>
                <w:szCs w:val="22"/>
              </w:rPr>
            </w:pPr>
            <w:r w:rsidRPr="008F6A86">
              <w:rPr>
                <w:sz w:val="22"/>
                <w:szCs w:val="22"/>
              </w:rPr>
              <w:t>Объяснение действий</w:t>
            </w:r>
          </w:p>
          <w:p w:rsidR="00F14234" w:rsidRPr="008F6A86" w:rsidRDefault="00F14234" w:rsidP="00F34325">
            <w:pPr>
              <w:numPr>
                <w:ilvl w:val="0"/>
                <w:numId w:val="329"/>
              </w:numPr>
              <w:jc w:val="both"/>
              <w:rPr>
                <w:sz w:val="22"/>
                <w:szCs w:val="22"/>
              </w:rPr>
            </w:pPr>
            <w:r w:rsidRPr="008F6A86">
              <w:rPr>
                <w:sz w:val="22"/>
                <w:szCs w:val="22"/>
              </w:rPr>
              <w:t>Установление контакта</w:t>
            </w:r>
          </w:p>
          <w:p w:rsidR="00F14234" w:rsidRPr="008F6A86" w:rsidRDefault="00F14234" w:rsidP="00F34325">
            <w:pPr>
              <w:numPr>
                <w:ilvl w:val="0"/>
                <w:numId w:val="329"/>
              </w:numPr>
              <w:jc w:val="both"/>
              <w:rPr>
                <w:sz w:val="22"/>
                <w:szCs w:val="22"/>
              </w:rPr>
            </w:pPr>
            <w:r w:rsidRPr="008F6A86">
              <w:rPr>
                <w:sz w:val="22"/>
                <w:szCs w:val="22"/>
              </w:rPr>
              <w:t xml:space="preserve">Игры и игровые ситуации </w:t>
            </w:r>
          </w:p>
          <w:p w:rsidR="00F14234" w:rsidRPr="008F6A86" w:rsidRDefault="00F14234" w:rsidP="00F34325">
            <w:pPr>
              <w:numPr>
                <w:ilvl w:val="0"/>
                <w:numId w:val="329"/>
              </w:numPr>
              <w:jc w:val="both"/>
              <w:rPr>
                <w:sz w:val="22"/>
                <w:szCs w:val="22"/>
              </w:rPr>
            </w:pPr>
            <w:r w:rsidRPr="008F6A86">
              <w:rPr>
                <w:sz w:val="22"/>
                <w:szCs w:val="22"/>
              </w:rPr>
              <w:t>Беседа, ситуативный разговор</w:t>
            </w:r>
          </w:p>
        </w:tc>
      </w:tr>
    </w:tbl>
    <w:p w:rsidR="00F14234" w:rsidRPr="008F6A86" w:rsidRDefault="00F14234" w:rsidP="00F14234">
      <w:pPr>
        <w:ind w:left="60"/>
        <w:jc w:val="center"/>
      </w:pPr>
    </w:p>
    <w:p w:rsidR="00F14234" w:rsidRPr="008F6A86" w:rsidRDefault="00F14234" w:rsidP="00F14234">
      <w:pPr>
        <w:jc w:val="both"/>
        <w:rPr>
          <w:shd w:val="clear" w:color="auto" w:fill="FFFFFF"/>
        </w:rPr>
      </w:pPr>
      <w:r w:rsidRPr="008F6A86">
        <w:rPr>
          <w:shd w:val="clear" w:color="auto" w:fill="FFFFFF"/>
        </w:rPr>
        <w:t xml:space="preserve">Умеренная физическая нагрузка детям не только полезна, но и приятна. Поэтому для реализации двигательного потенциала дошколят в детском саду проводятся и физкультурные занятия и досуговые мероприятия, призванные аккумулировать положительную эмоциональную обстановку в детском коллективе. </w:t>
      </w:r>
    </w:p>
    <w:p w:rsidR="00F14234" w:rsidRPr="008F6A86" w:rsidRDefault="00F14234" w:rsidP="00F14234">
      <w:pPr>
        <w:jc w:val="both"/>
        <w:rPr>
          <w:shd w:val="clear" w:color="auto" w:fill="FFFFFF"/>
        </w:rPr>
      </w:pPr>
      <w:r w:rsidRPr="008F6A86">
        <w:rPr>
          <w:rStyle w:val="ac"/>
          <w:b w:val="0"/>
          <w:shd w:val="clear" w:color="auto" w:fill="FFFFFF"/>
        </w:rPr>
        <w:t>Досуговые мероприятия по физкультуре — это организованная активность детей, построенная на выполнении ребятами разных физических упражнений в форме игры.</w:t>
      </w:r>
    </w:p>
    <w:p w:rsidR="00F14234" w:rsidRPr="008F6A86" w:rsidRDefault="00F14234" w:rsidP="00F14234">
      <w:pPr>
        <w:pStyle w:val="a6"/>
        <w:shd w:val="clear" w:color="auto" w:fill="FFFFFF"/>
        <w:spacing w:before="0" w:beforeAutospacing="0" w:after="0" w:afterAutospacing="0"/>
        <w:jc w:val="both"/>
        <w:rPr>
          <w:color w:val="auto"/>
          <w:sz w:val="24"/>
          <w:szCs w:val="24"/>
        </w:rPr>
      </w:pPr>
      <w:r w:rsidRPr="008F6A86">
        <w:rPr>
          <w:color w:val="auto"/>
        </w:rPr>
        <w:tab/>
      </w:r>
      <w:r w:rsidRPr="008F6A86">
        <w:rPr>
          <w:color w:val="auto"/>
          <w:sz w:val="24"/>
          <w:szCs w:val="24"/>
        </w:rPr>
        <w:t xml:space="preserve">Для педагога физкультурные досуги — это способ реализовать личностно-ориентированный подход, индивидуально подбирая задания для ребёнка, оценивая результаты его усилий, то есть, не углубляясь в критику, дать возможность малышу прочувствовать ситуацию успеха. </w:t>
      </w:r>
    </w:p>
    <w:p w:rsidR="00F14234" w:rsidRPr="008F6A86" w:rsidRDefault="00F14234" w:rsidP="00F14234">
      <w:pPr>
        <w:pStyle w:val="a6"/>
        <w:shd w:val="clear" w:color="auto" w:fill="FFFFFF"/>
        <w:spacing w:before="0" w:beforeAutospacing="0" w:after="0" w:afterAutospacing="0"/>
        <w:jc w:val="both"/>
        <w:rPr>
          <w:color w:val="auto"/>
          <w:sz w:val="24"/>
          <w:szCs w:val="24"/>
          <w:shd w:val="clear" w:color="auto" w:fill="FFFFFF"/>
        </w:rPr>
      </w:pPr>
      <w:r w:rsidRPr="008F6A86">
        <w:rPr>
          <w:rStyle w:val="ac"/>
          <w:b w:val="0"/>
          <w:color w:val="auto"/>
          <w:sz w:val="24"/>
          <w:szCs w:val="24"/>
          <w:shd w:val="clear" w:color="auto" w:fill="FFFFFF"/>
        </w:rPr>
        <w:t xml:space="preserve">            Основная цель таких мероприятий: развлечь детей и доставить им удовольствие.</w:t>
      </w:r>
      <w:r w:rsidRPr="008F6A86">
        <w:rPr>
          <w:color w:val="auto"/>
          <w:sz w:val="24"/>
          <w:szCs w:val="24"/>
          <w:shd w:val="clear" w:color="auto" w:fill="FFFFFF"/>
        </w:rPr>
        <w:t> Формами проведения могут быть праздники с играми и аттракционами с атрибутами и музыкой, часто с участием родителей. К примеру, «Сезон подвижных игр» (в средней группе), «Физкультурный праздник ко Дню физкультурника» (в старшей группе) и пр.</w:t>
      </w:r>
      <w:r w:rsidRPr="008F6A86">
        <w:rPr>
          <w:color w:val="auto"/>
          <w:sz w:val="24"/>
          <w:szCs w:val="24"/>
        </w:rPr>
        <w:tab/>
      </w:r>
      <w:r w:rsidRPr="008F6A86">
        <w:rPr>
          <w:rStyle w:val="ac"/>
          <w:b w:val="0"/>
          <w:color w:val="auto"/>
          <w:sz w:val="24"/>
          <w:szCs w:val="24"/>
          <w:shd w:val="clear" w:color="auto" w:fill="FFFFFF"/>
        </w:rPr>
        <w:t>Для формирования чувства здоровой конкуренции, стимуляции интереса к спорту, а также для развития коммуникативных способностей проводятся соревнования.</w:t>
      </w:r>
      <w:r w:rsidRPr="008F6A86">
        <w:rPr>
          <w:color w:val="auto"/>
          <w:sz w:val="24"/>
          <w:szCs w:val="24"/>
          <w:shd w:val="clear" w:color="auto" w:fill="FFFFFF"/>
        </w:rPr>
        <w:t> Чаще всего формой организации таких досугов является эстафета (к примеру, «Весёлые старты»). Соревнования вводятся в образовательный процесс, начиная со среднего дошкольного возраста.</w:t>
      </w:r>
    </w:p>
    <w:p w:rsidR="00F14234" w:rsidRPr="008F6A86" w:rsidRDefault="00F14234" w:rsidP="00F14234">
      <w:pPr>
        <w:shd w:val="clear" w:color="auto" w:fill="FFFFFF"/>
        <w:jc w:val="both"/>
      </w:pPr>
      <w:r w:rsidRPr="008F6A86">
        <w:t>Суть досугов сюжетного мероприятия заключается в том, что все задания подчинены сюжету, раскрывающему общую тему и идею, например: ЗОЖ, народные игры, ПДД.</w:t>
      </w:r>
    </w:p>
    <w:p w:rsidR="00F14234" w:rsidRPr="008F6A86" w:rsidRDefault="00F14234" w:rsidP="00F14234">
      <w:pPr>
        <w:shd w:val="clear" w:color="auto" w:fill="FFFFFF"/>
        <w:jc w:val="both"/>
      </w:pPr>
      <w:r w:rsidRPr="008F6A86">
        <w:t>Дети могут сами выполнять роли персонажей мероприятия (например, «Как малыши-зайчата учили ПДД» в средней группе), а могут действовать с позиции наблюдателей, корректирующих ход развития сюжета (к примеру, «Научим Незнайку играть в русские народные игры» в старшей группе).</w:t>
      </w:r>
    </w:p>
    <w:p w:rsidR="00F14234" w:rsidRPr="008F6A86" w:rsidRDefault="00962856" w:rsidP="00F14234">
      <w:pPr>
        <w:pStyle w:val="a6"/>
        <w:shd w:val="clear" w:color="auto" w:fill="FFFFFF"/>
        <w:spacing w:before="0" w:beforeAutospacing="0" w:after="0" w:afterAutospacing="0"/>
        <w:jc w:val="both"/>
        <w:rPr>
          <w:color w:val="auto"/>
          <w:sz w:val="24"/>
          <w:szCs w:val="24"/>
        </w:rPr>
      </w:pPr>
      <w:r w:rsidRPr="008F6A86">
        <w:rPr>
          <w:color w:val="auto"/>
          <w:sz w:val="24"/>
          <w:szCs w:val="24"/>
        </w:rPr>
        <w:t>МБДОУ</w:t>
      </w:r>
      <w:r w:rsidR="00F14234" w:rsidRPr="008F6A86">
        <w:rPr>
          <w:color w:val="auto"/>
          <w:sz w:val="24"/>
          <w:szCs w:val="24"/>
        </w:rPr>
        <w:t xml:space="preserve"> </w:t>
      </w:r>
      <w:r w:rsidRPr="008F6A86">
        <w:rPr>
          <w:color w:val="auto"/>
          <w:sz w:val="24"/>
          <w:szCs w:val="24"/>
        </w:rPr>
        <w:t>«Детский сад № 31»</w:t>
      </w:r>
      <w:r w:rsidR="00F14234" w:rsidRPr="008F6A86">
        <w:rPr>
          <w:color w:val="auto"/>
          <w:sz w:val="24"/>
          <w:szCs w:val="24"/>
        </w:rPr>
        <w:t xml:space="preserve"> организует физкультурные досуги и развлечения в соответствии с перспективным планом. Конкретная форма проведения досуга и развлечения определяется календарным планом воспитательной работы </w:t>
      </w:r>
      <w:r w:rsidRPr="008F6A86">
        <w:rPr>
          <w:color w:val="auto"/>
          <w:sz w:val="24"/>
          <w:szCs w:val="24"/>
        </w:rPr>
        <w:t>МБДОУ</w:t>
      </w:r>
      <w:r w:rsidR="00F14234" w:rsidRPr="008F6A86">
        <w:rPr>
          <w:color w:val="auto"/>
          <w:sz w:val="24"/>
          <w:szCs w:val="24"/>
        </w:rPr>
        <w:t xml:space="preserve"> </w:t>
      </w:r>
      <w:r w:rsidRPr="008F6A86">
        <w:rPr>
          <w:color w:val="auto"/>
          <w:sz w:val="24"/>
          <w:szCs w:val="24"/>
        </w:rPr>
        <w:t>«Детский сад № 31»</w:t>
      </w:r>
      <w:r w:rsidR="00F14234" w:rsidRPr="008F6A86">
        <w:rPr>
          <w:color w:val="auto"/>
          <w:sz w:val="24"/>
          <w:szCs w:val="24"/>
        </w:rPr>
        <w:t>.</w:t>
      </w:r>
    </w:p>
    <w:p w:rsidR="00F14234" w:rsidRPr="008F6A86" w:rsidRDefault="00F14234" w:rsidP="00F14234">
      <w:pPr>
        <w:pStyle w:val="a6"/>
        <w:shd w:val="clear" w:color="auto" w:fill="FFFFFF"/>
        <w:spacing w:before="0" w:beforeAutospacing="0" w:after="0" w:afterAutospacing="0"/>
        <w:jc w:val="both"/>
        <w:rPr>
          <w:color w:val="auto"/>
          <w:sz w:val="24"/>
          <w:szCs w:val="24"/>
        </w:rPr>
      </w:pPr>
    </w:p>
    <w:p w:rsidR="00F14234" w:rsidRPr="008F6A86" w:rsidRDefault="00F14234" w:rsidP="00F14234">
      <w:pPr>
        <w:ind w:left="60"/>
        <w:jc w:val="center"/>
      </w:pPr>
      <w:r w:rsidRPr="008F6A86">
        <w:t>Формы организации детской деятельности</w:t>
      </w:r>
    </w:p>
    <w:p w:rsidR="00F14234" w:rsidRPr="008F6A86" w:rsidRDefault="00F14234" w:rsidP="00F14234">
      <w:pPr>
        <w:pStyle w:val="a6"/>
        <w:shd w:val="clear" w:color="auto" w:fill="FFFFFF"/>
        <w:spacing w:before="0" w:beforeAutospacing="0" w:after="0" w:afterAutospacing="0"/>
        <w:jc w:val="both"/>
        <w:rPr>
          <w:color w:val="auto"/>
          <w:sz w:val="24"/>
          <w:szCs w:val="24"/>
        </w:rPr>
      </w:pPr>
    </w:p>
    <w:tbl>
      <w:tblPr>
        <w:tblW w:w="0" w:type="auto"/>
        <w:jc w:val="center"/>
        <w:shd w:val="clear" w:color="auto" w:fill="FFFFFF"/>
        <w:tblCellMar>
          <w:left w:w="0" w:type="dxa"/>
          <w:right w:w="0" w:type="dxa"/>
        </w:tblCellMar>
        <w:tblLook w:val="04A0"/>
      </w:tblPr>
      <w:tblGrid>
        <w:gridCol w:w="3973"/>
        <w:gridCol w:w="5897"/>
      </w:tblGrid>
      <w:tr w:rsidR="00F14234" w:rsidRPr="008F6A86" w:rsidTr="00384E99">
        <w:trPr>
          <w:jc w:val="center"/>
        </w:trPr>
        <w:tc>
          <w:tcPr>
            <w:tcW w:w="4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4234" w:rsidRPr="008F6A86" w:rsidRDefault="00F14234" w:rsidP="00924247">
            <w:pPr>
              <w:jc w:val="center"/>
              <w:rPr>
                <w:sz w:val="22"/>
                <w:szCs w:val="22"/>
              </w:rPr>
            </w:pPr>
            <w:r w:rsidRPr="008F6A86">
              <w:rPr>
                <w:bCs/>
                <w:sz w:val="22"/>
                <w:szCs w:val="22"/>
              </w:rPr>
              <w:t>Детская деятельность</w:t>
            </w:r>
          </w:p>
        </w:tc>
        <w:tc>
          <w:tcPr>
            <w:tcW w:w="5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4234" w:rsidRPr="008F6A86" w:rsidRDefault="00F14234" w:rsidP="00924247">
            <w:pPr>
              <w:jc w:val="center"/>
              <w:rPr>
                <w:sz w:val="22"/>
                <w:szCs w:val="22"/>
              </w:rPr>
            </w:pPr>
            <w:r w:rsidRPr="008F6A86">
              <w:rPr>
                <w:bCs/>
                <w:sz w:val="22"/>
                <w:szCs w:val="22"/>
              </w:rPr>
              <w:t>Формы организации детской деятельности</w:t>
            </w:r>
          </w:p>
        </w:tc>
      </w:tr>
      <w:tr w:rsidR="00F14234" w:rsidRPr="008F6A86" w:rsidTr="00384E99">
        <w:trPr>
          <w:jc w:val="center"/>
        </w:trPr>
        <w:tc>
          <w:tcPr>
            <w:tcW w:w="4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4234" w:rsidRPr="008F6A86" w:rsidRDefault="00F14234" w:rsidP="00924247">
            <w:pPr>
              <w:rPr>
                <w:sz w:val="22"/>
                <w:szCs w:val="22"/>
              </w:rPr>
            </w:pPr>
            <w:proofErr w:type="gramStart"/>
            <w:r w:rsidRPr="008F6A86">
              <w:rPr>
                <w:bCs/>
                <w:sz w:val="22"/>
                <w:szCs w:val="22"/>
              </w:rPr>
              <w:t>Двигательная</w:t>
            </w:r>
            <w:proofErr w:type="gramEnd"/>
            <w:r w:rsidRPr="008F6A86">
              <w:rPr>
                <w:bCs/>
                <w:sz w:val="22"/>
                <w:szCs w:val="22"/>
              </w:rPr>
              <w:t> </w:t>
            </w:r>
            <w:r w:rsidRPr="008F6A86">
              <w:rPr>
                <w:sz w:val="22"/>
                <w:szCs w:val="22"/>
              </w:rPr>
              <w:t>(овладение основными видами движения)</w:t>
            </w:r>
          </w:p>
        </w:tc>
        <w:tc>
          <w:tcPr>
            <w:tcW w:w="5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4234" w:rsidRPr="008F6A86" w:rsidRDefault="00F14234" w:rsidP="00F34325">
            <w:pPr>
              <w:numPr>
                <w:ilvl w:val="0"/>
                <w:numId w:val="330"/>
              </w:numPr>
              <w:rPr>
                <w:sz w:val="22"/>
                <w:szCs w:val="22"/>
              </w:rPr>
            </w:pPr>
            <w:r w:rsidRPr="008F6A86">
              <w:rPr>
                <w:sz w:val="22"/>
                <w:szCs w:val="22"/>
              </w:rPr>
              <w:t>Подвижные дидактические игры</w:t>
            </w:r>
          </w:p>
          <w:p w:rsidR="00F14234" w:rsidRPr="008F6A86" w:rsidRDefault="00F14234" w:rsidP="00F34325">
            <w:pPr>
              <w:numPr>
                <w:ilvl w:val="0"/>
                <w:numId w:val="330"/>
              </w:numPr>
              <w:rPr>
                <w:sz w:val="22"/>
                <w:szCs w:val="22"/>
              </w:rPr>
            </w:pPr>
            <w:r w:rsidRPr="008F6A86">
              <w:rPr>
                <w:sz w:val="22"/>
                <w:szCs w:val="22"/>
              </w:rPr>
              <w:t>Подвижные игры с правилами</w:t>
            </w:r>
          </w:p>
          <w:p w:rsidR="00F14234" w:rsidRPr="008F6A86" w:rsidRDefault="00F14234" w:rsidP="00F34325">
            <w:pPr>
              <w:numPr>
                <w:ilvl w:val="0"/>
                <w:numId w:val="330"/>
              </w:numPr>
              <w:rPr>
                <w:sz w:val="22"/>
                <w:szCs w:val="22"/>
              </w:rPr>
            </w:pPr>
            <w:r w:rsidRPr="008F6A86">
              <w:rPr>
                <w:sz w:val="22"/>
                <w:szCs w:val="22"/>
              </w:rPr>
              <w:t>Игровые упражнения</w:t>
            </w:r>
          </w:p>
          <w:p w:rsidR="00F14234" w:rsidRPr="008F6A86" w:rsidRDefault="00F14234" w:rsidP="00F34325">
            <w:pPr>
              <w:numPr>
                <w:ilvl w:val="0"/>
                <w:numId w:val="330"/>
              </w:numPr>
              <w:rPr>
                <w:sz w:val="22"/>
                <w:szCs w:val="22"/>
              </w:rPr>
            </w:pPr>
            <w:r w:rsidRPr="008F6A86">
              <w:rPr>
                <w:sz w:val="22"/>
                <w:szCs w:val="22"/>
              </w:rPr>
              <w:t>Соревнования</w:t>
            </w:r>
          </w:p>
        </w:tc>
      </w:tr>
      <w:tr w:rsidR="00F14234" w:rsidRPr="008F6A86" w:rsidTr="00384E99">
        <w:trPr>
          <w:trHeight w:val="300"/>
          <w:jc w:val="center"/>
        </w:trPr>
        <w:tc>
          <w:tcPr>
            <w:tcW w:w="4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4234" w:rsidRPr="008F6A86" w:rsidRDefault="00F14234" w:rsidP="00924247">
            <w:pPr>
              <w:rPr>
                <w:sz w:val="22"/>
                <w:szCs w:val="22"/>
              </w:rPr>
            </w:pPr>
            <w:r w:rsidRPr="008F6A86">
              <w:rPr>
                <w:bCs/>
                <w:sz w:val="22"/>
                <w:szCs w:val="22"/>
              </w:rPr>
              <w:t>Игровая </w:t>
            </w:r>
          </w:p>
        </w:tc>
        <w:tc>
          <w:tcPr>
            <w:tcW w:w="5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4234" w:rsidRPr="008F6A86" w:rsidRDefault="00F14234" w:rsidP="00F34325">
            <w:pPr>
              <w:numPr>
                <w:ilvl w:val="0"/>
                <w:numId w:val="330"/>
              </w:numPr>
              <w:rPr>
                <w:sz w:val="22"/>
                <w:szCs w:val="22"/>
              </w:rPr>
            </w:pPr>
            <w:r w:rsidRPr="008F6A86">
              <w:rPr>
                <w:sz w:val="22"/>
                <w:szCs w:val="22"/>
              </w:rPr>
              <w:t>Сюжетные игры</w:t>
            </w:r>
          </w:p>
          <w:p w:rsidR="00F14234" w:rsidRPr="008F6A86" w:rsidRDefault="00F14234" w:rsidP="00F34325">
            <w:pPr>
              <w:numPr>
                <w:ilvl w:val="0"/>
                <w:numId w:val="330"/>
              </w:numPr>
              <w:rPr>
                <w:sz w:val="22"/>
                <w:szCs w:val="22"/>
              </w:rPr>
            </w:pPr>
            <w:r w:rsidRPr="008F6A86">
              <w:rPr>
                <w:sz w:val="22"/>
                <w:szCs w:val="22"/>
              </w:rPr>
              <w:t>Игры с правилами</w:t>
            </w:r>
          </w:p>
        </w:tc>
      </w:tr>
      <w:tr w:rsidR="00F14234" w:rsidRPr="008F6A86" w:rsidTr="00384E99">
        <w:trPr>
          <w:trHeight w:val="440"/>
          <w:jc w:val="center"/>
        </w:trPr>
        <w:tc>
          <w:tcPr>
            <w:tcW w:w="4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4234" w:rsidRPr="008F6A86" w:rsidRDefault="00F14234" w:rsidP="00924247">
            <w:pPr>
              <w:rPr>
                <w:sz w:val="22"/>
                <w:szCs w:val="22"/>
              </w:rPr>
            </w:pPr>
            <w:r w:rsidRPr="008F6A86">
              <w:rPr>
                <w:bCs/>
                <w:sz w:val="22"/>
                <w:szCs w:val="22"/>
              </w:rPr>
              <w:t>Коммуникативная </w:t>
            </w:r>
            <w:r w:rsidRPr="008F6A86">
              <w:rPr>
                <w:sz w:val="22"/>
                <w:szCs w:val="22"/>
              </w:rPr>
              <w:t xml:space="preserve">(общение и взаимодействие </w:t>
            </w:r>
            <w:proofErr w:type="gramStart"/>
            <w:r w:rsidRPr="008F6A86">
              <w:rPr>
                <w:sz w:val="22"/>
                <w:szCs w:val="22"/>
              </w:rPr>
              <w:t>со</w:t>
            </w:r>
            <w:proofErr w:type="gramEnd"/>
            <w:r w:rsidRPr="008F6A86">
              <w:rPr>
                <w:sz w:val="22"/>
                <w:szCs w:val="22"/>
              </w:rPr>
              <w:t xml:space="preserve"> взрослыми  и сверстниками)</w:t>
            </w:r>
          </w:p>
        </w:tc>
        <w:tc>
          <w:tcPr>
            <w:tcW w:w="5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4234" w:rsidRPr="008F6A86" w:rsidRDefault="00F14234" w:rsidP="00F34325">
            <w:pPr>
              <w:numPr>
                <w:ilvl w:val="0"/>
                <w:numId w:val="330"/>
              </w:numPr>
              <w:rPr>
                <w:sz w:val="22"/>
                <w:szCs w:val="22"/>
              </w:rPr>
            </w:pPr>
            <w:r w:rsidRPr="008F6A86">
              <w:rPr>
                <w:sz w:val="22"/>
                <w:szCs w:val="22"/>
              </w:rPr>
              <w:t>Беседы</w:t>
            </w:r>
          </w:p>
          <w:p w:rsidR="00F14234" w:rsidRPr="008F6A86" w:rsidRDefault="00F14234" w:rsidP="00F34325">
            <w:pPr>
              <w:numPr>
                <w:ilvl w:val="0"/>
                <w:numId w:val="330"/>
              </w:numPr>
              <w:rPr>
                <w:sz w:val="22"/>
                <w:szCs w:val="22"/>
              </w:rPr>
            </w:pPr>
            <w:r w:rsidRPr="008F6A86">
              <w:rPr>
                <w:sz w:val="22"/>
                <w:szCs w:val="22"/>
              </w:rPr>
              <w:t>Ситуативный разговор</w:t>
            </w:r>
          </w:p>
          <w:p w:rsidR="00F14234" w:rsidRPr="008F6A86" w:rsidRDefault="00F14234" w:rsidP="00F34325">
            <w:pPr>
              <w:numPr>
                <w:ilvl w:val="0"/>
                <w:numId w:val="330"/>
              </w:numPr>
              <w:rPr>
                <w:sz w:val="22"/>
                <w:szCs w:val="22"/>
              </w:rPr>
            </w:pPr>
            <w:r w:rsidRPr="008F6A86">
              <w:rPr>
                <w:sz w:val="22"/>
                <w:szCs w:val="22"/>
              </w:rPr>
              <w:t>Речевая ситуация</w:t>
            </w:r>
          </w:p>
          <w:p w:rsidR="00F14234" w:rsidRPr="008F6A86" w:rsidRDefault="00F14234" w:rsidP="00F34325">
            <w:pPr>
              <w:numPr>
                <w:ilvl w:val="0"/>
                <w:numId w:val="330"/>
              </w:numPr>
              <w:rPr>
                <w:sz w:val="22"/>
                <w:szCs w:val="22"/>
              </w:rPr>
            </w:pPr>
            <w:r w:rsidRPr="008F6A86">
              <w:rPr>
                <w:sz w:val="22"/>
                <w:szCs w:val="22"/>
              </w:rPr>
              <w:t>Игры с правилами</w:t>
            </w:r>
          </w:p>
        </w:tc>
      </w:tr>
      <w:tr w:rsidR="00F14234" w:rsidRPr="008F6A86" w:rsidTr="00384E99">
        <w:trPr>
          <w:trHeight w:val="61"/>
          <w:jc w:val="center"/>
        </w:trPr>
        <w:tc>
          <w:tcPr>
            <w:tcW w:w="4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4234" w:rsidRPr="008F6A86" w:rsidRDefault="00F14234" w:rsidP="00924247">
            <w:pPr>
              <w:rPr>
                <w:sz w:val="22"/>
                <w:szCs w:val="22"/>
              </w:rPr>
            </w:pPr>
            <w:r w:rsidRPr="008F6A86">
              <w:rPr>
                <w:bCs/>
                <w:sz w:val="22"/>
                <w:szCs w:val="22"/>
              </w:rPr>
              <w:t xml:space="preserve">Музыкальная </w:t>
            </w:r>
            <w:proofErr w:type="gramStart"/>
            <w:r w:rsidRPr="008F6A86">
              <w:rPr>
                <w:bCs/>
                <w:sz w:val="22"/>
                <w:szCs w:val="22"/>
              </w:rPr>
              <w:t>(</w:t>
            </w:r>
            <w:r w:rsidRPr="008F6A86">
              <w:rPr>
                <w:sz w:val="22"/>
                <w:szCs w:val="22"/>
              </w:rPr>
              <w:t xml:space="preserve"> </w:t>
            </w:r>
            <w:proofErr w:type="gramEnd"/>
            <w:r w:rsidRPr="008F6A86">
              <w:rPr>
                <w:sz w:val="22"/>
                <w:szCs w:val="22"/>
              </w:rPr>
              <w:t>музыкально – ритмические движения)</w:t>
            </w:r>
          </w:p>
        </w:tc>
        <w:tc>
          <w:tcPr>
            <w:tcW w:w="5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14234" w:rsidRPr="008F6A86" w:rsidRDefault="00F14234" w:rsidP="00F34325">
            <w:pPr>
              <w:numPr>
                <w:ilvl w:val="0"/>
                <w:numId w:val="330"/>
              </w:numPr>
              <w:rPr>
                <w:sz w:val="22"/>
                <w:szCs w:val="22"/>
              </w:rPr>
            </w:pPr>
            <w:r w:rsidRPr="008F6A86">
              <w:rPr>
                <w:sz w:val="22"/>
                <w:szCs w:val="22"/>
              </w:rPr>
              <w:t>Слушание</w:t>
            </w:r>
          </w:p>
          <w:p w:rsidR="00F14234" w:rsidRPr="008F6A86" w:rsidRDefault="00F14234" w:rsidP="00F34325">
            <w:pPr>
              <w:numPr>
                <w:ilvl w:val="0"/>
                <w:numId w:val="330"/>
              </w:numPr>
              <w:rPr>
                <w:sz w:val="22"/>
                <w:szCs w:val="22"/>
              </w:rPr>
            </w:pPr>
            <w:r w:rsidRPr="008F6A86">
              <w:rPr>
                <w:sz w:val="22"/>
                <w:szCs w:val="22"/>
              </w:rPr>
              <w:t>Исполнение</w:t>
            </w:r>
          </w:p>
          <w:p w:rsidR="00F14234" w:rsidRPr="008F6A86" w:rsidRDefault="00F14234" w:rsidP="00F34325">
            <w:pPr>
              <w:numPr>
                <w:ilvl w:val="0"/>
                <w:numId w:val="330"/>
              </w:numPr>
              <w:rPr>
                <w:sz w:val="22"/>
                <w:szCs w:val="22"/>
              </w:rPr>
            </w:pPr>
            <w:r w:rsidRPr="008F6A86">
              <w:rPr>
                <w:sz w:val="22"/>
                <w:szCs w:val="22"/>
              </w:rPr>
              <w:t>Импровизация</w:t>
            </w:r>
          </w:p>
          <w:p w:rsidR="00F14234" w:rsidRPr="008F6A86" w:rsidRDefault="00F14234" w:rsidP="00F34325">
            <w:pPr>
              <w:numPr>
                <w:ilvl w:val="0"/>
                <w:numId w:val="330"/>
              </w:numPr>
              <w:rPr>
                <w:sz w:val="22"/>
                <w:szCs w:val="22"/>
              </w:rPr>
            </w:pPr>
            <w:r w:rsidRPr="008F6A86">
              <w:rPr>
                <w:sz w:val="22"/>
                <w:szCs w:val="22"/>
              </w:rPr>
              <w:t>Подвижные игры (с музыкальным сопровождением)</w:t>
            </w:r>
          </w:p>
        </w:tc>
      </w:tr>
    </w:tbl>
    <w:p w:rsidR="00F14234" w:rsidRPr="008F6A86" w:rsidRDefault="00F14234" w:rsidP="00F14234">
      <w:pPr>
        <w:ind w:left="60"/>
        <w:jc w:val="center"/>
      </w:pPr>
    </w:p>
    <w:p w:rsidR="00E241B9" w:rsidRPr="008F6A86" w:rsidRDefault="00E241B9" w:rsidP="00E241B9">
      <w:pPr>
        <w:jc w:val="both"/>
      </w:pPr>
      <w:r w:rsidRPr="008F6A86">
        <w:t xml:space="preserve">            Праздники благотворно влияют на развитие психических процессов ребенка: памяти, внимания; создают прекрасную атмосферу для развития речи ребенка, для закрепления </w:t>
      </w:r>
      <w:r w:rsidRPr="008F6A86">
        <w:lastRenderedPageBreak/>
        <w:t>знаний, полученных на различных занятиях; способствуют его нравственному воспитанию, развитию социально-коммуникативных навыков.</w:t>
      </w:r>
    </w:p>
    <w:p w:rsidR="00E241B9" w:rsidRPr="008F6A86" w:rsidRDefault="00E241B9" w:rsidP="00E241B9">
      <w:pPr>
        <w:jc w:val="both"/>
      </w:pPr>
      <w:r w:rsidRPr="008F6A86">
        <w:tab/>
        <w:t>Чтобы снизить утомляемость детей, нужны частые смены видов деятельности. Для этих целей на празднике используются игры и представления. Они позволяют детям расслабиться и подвигаться.</w:t>
      </w:r>
    </w:p>
    <w:p w:rsidR="00E241B9" w:rsidRPr="008F6A86" w:rsidRDefault="00E241B9" w:rsidP="00E241B9">
      <w:pPr>
        <w:jc w:val="both"/>
      </w:pPr>
      <w:r w:rsidRPr="008F6A86">
        <w:tab/>
        <w:t>Подготовка к празднику является отличным стимулом для детей на занятиях по развитию речи и музыке. Малыши разучивают песни, стихи и танцевальные движения не просто так, а для того, чтобы потом продемонстрировать все свои умения родителям на детском утреннике, да еще получить за это подарки, которые тоже занимают не последнее место в мотивации ребенка. Таким образом, воспитатель всегда может объяснить ребенку, для чего проводится то или иное занятие и почему нужно стараться. А когда у малыша есть конкретный стимул, он и заниматься будет усерднее.</w:t>
      </w:r>
    </w:p>
    <w:p w:rsidR="00E241B9" w:rsidRPr="008F6A86" w:rsidRDefault="00E241B9" w:rsidP="00E241B9">
      <w:pPr>
        <w:jc w:val="both"/>
      </w:pPr>
      <w:r w:rsidRPr="008F6A86">
        <w:tab/>
        <w:t>Во-вторых, праздник – это возможность для родителей получить представление о том, какие у ребенка взаимоотношения с коллективом и с другими детьми.</w:t>
      </w:r>
    </w:p>
    <w:p w:rsidR="00E241B9" w:rsidRPr="008F6A86" w:rsidRDefault="00E241B9" w:rsidP="00E241B9">
      <w:pPr>
        <w:jc w:val="both"/>
      </w:pPr>
      <w:r w:rsidRPr="008F6A86">
        <w:tab/>
        <w:t>В-третьих, праздник в детском саду позволяет родителям сравнить навыки своего ребенка с умениями сверстников, и, возможно, выделить какие-то проблемные моменты, над которыми стоит поработать дома. Помимо этого педагоги могут оценить поведение ребенка в коллективе: насколько он общителен, не стесняется ли он, и достаточно ли он дисциплинирован.</w:t>
      </w:r>
    </w:p>
    <w:p w:rsidR="00E241B9" w:rsidRPr="008F6A86" w:rsidRDefault="00E241B9" w:rsidP="00E241B9">
      <w:pPr>
        <w:jc w:val="both"/>
      </w:pPr>
      <w:r w:rsidRPr="008F6A86">
        <w:tab/>
        <w:t>Педагогический коллектив вправе не приглашать на праздники в ясельных группах, потому что малыши нередко реагируют слезами на появление родителей, к которым нельзя подойти, и теряют весь интерес к празднику. Во время эпидемиологических вспышек присутствие родителей тоже, как правило, не допускается.</w:t>
      </w:r>
    </w:p>
    <w:p w:rsidR="00E241B9" w:rsidRPr="008F6A86" w:rsidRDefault="00962856" w:rsidP="00E241B9">
      <w:pPr>
        <w:jc w:val="both"/>
      </w:pPr>
      <w:r w:rsidRPr="008F6A86">
        <w:t>МБДОУ</w:t>
      </w:r>
      <w:r w:rsidR="00E241B9" w:rsidRPr="008F6A86">
        <w:t xml:space="preserve"> </w:t>
      </w:r>
      <w:r w:rsidRPr="008F6A86">
        <w:t>«Детский сад № 31»</w:t>
      </w:r>
      <w:r w:rsidR="00E241B9" w:rsidRPr="008F6A86">
        <w:t xml:space="preserve"> организует праздники в форме тематических мероприятий: «Осенний бал», «Мы встречаем Новый год»</w:t>
      </w:r>
      <w:proofErr w:type="gramStart"/>
      <w:r w:rsidR="00E241B9" w:rsidRPr="008F6A86">
        <w:t>,«</w:t>
      </w:r>
      <w:proofErr w:type="gramEnd"/>
      <w:r w:rsidR="00E241B9" w:rsidRPr="008F6A86">
        <w:t xml:space="preserve">Мамин праздник», «День Защитника Отечества», «День Победы», а также утренников. Конкретная форма проведения праздника определяется календарным планом воспитательной работы </w:t>
      </w:r>
      <w:r w:rsidRPr="008F6A86">
        <w:t>МБДОУ</w:t>
      </w:r>
      <w:r w:rsidR="00E241B9" w:rsidRPr="008F6A86">
        <w:t xml:space="preserve"> </w:t>
      </w:r>
      <w:r w:rsidRPr="008F6A86">
        <w:t>«Детский сад № 31»</w:t>
      </w:r>
      <w:r w:rsidR="00E241B9" w:rsidRPr="008F6A86">
        <w:t>.</w:t>
      </w:r>
    </w:p>
    <w:p w:rsidR="00067BD9" w:rsidRPr="008F6A86" w:rsidRDefault="00067BD9" w:rsidP="00286825">
      <w:pPr>
        <w:shd w:val="clear" w:color="auto" w:fill="FFFFFF"/>
        <w:jc w:val="center"/>
        <w:rPr>
          <w:b/>
        </w:rPr>
      </w:pPr>
    </w:p>
    <w:p w:rsidR="00E241B9" w:rsidRPr="008F6A86" w:rsidRDefault="00E241B9" w:rsidP="00E241B9">
      <w:pPr>
        <w:ind w:left="60"/>
        <w:jc w:val="center"/>
      </w:pPr>
      <w:r w:rsidRPr="008F6A86">
        <w:t>Формы организации детской деятельности</w:t>
      </w:r>
    </w:p>
    <w:p w:rsidR="00E241B9" w:rsidRPr="008F6A86" w:rsidRDefault="00E241B9" w:rsidP="00E241B9">
      <w:pPr>
        <w:ind w:left="60"/>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3"/>
        <w:gridCol w:w="2280"/>
        <w:gridCol w:w="6911"/>
      </w:tblGrid>
      <w:tr w:rsidR="00E241B9" w:rsidRPr="008F6A86" w:rsidTr="00384E99">
        <w:trPr>
          <w:jc w:val="center"/>
        </w:trPr>
        <w:tc>
          <w:tcPr>
            <w:tcW w:w="663" w:type="dxa"/>
            <w:shd w:val="clear" w:color="auto" w:fill="auto"/>
          </w:tcPr>
          <w:p w:rsidR="00E241B9" w:rsidRPr="008F6A86" w:rsidRDefault="00E241B9" w:rsidP="000E796F">
            <w:pPr>
              <w:jc w:val="center"/>
              <w:rPr>
                <w:sz w:val="22"/>
                <w:szCs w:val="22"/>
              </w:rPr>
            </w:pPr>
            <w:r w:rsidRPr="008F6A86">
              <w:rPr>
                <w:sz w:val="22"/>
                <w:szCs w:val="22"/>
              </w:rPr>
              <w:t>№</w:t>
            </w:r>
          </w:p>
        </w:tc>
        <w:tc>
          <w:tcPr>
            <w:tcW w:w="2280" w:type="dxa"/>
            <w:shd w:val="clear" w:color="auto" w:fill="auto"/>
          </w:tcPr>
          <w:p w:rsidR="00E241B9" w:rsidRPr="008F6A86" w:rsidRDefault="00E241B9" w:rsidP="000E796F">
            <w:pPr>
              <w:jc w:val="center"/>
              <w:rPr>
                <w:sz w:val="22"/>
                <w:szCs w:val="22"/>
              </w:rPr>
            </w:pPr>
            <w:r w:rsidRPr="008F6A86">
              <w:rPr>
                <w:bCs/>
                <w:sz w:val="22"/>
                <w:szCs w:val="22"/>
              </w:rPr>
              <w:t>Детская деятельность</w:t>
            </w:r>
          </w:p>
        </w:tc>
        <w:tc>
          <w:tcPr>
            <w:tcW w:w="6911" w:type="dxa"/>
            <w:shd w:val="clear" w:color="auto" w:fill="auto"/>
          </w:tcPr>
          <w:p w:rsidR="00E241B9" w:rsidRPr="008F6A86" w:rsidRDefault="00E241B9" w:rsidP="000E796F">
            <w:pPr>
              <w:jc w:val="center"/>
              <w:rPr>
                <w:sz w:val="22"/>
                <w:szCs w:val="22"/>
              </w:rPr>
            </w:pPr>
            <w:r w:rsidRPr="008F6A86">
              <w:rPr>
                <w:bCs/>
                <w:sz w:val="22"/>
                <w:szCs w:val="22"/>
              </w:rPr>
              <w:t>Формы организации детской деятельности</w:t>
            </w:r>
          </w:p>
        </w:tc>
      </w:tr>
      <w:tr w:rsidR="00E241B9" w:rsidRPr="008F6A86" w:rsidTr="00384E99">
        <w:trPr>
          <w:jc w:val="center"/>
        </w:trPr>
        <w:tc>
          <w:tcPr>
            <w:tcW w:w="663" w:type="dxa"/>
            <w:shd w:val="clear" w:color="auto" w:fill="auto"/>
          </w:tcPr>
          <w:p w:rsidR="00E241B9" w:rsidRPr="008F6A86" w:rsidRDefault="00E241B9" w:rsidP="00F34325">
            <w:pPr>
              <w:pStyle w:val="a4"/>
              <w:numPr>
                <w:ilvl w:val="0"/>
                <w:numId w:val="203"/>
              </w:numPr>
              <w:spacing w:after="0" w:line="240" w:lineRule="auto"/>
              <w:jc w:val="center"/>
              <w:rPr>
                <w:rFonts w:ascii="Times New Roman" w:hAnsi="Times New Roman"/>
              </w:rPr>
            </w:pPr>
          </w:p>
        </w:tc>
        <w:tc>
          <w:tcPr>
            <w:tcW w:w="2280" w:type="dxa"/>
            <w:shd w:val="clear" w:color="auto" w:fill="auto"/>
          </w:tcPr>
          <w:p w:rsidR="00E241B9" w:rsidRPr="008F6A86" w:rsidRDefault="00E241B9" w:rsidP="00384E99">
            <w:pPr>
              <w:rPr>
                <w:sz w:val="22"/>
                <w:szCs w:val="22"/>
              </w:rPr>
            </w:pPr>
            <w:r w:rsidRPr="008F6A86">
              <w:rPr>
                <w:sz w:val="22"/>
                <w:szCs w:val="22"/>
              </w:rPr>
              <w:t xml:space="preserve">Игровая </w:t>
            </w:r>
          </w:p>
        </w:tc>
        <w:tc>
          <w:tcPr>
            <w:tcW w:w="6911" w:type="dxa"/>
            <w:shd w:val="clear" w:color="auto" w:fill="auto"/>
          </w:tcPr>
          <w:p w:rsidR="00E241B9" w:rsidRPr="008F6A86" w:rsidRDefault="00E241B9" w:rsidP="000E796F">
            <w:pPr>
              <w:rPr>
                <w:sz w:val="22"/>
                <w:szCs w:val="22"/>
              </w:rPr>
            </w:pPr>
            <w:r w:rsidRPr="008F6A86">
              <w:rPr>
                <w:sz w:val="22"/>
                <w:szCs w:val="22"/>
              </w:rPr>
              <w:t>Творческие игры:</w:t>
            </w:r>
          </w:p>
          <w:p w:rsidR="00E241B9" w:rsidRPr="008F6A86" w:rsidRDefault="00E241B9" w:rsidP="00F34325">
            <w:pPr>
              <w:numPr>
                <w:ilvl w:val="0"/>
                <w:numId w:val="331"/>
              </w:numPr>
              <w:rPr>
                <w:sz w:val="22"/>
                <w:szCs w:val="22"/>
              </w:rPr>
            </w:pPr>
            <w:r w:rsidRPr="008F6A86">
              <w:rPr>
                <w:sz w:val="22"/>
                <w:szCs w:val="22"/>
              </w:rPr>
              <w:t xml:space="preserve">игры-драматизации </w:t>
            </w:r>
          </w:p>
          <w:p w:rsidR="00E241B9" w:rsidRPr="008F6A86" w:rsidRDefault="00E241B9" w:rsidP="00F34325">
            <w:pPr>
              <w:numPr>
                <w:ilvl w:val="0"/>
                <w:numId w:val="331"/>
              </w:numPr>
              <w:rPr>
                <w:sz w:val="22"/>
                <w:szCs w:val="22"/>
              </w:rPr>
            </w:pPr>
            <w:r w:rsidRPr="008F6A86">
              <w:rPr>
                <w:sz w:val="22"/>
                <w:szCs w:val="22"/>
              </w:rPr>
              <w:t>театрализованные</w:t>
            </w:r>
          </w:p>
          <w:p w:rsidR="00E241B9" w:rsidRPr="008F6A86" w:rsidRDefault="00E241B9" w:rsidP="00F34325">
            <w:pPr>
              <w:numPr>
                <w:ilvl w:val="0"/>
                <w:numId w:val="331"/>
              </w:numPr>
              <w:rPr>
                <w:sz w:val="22"/>
                <w:szCs w:val="22"/>
              </w:rPr>
            </w:pPr>
            <w:proofErr w:type="gramStart"/>
            <w:r w:rsidRPr="008F6A86">
              <w:rPr>
                <w:sz w:val="22"/>
                <w:szCs w:val="22"/>
              </w:rPr>
              <w:t>игры-фантазирование</w:t>
            </w:r>
            <w:proofErr w:type="gramEnd"/>
          </w:p>
          <w:p w:rsidR="00E241B9" w:rsidRPr="008F6A86" w:rsidRDefault="00E241B9" w:rsidP="00F34325">
            <w:pPr>
              <w:numPr>
                <w:ilvl w:val="0"/>
                <w:numId w:val="331"/>
              </w:numPr>
              <w:rPr>
                <w:sz w:val="22"/>
                <w:szCs w:val="22"/>
              </w:rPr>
            </w:pPr>
            <w:r w:rsidRPr="008F6A86">
              <w:rPr>
                <w:sz w:val="22"/>
                <w:szCs w:val="22"/>
              </w:rPr>
              <w:t>импровизационные игры-этюды.</w:t>
            </w:r>
          </w:p>
          <w:p w:rsidR="00E241B9" w:rsidRPr="008F6A86" w:rsidRDefault="00E241B9" w:rsidP="000E796F">
            <w:pPr>
              <w:rPr>
                <w:sz w:val="22"/>
                <w:szCs w:val="22"/>
              </w:rPr>
            </w:pPr>
            <w:r w:rsidRPr="008F6A86">
              <w:rPr>
                <w:sz w:val="22"/>
                <w:szCs w:val="22"/>
              </w:rPr>
              <w:t xml:space="preserve">Игры с правилами: </w:t>
            </w:r>
          </w:p>
          <w:p w:rsidR="00E241B9" w:rsidRPr="008F6A86" w:rsidRDefault="00E241B9" w:rsidP="00F34325">
            <w:pPr>
              <w:numPr>
                <w:ilvl w:val="0"/>
                <w:numId w:val="332"/>
              </w:numPr>
              <w:rPr>
                <w:sz w:val="22"/>
                <w:szCs w:val="22"/>
              </w:rPr>
            </w:pPr>
            <w:r w:rsidRPr="008F6A86">
              <w:rPr>
                <w:sz w:val="22"/>
                <w:szCs w:val="22"/>
              </w:rPr>
              <w:t xml:space="preserve">дидактические </w:t>
            </w:r>
          </w:p>
          <w:p w:rsidR="00E241B9" w:rsidRPr="008F6A86" w:rsidRDefault="00E241B9" w:rsidP="00F34325">
            <w:pPr>
              <w:numPr>
                <w:ilvl w:val="0"/>
                <w:numId w:val="332"/>
              </w:numPr>
              <w:rPr>
                <w:sz w:val="22"/>
                <w:szCs w:val="22"/>
              </w:rPr>
            </w:pPr>
            <w:r w:rsidRPr="008F6A86">
              <w:rPr>
                <w:sz w:val="22"/>
                <w:szCs w:val="22"/>
              </w:rPr>
              <w:t>подвижные</w:t>
            </w:r>
          </w:p>
          <w:p w:rsidR="00E241B9" w:rsidRPr="008F6A86" w:rsidRDefault="00E241B9" w:rsidP="00F34325">
            <w:pPr>
              <w:numPr>
                <w:ilvl w:val="0"/>
                <w:numId w:val="332"/>
              </w:numPr>
              <w:rPr>
                <w:sz w:val="22"/>
                <w:szCs w:val="22"/>
              </w:rPr>
            </w:pPr>
            <w:r w:rsidRPr="008F6A86">
              <w:rPr>
                <w:sz w:val="22"/>
                <w:szCs w:val="22"/>
              </w:rPr>
              <w:t>музыкальные</w:t>
            </w:r>
          </w:p>
        </w:tc>
      </w:tr>
      <w:tr w:rsidR="00E241B9" w:rsidRPr="008F6A86" w:rsidTr="00384E99">
        <w:trPr>
          <w:jc w:val="center"/>
        </w:trPr>
        <w:tc>
          <w:tcPr>
            <w:tcW w:w="663" w:type="dxa"/>
            <w:shd w:val="clear" w:color="auto" w:fill="auto"/>
          </w:tcPr>
          <w:p w:rsidR="00E241B9" w:rsidRPr="008F6A86" w:rsidRDefault="00E241B9" w:rsidP="00F34325">
            <w:pPr>
              <w:pStyle w:val="a4"/>
              <w:numPr>
                <w:ilvl w:val="0"/>
                <w:numId w:val="203"/>
              </w:numPr>
              <w:spacing w:after="0" w:line="240" w:lineRule="auto"/>
              <w:jc w:val="center"/>
              <w:rPr>
                <w:rFonts w:ascii="Times New Roman" w:hAnsi="Times New Roman"/>
              </w:rPr>
            </w:pPr>
          </w:p>
        </w:tc>
        <w:tc>
          <w:tcPr>
            <w:tcW w:w="2280" w:type="dxa"/>
            <w:shd w:val="clear" w:color="auto" w:fill="auto"/>
          </w:tcPr>
          <w:p w:rsidR="00E241B9" w:rsidRPr="008F6A86" w:rsidRDefault="00E241B9" w:rsidP="00384E99">
            <w:pPr>
              <w:rPr>
                <w:sz w:val="22"/>
                <w:szCs w:val="22"/>
              </w:rPr>
            </w:pPr>
            <w:r w:rsidRPr="008F6A86">
              <w:rPr>
                <w:sz w:val="22"/>
                <w:szCs w:val="22"/>
              </w:rPr>
              <w:t xml:space="preserve">Музыкальная </w:t>
            </w:r>
          </w:p>
        </w:tc>
        <w:tc>
          <w:tcPr>
            <w:tcW w:w="6911" w:type="dxa"/>
            <w:shd w:val="clear" w:color="auto" w:fill="auto"/>
          </w:tcPr>
          <w:p w:rsidR="00E241B9" w:rsidRPr="008F6A86" w:rsidRDefault="00E241B9" w:rsidP="00F34325">
            <w:pPr>
              <w:numPr>
                <w:ilvl w:val="0"/>
                <w:numId w:val="333"/>
              </w:numPr>
              <w:rPr>
                <w:sz w:val="22"/>
                <w:szCs w:val="22"/>
              </w:rPr>
            </w:pPr>
            <w:r w:rsidRPr="008F6A86">
              <w:rPr>
                <w:sz w:val="22"/>
                <w:szCs w:val="22"/>
              </w:rPr>
              <w:t>Восприятие  музыки</w:t>
            </w:r>
          </w:p>
          <w:p w:rsidR="00E241B9" w:rsidRPr="008F6A86" w:rsidRDefault="00E241B9" w:rsidP="00F34325">
            <w:pPr>
              <w:numPr>
                <w:ilvl w:val="0"/>
                <w:numId w:val="333"/>
              </w:numPr>
              <w:rPr>
                <w:sz w:val="22"/>
                <w:szCs w:val="22"/>
              </w:rPr>
            </w:pPr>
            <w:r w:rsidRPr="008F6A86">
              <w:rPr>
                <w:sz w:val="22"/>
                <w:szCs w:val="22"/>
              </w:rPr>
              <w:t>Исполнительство (пение, музыкально-</w:t>
            </w:r>
            <w:proofErr w:type="gramStart"/>
            <w:r w:rsidRPr="008F6A86">
              <w:rPr>
                <w:sz w:val="22"/>
                <w:szCs w:val="22"/>
              </w:rPr>
              <w:t>ритмические движения</w:t>
            </w:r>
            <w:proofErr w:type="gramEnd"/>
            <w:r w:rsidRPr="008F6A86">
              <w:rPr>
                <w:sz w:val="22"/>
                <w:szCs w:val="22"/>
              </w:rPr>
              <w:t>, игры на музыкальных инструментах)</w:t>
            </w:r>
          </w:p>
          <w:p w:rsidR="00E241B9" w:rsidRPr="008F6A86" w:rsidRDefault="00E241B9" w:rsidP="00F34325">
            <w:pPr>
              <w:numPr>
                <w:ilvl w:val="0"/>
                <w:numId w:val="333"/>
              </w:numPr>
              <w:rPr>
                <w:sz w:val="22"/>
                <w:szCs w:val="22"/>
              </w:rPr>
            </w:pPr>
            <w:r w:rsidRPr="008F6A86">
              <w:rPr>
                <w:sz w:val="22"/>
                <w:szCs w:val="22"/>
              </w:rPr>
              <w:t>Творчество (вокальное, инструментальное)</w:t>
            </w:r>
          </w:p>
        </w:tc>
      </w:tr>
      <w:tr w:rsidR="00E241B9" w:rsidRPr="008F6A86" w:rsidTr="00384E99">
        <w:trPr>
          <w:jc w:val="center"/>
        </w:trPr>
        <w:tc>
          <w:tcPr>
            <w:tcW w:w="663" w:type="dxa"/>
            <w:shd w:val="clear" w:color="auto" w:fill="auto"/>
          </w:tcPr>
          <w:p w:rsidR="00E241B9" w:rsidRPr="008F6A86" w:rsidRDefault="00E241B9" w:rsidP="00F34325">
            <w:pPr>
              <w:pStyle w:val="a4"/>
              <w:numPr>
                <w:ilvl w:val="0"/>
                <w:numId w:val="203"/>
              </w:numPr>
              <w:spacing w:after="0" w:line="240" w:lineRule="auto"/>
              <w:jc w:val="center"/>
              <w:rPr>
                <w:rFonts w:ascii="Times New Roman" w:hAnsi="Times New Roman"/>
              </w:rPr>
            </w:pPr>
          </w:p>
        </w:tc>
        <w:tc>
          <w:tcPr>
            <w:tcW w:w="2280" w:type="dxa"/>
            <w:shd w:val="clear" w:color="auto" w:fill="auto"/>
          </w:tcPr>
          <w:p w:rsidR="00E241B9" w:rsidRPr="008F6A86" w:rsidRDefault="00E241B9" w:rsidP="00384E99">
            <w:pPr>
              <w:rPr>
                <w:sz w:val="22"/>
                <w:szCs w:val="22"/>
              </w:rPr>
            </w:pPr>
            <w:r w:rsidRPr="008F6A86">
              <w:rPr>
                <w:sz w:val="22"/>
                <w:szCs w:val="22"/>
              </w:rPr>
              <w:t xml:space="preserve">Театрализованная </w:t>
            </w:r>
          </w:p>
        </w:tc>
        <w:tc>
          <w:tcPr>
            <w:tcW w:w="6911" w:type="dxa"/>
            <w:shd w:val="clear" w:color="auto" w:fill="auto"/>
          </w:tcPr>
          <w:p w:rsidR="00E241B9" w:rsidRPr="008F6A86" w:rsidRDefault="00E241B9" w:rsidP="00F34325">
            <w:pPr>
              <w:numPr>
                <w:ilvl w:val="0"/>
                <w:numId w:val="333"/>
              </w:numPr>
              <w:rPr>
                <w:sz w:val="22"/>
                <w:szCs w:val="22"/>
              </w:rPr>
            </w:pPr>
            <w:r w:rsidRPr="008F6A86">
              <w:rPr>
                <w:sz w:val="22"/>
                <w:szCs w:val="22"/>
              </w:rPr>
              <w:t>Костюмированные представления</w:t>
            </w:r>
          </w:p>
          <w:p w:rsidR="00E241B9" w:rsidRPr="008F6A86" w:rsidRDefault="00E241B9" w:rsidP="00F34325">
            <w:pPr>
              <w:numPr>
                <w:ilvl w:val="0"/>
                <w:numId w:val="333"/>
              </w:numPr>
              <w:rPr>
                <w:sz w:val="22"/>
                <w:szCs w:val="22"/>
              </w:rPr>
            </w:pPr>
            <w:r w:rsidRPr="008F6A86">
              <w:rPr>
                <w:sz w:val="22"/>
                <w:szCs w:val="22"/>
              </w:rPr>
              <w:t>Настольный театр игрушек</w:t>
            </w:r>
          </w:p>
          <w:p w:rsidR="00E241B9" w:rsidRPr="008F6A86" w:rsidRDefault="00E241B9" w:rsidP="00F34325">
            <w:pPr>
              <w:numPr>
                <w:ilvl w:val="0"/>
                <w:numId w:val="333"/>
              </w:numPr>
              <w:rPr>
                <w:sz w:val="22"/>
                <w:szCs w:val="22"/>
              </w:rPr>
            </w:pPr>
            <w:r w:rsidRPr="008F6A86">
              <w:rPr>
                <w:sz w:val="22"/>
                <w:szCs w:val="22"/>
              </w:rPr>
              <w:t>Пальчиковый театр</w:t>
            </w:r>
          </w:p>
          <w:p w:rsidR="00E241B9" w:rsidRPr="008F6A86" w:rsidRDefault="00E241B9" w:rsidP="00F34325">
            <w:pPr>
              <w:numPr>
                <w:ilvl w:val="0"/>
                <w:numId w:val="333"/>
              </w:numPr>
              <w:rPr>
                <w:sz w:val="22"/>
                <w:szCs w:val="22"/>
              </w:rPr>
            </w:pPr>
            <w:r w:rsidRPr="008F6A86">
              <w:rPr>
                <w:sz w:val="22"/>
                <w:szCs w:val="22"/>
              </w:rPr>
              <w:t>Театр мягкой игрушки</w:t>
            </w:r>
          </w:p>
          <w:p w:rsidR="00E241B9" w:rsidRPr="008F6A86" w:rsidRDefault="00E241B9" w:rsidP="00F34325">
            <w:pPr>
              <w:numPr>
                <w:ilvl w:val="0"/>
                <w:numId w:val="333"/>
              </w:numPr>
              <w:rPr>
                <w:sz w:val="22"/>
                <w:szCs w:val="22"/>
              </w:rPr>
            </w:pPr>
            <w:r w:rsidRPr="008F6A86">
              <w:rPr>
                <w:sz w:val="22"/>
                <w:szCs w:val="22"/>
              </w:rPr>
              <w:t>Театр верховых кукол</w:t>
            </w:r>
          </w:p>
        </w:tc>
      </w:tr>
      <w:tr w:rsidR="00E241B9" w:rsidRPr="008F6A86" w:rsidTr="00384E99">
        <w:trPr>
          <w:jc w:val="center"/>
        </w:trPr>
        <w:tc>
          <w:tcPr>
            <w:tcW w:w="663" w:type="dxa"/>
            <w:shd w:val="clear" w:color="auto" w:fill="auto"/>
          </w:tcPr>
          <w:p w:rsidR="00E241B9" w:rsidRPr="008F6A86" w:rsidRDefault="00E241B9" w:rsidP="00F34325">
            <w:pPr>
              <w:pStyle w:val="a4"/>
              <w:numPr>
                <w:ilvl w:val="0"/>
                <w:numId w:val="203"/>
              </w:numPr>
              <w:spacing w:after="0" w:line="240" w:lineRule="auto"/>
              <w:jc w:val="center"/>
              <w:rPr>
                <w:rFonts w:ascii="Times New Roman" w:hAnsi="Times New Roman"/>
              </w:rPr>
            </w:pPr>
          </w:p>
        </w:tc>
        <w:tc>
          <w:tcPr>
            <w:tcW w:w="2280" w:type="dxa"/>
            <w:shd w:val="clear" w:color="auto" w:fill="auto"/>
          </w:tcPr>
          <w:p w:rsidR="00E241B9" w:rsidRPr="008F6A86" w:rsidRDefault="00E241B9" w:rsidP="00384E99">
            <w:pPr>
              <w:rPr>
                <w:sz w:val="22"/>
                <w:szCs w:val="22"/>
              </w:rPr>
            </w:pPr>
            <w:r w:rsidRPr="008F6A86">
              <w:rPr>
                <w:sz w:val="22"/>
                <w:szCs w:val="22"/>
              </w:rPr>
              <w:t xml:space="preserve">Коммуникативная </w:t>
            </w:r>
          </w:p>
        </w:tc>
        <w:tc>
          <w:tcPr>
            <w:tcW w:w="6911" w:type="dxa"/>
            <w:shd w:val="clear" w:color="auto" w:fill="auto"/>
          </w:tcPr>
          <w:p w:rsidR="00E241B9" w:rsidRPr="008F6A86" w:rsidRDefault="00E241B9" w:rsidP="00F34325">
            <w:pPr>
              <w:numPr>
                <w:ilvl w:val="0"/>
                <w:numId w:val="333"/>
              </w:numPr>
              <w:rPr>
                <w:sz w:val="22"/>
                <w:szCs w:val="22"/>
              </w:rPr>
            </w:pPr>
            <w:r w:rsidRPr="008F6A86">
              <w:rPr>
                <w:sz w:val="22"/>
                <w:szCs w:val="22"/>
              </w:rPr>
              <w:t>Эмоционально-практическая деятельность</w:t>
            </w:r>
          </w:p>
          <w:p w:rsidR="00E241B9" w:rsidRPr="008F6A86" w:rsidRDefault="00E241B9" w:rsidP="00F34325">
            <w:pPr>
              <w:numPr>
                <w:ilvl w:val="0"/>
                <w:numId w:val="333"/>
              </w:numPr>
              <w:rPr>
                <w:sz w:val="22"/>
                <w:szCs w:val="22"/>
              </w:rPr>
            </w:pPr>
            <w:r w:rsidRPr="008F6A86">
              <w:rPr>
                <w:sz w:val="22"/>
                <w:szCs w:val="22"/>
              </w:rPr>
              <w:t>Подражание</w:t>
            </w:r>
          </w:p>
          <w:p w:rsidR="00E241B9" w:rsidRPr="008F6A86" w:rsidRDefault="00E241B9" w:rsidP="00F34325">
            <w:pPr>
              <w:numPr>
                <w:ilvl w:val="0"/>
                <w:numId w:val="333"/>
              </w:numPr>
              <w:rPr>
                <w:sz w:val="22"/>
                <w:szCs w:val="22"/>
              </w:rPr>
            </w:pPr>
            <w:r w:rsidRPr="008F6A86">
              <w:rPr>
                <w:sz w:val="22"/>
                <w:szCs w:val="22"/>
              </w:rPr>
              <w:t>Объяснение действий</w:t>
            </w:r>
          </w:p>
          <w:p w:rsidR="00E241B9" w:rsidRPr="008F6A86" w:rsidRDefault="00E241B9" w:rsidP="00F34325">
            <w:pPr>
              <w:numPr>
                <w:ilvl w:val="0"/>
                <w:numId w:val="333"/>
              </w:numPr>
              <w:rPr>
                <w:sz w:val="22"/>
                <w:szCs w:val="22"/>
              </w:rPr>
            </w:pPr>
            <w:r w:rsidRPr="008F6A86">
              <w:rPr>
                <w:sz w:val="22"/>
                <w:szCs w:val="22"/>
              </w:rPr>
              <w:lastRenderedPageBreak/>
              <w:t>Установление контакта</w:t>
            </w:r>
          </w:p>
          <w:p w:rsidR="00E241B9" w:rsidRPr="008F6A86" w:rsidRDefault="00E241B9" w:rsidP="00F34325">
            <w:pPr>
              <w:numPr>
                <w:ilvl w:val="0"/>
                <w:numId w:val="333"/>
              </w:numPr>
              <w:rPr>
                <w:sz w:val="22"/>
                <w:szCs w:val="22"/>
              </w:rPr>
            </w:pPr>
            <w:r w:rsidRPr="008F6A86">
              <w:rPr>
                <w:sz w:val="22"/>
                <w:szCs w:val="22"/>
              </w:rPr>
              <w:t xml:space="preserve">Игры и игровые ситуации </w:t>
            </w:r>
          </w:p>
          <w:p w:rsidR="00E241B9" w:rsidRPr="008F6A86" w:rsidRDefault="00E241B9" w:rsidP="00F34325">
            <w:pPr>
              <w:numPr>
                <w:ilvl w:val="0"/>
                <w:numId w:val="333"/>
              </w:numPr>
              <w:rPr>
                <w:sz w:val="22"/>
                <w:szCs w:val="22"/>
              </w:rPr>
            </w:pPr>
            <w:r w:rsidRPr="008F6A86">
              <w:rPr>
                <w:sz w:val="22"/>
                <w:szCs w:val="22"/>
              </w:rPr>
              <w:t>Беседа, ситуативный разговор</w:t>
            </w:r>
          </w:p>
        </w:tc>
      </w:tr>
    </w:tbl>
    <w:p w:rsidR="00E241B9" w:rsidRPr="008F6A86" w:rsidRDefault="00E241B9" w:rsidP="00286825">
      <w:pPr>
        <w:shd w:val="clear" w:color="auto" w:fill="FFFFFF"/>
        <w:jc w:val="center"/>
        <w:rPr>
          <w:b/>
        </w:rPr>
      </w:pPr>
    </w:p>
    <w:p w:rsidR="00E241B9" w:rsidRPr="008F6A86" w:rsidRDefault="00E241B9" w:rsidP="00E241B9">
      <w:pPr>
        <w:jc w:val="both"/>
      </w:pPr>
      <w:r w:rsidRPr="008F6A86">
        <w:t xml:space="preserve">       Фольклорные мероприятия могут пересекаться с праздниками, но существенно отличаются от остальных воспитательных мероприятий детского сада тем, что направлены на раскрытие социокультурных ценностей народа, знакомство детей с отечественными традициями и праздниками, многообразием стран и народов мира, их обычаями. </w:t>
      </w:r>
    </w:p>
    <w:p w:rsidR="00E241B9" w:rsidRPr="008F6A86" w:rsidRDefault="00E241B9" w:rsidP="00E241B9">
      <w:pPr>
        <w:jc w:val="both"/>
      </w:pPr>
      <w:r w:rsidRPr="008F6A86">
        <w:t xml:space="preserve">       Педагоги, занятые в организации фольклорного мероприятия должны учитывать важность поисковых действий и предварительной работы, построенных в каждом случае на взаимодействии и сотрудничестве взрослых и дошкольников. </w:t>
      </w:r>
      <w:proofErr w:type="gramStart"/>
      <w:r w:rsidRPr="008F6A86">
        <w:t xml:space="preserve">Например, показать ребенку историю народной игрушки (игрушки разных народов России, где их изготовляют; особенности народных деревянных, глиняных, соломенных, тряпичных игрушек и т. д.) невозможно без посещения музеев, выставок, конкурсов. </w:t>
      </w:r>
      <w:proofErr w:type="gramEnd"/>
    </w:p>
    <w:p w:rsidR="00E241B9" w:rsidRPr="008F6A86" w:rsidRDefault="00E241B9" w:rsidP="00286825">
      <w:pPr>
        <w:shd w:val="clear" w:color="auto" w:fill="FFFFFF"/>
        <w:jc w:val="center"/>
        <w:rPr>
          <w:b/>
        </w:rPr>
      </w:pPr>
    </w:p>
    <w:p w:rsidR="00E241B9" w:rsidRPr="008F6A86" w:rsidRDefault="00E241B9" w:rsidP="00E241B9">
      <w:pPr>
        <w:ind w:left="60"/>
        <w:jc w:val="center"/>
      </w:pPr>
      <w:r w:rsidRPr="008F6A86">
        <w:t>Формы организации детской деятельности</w:t>
      </w:r>
    </w:p>
    <w:p w:rsidR="00E241B9" w:rsidRPr="008F6A86" w:rsidRDefault="00E241B9" w:rsidP="00286825">
      <w:pPr>
        <w:shd w:val="clear" w:color="auto" w:fill="FFFFFF"/>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3"/>
        <w:gridCol w:w="2656"/>
        <w:gridCol w:w="6535"/>
      </w:tblGrid>
      <w:tr w:rsidR="00E241B9" w:rsidRPr="008F6A86" w:rsidTr="000E796F">
        <w:trPr>
          <w:jc w:val="center"/>
        </w:trPr>
        <w:tc>
          <w:tcPr>
            <w:tcW w:w="663" w:type="dxa"/>
            <w:shd w:val="clear" w:color="auto" w:fill="auto"/>
          </w:tcPr>
          <w:p w:rsidR="00E241B9" w:rsidRPr="008F6A86" w:rsidRDefault="00E241B9" w:rsidP="000E796F">
            <w:pPr>
              <w:jc w:val="center"/>
              <w:rPr>
                <w:sz w:val="22"/>
                <w:szCs w:val="22"/>
              </w:rPr>
            </w:pPr>
            <w:r w:rsidRPr="008F6A86">
              <w:rPr>
                <w:sz w:val="22"/>
                <w:szCs w:val="22"/>
              </w:rPr>
              <w:t>№</w:t>
            </w:r>
          </w:p>
        </w:tc>
        <w:tc>
          <w:tcPr>
            <w:tcW w:w="2656" w:type="dxa"/>
            <w:shd w:val="clear" w:color="auto" w:fill="auto"/>
          </w:tcPr>
          <w:p w:rsidR="00E241B9" w:rsidRPr="008F6A86" w:rsidRDefault="00E241B9" w:rsidP="000E796F">
            <w:pPr>
              <w:jc w:val="center"/>
              <w:rPr>
                <w:sz w:val="22"/>
                <w:szCs w:val="22"/>
              </w:rPr>
            </w:pPr>
            <w:r w:rsidRPr="008F6A86">
              <w:rPr>
                <w:bCs/>
                <w:sz w:val="22"/>
                <w:szCs w:val="22"/>
              </w:rPr>
              <w:t>Детская деятельность</w:t>
            </w:r>
          </w:p>
        </w:tc>
        <w:tc>
          <w:tcPr>
            <w:tcW w:w="6535" w:type="dxa"/>
            <w:shd w:val="clear" w:color="auto" w:fill="auto"/>
          </w:tcPr>
          <w:p w:rsidR="00E241B9" w:rsidRPr="008F6A86" w:rsidRDefault="00E241B9" w:rsidP="000E796F">
            <w:pPr>
              <w:jc w:val="center"/>
              <w:rPr>
                <w:sz w:val="22"/>
                <w:szCs w:val="22"/>
              </w:rPr>
            </w:pPr>
            <w:r w:rsidRPr="008F6A86">
              <w:rPr>
                <w:bCs/>
                <w:sz w:val="22"/>
                <w:szCs w:val="22"/>
              </w:rPr>
              <w:t>Формы организации детской деятельности</w:t>
            </w:r>
          </w:p>
        </w:tc>
      </w:tr>
      <w:tr w:rsidR="00E241B9" w:rsidRPr="008F6A86" w:rsidTr="000E796F">
        <w:trPr>
          <w:jc w:val="center"/>
        </w:trPr>
        <w:tc>
          <w:tcPr>
            <w:tcW w:w="663" w:type="dxa"/>
            <w:shd w:val="clear" w:color="auto" w:fill="auto"/>
          </w:tcPr>
          <w:p w:rsidR="00E241B9" w:rsidRPr="008F6A86" w:rsidRDefault="00E241B9" w:rsidP="00F34325">
            <w:pPr>
              <w:pStyle w:val="a4"/>
              <w:numPr>
                <w:ilvl w:val="0"/>
                <w:numId w:val="334"/>
              </w:numPr>
              <w:spacing w:after="0" w:line="240" w:lineRule="auto"/>
              <w:jc w:val="center"/>
              <w:rPr>
                <w:rFonts w:ascii="Times New Roman" w:hAnsi="Times New Roman"/>
              </w:rPr>
            </w:pPr>
          </w:p>
        </w:tc>
        <w:tc>
          <w:tcPr>
            <w:tcW w:w="2656" w:type="dxa"/>
            <w:shd w:val="clear" w:color="auto" w:fill="auto"/>
          </w:tcPr>
          <w:p w:rsidR="00E241B9" w:rsidRPr="008F6A86" w:rsidRDefault="00E241B9" w:rsidP="000E796F">
            <w:pPr>
              <w:rPr>
                <w:sz w:val="22"/>
                <w:szCs w:val="22"/>
              </w:rPr>
            </w:pPr>
            <w:r w:rsidRPr="008F6A86">
              <w:rPr>
                <w:bCs/>
                <w:sz w:val="22"/>
                <w:szCs w:val="22"/>
              </w:rPr>
              <w:t>Театрализованная</w:t>
            </w:r>
          </w:p>
        </w:tc>
        <w:tc>
          <w:tcPr>
            <w:tcW w:w="6535" w:type="dxa"/>
            <w:shd w:val="clear" w:color="auto" w:fill="auto"/>
          </w:tcPr>
          <w:p w:rsidR="00E241B9" w:rsidRPr="008F6A86" w:rsidRDefault="00E241B9" w:rsidP="00F34325">
            <w:pPr>
              <w:pStyle w:val="a8"/>
              <w:numPr>
                <w:ilvl w:val="0"/>
                <w:numId w:val="335"/>
              </w:numPr>
              <w:rPr>
                <w:rFonts w:ascii="Times New Roman" w:hAnsi="Times New Roman"/>
              </w:rPr>
            </w:pPr>
            <w:r w:rsidRPr="008F6A86">
              <w:rPr>
                <w:rFonts w:ascii="Times New Roman" w:hAnsi="Times New Roman"/>
              </w:rPr>
              <w:t xml:space="preserve">Театрализованные игры </w:t>
            </w:r>
          </w:p>
          <w:p w:rsidR="00E241B9" w:rsidRPr="008F6A86" w:rsidRDefault="00E241B9" w:rsidP="00F34325">
            <w:pPr>
              <w:pStyle w:val="a8"/>
              <w:numPr>
                <w:ilvl w:val="0"/>
                <w:numId w:val="335"/>
              </w:numPr>
              <w:rPr>
                <w:rFonts w:ascii="Times New Roman" w:hAnsi="Times New Roman"/>
              </w:rPr>
            </w:pPr>
            <w:r w:rsidRPr="008F6A86">
              <w:rPr>
                <w:rFonts w:ascii="Times New Roman" w:hAnsi="Times New Roman"/>
              </w:rPr>
              <w:t>Театрализованные развлечения</w:t>
            </w:r>
          </w:p>
          <w:p w:rsidR="00E241B9" w:rsidRPr="008F6A86" w:rsidRDefault="00E241B9" w:rsidP="00F34325">
            <w:pPr>
              <w:pStyle w:val="a8"/>
              <w:numPr>
                <w:ilvl w:val="0"/>
                <w:numId w:val="335"/>
              </w:numPr>
              <w:rPr>
                <w:rFonts w:ascii="Times New Roman" w:hAnsi="Times New Roman"/>
              </w:rPr>
            </w:pPr>
            <w:r w:rsidRPr="008F6A86">
              <w:rPr>
                <w:rFonts w:ascii="Times New Roman" w:hAnsi="Times New Roman"/>
              </w:rPr>
              <w:t>Кукольные театры</w:t>
            </w:r>
          </w:p>
          <w:p w:rsidR="00E241B9" w:rsidRPr="008F6A86" w:rsidRDefault="00E241B9" w:rsidP="00F34325">
            <w:pPr>
              <w:pStyle w:val="a8"/>
              <w:numPr>
                <w:ilvl w:val="0"/>
                <w:numId w:val="335"/>
              </w:numPr>
              <w:rPr>
                <w:rFonts w:ascii="Times New Roman" w:hAnsi="Times New Roman"/>
              </w:rPr>
            </w:pPr>
            <w:r w:rsidRPr="008F6A86">
              <w:rPr>
                <w:rFonts w:ascii="Times New Roman" w:hAnsi="Times New Roman"/>
              </w:rPr>
              <w:t>Инсценировки и сказки</w:t>
            </w:r>
          </w:p>
        </w:tc>
      </w:tr>
      <w:tr w:rsidR="00E241B9" w:rsidRPr="008F6A86" w:rsidTr="000E796F">
        <w:trPr>
          <w:jc w:val="center"/>
        </w:trPr>
        <w:tc>
          <w:tcPr>
            <w:tcW w:w="663" w:type="dxa"/>
            <w:shd w:val="clear" w:color="auto" w:fill="auto"/>
          </w:tcPr>
          <w:p w:rsidR="00E241B9" w:rsidRPr="008F6A86" w:rsidRDefault="00E241B9" w:rsidP="00F34325">
            <w:pPr>
              <w:pStyle w:val="a4"/>
              <w:numPr>
                <w:ilvl w:val="0"/>
                <w:numId w:val="334"/>
              </w:numPr>
              <w:spacing w:after="0" w:line="240" w:lineRule="auto"/>
              <w:jc w:val="center"/>
              <w:rPr>
                <w:rFonts w:ascii="Times New Roman" w:hAnsi="Times New Roman"/>
              </w:rPr>
            </w:pPr>
          </w:p>
        </w:tc>
        <w:tc>
          <w:tcPr>
            <w:tcW w:w="2656" w:type="dxa"/>
            <w:shd w:val="clear" w:color="auto" w:fill="auto"/>
          </w:tcPr>
          <w:p w:rsidR="00E241B9" w:rsidRPr="008F6A86" w:rsidRDefault="00E241B9" w:rsidP="000E796F">
            <w:pPr>
              <w:rPr>
                <w:sz w:val="22"/>
                <w:szCs w:val="22"/>
              </w:rPr>
            </w:pPr>
            <w:r w:rsidRPr="008F6A86">
              <w:rPr>
                <w:bCs/>
                <w:sz w:val="22"/>
                <w:szCs w:val="22"/>
              </w:rPr>
              <w:t>Игровая </w:t>
            </w:r>
          </w:p>
        </w:tc>
        <w:tc>
          <w:tcPr>
            <w:tcW w:w="6535" w:type="dxa"/>
            <w:shd w:val="clear" w:color="auto" w:fill="auto"/>
          </w:tcPr>
          <w:p w:rsidR="00E241B9" w:rsidRPr="008F6A86" w:rsidRDefault="00E241B9" w:rsidP="00F34325">
            <w:pPr>
              <w:pStyle w:val="a8"/>
              <w:numPr>
                <w:ilvl w:val="0"/>
                <w:numId w:val="335"/>
              </w:numPr>
              <w:rPr>
                <w:rFonts w:ascii="Times New Roman" w:hAnsi="Times New Roman"/>
              </w:rPr>
            </w:pPr>
            <w:r w:rsidRPr="008F6A86">
              <w:rPr>
                <w:rFonts w:ascii="Times New Roman" w:hAnsi="Times New Roman"/>
              </w:rPr>
              <w:t>Хороводные игры</w:t>
            </w:r>
          </w:p>
        </w:tc>
      </w:tr>
      <w:tr w:rsidR="00E241B9" w:rsidRPr="008F6A86" w:rsidTr="000E796F">
        <w:trPr>
          <w:jc w:val="center"/>
        </w:trPr>
        <w:tc>
          <w:tcPr>
            <w:tcW w:w="663" w:type="dxa"/>
            <w:shd w:val="clear" w:color="auto" w:fill="auto"/>
          </w:tcPr>
          <w:p w:rsidR="00E241B9" w:rsidRPr="008F6A86" w:rsidRDefault="00E241B9" w:rsidP="00F34325">
            <w:pPr>
              <w:pStyle w:val="a4"/>
              <w:numPr>
                <w:ilvl w:val="0"/>
                <w:numId w:val="334"/>
              </w:numPr>
              <w:spacing w:after="0" w:line="240" w:lineRule="auto"/>
              <w:jc w:val="center"/>
              <w:rPr>
                <w:rFonts w:ascii="Times New Roman" w:hAnsi="Times New Roman"/>
              </w:rPr>
            </w:pPr>
          </w:p>
        </w:tc>
        <w:tc>
          <w:tcPr>
            <w:tcW w:w="2656" w:type="dxa"/>
            <w:shd w:val="clear" w:color="auto" w:fill="auto"/>
          </w:tcPr>
          <w:p w:rsidR="00E241B9" w:rsidRPr="008F6A86" w:rsidRDefault="00E241B9" w:rsidP="000E796F">
            <w:pPr>
              <w:rPr>
                <w:sz w:val="22"/>
                <w:szCs w:val="22"/>
              </w:rPr>
            </w:pPr>
            <w:r w:rsidRPr="008F6A86">
              <w:rPr>
                <w:bCs/>
                <w:sz w:val="22"/>
                <w:szCs w:val="22"/>
              </w:rPr>
              <w:t>Коммуникативная </w:t>
            </w:r>
          </w:p>
        </w:tc>
        <w:tc>
          <w:tcPr>
            <w:tcW w:w="6535" w:type="dxa"/>
            <w:shd w:val="clear" w:color="auto" w:fill="auto"/>
          </w:tcPr>
          <w:p w:rsidR="00E241B9" w:rsidRPr="008F6A86" w:rsidRDefault="00E241B9" w:rsidP="00F34325">
            <w:pPr>
              <w:pStyle w:val="a8"/>
              <w:numPr>
                <w:ilvl w:val="0"/>
                <w:numId w:val="335"/>
              </w:numPr>
              <w:rPr>
                <w:rFonts w:ascii="Times New Roman" w:hAnsi="Times New Roman"/>
              </w:rPr>
            </w:pPr>
            <w:r w:rsidRPr="008F6A86">
              <w:rPr>
                <w:rFonts w:ascii="Times New Roman" w:hAnsi="Times New Roman"/>
              </w:rPr>
              <w:t>Беседы</w:t>
            </w:r>
          </w:p>
          <w:p w:rsidR="00E241B9" w:rsidRPr="008F6A86" w:rsidRDefault="00E241B9" w:rsidP="00F34325">
            <w:pPr>
              <w:pStyle w:val="a8"/>
              <w:numPr>
                <w:ilvl w:val="0"/>
                <w:numId w:val="335"/>
              </w:numPr>
              <w:rPr>
                <w:rFonts w:ascii="Times New Roman" w:hAnsi="Times New Roman"/>
              </w:rPr>
            </w:pPr>
            <w:r w:rsidRPr="008F6A86">
              <w:rPr>
                <w:rFonts w:ascii="Times New Roman" w:hAnsi="Times New Roman"/>
              </w:rPr>
              <w:t>Речевая ситуация</w:t>
            </w:r>
          </w:p>
          <w:p w:rsidR="00E241B9" w:rsidRPr="008F6A86" w:rsidRDefault="00E241B9" w:rsidP="00F34325">
            <w:pPr>
              <w:pStyle w:val="a8"/>
              <w:numPr>
                <w:ilvl w:val="0"/>
                <w:numId w:val="335"/>
              </w:numPr>
              <w:rPr>
                <w:rFonts w:ascii="Times New Roman" w:hAnsi="Times New Roman"/>
              </w:rPr>
            </w:pPr>
            <w:r w:rsidRPr="008F6A86">
              <w:rPr>
                <w:rFonts w:ascii="Times New Roman" w:hAnsi="Times New Roman"/>
              </w:rPr>
              <w:t>Составление и отгадывание загадок</w:t>
            </w:r>
          </w:p>
          <w:p w:rsidR="00E241B9" w:rsidRPr="008F6A86" w:rsidRDefault="00E241B9" w:rsidP="00F34325">
            <w:pPr>
              <w:pStyle w:val="a8"/>
              <w:numPr>
                <w:ilvl w:val="0"/>
                <w:numId w:val="335"/>
              </w:numPr>
              <w:rPr>
                <w:rFonts w:ascii="Times New Roman" w:hAnsi="Times New Roman"/>
              </w:rPr>
            </w:pPr>
            <w:r w:rsidRPr="008F6A86">
              <w:rPr>
                <w:rFonts w:ascii="Times New Roman" w:hAnsi="Times New Roman"/>
              </w:rPr>
              <w:t>Сюжетные игры</w:t>
            </w:r>
          </w:p>
          <w:p w:rsidR="00E241B9" w:rsidRPr="008F6A86" w:rsidRDefault="00E241B9" w:rsidP="00F34325">
            <w:pPr>
              <w:pStyle w:val="a8"/>
              <w:numPr>
                <w:ilvl w:val="0"/>
                <w:numId w:val="335"/>
              </w:numPr>
              <w:rPr>
                <w:rFonts w:ascii="Times New Roman" w:hAnsi="Times New Roman"/>
              </w:rPr>
            </w:pPr>
            <w:r w:rsidRPr="008F6A86">
              <w:rPr>
                <w:rFonts w:ascii="Times New Roman" w:hAnsi="Times New Roman"/>
              </w:rPr>
              <w:t>Игры с правилами</w:t>
            </w:r>
          </w:p>
          <w:p w:rsidR="00067BD9" w:rsidRPr="008F6A86" w:rsidRDefault="00067BD9" w:rsidP="00067BD9">
            <w:pPr>
              <w:pStyle w:val="a8"/>
              <w:ind w:left="720"/>
              <w:rPr>
                <w:rFonts w:ascii="Times New Roman" w:hAnsi="Times New Roman"/>
              </w:rPr>
            </w:pPr>
          </w:p>
        </w:tc>
      </w:tr>
      <w:tr w:rsidR="00E241B9" w:rsidRPr="008F6A86" w:rsidTr="000E796F">
        <w:trPr>
          <w:jc w:val="center"/>
        </w:trPr>
        <w:tc>
          <w:tcPr>
            <w:tcW w:w="663" w:type="dxa"/>
            <w:shd w:val="clear" w:color="auto" w:fill="auto"/>
          </w:tcPr>
          <w:p w:rsidR="00E241B9" w:rsidRPr="008F6A86" w:rsidRDefault="00E241B9" w:rsidP="00F34325">
            <w:pPr>
              <w:pStyle w:val="a4"/>
              <w:numPr>
                <w:ilvl w:val="0"/>
                <w:numId w:val="334"/>
              </w:numPr>
              <w:spacing w:after="0" w:line="240" w:lineRule="auto"/>
              <w:jc w:val="center"/>
              <w:rPr>
                <w:rFonts w:ascii="Times New Roman" w:hAnsi="Times New Roman"/>
              </w:rPr>
            </w:pPr>
          </w:p>
        </w:tc>
        <w:tc>
          <w:tcPr>
            <w:tcW w:w="2656" w:type="dxa"/>
            <w:shd w:val="clear" w:color="auto" w:fill="auto"/>
          </w:tcPr>
          <w:p w:rsidR="00E241B9" w:rsidRPr="008F6A86" w:rsidRDefault="00E241B9" w:rsidP="000E796F">
            <w:pPr>
              <w:rPr>
                <w:sz w:val="22"/>
                <w:szCs w:val="22"/>
              </w:rPr>
            </w:pPr>
            <w:r w:rsidRPr="008F6A86">
              <w:rPr>
                <w:bCs/>
                <w:sz w:val="22"/>
                <w:szCs w:val="22"/>
              </w:rPr>
              <w:t xml:space="preserve">Музыкальная </w:t>
            </w:r>
          </w:p>
        </w:tc>
        <w:tc>
          <w:tcPr>
            <w:tcW w:w="6535" w:type="dxa"/>
            <w:shd w:val="clear" w:color="auto" w:fill="auto"/>
          </w:tcPr>
          <w:p w:rsidR="00E241B9" w:rsidRPr="008F6A86" w:rsidRDefault="00E241B9" w:rsidP="00F34325">
            <w:pPr>
              <w:pStyle w:val="a8"/>
              <w:numPr>
                <w:ilvl w:val="0"/>
                <w:numId w:val="335"/>
              </w:numPr>
              <w:rPr>
                <w:rFonts w:ascii="Times New Roman" w:hAnsi="Times New Roman"/>
              </w:rPr>
            </w:pPr>
            <w:r w:rsidRPr="008F6A86">
              <w:rPr>
                <w:rFonts w:ascii="Times New Roman" w:hAnsi="Times New Roman"/>
              </w:rPr>
              <w:t>Слушание</w:t>
            </w:r>
          </w:p>
          <w:p w:rsidR="00E241B9" w:rsidRPr="008F6A86" w:rsidRDefault="00E241B9" w:rsidP="00F34325">
            <w:pPr>
              <w:pStyle w:val="a8"/>
              <w:numPr>
                <w:ilvl w:val="0"/>
                <w:numId w:val="335"/>
              </w:numPr>
              <w:rPr>
                <w:rFonts w:ascii="Times New Roman" w:hAnsi="Times New Roman"/>
              </w:rPr>
            </w:pPr>
            <w:r w:rsidRPr="008F6A86">
              <w:rPr>
                <w:rFonts w:ascii="Times New Roman" w:hAnsi="Times New Roman"/>
              </w:rPr>
              <w:t>Исполнение</w:t>
            </w:r>
          </w:p>
          <w:p w:rsidR="00E241B9" w:rsidRPr="008F6A86" w:rsidRDefault="00E241B9" w:rsidP="00F34325">
            <w:pPr>
              <w:pStyle w:val="a8"/>
              <w:numPr>
                <w:ilvl w:val="0"/>
                <w:numId w:val="335"/>
              </w:numPr>
              <w:rPr>
                <w:rFonts w:ascii="Times New Roman" w:hAnsi="Times New Roman"/>
              </w:rPr>
            </w:pPr>
            <w:r w:rsidRPr="008F6A86">
              <w:rPr>
                <w:rFonts w:ascii="Times New Roman" w:hAnsi="Times New Roman"/>
              </w:rPr>
              <w:t>Импровизация</w:t>
            </w:r>
          </w:p>
          <w:p w:rsidR="00E241B9" w:rsidRPr="008F6A86" w:rsidRDefault="00E241B9" w:rsidP="00F34325">
            <w:pPr>
              <w:pStyle w:val="a8"/>
              <w:numPr>
                <w:ilvl w:val="0"/>
                <w:numId w:val="335"/>
              </w:numPr>
              <w:rPr>
                <w:rFonts w:ascii="Times New Roman" w:hAnsi="Times New Roman"/>
              </w:rPr>
            </w:pPr>
            <w:r w:rsidRPr="008F6A86">
              <w:rPr>
                <w:rFonts w:ascii="Times New Roman" w:hAnsi="Times New Roman"/>
              </w:rPr>
              <w:t>Подвижные игры (с музыкальным сопровождением)</w:t>
            </w:r>
          </w:p>
          <w:p w:rsidR="00E241B9" w:rsidRPr="008F6A86" w:rsidRDefault="00E241B9" w:rsidP="00F34325">
            <w:pPr>
              <w:pStyle w:val="a8"/>
              <w:numPr>
                <w:ilvl w:val="0"/>
                <w:numId w:val="335"/>
              </w:numPr>
              <w:rPr>
                <w:rFonts w:ascii="Times New Roman" w:hAnsi="Times New Roman"/>
              </w:rPr>
            </w:pPr>
            <w:r w:rsidRPr="008F6A86">
              <w:rPr>
                <w:rFonts w:ascii="Times New Roman" w:hAnsi="Times New Roman"/>
              </w:rPr>
              <w:t>Музыкально – дидактическая игра</w:t>
            </w:r>
          </w:p>
        </w:tc>
      </w:tr>
    </w:tbl>
    <w:p w:rsidR="00E241B9" w:rsidRPr="008F6A86" w:rsidRDefault="00E241B9" w:rsidP="00286825">
      <w:pPr>
        <w:shd w:val="clear" w:color="auto" w:fill="FFFFFF"/>
        <w:jc w:val="center"/>
        <w:rPr>
          <w:b/>
        </w:rPr>
      </w:pPr>
    </w:p>
    <w:p w:rsidR="00314D85" w:rsidRPr="008F6A86" w:rsidRDefault="00314D85" w:rsidP="00314D85">
      <w:pPr>
        <w:widowControl w:val="0"/>
        <w:autoSpaceDE w:val="0"/>
        <w:autoSpaceDN w:val="0"/>
        <w:adjustRightInd w:val="0"/>
        <w:jc w:val="center"/>
      </w:pPr>
      <w:r w:rsidRPr="008F6A86">
        <w:t>Утренний круг</w:t>
      </w:r>
    </w:p>
    <w:p w:rsidR="0047468C" w:rsidRPr="008F6A86" w:rsidRDefault="0047468C" w:rsidP="00314D85">
      <w:pPr>
        <w:widowControl w:val="0"/>
        <w:autoSpaceDE w:val="0"/>
        <w:autoSpaceDN w:val="0"/>
        <w:adjustRightInd w:val="0"/>
        <w:jc w:val="center"/>
      </w:pPr>
    </w:p>
    <w:p w:rsidR="00314D85" w:rsidRPr="008F6A86" w:rsidRDefault="00314D85" w:rsidP="00314D85">
      <w:pPr>
        <w:widowControl w:val="0"/>
        <w:autoSpaceDE w:val="0"/>
        <w:autoSpaceDN w:val="0"/>
        <w:adjustRightInd w:val="0"/>
        <w:ind w:firstLine="709"/>
        <w:jc w:val="both"/>
      </w:pPr>
      <w:r w:rsidRPr="008F6A86">
        <w:t xml:space="preserve">Утренний круг предоставляет большие возможности для формирования детского сообщества, развития когнитивных и  коммуникативных способностей, саморегуляции детей. Утренний круг проводится в форме развивающего общения (развивающего диалога). </w:t>
      </w:r>
    </w:p>
    <w:p w:rsidR="00314D85" w:rsidRPr="008F6A86" w:rsidRDefault="00314D85" w:rsidP="00314D85">
      <w:pPr>
        <w:widowControl w:val="0"/>
        <w:autoSpaceDE w:val="0"/>
        <w:autoSpaceDN w:val="0"/>
        <w:adjustRightInd w:val="0"/>
        <w:jc w:val="both"/>
      </w:pPr>
      <w:r w:rsidRPr="008F6A86">
        <w:t xml:space="preserve">       Утренний круг — 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т.д. </w:t>
      </w:r>
      <w:proofErr w:type="gramStart"/>
      <w:r w:rsidR="00384E99" w:rsidRPr="008F6A86">
        <w:t>И</w:t>
      </w:r>
      <w:r w:rsidRPr="008F6A86">
        <w:t xml:space="preserve">менно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 и т.д. </w:t>
      </w:r>
      <w:proofErr w:type="gramEnd"/>
    </w:p>
    <w:p w:rsidR="00314D85" w:rsidRPr="008F6A86" w:rsidRDefault="00314D85" w:rsidP="00314D85">
      <w:pPr>
        <w:widowControl w:val="0"/>
        <w:autoSpaceDE w:val="0"/>
        <w:autoSpaceDN w:val="0"/>
        <w:adjustRightInd w:val="0"/>
        <w:jc w:val="center"/>
      </w:pPr>
      <w:r w:rsidRPr="008F6A86">
        <w:t>Вечерний круг</w:t>
      </w:r>
    </w:p>
    <w:p w:rsidR="00314D85" w:rsidRPr="008F6A86" w:rsidRDefault="00314D85" w:rsidP="00314D85">
      <w:pPr>
        <w:widowControl w:val="0"/>
        <w:autoSpaceDE w:val="0"/>
        <w:autoSpaceDN w:val="0"/>
        <w:adjustRightInd w:val="0"/>
        <w:ind w:firstLine="709"/>
        <w:jc w:val="center"/>
      </w:pPr>
    </w:p>
    <w:p w:rsidR="00314D85" w:rsidRPr="008F6A86" w:rsidRDefault="00314D85" w:rsidP="00314D85">
      <w:pPr>
        <w:widowControl w:val="0"/>
        <w:autoSpaceDE w:val="0"/>
        <w:autoSpaceDN w:val="0"/>
        <w:adjustRightInd w:val="0"/>
        <w:ind w:firstLine="709"/>
        <w:jc w:val="both"/>
      </w:pPr>
      <w:r w:rsidRPr="008F6A86">
        <w:t xml:space="preserve">Вечерний круг 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w:t>
      </w:r>
      <w:r w:rsidRPr="008F6A86">
        <w:lastRenderedPageBreak/>
        <w:t xml:space="preserve">взаимному уважению, умению слушать и понимать друг друга. В теплое время года вечерний круг можно проводить на улице. </w:t>
      </w:r>
    </w:p>
    <w:p w:rsidR="00E241B9" w:rsidRPr="008F6A86" w:rsidRDefault="00E241B9" w:rsidP="00286825">
      <w:pPr>
        <w:shd w:val="clear" w:color="auto" w:fill="FFFFFF"/>
        <w:jc w:val="center"/>
        <w:rPr>
          <w:b/>
        </w:rPr>
      </w:pPr>
    </w:p>
    <w:p w:rsidR="00F14234" w:rsidRPr="008F6A86" w:rsidRDefault="00F14234" w:rsidP="00F14234">
      <w:pPr>
        <w:widowControl w:val="0"/>
        <w:autoSpaceDE w:val="0"/>
        <w:autoSpaceDN w:val="0"/>
        <w:adjustRightInd w:val="0"/>
        <w:spacing w:before="7"/>
      </w:pPr>
      <w:r w:rsidRPr="008F6A86">
        <w:t xml:space="preserve">Тематика традиционных праздников, событий, мероприятий в </w:t>
      </w:r>
      <w:r w:rsidR="00962856" w:rsidRPr="008F6A86">
        <w:t>МБДОУ</w:t>
      </w:r>
      <w:r w:rsidRPr="008F6A86">
        <w:t xml:space="preserve"> </w:t>
      </w:r>
      <w:r w:rsidR="00962856" w:rsidRPr="008F6A86">
        <w:t>«Детский сад № 31»</w:t>
      </w:r>
      <w:r w:rsidRPr="008F6A86">
        <w:t>:</w:t>
      </w:r>
    </w:p>
    <w:p w:rsidR="00F14234" w:rsidRPr="008F6A86" w:rsidRDefault="00F14234" w:rsidP="00F34325">
      <w:pPr>
        <w:pStyle w:val="a4"/>
        <w:widowControl w:val="0"/>
        <w:numPr>
          <w:ilvl w:val="0"/>
          <w:numId w:val="204"/>
        </w:numPr>
        <w:autoSpaceDE w:val="0"/>
        <w:autoSpaceDN w:val="0"/>
        <w:adjustRightInd w:val="0"/>
        <w:spacing w:before="2" w:after="0" w:line="240" w:lineRule="auto"/>
        <w:jc w:val="both"/>
        <w:rPr>
          <w:rFonts w:ascii="Times New Roman" w:hAnsi="Times New Roman"/>
          <w:sz w:val="24"/>
          <w:szCs w:val="24"/>
        </w:rPr>
      </w:pPr>
      <w:r w:rsidRPr="008F6A86">
        <w:rPr>
          <w:rFonts w:ascii="Times New Roman" w:hAnsi="Times New Roman"/>
          <w:sz w:val="24"/>
          <w:szCs w:val="24"/>
        </w:rPr>
        <w:t>Праздники: «Новый год», «День матери», «День отца», «До свидания, детский сад!»</w:t>
      </w:r>
    </w:p>
    <w:p w:rsidR="00F14234" w:rsidRPr="008F6A86" w:rsidRDefault="00F14234" w:rsidP="00F34325">
      <w:pPr>
        <w:pStyle w:val="a4"/>
        <w:widowControl w:val="0"/>
        <w:numPr>
          <w:ilvl w:val="0"/>
          <w:numId w:val="204"/>
        </w:numPr>
        <w:autoSpaceDE w:val="0"/>
        <w:autoSpaceDN w:val="0"/>
        <w:adjustRightInd w:val="0"/>
        <w:spacing w:before="7" w:after="0" w:line="240" w:lineRule="auto"/>
        <w:jc w:val="both"/>
        <w:rPr>
          <w:rFonts w:ascii="Times New Roman" w:hAnsi="Times New Roman"/>
          <w:sz w:val="24"/>
          <w:szCs w:val="24"/>
        </w:rPr>
      </w:pPr>
      <w:r w:rsidRPr="008F6A86">
        <w:rPr>
          <w:rFonts w:ascii="Times New Roman" w:hAnsi="Times New Roman"/>
          <w:sz w:val="24"/>
          <w:szCs w:val="24"/>
        </w:rPr>
        <w:t>Развлечения: «8 марта – Международный женский день», «День защитника Отечества», «Осень золотая», «</w:t>
      </w:r>
      <w:proofErr w:type="gramStart"/>
      <w:r w:rsidRPr="008F6A86">
        <w:rPr>
          <w:rFonts w:ascii="Times New Roman" w:hAnsi="Times New Roman"/>
          <w:sz w:val="24"/>
          <w:szCs w:val="24"/>
        </w:rPr>
        <w:t>Весна-красна</w:t>
      </w:r>
      <w:proofErr w:type="gramEnd"/>
      <w:r w:rsidRPr="008F6A86">
        <w:rPr>
          <w:rFonts w:ascii="Times New Roman" w:hAnsi="Times New Roman"/>
          <w:sz w:val="24"/>
          <w:szCs w:val="24"/>
        </w:rPr>
        <w:t xml:space="preserve">», «Театральная весна», «Путешествие в страну Светофорию» (ПДД), «Ловкий, сильный, смелый». </w:t>
      </w:r>
    </w:p>
    <w:p w:rsidR="00F14234" w:rsidRPr="008F6A86" w:rsidRDefault="00F14234" w:rsidP="00F34325">
      <w:pPr>
        <w:pStyle w:val="a4"/>
        <w:widowControl w:val="0"/>
        <w:numPr>
          <w:ilvl w:val="0"/>
          <w:numId w:val="204"/>
        </w:numPr>
        <w:autoSpaceDE w:val="0"/>
        <w:autoSpaceDN w:val="0"/>
        <w:adjustRightInd w:val="0"/>
        <w:spacing w:after="0" w:line="245" w:lineRule="auto"/>
        <w:rPr>
          <w:rFonts w:ascii="Times New Roman" w:hAnsi="Times New Roman"/>
          <w:sz w:val="24"/>
          <w:szCs w:val="24"/>
        </w:rPr>
      </w:pPr>
      <w:r w:rsidRPr="008F6A86">
        <w:rPr>
          <w:rFonts w:ascii="Times New Roman" w:hAnsi="Times New Roman"/>
          <w:sz w:val="24"/>
          <w:szCs w:val="24"/>
        </w:rPr>
        <w:t>Праздники русской культуры: «Широкая масленица», «Осенняя ярмарка».</w:t>
      </w:r>
    </w:p>
    <w:p w:rsidR="00F14234" w:rsidRPr="008F6A86" w:rsidRDefault="00F14234" w:rsidP="00F34325">
      <w:pPr>
        <w:pStyle w:val="a4"/>
        <w:widowControl w:val="0"/>
        <w:numPr>
          <w:ilvl w:val="0"/>
          <w:numId w:val="204"/>
        </w:numPr>
        <w:autoSpaceDE w:val="0"/>
        <w:autoSpaceDN w:val="0"/>
        <w:adjustRightInd w:val="0"/>
        <w:spacing w:after="0" w:line="243" w:lineRule="auto"/>
        <w:ind w:right="72"/>
        <w:jc w:val="both"/>
        <w:rPr>
          <w:rFonts w:ascii="Times New Roman" w:hAnsi="Times New Roman"/>
          <w:sz w:val="24"/>
          <w:szCs w:val="24"/>
        </w:rPr>
      </w:pPr>
      <w:r w:rsidRPr="008F6A86">
        <w:rPr>
          <w:rFonts w:ascii="Times New Roman" w:hAnsi="Times New Roman"/>
          <w:sz w:val="24"/>
          <w:szCs w:val="24"/>
        </w:rPr>
        <w:t>Экологические мероприятия:  акция «Посади дерево», акция «Моя Югра – моя планета», развлечения «День Земли», «День птиц», «День воды»; выставка поделок из бросового и природного материала, посвященная Дню охраны окружающей среды.</w:t>
      </w:r>
    </w:p>
    <w:p w:rsidR="00F14234" w:rsidRPr="008F6A86" w:rsidRDefault="00F14234" w:rsidP="00F34325">
      <w:pPr>
        <w:pStyle w:val="a4"/>
        <w:widowControl w:val="0"/>
        <w:numPr>
          <w:ilvl w:val="0"/>
          <w:numId w:val="204"/>
        </w:numPr>
        <w:autoSpaceDE w:val="0"/>
        <w:autoSpaceDN w:val="0"/>
        <w:adjustRightInd w:val="0"/>
        <w:spacing w:before="3" w:after="0" w:line="241" w:lineRule="auto"/>
        <w:rPr>
          <w:rFonts w:ascii="Times New Roman" w:hAnsi="Times New Roman"/>
          <w:sz w:val="24"/>
          <w:szCs w:val="24"/>
        </w:rPr>
      </w:pPr>
      <w:r w:rsidRPr="008F6A86">
        <w:rPr>
          <w:rFonts w:ascii="Times New Roman" w:hAnsi="Times New Roman"/>
          <w:sz w:val="24"/>
          <w:szCs w:val="24"/>
        </w:rPr>
        <w:t xml:space="preserve">Спортивные праздники и развлечения: </w:t>
      </w:r>
      <w:proofErr w:type="gramStart"/>
      <w:r w:rsidRPr="008F6A86">
        <w:rPr>
          <w:rFonts w:ascii="Times New Roman" w:hAnsi="Times New Roman"/>
          <w:sz w:val="24"/>
          <w:szCs w:val="24"/>
        </w:rPr>
        <w:t>«Зимние игры», «День здоровья», «Мама, папа, я – спортивная семья», «Северные игры».</w:t>
      </w:r>
      <w:proofErr w:type="gramEnd"/>
    </w:p>
    <w:p w:rsidR="00F14234" w:rsidRPr="008F6A86" w:rsidRDefault="00F14234" w:rsidP="00F34325">
      <w:pPr>
        <w:pStyle w:val="a4"/>
        <w:widowControl w:val="0"/>
        <w:numPr>
          <w:ilvl w:val="0"/>
          <w:numId w:val="204"/>
        </w:numPr>
        <w:autoSpaceDE w:val="0"/>
        <w:autoSpaceDN w:val="0"/>
        <w:adjustRightInd w:val="0"/>
        <w:spacing w:before="5" w:after="0" w:line="241" w:lineRule="auto"/>
        <w:ind w:right="63"/>
        <w:jc w:val="both"/>
        <w:rPr>
          <w:rFonts w:ascii="Times New Roman" w:hAnsi="Times New Roman"/>
          <w:sz w:val="24"/>
          <w:szCs w:val="24"/>
        </w:rPr>
      </w:pPr>
      <w:proofErr w:type="gramStart"/>
      <w:r w:rsidRPr="008F6A86">
        <w:rPr>
          <w:rFonts w:ascii="Times New Roman" w:hAnsi="Times New Roman"/>
          <w:sz w:val="24"/>
          <w:szCs w:val="24"/>
        </w:rPr>
        <w:t>Патриотические мероприятия: утренник, посвященный Дню Победы; развлечения «День космонавтики», «День российского флага», «1 сентября - День Знаний», «День города»,  «День семьи, любви и верности», «День России», «День защиты детей»</w:t>
      </w:r>
      <w:proofErr w:type="gramEnd"/>
    </w:p>
    <w:p w:rsidR="00F14234" w:rsidRPr="008F6A86" w:rsidRDefault="00F14234" w:rsidP="00F34325">
      <w:pPr>
        <w:pStyle w:val="a4"/>
        <w:widowControl w:val="0"/>
        <w:numPr>
          <w:ilvl w:val="0"/>
          <w:numId w:val="204"/>
        </w:numPr>
        <w:autoSpaceDE w:val="0"/>
        <w:autoSpaceDN w:val="0"/>
        <w:adjustRightInd w:val="0"/>
        <w:spacing w:before="6" w:after="0" w:line="241" w:lineRule="auto"/>
        <w:jc w:val="both"/>
        <w:rPr>
          <w:rFonts w:ascii="Times New Roman" w:hAnsi="Times New Roman"/>
          <w:sz w:val="24"/>
          <w:szCs w:val="24"/>
        </w:rPr>
      </w:pPr>
      <w:r w:rsidRPr="008F6A86">
        <w:rPr>
          <w:rFonts w:ascii="Times New Roman" w:hAnsi="Times New Roman"/>
          <w:sz w:val="24"/>
          <w:szCs w:val="24"/>
        </w:rPr>
        <w:t>Конкурсы: «Дары осени», «Красная книга Югры глазами детей», «Конкурс чтецов» и др.</w:t>
      </w:r>
    </w:p>
    <w:p w:rsidR="00F14234" w:rsidRPr="008F6A86" w:rsidRDefault="00F14234" w:rsidP="00F14234">
      <w:pPr>
        <w:widowControl w:val="0"/>
        <w:autoSpaceDE w:val="0"/>
        <w:autoSpaceDN w:val="0"/>
        <w:adjustRightInd w:val="0"/>
        <w:jc w:val="both"/>
        <w:rPr>
          <w:bCs/>
        </w:rPr>
      </w:pPr>
    </w:p>
    <w:p w:rsidR="001709E9" w:rsidRPr="008F6A86" w:rsidRDefault="001709E9" w:rsidP="00F14234">
      <w:pPr>
        <w:widowControl w:val="0"/>
        <w:autoSpaceDE w:val="0"/>
        <w:autoSpaceDN w:val="0"/>
        <w:adjustRightInd w:val="0"/>
        <w:jc w:val="both"/>
        <w:rPr>
          <w:bCs/>
        </w:rPr>
      </w:pPr>
    </w:p>
    <w:p w:rsidR="001709E9" w:rsidRPr="008F6A86" w:rsidRDefault="001709E9" w:rsidP="00F14234">
      <w:pPr>
        <w:widowControl w:val="0"/>
        <w:autoSpaceDE w:val="0"/>
        <w:autoSpaceDN w:val="0"/>
        <w:adjustRightInd w:val="0"/>
        <w:jc w:val="both"/>
        <w:rPr>
          <w:bCs/>
        </w:rPr>
      </w:pPr>
    </w:p>
    <w:p w:rsidR="001709E9" w:rsidRPr="008F6A86" w:rsidRDefault="001709E9" w:rsidP="00F14234">
      <w:pPr>
        <w:widowControl w:val="0"/>
        <w:autoSpaceDE w:val="0"/>
        <w:autoSpaceDN w:val="0"/>
        <w:adjustRightInd w:val="0"/>
        <w:jc w:val="both"/>
        <w:rPr>
          <w:bCs/>
        </w:rPr>
      </w:pPr>
    </w:p>
    <w:p w:rsidR="000F4B37" w:rsidRPr="008F6A86" w:rsidRDefault="000F4B37" w:rsidP="00F14234">
      <w:pPr>
        <w:widowControl w:val="0"/>
        <w:autoSpaceDE w:val="0"/>
        <w:autoSpaceDN w:val="0"/>
        <w:adjustRightInd w:val="0"/>
        <w:jc w:val="both"/>
        <w:rPr>
          <w:bCs/>
        </w:rPr>
      </w:pPr>
    </w:p>
    <w:p w:rsidR="00F14234" w:rsidRPr="008F6A86" w:rsidRDefault="00F14234" w:rsidP="00F14234">
      <w:pPr>
        <w:widowControl w:val="0"/>
        <w:autoSpaceDE w:val="0"/>
        <w:autoSpaceDN w:val="0"/>
        <w:adjustRightInd w:val="0"/>
        <w:jc w:val="both"/>
      </w:pPr>
      <w:r w:rsidRPr="008F6A86">
        <w:rPr>
          <w:bCs/>
        </w:rPr>
        <w:t xml:space="preserve">Ключевые элементы уклада </w:t>
      </w:r>
      <w:r w:rsidR="00962856" w:rsidRPr="008F6A86">
        <w:rPr>
          <w:bCs/>
        </w:rPr>
        <w:t>МБДОУ</w:t>
      </w:r>
      <w:r w:rsidRPr="008F6A86">
        <w:rPr>
          <w:bCs/>
        </w:rPr>
        <w:t xml:space="preserve"> </w:t>
      </w:r>
      <w:r w:rsidR="00962856" w:rsidRPr="008F6A86">
        <w:rPr>
          <w:bCs/>
        </w:rPr>
        <w:t>«Детский сад № 31»</w:t>
      </w:r>
      <w:r w:rsidRPr="008F6A86">
        <w:rPr>
          <w:bCs/>
        </w:rPr>
        <w:t>:</w:t>
      </w:r>
    </w:p>
    <w:p w:rsidR="00F14234" w:rsidRPr="008F6A86" w:rsidRDefault="00F14234" w:rsidP="00F34325">
      <w:pPr>
        <w:pStyle w:val="a4"/>
        <w:widowControl w:val="0"/>
        <w:numPr>
          <w:ilvl w:val="0"/>
          <w:numId w:val="199"/>
        </w:numPr>
        <w:autoSpaceDE w:val="0"/>
        <w:autoSpaceDN w:val="0"/>
        <w:adjustRightInd w:val="0"/>
        <w:spacing w:after="0" w:line="240" w:lineRule="auto"/>
        <w:jc w:val="both"/>
        <w:rPr>
          <w:rFonts w:ascii="Times New Roman" w:hAnsi="Times New Roman"/>
          <w:sz w:val="24"/>
          <w:szCs w:val="24"/>
        </w:rPr>
      </w:pPr>
      <w:r w:rsidRPr="008F6A86">
        <w:rPr>
          <w:rFonts w:ascii="Times New Roman" w:hAnsi="Times New Roman"/>
          <w:iCs/>
          <w:sz w:val="24"/>
          <w:szCs w:val="24"/>
        </w:rPr>
        <w:t xml:space="preserve">День рождения воспитанников </w:t>
      </w:r>
      <w:r w:rsidRPr="008F6A86">
        <w:rPr>
          <w:rFonts w:ascii="Times New Roman" w:hAnsi="Times New Roman"/>
          <w:sz w:val="24"/>
          <w:szCs w:val="24"/>
        </w:rPr>
        <w:t>(развивать способность к сопереживанию радостных событий, вызвать положительные эмоции, подчеркнуть значимость каждого ребенка в группе) – все возрастные группы.</w:t>
      </w:r>
    </w:p>
    <w:p w:rsidR="00F14234" w:rsidRPr="008F6A86" w:rsidRDefault="00F14234" w:rsidP="00F34325">
      <w:pPr>
        <w:pStyle w:val="a4"/>
        <w:widowControl w:val="0"/>
        <w:numPr>
          <w:ilvl w:val="0"/>
          <w:numId w:val="199"/>
        </w:numPr>
        <w:autoSpaceDE w:val="0"/>
        <w:autoSpaceDN w:val="0"/>
        <w:adjustRightInd w:val="0"/>
        <w:spacing w:after="0" w:line="240" w:lineRule="auto"/>
        <w:jc w:val="both"/>
        <w:rPr>
          <w:rFonts w:ascii="Times New Roman" w:hAnsi="Times New Roman"/>
          <w:sz w:val="24"/>
          <w:szCs w:val="24"/>
        </w:rPr>
      </w:pPr>
      <w:r w:rsidRPr="008F6A86">
        <w:rPr>
          <w:rFonts w:ascii="Times New Roman" w:hAnsi="Times New Roman"/>
          <w:sz w:val="24"/>
          <w:szCs w:val="24"/>
        </w:rPr>
        <w:t>День народного единства (формирование доброжелательности, уважения ко всем национальностям и народам)</w:t>
      </w:r>
    </w:p>
    <w:p w:rsidR="00F14234" w:rsidRPr="008F6A86" w:rsidRDefault="00F14234" w:rsidP="00F34325">
      <w:pPr>
        <w:pStyle w:val="a4"/>
        <w:widowControl w:val="0"/>
        <w:numPr>
          <w:ilvl w:val="0"/>
          <w:numId w:val="199"/>
        </w:numPr>
        <w:autoSpaceDE w:val="0"/>
        <w:autoSpaceDN w:val="0"/>
        <w:adjustRightInd w:val="0"/>
        <w:spacing w:after="0" w:line="240" w:lineRule="auto"/>
        <w:jc w:val="both"/>
        <w:rPr>
          <w:rFonts w:ascii="Times New Roman" w:hAnsi="Times New Roman"/>
          <w:sz w:val="24"/>
          <w:szCs w:val="24"/>
        </w:rPr>
      </w:pPr>
      <w:r w:rsidRPr="008F6A86">
        <w:rPr>
          <w:rFonts w:ascii="Times New Roman" w:hAnsi="Times New Roman"/>
          <w:iCs/>
          <w:sz w:val="24"/>
          <w:szCs w:val="24"/>
        </w:rPr>
        <w:t xml:space="preserve">Международный день пожилых людей </w:t>
      </w:r>
      <w:r w:rsidRPr="008F6A86">
        <w:rPr>
          <w:rFonts w:ascii="Times New Roman" w:hAnsi="Times New Roman"/>
          <w:sz w:val="24"/>
          <w:szCs w:val="24"/>
        </w:rPr>
        <w:t xml:space="preserve">(В этот день мы выражаем особую признательность </w:t>
      </w:r>
      <w:proofErr w:type="gramStart"/>
      <w:r w:rsidRPr="008F6A86">
        <w:rPr>
          <w:rFonts w:ascii="Times New Roman" w:hAnsi="Times New Roman"/>
          <w:sz w:val="24"/>
          <w:szCs w:val="24"/>
        </w:rPr>
        <w:t>сотрудникам</w:t>
      </w:r>
      <w:proofErr w:type="gramEnd"/>
      <w:r w:rsidRPr="008F6A86">
        <w:rPr>
          <w:rFonts w:ascii="Times New Roman" w:hAnsi="Times New Roman"/>
          <w:sz w:val="24"/>
          <w:szCs w:val="24"/>
        </w:rPr>
        <w:t xml:space="preserve"> вышедшим на заслуженный отдых) – старшие и подготовительные группы.</w:t>
      </w:r>
    </w:p>
    <w:p w:rsidR="00F14234" w:rsidRPr="008F6A86" w:rsidRDefault="00F14234" w:rsidP="00F34325">
      <w:pPr>
        <w:pStyle w:val="a4"/>
        <w:widowControl w:val="0"/>
        <w:numPr>
          <w:ilvl w:val="0"/>
          <w:numId w:val="199"/>
        </w:numPr>
        <w:autoSpaceDE w:val="0"/>
        <w:autoSpaceDN w:val="0"/>
        <w:adjustRightInd w:val="0"/>
        <w:spacing w:after="0" w:line="240" w:lineRule="auto"/>
        <w:jc w:val="both"/>
        <w:rPr>
          <w:rFonts w:ascii="Times New Roman" w:hAnsi="Times New Roman"/>
          <w:sz w:val="24"/>
          <w:szCs w:val="24"/>
        </w:rPr>
      </w:pPr>
      <w:proofErr w:type="gramStart"/>
      <w:r w:rsidRPr="008F6A86">
        <w:rPr>
          <w:rFonts w:ascii="Times New Roman" w:hAnsi="Times New Roman"/>
          <w:sz w:val="24"/>
          <w:szCs w:val="24"/>
        </w:rPr>
        <w:t xml:space="preserve">День рождения </w:t>
      </w:r>
      <w:r w:rsidR="00994624" w:rsidRPr="008F6A86">
        <w:rPr>
          <w:rFonts w:ascii="Times New Roman" w:hAnsi="Times New Roman"/>
          <w:sz w:val="24"/>
          <w:szCs w:val="24"/>
        </w:rPr>
        <w:t>КУЗБАССА</w:t>
      </w:r>
      <w:r w:rsidRPr="008F6A86">
        <w:rPr>
          <w:rFonts w:ascii="Times New Roman" w:hAnsi="Times New Roman"/>
          <w:sz w:val="24"/>
          <w:szCs w:val="24"/>
        </w:rPr>
        <w:t>-Югра (формирование патриотических качеств, развивать способность к сопереживанию радостных событий, вызвать положительные эмоции</w:t>
      </w:r>
      <w:proofErr w:type="gramEnd"/>
    </w:p>
    <w:p w:rsidR="00F14234" w:rsidRPr="008F6A86" w:rsidRDefault="00F14234" w:rsidP="00F34325">
      <w:pPr>
        <w:pStyle w:val="a4"/>
        <w:widowControl w:val="0"/>
        <w:numPr>
          <w:ilvl w:val="0"/>
          <w:numId w:val="199"/>
        </w:numPr>
        <w:autoSpaceDE w:val="0"/>
        <w:autoSpaceDN w:val="0"/>
        <w:adjustRightInd w:val="0"/>
        <w:spacing w:after="0" w:line="240" w:lineRule="auto"/>
        <w:jc w:val="both"/>
        <w:rPr>
          <w:rFonts w:ascii="Times New Roman" w:hAnsi="Times New Roman"/>
          <w:sz w:val="24"/>
          <w:szCs w:val="24"/>
        </w:rPr>
      </w:pPr>
      <w:r w:rsidRPr="008F6A86">
        <w:rPr>
          <w:rFonts w:ascii="Times New Roman" w:hAnsi="Times New Roman"/>
          <w:iCs/>
          <w:sz w:val="24"/>
          <w:szCs w:val="24"/>
        </w:rPr>
        <w:t xml:space="preserve">Экскурсия в школу/заочная/ </w:t>
      </w:r>
      <w:r w:rsidRPr="008F6A86">
        <w:rPr>
          <w:rFonts w:ascii="Times New Roman" w:hAnsi="Times New Roman"/>
          <w:sz w:val="24"/>
          <w:szCs w:val="24"/>
        </w:rPr>
        <w:t>(готовить детей к вхождению в «мир школы», формировать психологическую готовность к школьному обучению) – подготовительные к школе группы.</w:t>
      </w:r>
    </w:p>
    <w:p w:rsidR="00F14234" w:rsidRPr="008F6A86" w:rsidRDefault="00F14234" w:rsidP="00F34325">
      <w:pPr>
        <w:pStyle w:val="a4"/>
        <w:widowControl w:val="0"/>
        <w:numPr>
          <w:ilvl w:val="0"/>
          <w:numId w:val="199"/>
        </w:numPr>
        <w:autoSpaceDE w:val="0"/>
        <w:autoSpaceDN w:val="0"/>
        <w:adjustRightInd w:val="0"/>
        <w:spacing w:after="0" w:line="240" w:lineRule="auto"/>
        <w:jc w:val="both"/>
        <w:rPr>
          <w:rFonts w:ascii="Times New Roman" w:hAnsi="Times New Roman"/>
          <w:sz w:val="24"/>
          <w:szCs w:val="24"/>
        </w:rPr>
      </w:pPr>
      <w:r w:rsidRPr="008F6A86">
        <w:rPr>
          <w:rFonts w:ascii="Times New Roman" w:hAnsi="Times New Roman"/>
          <w:iCs/>
          <w:sz w:val="24"/>
          <w:szCs w:val="24"/>
        </w:rPr>
        <w:t>Акции «Моя Югра – моя планета», «Посади дерево</w:t>
      </w:r>
      <w:proofErr w:type="gramStart"/>
      <w:r w:rsidRPr="008F6A86">
        <w:rPr>
          <w:rFonts w:ascii="Times New Roman" w:hAnsi="Times New Roman"/>
          <w:iCs/>
          <w:sz w:val="24"/>
          <w:szCs w:val="24"/>
        </w:rPr>
        <w:t>»</w:t>
      </w:r>
      <w:r w:rsidRPr="008F6A86">
        <w:rPr>
          <w:rFonts w:ascii="Times New Roman" w:hAnsi="Times New Roman"/>
          <w:sz w:val="24"/>
          <w:szCs w:val="24"/>
        </w:rPr>
        <w:t>(</w:t>
      </w:r>
      <w:proofErr w:type="gramEnd"/>
      <w:r w:rsidRPr="008F6A86">
        <w:rPr>
          <w:rFonts w:ascii="Times New Roman" w:hAnsi="Times New Roman"/>
          <w:sz w:val="24"/>
          <w:szCs w:val="24"/>
        </w:rPr>
        <w:t>вызвать у детей желание помогать взрослым, привлекать к посильному труду, воспитывать любовь к природе, взаимодействие с родителями) – все возрастные группы.</w:t>
      </w:r>
    </w:p>
    <w:p w:rsidR="00F14234" w:rsidRPr="008F6A86" w:rsidRDefault="00F14234" w:rsidP="00F34325">
      <w:pPr>
        <w:pStyle w:val="a4"/>
        <w:widowControl w:val="0"/>
        <w:numPr>
          <w:ilvl w:val="0"/>
          <w:numId w:val="199"/>
        </w:numPr>
        <w:autoSpaceDE w:val="0"/>
        <w:autoSpaceDN w:val="0"/>
        <w:adjustRightInd w:val="0"/>
        <w:spacing w:after="0" w:line="240" w:lineRule="auto"/>
        <w:jc w:val="both"/>
        <w:rPr>
          <w:rFonts w:ascii="Times New Roman" w:hAnsi="Times New Roman"/>
          <w:sz w:val="24"/>
          <w:szCs w:val="24"/>
        </w:rPr>
      </w:pPr>
      <w:r w:rsidRPr="008F6A86">
        <w:rPr>
          <w:rFonts w:ascii="Times New Roman" w:hAnsi="Times New Roman"/>
          <w:iCs/>
          <w:sz w:val="24"/>
          <w:szCs w:val="24"/>
        </w:rPr>
        <w:t xml:space="preserve">Встреча с интересными людьми </w:t>
      </w:r>
      <w:r w:rsidRPr="008F6A86">
        <w:rPr>
          <w:rFonts w:ascii="Times New Roman" w:hAnsi="Times New Roman"/>
          <w:sz w:val="24"/>
          <w:szCs w:val="24"/>
        </w:rPr>
        <w:t>(способствует формированию у детей представлений о ценности, уникальности и своеобразии каждого человека, воспитанию культуры общения, обогащению знаний о профессиях людей нашего поселка) – средние, старшие, подготовительные к школе группы.</w:t>
      </w:r>
    </w:p>
    <w:p w:rsidR="00F14234" w:rsidRPr="008F6A86" w:rsidRDefault="00F14234" w:rsidP="00F34325">
      <w:pPr>
        <w:pStyle w:val="a4"/>
        <w:widowControl w:val="0"/>
        <w:numPr>
          <w:ilvl w:val="0"/>
          <w:numId w:val="199"/>
        </w:numPr>
        <w:autoSpaceDE w:val="0"/>
        <w:autoSpaceDN w:val="0"/>
        <w:adjustRightInd w:val="0"/>
        <w:spacing w:after="0" w:line="240" w:lineRule="auto"/>
        <w:jc w:val="both"/>
        <w:rPr>
          <w:rFonts w:ascii="Times New Roman" w:hAnsi="Times New Roman"/>
          <w:sz w:val="24"/>
          <w:szCs w:val="24"/>
        </w:rPr>
      </w:pPr>
      <w:r w:rsidRPr="008F6A86">
        <w:rPr>
          <w:rFonts w:ascii="Times New Roman" w:hAnsi="Times New Roman"/>
          <w:iCs/>
          <w:sz w:val="24"/>
          <w:szCs w:val="24"/>
        </w:rPr>
        <w:t>День открытых дверей! (способствовать взаимодействию всех субъектов образовательного процесса)</w:t>
      </w:r>
    </w:p>
    <w:p w:rsidR="00F14234" w:rsidRPr="008F6A86" w:rsidRDefault="00F14234" w:rsidP="00286825">
      <w:pPr>
        <w:shd w:val="clear" w:color="auto" w:fill="FFFFFF"/>
        <w:jc w:val="center"/>
        <w:rPr>
          <w:b/>
        </w:rPr>
      </w:pPr>
    </w:p>
    <w:p w:rsidR="0087381B" w:rsidRPr="008F6A86" w:rsidRDefault="005F1787" w:rsidP="0087381B">
      <w:pPr>
        <w:tabs>
          <w:tab w:val="left" w:pos="-142"/>
        </w:tabs>
        <w:jc w:val="center"/>
        <w:rPr>
          <w:b/>
        </w:rPr>
      </w:pPr>
      <w:r w:rsidRPr="008F6A86">
        <w:rPr>
          <w:b/>
        </w:rPr>
        <w:t xml:space="preserve">2.10.5.3. </w:t>
      </w:r>
      <w:r w:rsidR="00774CED" w:rsidRPr="008F6A86">
        <w:rPr>
          <w:b/>
        </w:rPr>
        <w:t>Совместная деятельность в образовательных ситуациях.</w:t>
      </w:r>
    </w:p>
    <w:p w:rsidR="00DA1CD9" w:rsidRPr="008F6A86" w:rsidRDefault="00DA1CD9" w:rsidP="005A184E">
      <w:pPr>
        <w:tabs>
          <w:tab w:val="left" w:pos="-142"/>
        </w:tabs>
        <w:ind w:left="780"/>
        <w:jc w:val="both"/>
      </w:pPr>
    </w:p>
    <w:p w:rsidR="00774CED" w:rsidRPr="008F6A86" w:rsidRDefault="00774CED" w:rsidP="00774CED">
      <w:pPr>
        <w:jc w:val="both"/>
      </w:pPr>
      <w:r w:rsidRPr="008F6A86">
        <w:lastRenderedPageBreak/>
        <w:t xml:space="preserve">В </w:t>
      </w:r>
      <w:r w:rsidR="00962856" w:rsidRPr="008F6A86">
        <w:t>МБДОУ</w:t>
      </w:r>
      <w:r w:rsidRPr="008F6A86">
        <w:t xml:space="preserve"> </w:t>
      </w:r>
      <w:r w:rsidR="00962856" w:rsidRPr="008F6A86">
        <w:t>«Детский сад № 31»</w:t>
      </w:r>
      <w:r w:rsidRPr="008F6A86">
        <w:t xml:space="preserve"> образовательный процесс осуществляется в соответствии с требованиями федерального государственного образовательного стандарта дошкольного образования, утвержденного приказом Министерством образования и науки Российской Федерации от 17.10.2013 № 1155 (далее – ФГОС ДО). В связи с этим обучение и воспитание объединяются в целостный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774CED" w:rsidRPr="008F6A86" w:rsidRDefault="00774CED" w:rsidP="00774CED">
      <w:pPr>
        <w:jc w:val="both"/>
      </w:pPr>
      <w:r w:rsidRPr="008F6A86">
        <w:tab/>
        <w:t xml:space="preserve">Ведущей в воспитательном процессе является игровая деятельность. Игра широко используется как самостоятельная форма работы с детьми и как эффективное средство и метод развития, воспитания и обучения в других организационных формах. </w:t>
      </w:r>
      <w:proofErr w:type="gramStart"/>
      <w:r w:rsidRPr="008F6A86">
        <w:t>Приоритет отдается творческим играм (сюжетно-ролевые, строительно-конструктивные, игры-драматизации и инсценировки, игры с элементами труда и художественно деятельности) и игры с правилами (дидактические, интеллектуальные, подвижные, хороводные т.п.).</w:t>
      </w:r>
      <w:proofErr w:type="gramEnd"/>
    </w:p>
    <w:p w:rsidR="00774CED" w:rsidRPr="008F6A86" w:rsidRDefault="00774CED" w:rsidP="00774CED">
      <w:pPr>
        <w:jc w:val="both"/>
      </w:pPr>
      <w:r w:rsidRPr="008F6A86">
        <w:tab/>
        <w:t>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w:t>
      </w:r>
      <w:proofErr w:type="gramStart"/>
      <w:r w:rsidRPr="008F6A86">
        <w:t>.П</w:t>
      </w:r>
      <w:proofErr w:type="gramEnd"/>
      <w:r w:rsidRPr="008F6A86">
        <w:t>едагоги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помещениях и пользования материалами, оборудованием.</w:t>
      </w:r>
    </w:p>
    <w:p w:rsidR="00774CED" w:rsidRPr="008F6A86" w:rsidRDefault="00774CED" w:rsidP="00774CED">
      <w:pPr>
        <w:jc w:val="both"/>
      </w:pPr>
      <w:r w:rsidRPr="008F6A86">
        <w:tab/>
        <w:t>Индивидуальная работа с детьми всех возрастов проводится в свободные часы (во время утреннего приема, прогулок и т.п.)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например, часто болеющими, хуже усваивающими образовательный материал при фронтальной работе и т.д.</w:t>
      </w:r>
    </w:p>
    <w:p w:rsidR="00774CED" w:rsidRPr="008F6A86" w:rsidRDefault="00774CED" w:rsidP="00774CED">
      <w:pPr>
        <w:jc w:val="both"/>
      </w:pPr>
      <w:r w:rsidRPr="008F6A86">
        <w:tab/>
        <w:t xml:space="preserve">Важным в воспитательном процессе </w:t>
      </w:r>
      <w:r w:rsidR="00962856" w:rsidRPr="008F6A86">
        <w:t>МБДОУ</w:t>
      </w:r>
      <w:r w:rsidRPr="008F6A86">
        <w:t xml:space="preserve"> </w:t>
      </w:r>
      <w:r w:rsidR="00962856" w:rsidRPr="008F6A86">
        <w:t>«Детский сад № 31»</w:t>
      </w:r>
      <w:r w:rsidRPr="008F6A86">
        <w:t xml:space="preserve"> является физическое воспитание и развитие воспитанников. Успех этого направления зависит от правильной организации режима дня, двигательного, санитарно-гигиенического режимов, всех форм работы с детьми и других факторов. </w:t>
      </w:r>
      <w:r w:rsidR="00962856" w:rsidRPr="008F6A86">
        <w:t>МБДОУ</w:t>
      </w:r>
      <w:r w:rsidRPr="008F6A86">
        <w:t xml:space="preserve"> </w:t>
      </w:r>
      <w:r w:rsidR="00962856" w:rsidRPr="008F6A86">
        <w:t>«Детский сад № 31»</w:t>
      </w:r>
      <w:r w:rsidRPr="008F6A86">
        <w:t xml:space="preserve"> отказался от жесткой регламентации в построении режима дня. Однако</w:t>
      </w:r>
      <w:proofErr w:type="gramStart"/>
      <w:r w:rsidRPr="008F6A86">
        <w:t>,</w:t>
      </w:r>
      <w:proofErr w:type="gramEnd"/>
      <w:r w:rsidRPr="008F6A86">
        <w:t xml:space="preserve"> это ущемляет воспитанников во времени, отведенным на прогулки, сон и питание. Двигательный режим в течение дня, недели определяется комплексно, в соответствии с возрастом детей. Оптимизация двигательного режима обеспечивается путем проведения различных подвижных, спортивных игр, упражнений, занятий физической культурой, организации самостоятельной двигательной деятельности и т.п.</w:t>
      </w:r>
    </w:p>
    <w:p w:rsidR="00774CED" w:rsidRPr="008F6A86" w:rsidRDefault="00774CED" w:rsidP="00774CED">
      <w:pPr>
        <w:jc w:val="both"/>
      </w:pPr>
      <w:r w:rsidRPr="008F6A86">
        <w:tab/>
        <w:t>Значительное внимание в воспитании детей уделяется труду, как части нравственного становления. Воспитательная деятельность направлена на формирование эмоциональной готовности к труду, элементарных умений и навыков в различных видах труда, интереса к миру труда взрослых людей. Важным аспектом является индивидуальный и дифференцированный подходы к детской личности (учет интересов, предпочтений, способностей, усвоенных умений, личностных симпатий при постановке трудовых заданий, объединении детей в рабочие подгруппы и т.д.) и моральная мотивация детского труда.</w:t>
      </w:r>
    </w:p>
    <w:p w:rsidR="00DA1CD9" w:rsidRPr="008F6A86" w:rsidRDefault="00774CED" w:rsidP="00774CED">
      <w:pPr>
        <w:jc w:val="both"/>
      </w:pPr>
      <w:r w:rsidRPr="008F6A86">
        <w:tab/>
      </w:r>
    </w:p>
    <w:p w:rsidR="00774CED" w:rsidRPr="008F6A86" w:rsidRDefault="00384E99" w:rsidP="00774CED">
      <w:pPr>
        <w:tabs>
          <w:tab w:val="left" w:pos="0"/>
        </w:tabs>
      </w:pPr>
      <w:r w:rsidRPr="008F6A86">
        <w:t>Совместная деятельность в образовательных ситуациях</w:t>
      </w:r>
      <w:r w:rsidR="00774CED" w:rsidRPr="008F6A86">
        <w:t>:</w:t>
      </w:r>
    </w:p>
    <w:p w:rsidR="00774CED" w:rsidRPr="008F6A86" w:rsidRDefault="00774CED" w:rsidP="00F34325">
      <w:pPr>
        <w:pStyle w:val="a4"/>
        <w:numPr>
          <w:ilvl w:val="0"/>
          <w:numId w:val="190"/>
        </w:numPr>
        <w:shd w:val="clear" w:color="auto" w:fill="FFFFFF"/>
        <w:spacing w:after="0" w:line="240" w:lineRule="auto"/>
        <w:jc w:val="both"/>
        <w:rPr>
          <w:rFonts w:ascii="Times New Roman" w:hAnsi="Times New Roman"/>
          <w:sz w:val="24"/>
          <w:szCs w:val="24"/>
        </w:rPr>
      </w:pPr>
      <w:r w:rsidRPr="008F6A86">
        <w:rPr>
          <w:rFonts w:ascii="Times New Roman" w:hAnsi="Times New Roman"/>
          <w:sz w:val="24"/>
          <w:szCs w:val="24"/>
          <w:u w:val="single"/>
        </w:rPr>
        <w:t>Традиции ДОУ</w:t>
      </w:r>
      <w:proofErr w:type="gramStart"/>
      <w:r w:rsidRPr="008F6A86">
        <w:rPr>
          <w:rFonts w:ascii="Times New Roman" w:hAnsi="Times New Roman"/>
          <w:sz w:val="24"/>
          <w:szCs w:val="24"/>
          <w:u w:val="single"/>
        </w:rPr>
        <w:t>:</w:t>
      </w:r>
      <w:r w:rsidRPr="008F6A86">
        <w:rPr>
          <w:rFonts w:ascii="Times New Roman" w:eastAsia="Calibri" w:hAnsi="Times New Roman"/>
          <w:sz w:val="24"/>
          <w:szCs w:val="24"/>
        </w:rPr>
        <w:t>с</w:t>
      </w:r>
      <w:proofErr w:type="gramEnd"/>
      <w:r w:rsidRPr="008F6A86">
        <w:rPr>
          <w:rFonts w:ascii="Times New Roman" w:eastAsia="Calibri" w:hAnsi="Times New Roman"/>
          <w:sz w:val="24"/>
          <w:szCs w:val="24"/>
        </w:rPr>
        <w:t>овместные досуговые мероприятия</w:t>
      </w:r>
      <w:r w:rsidR="00384E99" w:rsidRPr="008F6A86">
        <w:rPr>
          <w:rFonts w:ascii="Times New Roman" w:eastAsia="Calibri" w:hAnsi="Times New Roman"/>
          <w:sz w:val="24"/>
          <w:szCs w:val="24"/>
        </w:rPr>
        <w:t>х</w:t>
      </w:r>
      <w:r w:rsidRPr="008F6A86">
        <w:rPr>
          <w:rFonts w:ascii="Times New Roman" w:eastAsia="Calibri" w:hAnsi="Times New Roman"/>
          <w:sz w:val="24"/>
          <w:szCs w:val="24"/>
        </w:rPr>
        <w:t>, участие в семейных конкурсах, выставках,</w:t>
      </w:r>
      <w:r w:rsidRPr="008F6A86">
        <w:rPr>
          <w:rFonts w:ascii="Times New Roman" w:hAnsi="Times New Roman"/>
          <w:sz w:val="24"/>
          <w:szCs w:val="24"/>
        </w:rPr>
        <w:t xml:space="preserve">праздники,  соревнования, подвижные игры с правилами, игровые </w:t>
      </w:r>
      <w:r w:rsidRPr="008F6A86">
        <w:rPr>
          <w:rFonts w:ascii="Times New Roman" w:hAnsi="Times New Roman"/>
          <w:sz w:val="24"/>
          <w:szCs w:val="24"/>
        </w:rPr>
        <w:lastRenderedPageBreak/>
        <w:t>упражнения,</w:t>
      </w:r>
      <w:r w:rsidRPr="008F6A86">
        <w:rPr>
          <w:rFonts w:ascii="Times New Roman" w:eastAsia="Calibri" w:hAnsi="Times New Roman"/>
          <w:sz w:val="24"/>
          <w:szCs w:val="24"/>
        </w:rPr>
        <w:t>праздники, концерты, инсценировки, театрализованные представления, тематические развлечения, забавы, игры, тематические недели.</w:t>
      </w:r>
    </w:p>
    <w:p w:rsidR="00774CED" w:rsidRPr="008F6A86" w:rsidRDefault="00774CED" w:rsidP="00F34325">
      <w:pPr>
        <w:pStyle w:val="a4"/>
        <w:numPr>
          <w:ilvl w:val="0"/>
          <w:numId w:val="190"/>
        </w:numPr>
        <w:shd w:val="clear" w:color="auto" w:fill="FFFFFF"/>
        <w:spacing w:after="0" w:line="240" w:lineRule="auto"/>
        <w:jc w:val="both"/>
        <w:rPr>
          <w:rFonts w:ascii="Times New Roman" w:hAnsi="Times New Roman"/>
          <w:sz w:val="24"/>
          <w:szCs w:val="24"/>
        </w:rPr>
      </w:pPr>
      <w:r w:rsidRPr="008F6A86">
        <w:rPr>
          <w:rFonts w:ascii="Times New Roman" w:hAnsi="Times New Roman"/>
          <w:sz w:val="24"/>
          <w:szCs w:val="24"/>
          <w:u w:val="single"/>
        </w:rPr>
        <w:t>Культурные практики группы</w:t>
      </w:r>
      <w:proofErr w:type="gramStart"/>
      <w:r w:rsidRPr="008F6A86">
        <w:rPr>
          <w:rFonts w:ascii="Times New Roman" w:hAnsi="Times New Roman"/>
          <w:sz w:val="24"/>
          <w:szCs w:val="24"/>
          <w:u w:val="single"/>
        </w:rPr>
        <w:t>:</w:t>
      </w:r>
      <w:r w:rsidRPr="008F6A86">
        <w:rPr>
          <w:rFonts w:ascii="Times New Roman" w:eastAsia="Calibri" w:hAnsi="Times New Roman"/>
          <w:sz w:val="24"/>
          <w:szCs w:val="24"/>
        </w:rPr>
        <w:t>с</w:t>
      </w:r>
      <w:proofErr w:type="gramEnd"/>
      <w:r w:rsidRPr="008F6A86">
        <w:rPr>
          <w:rFonts w:ascii="Times New Roman" w:eastAsia="Calibri" w:hAnsi="Times New Roman"/>
          <w:sz w:val="24"/>
          <w:szCs w:val="24"/>
        </w:rPr>
        <w:t>овместные досуговые мероприятия, участие в семейных конкурсах, выставках, индивидуальные беседы, индивидуальное  консультирование, наглядно информационные листы, предоставление информации на сайте группы,  папки-передвижки,праздники, концерты, инсценировки, театрализованные представления, тематические развлечения, за</w:t>
      </w:r>
      <w:r w:rsidR="00384E99" w:rsidRPr="008F6A86">
        <w:rPr>
          <w:rFonts w:ascii="Times New Roman" w:eastAsia="Calibri" w:hAnsi="Times New Roman"/>
          <w:sz w:val="24"/>
          <w:szCs w:val="24"/>
        </w:rPr>
        <w:t>бавы, игры, тематические недели, ситуативные разговоры, беседы, чтение художественной литературы.</w:t>
      </w:r>
    </w:p>
    <w:p w:rsidR="0047468C" w:rsidRPr="008F6A86" w:rsidRDefault="0047468C" w:rsidP="00384E99">
      <w:pPr>
        <w:pStyle w:val="a4"/>
        <w:shd w:val="clear" w:color="auto" w:fill="FFFFFF"/>
        <w:spacing w:after="0" w:line="240" w:lineRule="auto"/>
        <w:jc w:val="both"/>
        <w:rPr>
          <w:rFonts w:ascii="Times New Roman" w:hAnsi="Times New Roman"/>
          <w:sz w:val="24"/>
          <w:szCs w:val="24"/>
          <w:u w:val="single"/>
        </w:rPr>
      </w:pPr>
    </w:p>
    <w:p w:rsidR="00384E99" w:rsidRPr="008F6A86" w:rsidRDefault="00384E99" w:rsidP="00384E99">
      <w:pPr>
        <w:tabs>
          <w:tab w:val="left" w:pos="709"/>
        </w:tabs>
        <w:spacing w:line="240" w:lineRule="atLeast"/>
        <w:jc w:val="center"/>
        <w:rPr>
          <w:lang w:eastAsia="en-US"/>
        </w:rPr>
      </w:pPr>
      <w:r w:rsidRPr="008F6A86">
        <w:rPr>
          <w:lang w:eastAsia="en-US"/>
        </w:rPr>
        <w:t>Проектная деятельность</w:t>
      </w:r>
    </w:p>
    <w:p w:rsidR="0093579F" w:rsidRPr="008F6A86" w:rsidRDefault="0093579F" w:rsidP="00384E99">
      <w:pPr>
        <w:tabs>
          <w:tab w:val="left" w:pos="709"/>
        </w:tabs>
        <w:spacing w:line="240" w:lineRule="atLeast"/>
        <w:jc w:val="center"/>
        <w:rPr>
          <w:lang w:eastAsia="en-US"/>
        </w:rPr>
      </w:pPr>
    </w:p>
    <w:tbl>
      <w:tblPr>
        <w:tblW w:w="975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659"/>
        <w:gridCol w:w="2435"/>
        <w:gridCol w:w="3345"/>
        <w:gridCol w:w="3318"/>
      </w:tblGrid>
      <w:tr w:rsidR="00A53162" w:rsidRPr="008F6A86" w:rsidTr="009B1A4B">
        <w:trPr>
          <w:jc w:val="center"/>
        </w:trPr>
        <w:tc>
          <w:tcPr>
            <w:tcW w:w="659"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tcPr>
          <w:p w:rsidR="00A53162" w:rsidRPr="008F6A86" w:rsidRDefault="00A53162" w:rsidP="000E796F">
            <w:pPr>
              <w:jc w:val="center"/>
              <w:rPr>
                <w:sz w:val="20"/>
                <w:szCs w:val="20"/>
              </w:rPr>
            </w:pPr>
            <w:r w:rsidRPr="008F6A86">
              <w:rPr>
                <w:sz w:val="20"/>
                <w:szCs w:val="20"/>
              </w:rPr>
              <w:t xml:space="preserve">№ </w:t>
            </w:r>
            <w:proofErr w:type="gramStart"/>
            <w:r w:rsidRPr="008F6A86">
              <w:rPr>
                <w:sz w:val="20"/>
                <w:szCs w:val="20"/>
              </w:rPr>
              <w:t>п</w:t>
            </w:r>
            <w:proofErr w:type="gramEnd"/>
            <w:r w:rsidRPr="008F6A86">
              <w:rPr>
                <w:sz w:val="20"/>
                <w:szCs w:val="20"/>
              </w:rPr>
              <w:t>/п</w:t>
            </w:r>
          </w:p>
        </w:tc>
        <w:tc>
          <w:tcPr>
            <w:tcW w:w="2435"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tcPr>
          <w:p w:rsidR="00A53162" w:rsidRPr="008F6A86" w:rsidRDefault="00A53162" w:rsidP="000E796F">
            <w:pPr>
              <w:jc w:val="center"/>
              <w:rPr>
                <w:sz w:val="20"/>
                <w:szCs w:val="20"/>
              </w:rPr>
            </w:pPr>
            <w:r w:rsidRPr="008F6A86">
              <w:rPr>
                <w:sz w:val="20"/>
                <w:szCs w:val="20"/>
              </w:rPr>
              <w:t>Название проекта (программы)</w:t>
            </w:r>
          </w:p>
        </w:tc>
        <w:tc>
          <w:tcPr>
            <w:tcW w:w="3345"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tcPr>
          <w:p w:rsidR="00A53162" w:rsidRPr="008F6A86" w:rsidRDefault="00A53162" w:rsidP="000E796F">
            <w:pPr>
              <w:jc w:val="center"/>
              <w:rPr>
                <w:sz w:val="20"/>
                <w:szCs w:val="20"/>
              </w:rPr>
            </w:pPr>
            <w:r w:rsidRPr="008F6A86">
              <w:rPr>
                <w:sz w:val="20"/>
                <w:szCs w:val="20"/>
              </w:rPr>
              <w:t>Целевая аудитория</w:t>
            </w:r>
          </w:p>
        </w:tc>
        <w:tc>
          <w:tcPr>
            <w:tcW w:w="3318"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tcPr>
          <w:p w:rsidR="00A53162" w:rsidRPr="008F6A86" w:rsidRDefault="00A53162" w:rsidP="000E796F">
            <w:pPr>
              <w:jc w:val="center"/>
              <w:rPr>
                <w:sz w:val="20"/>
                <w:szCs w:val="20"/>
              </w:rPr>
            </w:pPr>
            <w:r w:rsidRPr="008F6A86">
              <w:rPr>
                <w:sz w:val="20"/>
                <w:szCs w:val="20"/>
              </w:rPr>
              <w:t>Вид проекта</w:t>
            </w:r>
          </w:p>
        </w:tc>
      </w:tr>
      <w:tr w:rsidR="00A53162" w:rsidRPr="008F6A86" w:rsidTr="009B1A4B">
        <w:trPr>
          <w:jc w:val="center"/>
        </w:trPr>
        <w:tc>
          <w:tcPr>
            <w:tcW w:w="6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3162" w:rsidRPr="008F6A86" w:rsidRDefault="00A53162" w:rsidP="00F34325">
            <w:pPr>
              <w:pStyle w:val="a4"/>
              <w:numPr>
                <w:ilvl w:val="0"/>
                <w:numId w:val="337"/>
              </w:numPr>
              <w:rPr>
                <w:sz w:val="20"/>
                <w:szCs w:val="20"/>
              </w:rPr>
            </w:pPr>
          </w:p>
        </w:tc>
        <w:tc>
          <w:tcPr>
            <w:tcW w:w="24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3162" w:rsidRPr="008F6A86" w:rsidRDefault="00A53162" w:rsidP="000E796F">
            <w:pPr>
              <w:rPr>
                <w:sz w:val="20"/>
                <w:szCs w:val="20"/>
              </w:rPr>
            </w:pPr>
            <w:r w:rsidRPr="008F6A86">
              <w:rPr>
                <w:sz w:val="20"/>
                <w:szCs w:val="20"/>
              </w:rPr>
              <w:t>«Азбука безопасности»</w:t>
            </w:r>
          </w:p>
          <w:p w:rsidR="00A53162" w:rsidRPr="008F6A86" w:rsidRDefault="00A53162" w:rsidP="000E796F">
            <w:pPr>
              <w:rPr>
                <w:sz w:val="20"/>
                <w:szCs w:val="20"/>
              </w:rPr>
            </w:pPr>
          </w:p>
        </w:tc>
        <w:tc>
          <w:tcPr>
            <w:tcW w:w="33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3162" w:rsidRPr="008F6A86" w:rsidRDefault="00A53162" w:rsidP="009B1A4B">
            <w:pPr>
              <w:rPr>
                <w:sz w:val="20"/>
                <w:szCs w:val="20"/>
              </w:rPr>
            </w:pPr>
            <w:r w:rsidRPr="008F6A86">
              <w:rPr>
                <w:sz w:val="20"/>
                <w:szCs w:val="20"/>
              </w:rPr>
              <w:t xml:space="preserve">Воспитатели, родители, дети </w:t>
            </w:r>
          </w:p>
        </w:tc>
        <w:tc>
          <w:tcPr>
            <w:tcW w:w="33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3162" w:rsidRPr="008F6A86" w:rsidRDefault="00A53162" w:rsidP="000E796F">
            <w:pPr>
              <w:rPr>
                <w:sz w:val="20"/>
                <w:szCs w:val="20"/>
              </w:rPr>
            </w:pPr>
            <w:r w:rsidRPr="008F6A86">
              <w:rPr>
                <w:sz w:val="20"/>
                <w:szCs w:val="20"/>
              </w:rPr>
              <w:t>Творческий, краткосрочный, групповой</w:t>
            </w:r>
          </w:p>
        </w:tc>
      </w:tr>
      <w:tr w:rsidR="00A53162" w:rsidRPr="008F6A86" w:rsidTr="009B1A4B">
        <w:trPr>
          <w:jc w:val="center"/>
        </w:trPr>
        <w:tc>
          <w:tcPr>
            <w:tcW w:w="6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3162" w:rsidRPr="008F6A86" w:rsidRDefault="00A53162" w:rsidP="00F34325">
            <w:pPr>
              <w:pStyle w:val="a4"/>
              <w:numPr>
                <w:ilvl w:val="0"/>
                <w:numId w:val="337"/>
              </w:numPr>
              <w:rPr>
                <w:sz w:val="20"/>
                <w:szCs w:val="20"/>
              </w:rPr>
            </w:pPr>
          </w:p>
        </w:tc>
        <w:tc>
          <w:tcPr>
            <w:tcW w:w="24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3162" w:rsidRPr="008F6A86" w:rsidRDefault="00A53162" w:rsidP="000E796F">
            <w:pPr>
              <w:rPr>
                <w:sz w:val="20"/>
                <w:szCs w:val="20"/>
              </w:rPr>
            </w:pPr>
            <w:r w:rsidRPr="008F6A86">
              <w:rPr>
                <w:sz w:val="20"/>
                <w:szCs w:val="20"/>
              </w:rPr>
              <w:t>«Право избирать и быть избранным»</w:t>
            </w:r>
          </w:p>
        </w:tc>
        <w:tc>
          <w:tcPr>
            <w:tcW w:w="33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3162" w:rsidRPr="008F6A86" w:rsidRDefault="00A53162" w:rsidP="009B1A4B">
            <w:pPr>
              <w:rPr>
                <w:sz w:val="20"/>
                <w:szCs w:val="20"/>
              </w:rPr>
            </w:pPr>
            <w:r w:rsidRPr="008F6A86">
              <w:rPr>
                <w:sz w:val="20"/>
                <w:szCs w:val="20"/>
              </w:rPr>
              <w:t xml:space="preserve">Воспитатели, родители, дети </w:t>
            </w:r>
          </w:p>
        </w:tc>
        <w:tc>
          <w:tcPr>
            <w:tcW w:w="33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3162" w:rsidRPr="008F6A86" w:rsidRDefault="00A53162" w:rsidP="000E796F">
            <w:pPr>
              <w:rPr>
                <w:sz w:val="20"/>
                <w:szCs w:val="20"/>
              </w:rPr>
            </w:pPr>
            <w:r w:rsidRPr="008F6A86">
              <w:rPr>
                <w:sz w:val="20"/>
                <w:szCs w:val="20"/>
              </w:rPr>
              <w:t>Творческий, краткосрочный, групповой</w:t>
            </w:r>
          </w:p>
        </w:tc>
      </w:tr>
      <w:tr w:rsidR="00A53162" w:rsidRPr="008F6A86" w:rsidTr="009B1A4B">
        <w:trPr>
          <w:trHeight w:val="665"/>
          <w:jc w:val="center"/>
        </w:trPr>
        <w:tc>
          <w:tcPr>
            <w:tcW w:w="6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3162" w:rsidRPr="008F6A86" w:rsidRDefault="00A53162" w:rsidP="00F34325">
            <w:pPr>
              <w:pStyle w:val="a4"/>
              <w:numPr>
                <w:ilvl w:val="0"/>
                <w:numId w:val="337"/>
              </w:numPr>
              <w:rPr>
                <w:sz w:val="20"/>
                <w:szCs w:val="20"/>
              </w:rPr>
            </w:pPr>
          </w:p>
        </w:tc>
        <w:tc>
          <w:tcPr>
            <w:tcW w:w="24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3162" w:rsidRPr="008F6A86" w:rsidRDefault="00A53162" w:rsidP="000E796F">
            <w:pPr>
              <w:rPr>
                <w:sz w:val="20"/>
                <w:szCs w:val="20"/>
              </w:rPr>
            </w:pPr>
            <w:r w:rsidRPr="008F6A86">
              <w:rPr>
                <w:sz w:val="20"/>
                <w:szCs w:val="20"/>
              </w:rPr>
              <w:t>«Дружба великая сила»</w:t>
            </w:r>
          </w:p>
        </w:tc>
        <w:tc>
          <w:tcPr>
            <w:tcW w:w="33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3162" w:rsidRPr="008F6A86" w:rsidRDefault="00A53162" w:rsidP="000E796F">
            <w:pPr>
              <w:rPr>
                <w:sz w:val="20"/>
                <w:szCs w:val="20"/>
              </w:rPr>
            </w:pPr>
            <w:r w:rsidRPr="008F6A86">
              <w:rPr>
                <w:sz w:val="20"/>
                <w:szCs w:val="20"/>
              </w:rPr>
              <w:t xml:space="preserve">Воспитатели, родители, </w:t>
            </w:r>
          </w:p>
          <w:p w:rsidR="00A53162" w:rsidRPr="008F6A86" w:rsidRDefault="00A53162" w:rsidP="000E796F">
            <w:pPr>
              <w:rPr>
                <w:sz w:val="20"/>
                <w:szCs w:val="20"/>
              </w:rPr>
            </w:pPr>
            <w:r w:rsidRPr="008F6A86">
              <w:rPr>
                <w:sz w:val="20"/>
                <w:szCs w:val="20"/>
              </w:rPr>
              <w:t>Музыкальные руководители,</w:t>
            </w:r>
          </w:p>
          <w:p w:rsidR="00A53162" w:rsidRPr="008F6A86" w:rsidRDefault="00A53162" w:rsidP="009B1A4B">
            <w:pPr>
              <w:rPr>
                <w:sz w:val="20"/>
                <w:szCs w:val="20"/>
              </w:rPr>
            </w:pPr>
            <w:r w:rsidRPr="008F6A86">
              <w:rPr>
                <w:sz w:val="20"/>
                <w:szCs w:val="20"/>
              </w:rPr>
              <w:t>Инструктор по физической культуре</w:t>
            </w:r>
            <w:r w:rsidR="009B1A4B" w:rsidRPr="008F6A86">
              <w:rPr>
                <w:sz w:val="20"/>
                <w:szCs w:val="20"/>
              </w:rPr>
              <w:t xml:space="preserve">, </w:t>
            </w:r>
            <w:r w:rsidRPr="008F6A86">
              <w:rPr>
                <w:sz w:val="20"/>
                <w:szCs w:val="20"/>
              </w:rPr>
              <w:t xml:space="preserve">дети, сотрудники ДК «Импульс» </w:t>
            </w:r>
          </w:p>
        </w:tc>
        <w:tc>
          <w:tcPr>
            <w:tcW w:w="33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3162" w:rsidRPr="008F6A86" w:rsidRDefault="00A53162" w:rsidP="000E796F">
            <w:pPr>
              <w:rPr>
                <w:sz w:val="20"/>
                <w:szCs w:val="20"/>
              </w:rPr>
            </w:pPr>
            <w:r w:rsidRPr="008F6A86">
              <w:rPr>
                <w:sz w:val="20"/>
                <w:szCs w:val="20"/>
              </w:rPr>
              <w:t>Творческий, краткосрочный, межгрупповой</w:t>
            </w:r>
          </w:p>
        </w:tc>
      </w:tr>
      <w:tr w:rsidR="00A53162" w:rsidRPr="008F6A86" w:rsidTr="009B1A4B">
        <w:trPr>
          <w:jc w:val="center"/>
        </w:trPr>
        <w:tc>
          <w:tcPr>
            <w:tcW w:w="6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3162" w:rsidRPr="008F6A86" w:rsidRDefault="00A53162" w:rsidP="00F34325">
            <w:pPr>
              <w:pStyle w:val="a4"/>
              <w:numPr>
                <w:ilvl w:val="0"/>
                <w:numId w:val="337"/>
              </w:numPr>
              <w:rPr>
                <w:sz w:val="20"/>
                <w:szCs w:val="20"/>
              </w:rPr>
            </w:pPr>
          </w:p>
        </w:tc>
        <w:tc>
          <w:tcPr>
            <w:tcW w:w="24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3162" w:rsidRPr="008F6A86" w:rsidRDefault="00A53162" w:rsidP="000E796F">
            <w:pPr>
              <w:rPr>
                <w:sz w:val="20"/>
                <w:szCs w:val="20"/>
              </w:rPr>
            </w:pPr>
            <w:r w:rsidRPr="008F6A86">
              <w:rPr>
                <w:sz w:val="20"/>
                <w:szCs w:val="20"/>
              </w:rPr>
              <w:t>«Люби и знай свой край»</w:t>
            </w:r>
          </w:p>
        </w:tc>
        <w:tc>
          <w:tcPr>
            <w:tcW w:w="33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3162" w:rsidRPr="008F6A86" w:rsidRDefault="00A53162" w:rsidP="009B1A4B">
            <w:pPr>
              <w:rPr>
                <w:sz w:val="20"/>
                <w:szCs w:val="20"/>
              </w:rPr>
            </w:pPr>
            <w:r w:rsidRPr="008F6A86">
              <w:rPr>
                <w:sz w:val="20"/>
                <w:szCs w:val="20"/>
              </w:rPr>
              <w:t xml:space="preserve">Воспитатели всех групп, родители, Дети </w:t>
            </w:r>
          </w:p>
        </w:tc>
        <w:tc>
          <w:tcPr>
            <w:tcW w:w="33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3162" w:rsidRPr="008F6A86" w:rsidRDefault="00A53162" w:rsidP="000E796F">
            <w:pPr>
              <w:rPr>
                <w:sz w:val="20"/>
                <w:szCs w:val="20"/>
              </w:rPr>
            </w:pPr>
            <w:r w:rsidRPr="008F6A86">
              <w:rPr>
                <w:sz w:val="20"/>
                <w:szCs w:val="20"/>
              </w:rPr>
              <w:t>Творческий, краткосрочный, групповой</w:t>
            </w:r>
          </w:p>
        </w:tc>
      </w:tr>
      <w:tr w:rsidR="00A53162" w:rsidRPr="008F6A86" w:rsidTr="009B1A4B">
        <w:trPr>
          <w:jc w:val="center"/>
        </w:trPr>
        <w:tc>
          <w:tcPr>
            <w:tcW w:w="6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3162" w:rsidRPr="008F6A86" w:rsidRDefault="00A53162" w:rsidP="00F34325">
            <w:pPr>
              <w:pStyle w:val="a4"/>
              <w:numPr>
                <w:ilvl w:val="0"/>
                <w:numId w:val="337"/>
              </w:numPr>
              <w:rPr>
                <w:sz w:val="20"/>
                <w:szCs w:val="20"/>
              </w:rPr>
            </w:pPr>
          </w:p>
        </w:tc>
        <w:tc>
          <w:tcPr>
            <w:tcW w:w="24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3162" w:rsidRPr="008F6A86" w:rsidRDefault="00A53162" w:rsidP="000E796F">
            <w:pPr>
              <w:rPr>
                <w:sz w:val="20"/>
                <w:szCs w:val="20"/>
              </w:rPr>
            </w:pPr>
            <w:r w:rsidRPr="008F6A86">
              <w:rPr>
                <w:sz w:val="20"/>
                <w:szCs w:val="20"/>
              </w:rPr>
              <w:t>«Цветок»</w:t>
            </w:r>
          </w:p>
        </w:tc>
        <w:tc>
          <w:tcPr>
            <w:tcW w:w="33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3162" w:rsidRPr="008F6A86" w:rsidRDefault="00A53162" w:rsidP="009B1A4B">
            <w:pPr>
              <w:rPr>
                <w:sz w:val="20"/>
                <w:szCs w:val="20"/>
              </w:rPr>
            </w:pPr>
            <w:r w:rsidRPr="008F6A86">
              <w:rPr>
                <w:sz w:val="20"/>
                <w:szCs w:val="20"/>
              </w:rPr>
              <w:t xml:space="preserve">Воспитатели, родители, </w:t>
            </w:r>
            <w:r w:rsidR="009B1A4B" w:rsidRPr="008F6A86">
              <w:rPr>
                <w:sz w:val="20"/>
                <w:szCs w:val="20"/>
              </w:rPr>
              <w:t>д</w:t>
            </w:r>
            <w:r w:rsidRPr="008F6A86">
              <w:rPr>
                <w:sz w:val="20"/>
                <w:szCs w:val="20"/>
              </w:rPr>
              <w:t xml:space="preserve">ети </w:t>
            </w:r>
          </w:p>
        </w:tc>
        <w:tc>
          <w:tcPr>
            <w:tcW w:w="33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3162" w:rsidRPr="008F6A86" w:rsidRDefault="00A53162" w:rsidP="000E796F">
            <w:pPr>
              <w:rPr>
                <w:sz w:val="20"/>
                <w:szCs w:val="20"/>
              </w:rPr>
            </w:pPr>
            <w:r w:rsidRPr="008F6A86">
              <w:rPr>
                <w:sz w:val="20"/>
                <w:szCs w:val="20"/>
              </w:rPr>
              <w:t>Социально-значимый, долгосрочный, групповой</w:t>
            </w:r>
          </w:p>
        </w:tc>
      </w:tr>
      <w:tr w:rsidR="00A53162" w:rsidRPr="008F6A86" w:rsidTr="009B1A4B">
        <w:trPr>
          <w:jc w:val="center"/>
        </w:trPr>
        <w:tc>
          <w:tcPr>
            <w:tcW w:w="6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3162" w:rsidRPr="008F6A86" w:rsidRDefault="00A53162" w:rsidP="00F34325">
            <w:pPr>
              <w:pStyle w:val="a4"/>
              <w:numPr>
                <w:ilvl w:val="0"/>
                <w:numId w:val="337"/>
              </w:numPr>
              <w:rPr>
                <w:sz w:val="20"/>
                <w:szCs w:val="20"/>
              </w:rPr>
            </w:pPr>
          </w:p>
        </w:tc>
        <w:tc>
          <w:tcPr>
            <w:tcW w:w="24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3162" w:rsidRPr="008F6A86" w:rsidRDefault="00A53162" w:rsidP="000E796F">
            <w:pPr>
              <w:rPr>
                <w:sz w:val="20"/>
                <w:szCs w:val="20"/>
              </w:rPr>
            </w:pPr>
            <w:r w:rsidRPr="008F6A86">
              <w:rPr>
                <w:sz w:val="20"/>
                <w:szCs w:val="20"/>
              </w:rPr>
              <w:t xml:space="preserve"> «Игрушки»</w:t>
            </w:r>
          </w:p>
          <w:p w:rsidR="00A53162" w:rsidRPr="008F6A86" w:rsidRDefault="00A53162" w:rsidP="000E796F">
            <w:pPr>
              <w:rPr>
                <w:sz w:val="20"/>
                <w:szCs w:val="20"/>
              </w:rPr>
            </w:pPr>
          </w:p>
        </w:tc>
        <w:tc>
          <w:tcPr>
            <w:tcW w:w="33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3162" w:rsidRPr="008F6A86" w:rsidRDefault="00A53162" w:rsidP="009B1A4B">
            <w:pPr>
              <w:rPr>
                <w:sz w:val="20"/>
                <w:szCs w:val="20"/>
              </w:rPr>
            </w:pPr>
            <w:r w:rsidRPr="008F6A86">
              <w:rPr>
                <w:sz w:val="20"/>
                <w:szCs w:val="20"/>
              </w:rPr>
              <w:t xml:space="preserve">Воспитатели, родители, дети </w:t>
            </w:r>
          </w:p>
        </w:tc>
        <w:tc>
          <w:tcPr>
            <w:tcW w:w="33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3162" w:rsidRPr="008F6A86" w:rsidRDefault="00A53162" w:rsidP="000E796F">
            <w:pPr>
              <w:rPr>
                <w:sz w:val="20"/>
                <w:szCs w:val="20"/>
              </w:rPr>
            </w:pPr>
            <w:r w:rsidRPr="008F6A86">
              <w:rPr>
                <w:sz w:val="20"/>
                <w:szCs w:val="20"/>
              </w:rPr>
              <w:t>Творческий, краткосрочный, групповой</w:t>
            </w:r>
          </w:p>
        </w:tc>
      </w:tr>
      <w:tr w:rsidR="00A53162" w:rsidRPr="008F6A86" w:rsidTr="009B1A4B">
        <w:trPr>
          <w:jc w:val="center"/>
        </w:trPr>
        <w:tc>
          <w:tcPr>
            <w:tcW w:w="6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3162" w:rsidRPr="008F6A86" w:rsidRDefault="00A53162" w:rsidP="00F34325">
            <w:pPr>
              <w:pStyle w:val="a4"/>
              <w:numPr>
                <w:ilvl w:val="0"/>
                <w:numId w:val="337"/>
              </w:numPr>
              <w:rPr>
                <w:sz w:val="20"/>
                <w:szCs w:val="20"/>
              </w:rPr>
            </w:pPr>
          </w:p>
        </w:tc>
        <w:tc>
          <w:tcPr>
            <w:tcW w:w="24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3162" w:rsidRPr="008F6A86" w:rsidRDefault="00A53162" w:rsidP="000E796F">
            <w:pPr>
              <w:rPr>
                <w:sz w:val="20"/>
                <w:szCs w:val="20"/>
              </w:rPr>
            </w:pPr>
            <w:r w:rsidRPr="008F6A86">
              <w:rPr>
                <w:sz w:val="20"/>
                <w:szCs w:val="20"/>
              </w:rPr>
              <w:t>«Огород на окне»</w:t>
            </w:r>
          </w:p>
        </w:tc>
        <w:tc>
          <w:tcPr>
            <w:tcW w:w="33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3162" w:rsidRPr="008F6A86" w:rsidRDefault="00A53162" w:rsidP="009B1A4B">
            <w:pPr>
              <w:rPr>
                <w:sz w:val="20"/>
                <w:szCs w:val="20"/>
              </w:rPr>
            </w:pPr>
            <w:r w:rsidRPr="008F6A86">
              <w:rPr>
                <w:sz w:val="20"/>
                <w:szCs w:val="20"/>
              </w:rPr>
              <w:t xml:space="preserve">Воспитатели, родители, дети </w:t>
            </w:r>
          </w:p>
        </w:tc>
        <w:tc>
          <w:tcPr>
            <w:tcW w:w="33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3162" w:rsidRPr="008F6A86" w:rsidRDefault="00A53162" w:rsidP="000E796F">
            <w:pPr>
              <w:rPr>
                <w:sz w:val="20"/>
                <w:szCs w:val="20"/>
              </w:rPr>
            </w:pPr>
            <w:r w:rsidRPr="008F6A86">
              <w:rPr>
                <w:sz w:val="20"/>
                <w:szCs w:val="20"/>
              </w:rPr>
              <w:t>Практико-ориентированный межгрупповой проект</w:t>
            </w:r>
          </w:p>
        </w:tc>
      </w:tr>
      <w:tr w:rsidR="00A53162" w:rsidRPr="008F6A86" w:rsidTr="009B1A4B">
        <w:trPr>
          <w:jc w:val="center"/>
        </w:trPr>
        <w:tc>
          <w:tcPr>
            <w:tcW w:w="6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3162" w:rsidRPr="008F6A86" w:rsidRDefault="00A53162" w:rsidP="00F34325">
            <w:pPr>
              <w:pStyle w:val="a4"/>
              <w:numPr>
                <w:ilvl w:val="0"/>
                <w:numId w:val="337"/>
              </w:numPr>
              <w:rPr>
                <w:sz w:val="20"/>
                <w:szCs w:val="20"/>
              </w:rPr>
            </w:pPr>
          </w:p>
        </w:tc>
        <w:tc>
          <w:tcPr>
            <w:tcW w:w="24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3162" w:rsidRPr="008F6A86" w:rsidRDefault="00A53162" w:rsidP="000E796F">
            <w:pPr>
              <w:rPr>
                <w:sz w:val="20"/>
                <w:szCs w:val="20"/>
              </w:rPr>
            </w:pPr>
            <w:r w:rsidRPr="008F6A86">
              <w:rPr>
                <w:sz w:val="20"/>
                <w:szCs w:val="20"/>
              </w:rPr>
              <w:t>«Моя семья»</w:t>
            </w:r>
          </w:p>
        </w:tc>
        <w:tc>
          <w:tcPr>
            <w:tcW w:w="33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3162" w:rsidRPr="008F6A86" w:rsidRDefault="00A53162" w:rsidP="009B1A4B">
            <w:pPr>
              <w:rPr>
                <w:sz w:val="20"/>
                <w:szCs w:val="20"/>
              </w:rPr>
            </w:pPr>
            <w:r w:rsidRPr="008F6A86">
              <w:rPr>
                <w:sz w:val="20"/>
                <w:szCs w:val="20"/>
              </w:rPr>
              <w:t xml:space="preserve">Воспитатели, родители, дети </w:t>
            </w:r>
          </w:p>
        </w:tc>
        <w:tc>
          <w:tcPr>
            <w:tcW w:w="33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3162" w:rsidRPr="008F6A86" w:rsidRDefault="00A53162" w:rsidP="000E796F">
            <w:pPr>
              <w:rPr>
                <w:sz w:val="20"/>
                <w:szCs w:val="20"/>
              </w:rPr>
            </w:pPr>
            <w:r w:rsidRPr="008F6A86">
              <w:rPr>
                <w:sz w:val="20"/>
                <w:szCs w:val="20"/>
              </w:rPr>
              <w:t>Творческий, долгосрочный, групповой</w:t>
            </w:r>
          </w:p>
        </w:tc>
      </w:tr>
      <w:tr w:rsidR="00A53162" w:rsidRPr="008F6A86" w:rsidTr="009B1A4B">
        <w:trPr>
          <w:jc w:val="center"/>
        </w:trPr>
        <w:tc>
          <w:tcPr>
            <w:tcW w:w="6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3162" w:rsidRPr="008F6A86" w:rsidRDefault="00A53162" w:rsidP="00F34325">
            <w:pPr>
              <w:pStyle w:val="a4"/>
              <w:numPr>
                <w:ilvl w:val="0"/>
                <w:numId w:val="337"/>
              </w:numPr>
              <w:rPr>
                <w:sz w:val="20"/>
                <w:szCs w:val="20"/>
              </w:rPr>
            </w:pPr>
          </w:p>
        </w:tc>
        <w:tc>
          <w:tcPr>
            <w:tcW w:w="24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3162" w:rsidRPr="008F6A86" w:rsidRDefault="00A53162" w:rsidP="000E796F">
            <w:pPr>
              <w:rPr>
                <w:sz w:val="20"/>
                <w:szCs w:val="20"/>
              </w:rPr>
            </w:pPr>
            <w:r w:rsidRPr="008F6A86">
              <w:rPr>
                <w:sz w:val="20"/>
                <w:szCs w:val="20"/>
              </w:rPr>
              <w:t>«Моя малая Родина»</w:t>
            </w:r>
          </w:p>
        </w:tc>
        <w:tc>
          <w:tcPr>
            <w:tcW w:w="33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3162" w:rsidRPr="008F6A86" w:rsidRDefault="00A53162" w:rsidP="009B1A4B">
            <w:pPr>
              <w:rPr>
                <w:sz w:val="20"/>
                <w:szCs w:val="20"/>
              </w:rPr>
            </w:pPr>
            <w:r w:rsidRPr="008F6A86">
              <w:rPr>
                <w:sz w:val="20"/>
                <w:szCs w:val="20"/>
              </w:rPr>
              <w:t xml:space="preserve">Воспитатели, родители, дети </w:t>
            </w:r>
          </w:p>
        </w:tc>
        <w:tc>
          <w:tcPr>
            <w:tcW w:w="33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3162" w:rsidRPr="008F6A86" w:rsidRDefault="00A53162" w:rsidP="000E796F">
            <w:pPr>
              <w:rPr>
                <w:sz w:val="20"/>
                <w:szCs w:val="20"/>
              </w:rPr>
            </w:pPr>
            <w:r w:rsidRPr="008F6A86">
              <w:rPr>
                <w:sz w:val="20"/>
                <w:szCs w:val="20"/>
              </w:rPr>
              <w:t>Творческий, краткосрочный, групповой</w:t>
            </w:r>
          </w:p>
        </w:tc>
      </w:tr>
      <w:tr w:rsidR="00A53162" w:rsidRPr="008F6A86" w:rsidTr="009B1A4B">
        <w:trPr>
          <w:jc w:val="center"/>
        </w:trPr>
        <w:tc>
          <w:tcPr>
            <w:tcW w:w="6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3162" w:rsidRPr="008F6A86" w:rsidRDefault="00A53162" w:rsidP="00F34325">
            <w:pPr>
              <w:pStyle w:val="a4"/>
              <w:numPr>
                <w:ilvl w:val="0"/>
                <w:numId w:val="337"/>
              </w:numPr>
              <w:rPr>
                <w:sz w:val="20"/>
                <w:szCs w:val="20"/>
              </w:rPr>
            </w:pPr>
          </w:p>
        </w:tc>
        <w:tc>
          <w:tcPr>
            <w:tcW w:w="24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3162" w:rsidRPr="008F6A86" w:rsidRDefault="00A53162" w:rsidP="00A53162">
            <w:pPr>
              <w:rPr>
                <w:kern w:val="36"/>
                <w:sz w:val="20"/>
                <w:szCs w:val="20"/>
              </w:rPr>
            </w:pPr>
            <w:r w:rsidRPr="008F6A86">
              <w:rPr>
                <w:kern w:val="36"/>
                <w:sz w:val="20"/>
                <w:szCs w:val="20"/>
              </w:rPr>
              <w:t xml:space="preserve"> «Мальчики-девочки»</w:t>
            </w:r>
          </w:p>
        </w:tc>
        <w:tc>
          <w:tcPr>
            <w:tcW w:w="33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3162" w:rsidRPr="008F6A86" w:rsidRDefault="00A53162" w:rsidP="009B1A4B">
            <w:pPr>
              <w:rPr>
                <w:sz w:val="20"/>
                <w:szCs w:val="20"/>
              </w:rPr>
            </w:pPr>
            <w:r w:rsidRPr="008F6A86">
              <w:rPr>
                <w:sz w:val="20"/>
                <w:szCs w:val="20"/>
              </w:rPr>
              <w:t xml:space="preserve">Воспитатели, родители, дети </w:t>
            </w:r>
          </w:p>
        </w:tc>
        <w:tc>
          <w:tcPr>
            <w:tcW w:w="33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3162" w:rsidRPr="008F6A86" w:rsidRDefault="00A53162" w:rsidP="000E796F">
            <w:pPr>
              <w:rPr>
                <w:sz w:val="20"/>
                <w:szCs w:val="20"/>
              </w:rPr>
            </w:pPr>
            <w:r w:rsidRPr="008F6A86">
              <w:rPr>
                <w:sz w:val="20"/>
                <w:szCs w:val="20"/>
              </w:rPr>
              <w:t>Творческий, долгосрочный, групповой</w:t>
            </w:r>
          </w:p>
        </w:tc>
      </w:tr>
      <w:tr w:rsidR="00A53162" w:rsidRPr="008F6A86" w:rsidTr="009B1A4B">
        <w:trPr>
          <w:jc w:val="center"/>
        </w:trPr>
        <w:tc>
          <w:tcPr>
            <w:tcW w:w="6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3162" w:rsidRPr="008F6A86" w:rsidRDefault="00A53162" w:rsidP="00F34325">
            <w:pPr>
              <w:pStyle w:val="a4"/>
              <w:numPr>
                <w:ilvl w:val="0"/>
                <w:numId w:val="337"/>
              </w:numPr>
              <w:rPr>
                <w:sz w:val="20"/>
                <w:szCs w:val="20"/>
              </w:rPr>
            </w:pPr>
          </w:p>
        </w:tc>
        <w:tc>
          <w:tcPr>
            <w:tcW w:w="24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3162" w:rsidRPr="008F6A86" w:rsidRDefault="00A53162" w:rsidP="000E796F">
            <w:pPr>
              <w:rPr>
                <w:sz w:val="20"/>
                <w:szCs w:val="20"/>
                <w:lang w:eastAsia="en-US"/>
              </w:rPr>
            </w:pPr>
            <w:r w:rsidRPr="008F6A86">
              <w:rPr>
                <w:sz w:val="20"/>
                <w:szCs w:val="20"/>
              </w:rPr>
              <w:t xml:space="preserve"> «По дороге к Азбуке»</w:t>
            </w:r>
          </w:p>
        </w:tc>
        <w:tc>
          <w:tcPr>
            <w:tcW w:w="33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3162" w:rsidRPr="008F6A86" w:rsidRDefault="00A53162" w:rsidP="009B1A4B">
            <w:pPr>
              <w:rPr>
                <w:sz w:val="20"/>
                <w:szCs w:val="20"/>
              </w:rPr>
            </w:pPr>
            <w:r w:rsidRPr="008F6A86">
              <w:rPr>
                <w:sz w:val="20"/>
                <w:szCs w:val="20"/>
              </w:rPr>
              <w:t xml:space="preserve">Воспитатели, родители, дети </w:t>
            </w:r>
          </w:p>
        </w:tc>
        <w:tc>
          <w:tcPr>
            <w:tcW w:w="33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3162" w:rsidRPr="008F6A86" w:rsidRDefault="00A53162" w:rsidP="009B1A4B">
            <w:pPr>
              <w:rPr>
                <w:sz w:val="20"/>
                <w:szCs w:val="20"/>
              </w:rPr>
            </w:pPr>
            <w:r w:rsidRPr="008F6A86">
              <w:rPr>
                <w:sz w:val="20"/>
                <w:szCs w:val="20"/>
                <w:lang w:eastAsia="en-US"/>
              </w:rPr>
              <w:t>Практико-ориентированный</w:t>
            </w:r>
            <w:r w:rsidRPr="008F6A86">
              <w:rPr>
                <w:sz w:val="20"/>
                <w:szCs w:val="20"/>
              </w:rPr>
              <w:t>, долгосрочный, групповой</w:t>
            </w:r>
          </w:p>
        </w:tc>
      </w:tr>
      <w:tr w:rsidR="00A53162" w:rsidRPr="008F6A86" w:rsidTr="009B1A4B">
        <w:trPr>
          <w:trHeight w:val="114"/>
          <w:jc w:val="center"/>
        </w:trPr>
        <w:tc>
          <w:tcPr>
            <w:tcW w:w="6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3162" w:rsidRPr="008F6A86" w:rsidRDefault="00A53162" w:rsidP="00F34325">
            <w:pPr>
              <w:pStyle w:val="a4"/>
              <w:numPr>
                <w:ilvl w:val="0"/>
                <w:numId w:val="337"/>
              </w:numPr>
              <w:rPr>
                <w:sz w:val="20"/>
                <w:szCs w:val="20"/>
              </w:rPr>
            </w:pPr>
          </w:p>
        </w:tc>
        <w:tc>
          <w:tcPr>
            <w:tcW w:w="24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3162" w:rsidRPr="008F6A86" w:rsidRDefault="00A53162" w:rsidP="009B1A4B">
            <w:pPr>
              <w:rPr>
                <w:sz w:val="20"/>
                <w:szCs w:val="20"/>
              </w:rPr>
            </w:pPr>
            <w:r w:rsidRPr="008F6A86">
              <w:rPr>
                <w:sz w:val="20"/>
                <w:szCs w:val="20"/>
              </w:rPr>
              <w:t xml:space="preserve">«Математический знайка» </w:t>
            </w:r>
          </w:p>
        </w:tc>
        <w:tc>
          <w:tcPr>
            <w:tcW w:w="33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3162" w:rsidRPr="008F6A86" w:rsidRDefault="00A53162" w:rsidP="009B1A4B">
            <w:pPr>
              <w:rPr>
                <w:sz w:val="20"/>
                <w:szCs w:val="20"/>
              </w:rPr>
            </w:pPr>
            <w:r w:rsidRPr="008F6A86">
              <w:rPr>
                <w:sz w:val="20"/>
                <w:szCs w:val="20"/>
              </w:rPr>
              <w:t xml:space="preserve">Воспитатели, родители, дети </w:t>
            </w:r>
          </w:p>
        </w:tc>
        <w:tc>
          <w:tcPr>
            <w:tcW w:w="33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3162" w:rsidRPr="008F6A86" w:rsidRDefault="00A53162" w:rsidP="000E796F">
            <w:pPr>
              <w:rPr>
                <w:sz w:val="20"/>
                <w:szCs w:val="20"/>
              </w:rPr>
            </w:pPr>
            <w:r w:rsidRPr="008F6A86">
              <w:rPr>
                <w:sz w:val="20"/>
                <w:szCs w:val="20"/>
              </w:rPr>
              <w:t>Творческий, краткосрочный, групповой</w:t>
            </w:r>
          </w:p>
        </w:tc>
      </w:tr>
      <w:tr w:rsidR="00A53162" w:rsidRPr="008F6A86" w:rsidTr="009B1A4B">
        <w:trPr>
          <w:jc w:val="center"/>
        </w:trPr>
        <w:tc>
          <w:tcPr>
            <w:tcW w:w="6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3162" w:rsidRPr="008F6A86" w:rsidRDefault="00A53162" w:rsidP="00F34325">
            <w:pPr>
              <w:pStyle w:val="a4"/>
              <w:numPr>
                <w:ilvl w:val="0"/>
                <w:numId w:val="337"/>
              </w:numPr>
              <w:rPr>
                <w:sz w:val="20"/>
                <w:szCs w:val="20"/>
              </w:rPr>
            </w:pPr>
          </w:p>
        </w:tc>
        <w:tc>
          <w:tcPr>
            <w:tcW w:w="24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3162" w:rsidRPr="008F6A86" w:rsidRDefault="00A53162" w:rsidP="000E796F">
            <w:pPr>
              <w:rPr>
                <w:sz w:val="20"/>
                <w:szCs w:val="20"/>
              </w:rPr>
            </w:pPr>
            <w:r w:rsidRPr="008F6A86">
              <w:rPr>
                <w:sz w:val="20"/>
                <w:szCs w:val="20"/>
              </w:rPr>
              <w:t>«Космические дали»</w:t>
            </w:r>
          </w:p>
        </w:tc>
        <w:tc>
          <w:tcPr>
            <w:tcW w:w="33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3162" w:rsidRPr="008F6A86" w:rsidRDefault="00A53162" w:rsidP="000E796F">
            <w:pPr>
              <w:rPr>
                <w:sz w:val="20"/>
                <w:szCs w:val="20"/>
              </w:rPr>
            </w:pPr>
            <w:r w:rsidRPr="008F6A86">
              <w:rPr>
                <w:sz w:val="20"/>
                <w:szCs w:val="20"/>
              </w:rPr>
              <w:t xml:space="preserve">Воспитатели, родители, </w:t>
            </w:r>
          </w:p>
          <w:p w:rsidR="00A53162" w:rsidRPr="008F6A86" w:rsidRDefault="00A53162" w:rsidP="009B1A4B">
            <w:pPr>
              <w:rPr>
                <w:sz w:val="20"/>
                <w:szCs w:val="20"/>
              </w:rPr>
            </w:pPr>
            <w:r w:rsidRPr="008F6A86">
              <w:rPr>
                <w:sz w:val="20"/>
                <w:szCs w:val="20"/>
              </w:rPr>
              <w:t xml:space="preserve">дети </w:t>
            </w:r>
          </w:p>
        </w:tc>
        <w:tc>
          <w:tcPr>
            <w:tcW w:w="33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3162" w:rsidRPr="008F6A86" w:rsidRDefault="00A53162" w:rsidP="000E796F">
            <w:pPr>
              <w:rPr>
                <w:sz w:val="20"/>
                <w:szCs w:val="20"/>
              </w:rPr>
            </w:pPr>
            <w:r w:rsidRPr="008F6A86">
              <w:rPr>
                <w:sz w:val="20"/>
                <w:szCs w:val="20"/>
              </w:rPr>
              <w:t>Творческий, краткосрочный, групповой, практический.</w:t>
            </w:r>
          </w:p>
        </w:tc>
      </w:tr>
      <w:tr w:rsidR="00A53162" w:rsidRPr="008F6A86" w:rsidTr="009B1A4B">
        <w:trPr>
          <w:jc w:val="center"/>
        </w:trPr>
        <w:tc>
          <w:tcPr>
            <w:tcW w:w="6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3162" w:rsidRPr="008F6A86" w:rsidRDefault="00A53162" w:rsidP="00F34325">
            <w:pPr>
              <w:pStyle w:val="a4"/>
              <w:numPr>
                <w:ilvl w:val="0"/>
                <w:numId w:val="337"/>
              </w:numPr>
              <w:rPr>
                <w:sz w:val="20"/>
                <w:szCs w:val="20"/>
              </w:rPr>
            </w:pPr>
          </w:p>
        </w:tc>
        <w:tc>
          <w:tcPr>
            <w:tcW w:w="24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3162" w:rsidRPr="008F6A86" w:rsidRDefault="00A53162" w:rsidP="000E796F">
            <w:pPr>
              <w:rPr>
                <w:sz w:val="20"/>
                <w:szCs w:val="20"/>
              </w:rPr>
            </w:pPr>
            <w:r w:rsidRPr="008F6A86">
              <w:rPr>
                <w:sz w:val="20"/>
                <w:szCs w:val="20"/>
              </w:rPr>
              <w:t>«Зимние Олимпийские игры»</w:t>
            </w:r>
          </w:p>
        </w:tc>
        <w:tc>
          <w:tcPr>
            <w:tcW w:w="33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3162" w:rsidRPr="008F6A86" w:rsidRDefault="00A53162" w:rsidP="009B1A4B">
            <w:pPr>
              <w:rPr>
                <w:sz w:val="20"/>
                <w:szCs w:val="20"/>
              </w:rPr>
            </w:pPr>
            <w:r w:rsidRPr="008F6A86">
              <w:rPr>
                <w:sz w:val="20"/>
                <w:szCs w:val="20"/>
              </w:rPr>
              <w:t xml:space="preserve">Воспитатели, специалисты, родители, дети </w:t>
            </w:r>
          </w:p>
        </w:tc>
        <w:tc>
          <w:tcPr>
            <w:tcW w:w="33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3162" w:rsidRPr="008F6A86" w:rsidRDefault="00A53162" w:rsidP="000E796F">
            <w:pPr>
              <w:rPr>
                <w:sz w:val="20"/>
                <w:szCs w:val="20"/>
              </w:rPr>
            </w:pPr>
            <w:r w:rsidRPr="008F6A86">
              <w:rPr>
                <w:sz w:val="20"/>
                <w:szCs w:val="20"/>
              </w:rPr>
              <w:t>Краткосрочный, групповой</w:t>
            </w:r>
          </w:p>
        </w:tc>
      </w:tr>
      <w:tr w:rsidR="00A53162" w:rsidRPr="008F6A86" w:rsidTr="009B1A4B">
        <w:trPr>
          <w:jc w:val="center"/>
        </w:trPr>
        <w:tc>
          <w:tcPr>
            <w:tcW w:w="6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3162" w:rsidRPr="008F6A86" w:rsidRDefault="00A53162" w:rsidP="00F34325">
            <w:pPr>
              <w:pStyle w:val="a4"/>
              <w:numPr>
                <w:ilvl w:val="0"/>
                <w:numId w:val="337"/>
              </w:numPr>
              <w:rPr>
                <w:sz w:val="20"/>
                <w:szCs w:val="20"/>
              </w:rPr>
            </w:pPr>
          </w:p>
        </w:tc>
        <w:tc>
          <w:tcPr>
            <w:tcW w:w="24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3162" w:rsidRPr="008F6A86" w:rsidRDefault="00A53162" w:rsidP="000E796F">
            <w:pPr>
              <w:rPr>
                <w:sz w:val="20"/>
                <w:szCs w:val="20"/>
              </w:rPr>
            </w:pPr>
            <w:r w:rsidRPr="008F6A86">
              <w:rPr>
                <w:sz w:val="20"/>
                <w:szCs w:val="20"/>
              </w:rPr>
              <w:t>«В гостях у сказки»</w:t>
            </w:r>
          </w:p>
        </w:tc>
        <w:tc>
          <w:tcPr>
            <w:tcW w:w="33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3162" w:rsidRPr="008F6A86" w:rsidRDefault="00A53162" w:rsidP="009B1A4B">
            <w:pPr>
              <w:rPr>
                <w:sz w:val="20"/>
                <w:szCs w:val="20"/>
              </w:rPr>
            </w:pPr>
            <w:r w:rsidRPr="008F6A86">
              <w:rPr>
                <w:sz w:val="20"/>
                <w:szCs w:val="20"/>
              </w:rPr>
              <w:t xml:space="preserve">Воспитатели, родители, дети </w:t>
            </w:r>
          </w:p>
        </w:tc>
        <w:tc>
          <w:tcPr>
            <w:tcW w:w="33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3162" w:rsidRPr="008F6A86" w:rsidRDefault="00A53162" w:rsidP="000E796F">
            <w:pPr>
              <w:rPr>
                <w:sz w:val="20"/>
                <w:szCs w:val="20"/>
              </w:rPr>
            </w:pPr>
            <w:r w:rsidRPr="008F6A86">
              <w:rPr>
                <w:sz w:val="20"/>
                <w:szCs w:val="20"/>
              </w:rPr>
              <w:t>Творческий, краткосрочный,</w:t>
            </w:r>
          </w:p>
          <w:p w:rsidR="00A53162" w:rsidRPr="008F6A86" w:rsidRDefault="00A53162" w:rsidP="000E796F">
            <w:pPr>
              <w:rPr>
                <w:sz w:val="20"/>
                <w:szCs w:val="20"/>
              </w:rPr>
            </w:pPr>
            <w:r w:rsidRPr="008F6A86">
              <w:rPr>
                <w:sz w:val="20"/>
                <w:szCs w:val="20"/>
              </w:rPr>
              <w:t>групповой</w:t>
            </w:r>
          </w:p>
        </w:tc>
      </w:tr>
    </w:tbl>
    <w:p w:rsidR="00384E99" w:rsidRPr="008F6A86" w:rsidRDefault="00384E99" w:rsidP="00384E99">
      <w:pPr>
        <w:tabs>
          <w:tab w:val="left" w:pos="709"/>
        </w:tabs>
        <w:spacing w:line="240" w:lineRule="atLeast"/>
        <w:jc w:val="center"/>
        <w:rPr>
          <w:lang w:eastAsia="en-US"/>
        </w:rPr>
      </w:pPr>
    </w:p>
    <w:p w:rsidR="00384E99" w:rsidRPr="008F6A86" w:rsidRDefault="009B1A4B" w:rsidP="009B1A4B">
      <w:pPr>
        <w:tabs>
          <w:tab w:val="left" w:pos="709"/>
        </w:tabs>
        <w:spacing w:line="240" w:lineRule="atLeast"/>
        <w:jc w:val="center"/>
        <w:rPr>
          <w:lang w:eastAsia="en-US"/>
        </w:rPr>
      </w:pPr>
      <w:r w:rsidRPr="008F6A86">
        <w:rPr>
          <w:lang w:eastAsia="en-US"/>
        </w:rPr>
        <w:t>Акции</w:t>
      </w:r>
    </w:p>
    <w:p w:rsidR="00384E99" w:rsidRPr="008F6A86" w:rsidRDefault="00384E99" w:rsidP="00384E99">
      <w:pPr>
        <w:tabs>
          <w:tab w:val="left" w:pos="709"/>
        </w:tabs>
        <w:spacing w:line="240" w:lineRule="atLeast"/>
        <w:jc w:val="both"/>
        <w:rPr>
          <w:lang w:eastAsia="en-US"/>
        </w:rPr>
      </w:pPr>
      <w:r w:rsidRPr="008F6A86">
        <w:rPr>
          <w:lang w:eastAsia="en-US"/>
        </w:rPr>
        <w:t>Всероссийский уровень:</w:t>
      </w:r>
    </w:p>
    <w:p w:rsidR="00384E99" w:rsidRPr="008F6A86" w:rsidRDefault="00384E99" w:rsidP="00F34325">
      <w:pPr>
        <w:pStyle w:val="a4"/>
        <w:numPr>
          <w:ilvl w:val="0"/>
          <w:numId w:val="336"/>
        </w:numPr>
        <w:spacing w:after="0" w:line="240" w:lineRule="auto"/>
        <w:ind w:left="357" w:hanging="357"/>
        <w:jc w:val="both"/>
        <w:rPr>
          <w:rFonts w:ascii="Times New Roman" w:hAnsi="Times New Roman"/>
          <w:sz w:val="24"/>
          <w:szCs w:val="24"/>
        </w:rPr>
      </w:pPr>
      <w:r w:rsidRPr="008F6A86">
        <w:rPr>
          <w:rFonts w:ascii="Times New Roman" w:hAnsi="Times New Roman"/>
          <w:sz w:val="24"/>
          <w:szCs w:val="24"/>
        </w:rPr>
        <w:t xml:space="preserve">Акция #БумбБатл </w:t>
      </w:r>
      <w:r w:rsidR="009B1A4B" w:rsidRPr="008F6A86">
        <w:rPr>
          <w:rFonts w:ascii="Times New Roman" w:hAnsi="Times New Roman"/>
          <w:sz w:val="24"/>
          <w:szCs w:val="24"/>
        </w:rPr>
        <w:t>(сбор макулатуры</w:t>
      </w:r>
      <w:r w:rsidRPr="008F6A86">
        <w:rPr>
          <w:rFonts w:ascii="Times New Roman" w:hAnsi="Times New Roman"/>
          <w:sz w:val="24"/>
          <w:szCs w:val="24"/>
        </w:rPr>
        <w:t>)</w:t>
      </w:r>
    </w:p>
    <w:p w:rsidR="009B1A4B" w:rsidRPr="008F6A86" w:rsidRDefault="009B1A4B" w:rsidP="00F34325">
      <w:pPr>
        <w:pStyle w:val="a4"/>
        <w:numPr>
          <w:ilvl w:val="0"/>
          <w:numId w:val="336"/>
        </w:numPr>
        <w:spacing w:after="0" w:line="240" w:lineRule="auto"/>
        <w:ind w:left="357" w:hanging="357"/>
        <w:rPr>
          <w:rFonts w:ascii="Times New Roman" w:hAnsi="Times New Roman"/>
          <w:sz w:val="24"/>
          <w:szCs w:val="24"/>
        </w:rPr>
      </w:pPr>
      <w:r w:rsidRPr="008F6A86">
        <w:rPr>
          <w:rFonts w:ascii="Times New Roman" w:hAnsi="Times New Roman"/>
          <w:sz w:val="24"/>
          <w:szCs w:val="24"/>
        </w:rPr>
        <w:t>Новогодние окна</w:t>
      </w:r>
    </w:p>
    <w:p w:rsidR="009B1A4B" w:rsidRPr="008F6A86" w:rsidRDefault="00384E99" w:rsidP="00F34325">
      <w:pPr>
        <w:pStyle w:val="a4"/>
        <w:numPr>
          <w:ilvl w:val="0"/>
          <w:numId w:val="336"/>
        </w:numPr>
        <w:spacing w:after="0" w:line="240" w:lineRule="auto"/>
        <w:ind w:left="357" w:hanging="357"/>
        <w:rPr>
          <w:rFonts w:ascii="Times New Roman" w:hAnsi="Times New Roman"/>
          <w:sz w:val="24"/>
          <w:szCs w:val="24"/>
        </w:rPr>
      </w:pPr>
      <w:r w:rsidRPr="008F6A86">
        <w:rPr>
          <w:rFonts w:ascii="Times New Roman" w:hAnsi="Times New Roman"/>
          <w:sz w:val="24"/>
          <w:szCs w:val="24"/>
        </w:rPr>
        <w:t xml:space="preserve">Всероссийская экологическая акция «Час земли» </w:t>
      </w:r>
    </w:p>
    <w:p w:rsidR="00384E99" w:rsidRPr="008F6A86" w:rsidRDefault="00384E99" w:rsidP="00F34325">
      <w:pPr>
        <w:pStyle w:val="a4"/>
        <w:numPr>
          <w:ilvl w:val="0"/>
          <w:numId w:val="336"/>
        </w:numPr>
        <w:spacing w:after="0" w:line="240" w:lineRule="auto"/>
        <w:ind w:left="357" w:hanging="357"/>
        <w:rPr>
          <w:rFonts w:ascii="Times New Roman" w:hAnsi="Times New Roman"/>
          <w:sz w:val="24"/>
          <w:szCs w:val="24"/>
        </w:rPr>
      </w:pPr>
      <w:r w:rsidRPr="008F6A86">
        <w:rPr>
          <w:rFonts w:ascii="Times New Roman" w:hAnsi="Times New Roman"/>
          <w:bCs/>
          <w:sz w:val="24"/>
          <w:szCs w:val="24"/>
        </w:rPr>
        <w:t>ОКНАПОБЕДЫ</w:t>
      </w:r>
    </w:p>
    <w:p w:rsidR="00384E99" w:rsidRPr="008F6A86" w:rsidRDefault="00384E99" w:rsidP="00384E99">
      <w:pPr>
        <w:tabs>
          <w:tab w:val="left" w:pos="709"/>
        </w:tabs>
        <w:spacing w:line="240" w:lineRule="atLeast"/>
        <w:jc w:val="both"/>
        <w:rPr>
          <w:lang w:eastAsia="en-US"/>
        </w:rPr>
      </w:pPr>
      <w:r w:rsidRPr="008F6A86">
        <w:rPr>
          <w:lang w:eastAsia="en-US"/>
        </w:rPr>
        <w:t>Окружной уровень:</w:t>
      </w:r>
    </w:p>
    <w:p w:rsidR="00384E99" w:rsidRPr="008F6A86" w:rsidRDefault="00384E99" w:rsidP="00F34325">
      <w:pPr>
        <w:numPr>
          <w:ilvl w:val="0"/>
          <w:numId w:val="336"/>
        </w:numPr>
        <w:tabs>
          <w:tab w:val="left" w:pos="426"/>
        </w:tabs>
        <w:spacing w:line="240" w:lineRule="atLeast"/>
        <w:jc w:val="both"/>
        <w:rPr>
          <w:lang w:eastAsia="en-US"/>
        </w:rPr>
      </w:pPr>
      <w:r w:rsidRPr="008F6A86">
        <w:rPr>
          <w:lang w:eastAsia="en-US"/>
        </w:rPr>
        <w:lastRenderedPageBreak/>
        <w:t xml:space="preserve">«Моя Югра – моя планета» </w:t>
      </w:r>
    </w:p>
    <w:p w:rsidR="00384E99" w:rsidRPr="008F6A86" w:rsidRDefault="00384E99" w:rsidP="00F34325">
      <w:pPr>
        <w:pStyle w:val="a4"/>
        <w:numPr>
          <w:ilvl w:val="0"/>
          <w:numId w:val="336"/>
        </w:numPr>
        <w:spacing w:after="0" w:line="240" w:lineRule="auto"/>
        <w:ind w:left="357" w:hanging="357"/>
        <w:rPr>
          <w:rFonts w:ascii="Times New Roman" w:hAnsi="Times New Roman"/>
          <w:sz w:val="24"/>
          <w:szCs w:val="24"/>
        </w:rPr>
      </w:pPr>
      <w:r w:rsidRPr="008F6A86">
        <w:rPr>
          <w:rFonts w:ascii="Times New Roman" w:hAnsi="Times New Roman"/>
          <w:sz w:val="24"/>
          <w:szCs w:val="24"/>
        </w:rPr>
        <w:t xml:space="preserve"> «Мир, который мы творим» </w:t>
      </w:r>
      <w:r w:rsidR="009B1A4B" w:rsidRPr="008F6A86">
        <w:rPr>
          <w:rFonts w:ascii="Times New Roman" w:hAnsi="Times New Roman"/>
          <w:sz w:val="24"/>
          <w:szCs w:val="24"/>
        </w:rPr>
        <w:t>(антинаркотическая акция)</w:t>
      </w:r>
    </w:p>
    <w:p w:rsidR="00384E99" w:rsidRPr="008F6A86" w:rsidRDefault="00384E99" w:rsidP="00384E99"/>
    <w:p w:rsidR="00384E99" w:rsidRPr="008F6A86" w:rsidRDefault="00384E99" w:rsidP="00384E99">
      <w:pPr>
        <w:tabs>
          <w:tab w:val="left" w:pos="709"/>
        </w:tabs>
        <w:spacing w:line="240" w:lineRule="atLeast"/>
        <w:jc w:val="both"/>
        <w:rPr>
          <w:lang w:eastAsia="en-US"/>
        </w:rPr>
      </w:pPr>
      <w:r w:rsidRPr="008F6A86">
        <w:rPr>
          <w:lang w:eastAsia="en-US"/>
        </w:rPr>
        <w:t>Муниципальный уровень:</w:t>
      </w:r>
    </w:p>
    <w:p w:rsidR="009B1A4B" w:rsidRPr="008F6A86" w:rsidRDefault="00384E99" w:rsidP="00F34325">
      <w:pPr>
        <w:pStyle w:val="a4"/>
        <w:numPr>
          <w:ilvl w:val="0"/>
          <w:numId w:val="336"/>
        </w:numPr>
        <w:spacing w:after="0" w:line="240" w:lineRule="auto"/>
        <w:ind w:left="357" w:hanging="357"/>
        <w:rPr>
          <w:rFonts w:ascii="Times New Roman" w:hAnsi="Times New Roman"/>
          <w:sz w:val="24"/>
          <w:szCs w:val="24"/>
        </w:rPr>
      </w:pPr>
      <w:r w:rsidRPr="008F6A86">
        <w:rPr>
          <w:rFonts w:ascii="Times New Roman" w:hAnsi="Times New Roman"/>
          <w:sz w:val="24"/>
          <w:szCs w:val="24"/>
        </w:rPr>
        <w:t>«Будь здоров!» (</w:t>
      </w:r>
      <w:r w:rsidR="009B1A4B" w:rsidRPr="008F6A86">
        <w:rPr>
          <w:rFonts w:ascii="Times New Roman" w:hAnsi="Times New Roman"/>
          <w:sz w:val="24"/>
          <w:szCs w:val="24"/>
        </w:rPr>
        <w:t>антинаркотическая акция</w:t>
      </w:r>
      <w:r w:rsidRPr="008F6A86">
        <w:rPr>
          <w:rFonts w:ascii="Times New Roman" w:hAnsi="Times New Roman"/>
          <w:sz w:val="24"/>
          <w:szCs w:val="24"/>
        </w:rPr>
        <w:t>)</w:t>
      </w:r>
    </w:p>
    <w:p w:rsidR="009B1A4B" w:rsidRPr="008F6A86" w:rsidRDefault="00384E99" w:rsidP="00F34325">
      <w:pPr>
        <w:pStyle w:val="a4"/>
        <w:numPr>
          <w:ilvl w:val="0"/>
          <w:numId w:val="336"/>
        </w:numPr>
        <w:spacing w:after="0" w:line="240" w:lineRule="auto"/>
        <w:ind w:left="357" w:hanging="357"/>
        <w:rPr>
          <w:rFonts w:ascii="Times New Roman" w:hAnsi="Times New Roman"/>
          <w:sz w:val="24"/>
          <w:szCs w:val="24"/>
        </w:rPr>
      </w:pPr>
      <w:r w:rsidRPr="008F6A86">
        <w:rPr>
          <w:rFonts w:ascii="Times New Roman" w:hAnsi="Times New Roman"/>
          <w:sz w:val="24"/>
          <w:szCs w:val="24"/>
          <w:shd w:val="clear" w:color="auto" w:fill="FFFFFF"/>
        </w:rPr>
        <w:t xml:space="preserve">Мывместе#Мыедины#Россияобъединяет </w:t>
      </w:r>
    </w:p>
    <w:p w:rsidR="009B1A4B" w:rsidRPr="008F6A86" w:rsidRDefault="00384E99" w:rsidP="00F34325">
      <w:pPr>
        <w:pStyle w:val="a4"/>
        <w:numPr>
          <w:ilvl w:val="0"/>
          <w:numId w:val="336"/>
        </w:numPr>
        <w:spacing w:after="0" w:line="240" w:lineRule="auto"/>
        <w:ind w:left="357" w:hanging="357"/>
        <w:rPr>
          <w:rFonts w:ascii="Times New Roman" w:hAnsi="Times New Roman"/>
          <w:sz w:val="24"/>
          <w:szCs w:val="24"/>
        </w:rPr>
      </w:pPr>
      <w:r w:rsidRPr="008F6A86">
        <w:rPr>
          <w:rFonts w:ascii="Times New Roman" w:hAnsi="Times New Roman"/>
          <w:sz w:val="24"/>
          <w:szCs w:val="24"/>
          <w:lang w:eastAsia="en-US"/>
        </w:rPr>
        <w:t xml:space="preserve">Месячник оборонно-массовой и спортивной работы, посвященный Дню защитника Отечества </w:t>
      </w:r>
    </w:p>
    <w:p w:rsidR="009B1A4B" w:rsidRPr="008F6A86" w:rsidRDefault="00384E99" w:rsidP="00F34325">
      <w:pPr>
        <w:pStyle w:val="a4"/>
        <w:numPr>
          <w:ilvl w:val="0"/>
          <w:numId w:val="336"/>
        </w:numPr>
        <w:spacing w:after="0" w:line="240" w:lineRule="auto"/>
        <w:ind w:left="357" w:hanging="357"/>
        <w:rPr>
          <w:rFonts w:ascii="Times New Roman" w:hAnsi="Times New Roman"/>
          <w:sz w:val="24"/>
          <w:szCs w:val="24"/>
        </w:rPr>
      </w:pPr>
      <w:r w:rsidRPr="008F6A86">
        <w:rPr>
          <w:rFonts w:ascii="Times New Roman" w:hAnsi="Times New Roman"/>
          <w:sz w:val="24"/>
          <w:szCs w:val="24"/>
          <w:lang w:eastAsia="en-US"/>
        </w:rPr>
        <w:t>«Покормите птиц зимой»</w:t>
      </w:r>
    </w:p>
    <w:p w:rsidR="00384E99" w:rsidRPr="008F6A86" w:rsidRDefault="00384E99" w:rsidP="00F34325">
      <w:pPr>
        <w:pStyle w:val="a4"/>
        <w:numPr>
          <w:ilvl w:val="0"/>
          <w:numId w:val="336"/>
        </w:numPr>
        <w:spacing w:after="0" w:line="240" w:lineRule="auto"/>
        <w:ind w:left="357" w:hanging="357"/>
        <w:rPr>
          <w:rFonts w:ascii="Times New Roman" w:hAnsi="Times New Roman"/>
          <w:sz w:val="24"/>
          <w:szCs w:val="24"/>
        </w:rPr>
      </w:pPr>
      <w:r w:rsidRPr="008F6A86">
        <w:rPr>
          <w:rFonts w:ascii="Times New Roman" w:hAnsi="Times New Roman"/>
          <w:sz w:val="24"/>
          <w:szCs w:val="24"/>
          <w:lang w:eastAsia="en-US"/>
        </w:rPr>
        <w:t xml:space="preserve">«Посади дерево» </w:t>
      </w:r>
    </w:p>
    <w:p w:rsidR="009B1A4B" w:rsidRPr="008F6A86" w:rsidRDefault="009B1A4B" w:rsidP="00384E99">
      <w:pPr>
        <w:tabs>
          <w:tab w:val="left" w:pos="709"/>
        </w:tabs>
        <w:spacing w:line="240" w:lineRule="atLeast"/>
        <w:jc w:val="both"/>
        <w:rPr>
          <w:lang w:eastAsia="en-US"/>
        </w:rPr>
      </w:pPr>
    </w:p>
    <w:p w:rsidR="00384E99" w:rsidRPr="008F6A86" w:rsidRDefault="00384E99" w:rsidP="00384E99">
      <w:pPr>
        <w:tabs>
          <w:tab w:val="left" w:pos="709"/>
        </w:tabs>
        <w:spacing w:line="240" w:lineRule="atLeast"/>
        <w:jc w:val="both"/>
        <w:rPr>
          <w:lang w:eastAsia="en-US"/>
        </w:rPr>
      </w:pPr>
      <w:r w:rsidRPr="008F6A86">
        <w:rPr>
          <w:lang w:eastAsia="en-US"/>
        </w:rPr>
        <w:t>Поселковый уровень:</w:t>
      </w:r>
    </w:p>
    <w:p w:rsidR="009B1A4B" w:rsidRPr="008F6A86" w:rsidRDefault="009B1A4B" w:rsidP="00F34325">
      <w:pPr>
        <w:numPr>
          <w:ilvl w:val="0"/>
          <w:numId w:val="336"/>
        </w:numPr>
        <w:tabs>
          <w:tab w:val="left" w:pos="426"/>
        </w:tabs>
        <w:spacing w:line="240" w:lineRule="atLeast"/>
        <w:jc w:val="both"/>
        <w:rPr>
          <w:lang w:eastAsia="en-US"/>
        </w:rPr>
      </w:pPr>
      <w:r w:rsidRPr="008F6A86">
        <w:rPr>
          <w:lang w:eastAsia="en-US"/>
        </w:rPr>
        <w:t>«</w:t>
      </w:r>
      <w:r w:rsidR="00384E99" w:rsidRPr="008F6A86">
        <w:rPr>
          <w:lang w:eastAsia="en-US"/>
        </w:rPr>
        <w:t>Зимний городок</w:t>
      </w:r>
      <w:r w:rsidRPr="008F6A86">
        <w:rPr>
          <w:lang w:eastAsia="en-US"/>
        </w:rPr>
        <w:t>»</w:t>
      </w:r>
    </w:p>
    <w:p w:rsidR="00384E99" w:rsidRPr="008F6A86" w:rsidRDefault="009B1A4B" w:rsidP="00F34325">
      <w:pPr>
        <w:numPr>
          <w:ilvl w:val="0"/>
          <w:numId w:val="336"/>
        </w:numPr>
        <w:tabs>
          <w:tab w:val="left" w:pos="426"/>
        </w:tabs>
        <w:spacing w:line="240" w:lineRule="atLeast"/>
        <w:jc w:val="both"/>
        <w:rPr>
          <w:lang w:eastAsia="en-US"/>
        </w:rPr>
      </w:pPr>
      <w:r w:rsidRPr="008F6A86">
        <w:rPr>
          <w:lang w:eastAsia="en-US"/>
        </w:rPr>
        <w:t>«Свеча памяти»</w:t>
      </w:r>
    </w:p>
    <w:p w:rsidR="00384E99" w:rsidRPr="008F6A86" w:rsidRDefault="00384E99" w:rsidP="00F34325">
      <w:pPr>
        <w:numPr>
          <w:ilvl w:val="0"/>
          <w:numId w:val="336"/>
        </w:numPr>
        <w:tabs>
          <w:tab w:val="left" w:pos="426"/>
        </w:tabs>
        <w:spacing w:line="240" w:lineRule="atLeast"/>
        <w:jc w:val="both"/>
        <w:rPr>
          <w:lang w:eastAsia="en-US"/>
        </w:rPr>
      </w:pPr>
      <w:r w:rsidRPr="008F6A86">
        <w:t>Фестиваль</w:t>
      </w:r>
      <w:r w:rsidR="009B1A4B" w:rsidRPr="008F6A86">
        <w:t xml:space="preserve"> национальных культур «Радуга» </w:t>
      </w:r>
    </w:p>
    <w:p w:rsidR="00384E99" w:rsidRPr="008F6A86" w:rsidRDefault="00384E99" w:rsidP="00384E99">
      <w:pPr>
        <w:tabs>
          <w:tab w:val="left" w:pos="709"/>
        </w:tabs>
        <w:spacing w:line="240" w:lineRule="atLeast"/>
        <w:ind w:left="360"/>
        <w:jc w:val="both"/>
        <w:rPr>
          <w:lang w:eastAsia="en-US"/>
        </w:rPr>
      </w:pPr>
    </w:p>
    <w:p w:rsidR="00384E99" w:rsidRPr="008F6A86" w:rsidRDefault="00384E99" w:rsidP="00384E99">
      <w:pPr>
        <w:tabs>
          <w:tab w:val="left" w:pos="709"/>
        </w:tabs>
        <w:spacing w:line="240" w:lineRule="atLeast"/>
        <w:jc w:val="both"/>
        <w:rPr>
          <w:lang w:eastAsia="en-US"/>
        </w:rPr>
      </w:pPr>
      <w:r w:rsidRPr="008F6A86">
        <w:rPr>
          <w:lang w:eastAsia="en-US"/>
        </w:rPr>
        <w:t>Институциональный уровень:</w:t>
      </w:r>
    </w:p>
    <w:p w:rsidR="00384E99" w:rsidRPr="008F6A86" w:rsidRDefault="00384E99" w:rsidP="00F34325">
      <w:pPr>
        <w:numPr>
          <w:ilvl w:val="0"/>
          <w:numId w:val="336"/>
        </w:numPr>
        <w:tabs>
          <w:tab w:val="left" w:pos="426"/>
        </w:tabs>
        <w:spacing w:line="240" w:lineRule="atLeast"/>
        <w:jc w:val="both"/>
        <w:rPr>
          <w:lang w:eastAsia="en-US"/>
        </w:rPr>
      </w:pPr>
      <w:r w:rsidRPr="008F6A86">
        <w:rPr>
          <w:lang w:eastAsia="en-US"/>
        </w:rPr>
        <w:t xml:space="preserve">«Собери бумагу – спаси лес!» </w:t>
      </w:r>
    </w:p>
    <w:p w:rsidR="00384E99" w:rsidRPr="008F6A86" w:rsidRDefault="00384E99" w:rsidP="00F34325">
      <w:pPr>
        <w:numPr>
          <w:ilvl w:val="0"/>
          <w:numId w:val="336"/>
        </w:numPr>
        <w:tabs>
          <w:tab w:val="left" w:pos="426"/>
        </w:tabs>
        <w:spacing w:line="240" w:lineRule="atLeast"/>
        <w:jc w:val="both"/>
        <w:rPr>
          <w:lang w:eastAsia="en-US"/>
        </w:rPr>
      </w:pPr>
      <w:r w:rsidRPr="008F6A86">
        <w:rPr>
          <w:lang w:eastAsia="en-US"/>
        </w:rPr>
        <w:t xml:space="preserve">«Кормушка» </w:t>
      </w:r>
    </w:p>
    <w:p w:rsidR="00384E99" w:rsidRPr="008F6A86" w:rsidRDefault="00384E99" w:rsidP="00F34325">
      <w:pPr>
        <w:numPr>
          <w:ilvl w:val="0"/>
          <w:numId w:val="336"/>
        </w:numPr>
        <w:tabs>
          <w:tab w:val="left" w:pos="426"/>
        </w:tabs>
        <w:spacing w:line="240" w:lineRule="atLeast"/>
        <w:jc w:val="both"/>
        <w:rPr>
          <w:lang w:eastAsia="en-US"/>
        </w:rPr>
      </w:pPr>
      <w:r w:rsidRPr="008F6A86">
        <w:rPr>
          <w:lang w:eastAsia="en-US"/>
        </w:rPr>
        <w:t>«Скворечник»</w:t>
      </w:r>
    </w:p>
    <w:p w:rsidR="00384E99" w:rsidRPr="008F6A86" w:rsidRDefault="009B1A4B" w:rsidP="00F34325">
      <w:pPr>
        <w:numPr>
          <w:ilvl w:val="0"/>
          <w:numId w:val="336"/>
        </w:numPr>
        <w:tabs>
          <w:tab w:val="left" w:pos="426"/>
        </w:tabs>
        <w:spacing w:line="240" w:lineRule="atLeast"/>
        <w:jc w:val="both"/>
        <w:rPr>
          <w:lang w:eastAsia="en-US"/>
        </w:rPr>
      </w:pPr>
      <w:r w:rsidRPr="008F6A86">
        <w:rPr>
          <w:lang w:eastAsia="en-US"/>
        </w:rPr>
        <w:t>«</w:t>
      </w:r>
      <w:r w:rsidR="00384E99" w:rsidRPr="008F6A86">
        <w:rPr>
          <w:lang w:eastAsia="en-US"/>
        </w:rPr>
        <w:t>День Победы»</w:t>
      </w:r>
    </w:p>
    <w:p w:rsidR="009B1A4B" w:rsidRPr="008F6A86" w:rsidRDefault="009B1A4B" w:rsidP="00F34325">
      <w:pPr>
        <w:numPr>
          <w:ilvl w:val="0"/>
          <w:numId w:val="336"/>
        </w:numPr>
        <w:tabs>
          <w:tab w:val="left" w:pos="426"/>
        </w:tabs>
        <w:spacing w:line="240" w:lineRule="atLeast"/>
        <w:jc w:val="both"/>
        <w:rPr>
          <w:lang w:eastAsia="en-US"/>
        </w:rPr>
      </w:pPr>
      <w:r w:rsidRPr="008F6A86">
        <w:rPr>
          <w:lang w:eastAsia="en-US"/>
        </w:rPr>
        <w:t>«Цветок»</w:t>
      </w:r>
    </w:p>
    <w:p w:rsidR="00384E99" w:rsidRPr="008F6A86" w:rsidRDefault="00384E99" w:rsidP="00384E99">
      <w:pPr>
        <w:pStyle w:val="a4"/>
        <w:shd w:val="clear" w:color="auto" w:fill="FFFFFF"/>
        <w:spacing w:after="0" w:line="240" w:lineRule="auto"/>
        <w:jc w:val="both"/>
        <w:rPr>
          <w:rFonts w:ascii="Times New Roman" w:hAnsi="Times New Roman"/>
          <w:sz w:val="24"/>
          <w:szCs w:val="24"/>
        </w:rPr>
      </w:pPr>
    </w:p>
    <w:p w:rsidR="0093579F" w:rsidRPr="008F6A86" w:rsidRDefault="0093579F" w:rsidP="00384E99">
      <w:pPr>
        <w:pStyle w:val="a4"/>
        <w:shd w:val="clear" w:color="auto" w:fill="FFFFFF"/>
        <w:spacing w:after="0" w:line="240" w:lineRule="auto"/>
        <w:jc w:val="both"/>
        <w:rPr>
          <w:rFonts w:ascii="Times New Roman" w:hAnsi="Times New Roman"/>
          <w:sz w:val="24"/>
          <w:szCs w:val="24"/>
        </w:rPr>
      </w:pPr>
    </w:p>
    <w:p w:rsidR="00EF285E" w:rsidRPr="008F6A86" w:rsidRDefault="000E796F" w:rsidP="000E796F">
      <w:pPr>
        <w:tabs>
          <w:tab w:val="left" w:pos="-142"/>
        </w:tabs>
        <w:jc w:val="center"/>
        <w:rPr>
          <w:b/>
        </w:rPr>
      </w:pPr>
      <w:r w:rsidRPr="008F6A86">
        <w:rPr>
          <w:b/>
        </w:rPr>
        <w:t>2.10.6. Организация предметно-пространственной среды.</w:t>
      </w:r>
    </w:p>
    <w:p w:rsidR="000E796F" w:rsidRPr="008F6A86" w:rsidRDefault="000E796F" w:rsidP="000E796F">
      <w:pPr>
        <w:tabs>
          <w:tab w:val="left" w:pos="-142"/>
        </w:tabs>
        <w:jc w:val="center"/>
        <w:rPr>
          <w:b/>
        </w:rPr>
      </w:pPr>
    </w:p>
    <w:p w:rsidR="000E796F" w:rsidRPr="008F6A86" w:rsidRDefault="000E796F" w:rsidP="000E796F">
      <w:pPr>
        <w:shd w:val="clear" w:color="auto" w:fill="FFFFFF"/>
        <w:jc w:val="both"/>
      </w:pPr>
      <w:r w:rsidRPr="008F6A86">
        <w:t>Реализация воспитательного потенциала предметно-пространственной среды предусматрива</w:t>
      </w:r>
      <w:r w:rsidR="00497F93" w:rsidRPr="008F6A86">
        <w:t>ет</w:t>
      </w:r>
      <w:r w:rsidRPr="008F6A86">
        <w:t xml:space="preserve">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r w:rsidR="00497F93" w:rsidRPr="008F6A86">
        <w:t>.</w:t>
      </w:r>
    </w:p>
    <w:p w:rsidR="00497F93" w:rsidRPr="008F6A86" w:rsidRDefault="00497F93" w:rsidP="000E796F">
      <w:pPr>
        <w:shd w:val="clear" w:color="auto" w:fill="FFFFFF"/>
        <w:jc w:val="both"/>
      </w:pPr>
      <w:r w:rsidRPr="008F6A86">
        <w:t xml:space="preserve">В </w:t>
      </w:r>
      <w:r w:rsidR="00962856" w:rsidRPr="008F6A86">
        <w:t>МБДОУ</w:t>
      </w:r>
      <w:r w:rsidRPr="008F6A86">
        <w:t xml:space="preserve"> </w:t>
      </w:r>
      <w:r w:rsidR="00962856" w:rsidRPr="008F6A86">
        <w:t>«Детский сад № 31»</w:t>
      </w:r>
      <w:r w:rsidRPr="008F6A86">
        <w:t xml:space="preserve"> имеются в наличии:</w:t>
      </w:r>
    </w:p>
    <w:p w:rsidR="000E796F" w:rsidRPr="008F6A86" w:rsidRDefault="00497F93" w:rsidP="00F34325">
      <w:pPr>
        <w:numPr>
          <w:ilvl w:val="0"/>
          <w:numId w:val="341"/>
        </w:numPr>
        <w:shd w:val="clear" w:color="auto" w:fill="FFFFFF"/>
        <w:jc w:val="both"/>
      </w:pPr>
      <w:r w:rsidRPr="008F6A86">
        <w:t>з</w:t>
      </w:r>
      <w:r w:rsidR="000E796F" w:rsidRPr="008F6A86">
        <w:t xml:space="preserve">наки и символы государства, региона, </w:t>
      </w:r>
      <w:r w:rsidRPr="008F6A86">
        <w:t>района, поселка, детского сада</w:t>
      </w:r>
      <w:r w:rsidR="000E796F" w:rsidRPr="008F6A86">
        <w:t>;</w:t>
      </w:r>
    </w:p>
    <w:p w:rsidR="000E796F" w:rsidRPr="008F6A86" w:rsidRDefault="000E796F" w:rsidP="00F34325">
      <w:pPr>
        <w:numPr>
          <w:ilvl w:val="0"/>
          <w:numId w:val="341"/>
        </w:numPr>
        <w:shd w:val="clear" w:color="auto" w:fill="FFFFFF"/>
        <w:jc w:val="both"/>
      </w:pPr>
      <w:r w:rsidRPr="008F6A86">
        <w:t xml:space="preserve">компоненты среды, отражающие региональные, этнографические и другие особенности социокультурных условий, в которых находится </w:t>
      </w:r>
      <w:r w:rsidR="00962856" w:rsidRPr="008F6A86">
        <w:t>МБДОУ</w:t>
      </w:r>
      <w:r w:rsidR="00497F93" w:rsidRPr="008F6A86">
        <w:t xml:space="preserve"> </w:t>
      </w:r>
      <w:r w:rsidR="00962856" w:rsidRPr="008F6A86">
        <w:t>«Детский сад № 31»</w:t>
      </w:r>
      <w:r w:rsidR="00497F93" w:rsidRPr="008F6A86">
        <w:t xml:space="preserve"> (уголки патриотического воспитания, региональный уголок «Мой край Югра», «Уголок русской избы»)</w:t>
      </w:r>
      <w:r w:rsidRPr="008F6A86">
        <w:t>;</w:t>
      </w:r>
    </w:p>
    <w:p w:rsidR="000E796F" w:rsidRPr="008F6A86" w:rsidRDefault="000E796F" w:rsidP="00F34325">
      <w:pPr>
        <w:numPr>
          <w:ilvl w:val="0"/>
          <w:numId w:val="341"/>
        </w:numPr>
        <w:shd w:val="clear" w:color="auto" w:fill="FFFFFF"/>
        <w:jc w:val="both"/>
      </w:pPr>
      <w:r w:rsidRPr="008F6A86">
        <w:t>компоненты среды, отражающие экологичность, природосообразность и безопасность</w:t>
      </w:r>
      <w:r w:rsidR="00497F93" w:rsidRPr="008F6A86">
        <w:t xml:space="preserve"> (уголки природы, зеленый холл, Птичий столб, экологический уголок)</w:t>
      </w:r>
      <w:r w:rsidRPr="008F6A86">
        <w:t>;</w:t>
      </w:r>
    </w:p>
    <w:p w:rsidR="000E796F" w:rsidRPr="008F6A86" w:rsidRDefault="000E796F" w:rsidP="00F34325">
      <w:pPr>
        <w:numPr>
          <w:ilvl w:val="0"/>
          <w:numId w:val="341"/>
        </w:numPr>
        <w:shd w:val="clear" w:color="auto" w:fill="FFFFFF"/>
        <w:jc w:val="both"/>
      </w:pPr>
      <w:r w:rsidRPr="008F6A86">
        <w:t>компоненты среды, обеспечивающие детям возможность общения, игры и совместной деятельности</w:t>
      </w:r>
      <w:r w:rsidR="00497F93" w:rsidRPr="008F6A86">
        <w:t xml:space="preserve"> (уголки сюжетно-ролевых игр, уголки для настольных и строительных игр)</w:t>
      </w:r>
      <w:r w:rsidRPr="008F6A86">
        <w:t>;</w:t>
      </w:r>
    </w:p>
    <w:p w:rsidR="000E796F" w:rsidRPr="008F6A86" w:rsidRDefault="000E796F" w:rsidP="00F34325">
      <w:pPr>
        <w:numPr>
          <w:ilvl w:val="0"/>
          <w:numId w:val="341"/>
        </w:numPr>
        <w:shd w:val="clear" w:color="auto" w:fill="FFFFFF"/>
        <w:jc w:val="both"/>
      </w:pPr>
      <w:r w:rsidRPr="008F6A86">
        <w:t>компоненты среды, отражающие ценность семьи, людей разных поколений, радость общения с семьей</w:t>
      </w:r>
      <w:r w:rsidR="00497F93" w:rsidRPr="008F6A86">
        <w:t xml:space="preserve"> (фотоальбомы, выставки совместных творческих работ, «Экран добрых дел)</w:t>
      </w:r>
      <w:r w:rsidRPr="008F6A86">
        <w:t>;</w:t>
      </w:r>
    </w:p>
    <w:p w:rsidR="000E796F" w:rsidRPr="008F6A86" w:rsidRDefault="000E796F" w:rsidP="00F34325">
      <w:pPr>
        <w:numPr>
          <w:ilvl w:val="0"/>
          <w:numId w:val="341"/>
        </w:numPr>
        <w:shd w:val="clear" w:color="auto" w:fill="FFFFFF"/>
        <w:jc w:val="both"/>
      </w:pPr>
      <w:proofErr w:type="gramStart"/>
      <w:r w:rsidRPr="008F6A86">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r w:rsidR="00497F93" w:rsidRPr="008F6A86">
        <w:t xml:space="preserve"> (кабинет «Хочу все знать!», кабинет «</w:t>
      </w:r>
      <w:r w:rsidR="00067BD9" w:rsidRPr="008F6A86">
        <w:t>Самоделкин», уголок экспериментальной деятельности)</w:t>
      </w:r>
      <w:r w:rsidRPr="008F6A86">
        <w:t>;</w:t>
      </w:r>
      <w:proofErr w:type="gramEnd"/>
    </w:p>
    <w:p w:rsidR="000E796F" w:rsidRPr="008F6A86" w:rsidRDefault="000E796F" w:rsidP="00F34325">
      <w:pPr>
        <w:numPr>
          <w:ilvl w:val="0"/>
          <w:numId w:val="341"/>
        </w:numPr>
        <w:shd w:val="clear" w:color="auto" w:fill="FFFFFF"/>
        <w:jc w:val="both"/>
      </w:pPr>
      <w:r w:rsidRPr="008F6A86">
        <w:lastRenderedPageBreak/>
        <w:t>компоненты среды, обеспечивающие ребёнку возможность посильного труда, а также отражающие ценности труда в жизни человека и государства</w:t>
      </w:r>
      <w:r w:rsidR="00067BD9" w:rsidRPr="008F6A86">
        <w:t xml:space="preserve"> (уголок природы, патриотический уголок)</w:t>
      </w:r>
      <w:r w:rsidRPr="008F6A86">
        <w:t>;</w:t>
      </w:r>
    </w:p>
    <w:p w:rsidR="000E796F" w:rsidRPr="008F6A86" w:rsidRDefault="000E796F" w:rsidP="00F34325">
      <w:pPr>
        <w:numPr>
          <w:ilvl w:val="0"/>
          <w:numId w:val="341"/>
        </w:numPr>
        <w:shd w:val="clear" w:color="auto" w:fill="FFFFFF"/>
        <w:jc w:val="both"/>
      </w:pPr>
      <w:r w:rsidRPr="008F6A86">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r w:rsidR="00067BD9" w:rsidRPr="008F6A86">
        <w:t xml:space="preserve"> (уголок «Здоровья», спортивный зал)</w:t>
      </w:r>
      <w:r w:rsidRPr="008F6A86">
        <w:t>;</w:t>
      </w:r>
    </w:p>
    <w:p w:rsidR="000E796F" w:rsidRPr="008F6A86" w:rsidRDefault="000E796F" w:rsidP="00F34325">
      <w:pPr>
        <w:numPr>
          <w:ilvl w:val="0"/>
          <w:numId w:val="341"/>
        </w:numPr>
        <w:shd w:val="clear" w:color="auto" w:fill="FFFFFF"/>
        <w:jc w:val="both"/>
      </w:pPr>
      <w:r w:rsidRPr="008F6A86">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r w:rsidR="00067BD9" w:rsidRPr="008F6A86">
        <w:t xml:space="preserve"> («Уголок русской избы»)</w:t>
      </w:r>
      <w:r w:rsidRPr="008F6A86">
        <w:t>.</w:t>
      </w:r>
    </w:p>
    <w:p w:rsidR="000E796F" w:rsidRPr="008F6A86" w:rsidRDefault="000E796F" w:rsidP="000E796F">
      <w:pPr>
        <w:shd w:val="clear" w:color="auto" w:fill="FFFFFF"/>
        <w:jc w:val="both"/>
      </w:pPr>
      <w:r w:rsidRPr="008F6A86">
        <w:t xml:space="preserve">Вся среда </w:t>
      </w:r>
      <w:r w:rsidR="00962856" w:rsidRPr="008F6A86">
        <w:t>МБДОУ</w:t>
      </w:r>
      <w:r w:rsidR="00067BD9" w:rsidRPr="008F6A86">
        <w:t xml:space="preserve"> </w:t>
      </w:r>
      <w:r w:rsidR="00962856" w:rsidRPr="008F6A86">
        <w:t>«Детский сад № 31»</w:t>
      </w:r>
      <w:r w:rsidRPr="008F6A86">
        <w:t xml:space="preserve"> гармоничн</w:t>
      </w:r>
      <w:r w:rsidR="00067BD9" w:rsidRPr="008F6A86">
        <w:t>а</w:t>
      </w:r>
      <w:r w:rsidRPr="008F6A86">
        <w:t xml:space="preserve"> и эстетически привлекательн</w:t>
      </w:r>
      <w:r w:rsidR="00067BD9" w:rsidRPr="008F6A86">
        <w:t>а</w:t>
      </w:r>
      <w:r w:rsidRPr="008F6A86">
        <w:t>.</w:t>
      </w:r>
    </w:p>
    <w:p w:rsidR="000E796F" w:rsidRPr="008F6A86" w:rsidRDefault="000E796F" w:rsidP="000E796F">
      <w:pPr>
        <w:shd w:val="clear" w:color="auto" w:fill="FFFFFF"/>
        <w:jc w:val="both"/>
      </w:pPr>
      <w:r w:rsidRPr="008F6A86">
        <w:t xml:space="preserve">При выборе материалов и игрушек для ППС </w:t>
      </w:r>
      <w:r w:rsidR="00067BD9" w:rsidRPr="008F6A86">
        <w:t>педагоги</w:t>
      </w:r>
      <w:r w:rsidRPr="008F6A86">
        <w:t xml:space="preserve"> ориентир</w:t>
      </w:r>
      <w:r w:rsidR="00067BD9" w:rsidRPr="008F6A86">
        <w:t>уются</w:t>
      </w:r>
      <w:r w:rsidRPr="008F6A86">
        <w:t xml:space="preserve"> на продукцию отечественных и территориальных производителей. Игрушки, материалы и оборудование соответств</w:t>
      </w:r>
      <w:r w:rsidR="00067BD9" w:rsidRPr="008F6A86">
        <w:t>уют</w:t>
      </w:r>
      <w:r w:rsidRPr="008F6A86">
        <w:t xml:space="preserve"> возрастным задачам воспитания детей дошкольного возраста и име</w:t>
      </w:r>
      <w:r w:rsidR="00067BD9" w:rsidRPr="008F6A86">
        <w:t>ю</w:t>
      </w:r>
      <w:r w:rsidRPr="008F6A86">
        <w:t>т документы, подтверждающие соответствие требованиям безопасности.</w:t>
      </w:r>
    </w:p>
    <w:p w:rsidR="00C855B3" w:rsidRPr="008F6A86" w:rsidRDefault="00C855B3" w:rsidP="00C855B3">
      <w:pPr>
        <w:pStyle w:val="af9"/>
        <w:tabs>
          <w:tab w:val="left" w:pos="4021"/>
          <w:tab w:val="left" w:pos="5615"/>
          <w:tab w:val="left" w:pos="6407"/>
          <w:tab w:val="left" w:pos="7281"/>
          <w:tab w:val="left" w:pos="7636"/>
          <w:tab w:val="left" w:pos="8588"/>
          <w:tab w:val="left" w:pos="9584"/>
        </w:tabs>
        <w:ind w:right="298" w:firstLine="420"/>
      </w:pPr>
      <w:r w:rsidRPr="008F6A86">
        <w:t>Предметно-пространственная</w:t>
      </w:r>
      <w:r w:rsidRPr="008F6A86">
        <w:tab/>
        <w:t>развивающая</w:t>
      </w:r>
      <w:r w:rsidRPr="008F6A86">
        <w:tab/>
        <w:t>среда</w:t>
      </w:r>
      <w:r w:rsidRPr="008F6A86">
        <w:tab/>
        <w:t>включа</w:t>
      </w:r>
      <w:r w:rsidR="00067BD9" w:rsidRPr="008F6A86">
        <w:t>е</w:t>
      </w:r>
      <w:r w:rsidRPr="008F6A86">
        <w:t>т:</w:t>
      </w:r>
    </w:p>
    <w:p w:rsidR="00C855B3" w:rsidRPr="008F6A86" w:rsidRDefault="00C855B3" w:rsidP="00F34325">
      <w:pPr>
        <w:pStyle w:val="a4"/>
        <w:widowControl w:val="0"/>
        <w:numPr>
          <w:ilvl w:val="0"/>
          <w:numId w:val="338"/>
        </w:numPr>
        <w:tabs>
          <w:tab w:val="left" w:pos="1034"/>
        </w:tabs>
        <w:autoSpaceDE w:val="0"/>
        <w:autoSpaceDN w:val="0"/>
        <w:spacing w:after="0" w:line="240" w:lineRule="auto"/>
        <w:ind w:hanging="361"/>
        <w:contextualSpacing w:val="0"/>
        <w:rPr>
          <w:rFonts w:ascii="Times New Roman" w:hAnsi="Times New Roman"/>
          <w:sz w:val="24"/>
        </w:rPr>
      </w:pPr>
      <w:r w:rsidRPr="008F6A86">
        <w:rPr>
          <w:rFonts w:ascii="Times New Roman" w:hAnsi="Times New Roman"/>
          <w:sz w:val="24"/>
        </w:rPr>
        <w:t>оформлениепомещений;</w:t>
      </w:r>
    </w:p>
    <w:p w:rsidR="00C855B3" w:rsidRPr="008F6A86" w:rsidRDefault="00C855B3" w:rsidP="00F34325">
      <w:pPr>
        <w:pStyle w:val="a4"/>
        <w:widowControl w:val="0"/>
        <w:numPr>
          <w:ilvl w:val="0"/>
          <w:numId w:val="338"/>
        </w:numPr>
        <w:tabs>
          <w:tab w:val="left" w:pos="1034"/>
        </w:tabs>
        <w:autoSpaceDE w:val="0"/>
        <w:autoSpaceDN w:val="0"/>
        <w:spacing w:after="0" w:line="240" w:lineRule="auto"/>
        <w:ind w:hanging="361"/>
        <w:contextualSpacing w:val="0"/>
        <w:rPr>
          <w:rFonts w:ascii="Times New Roman" w:hAnsi="Times New Roman"/>
          <w:sz w:val="24"/>
        </w:rPr>
      </w:pPr>
      <w:r w:rsidRPr="008F6A86">
        <w:rPr>
          <w:rFonts w:ascii="Times New Roman" w:hAnsi="Times New Roman"/>
          <w:sz w:val="24"/>
        </w:rPr>
        <w:t>оборудование;</w:t>
      </w:r>
    </w:p>
    <w:p w:rsidR="00C855B3" w:rsidRPr="008F6A86" w:rsidRDefault="00C855B3" w:rsidP="00F34325">
      <w:pPr>
        <w:pStyle w:val="a4"/>
        <w:widowControl w:val="0"/>
        <w:numPr>
          <w:ilvl w:val="0"/>
          <w:numId w:val="338"/>
        </w:numPr>
        <w:tabs>
          <w:tab w:val="left" w:pos="1034"/>
        </w:tabs>
        <w:autoSpaceDE w:val="0"/>
        <w:autoSpaceDN w:val="0"/>
        <w:spacing w:after="0" w:line="240" w:lineRule="auto"/>
        <w:ind w:hanging="361"/>
        <w:contextualSpacing w:val="0"/>
        <w:rPr>
          <w:rFonts w:ascii="Times New Roman" w:hAnsi="Times New Roman"/>
          <w:sz w:val="24"/>
        </w:rPr>
      </w:pPr>
      <w:r w:rsidRPr="008F6A86">
        <w:rPr>
          <w:rFonts w:ascii="Times New Roman" w:hAnsi="Times New Roman"/>
          <w:sz w:val="24"/>
        </w:rPr>
        <w:t>игрушки.</w:t>
      </w:r>
    </w:p>
    <w:p w:rsidR="0063322B" w:rsidRPr="008F6A86" w:rsidRDefault="0063322B" w:rsidP="00C855B3">
      <w:pPr>
        <w:pStyle w:val="af9"/>
        <w:spacing w:before="88"/>
        <w:ind w:left="1043" w:right="1087"/>
        <w:jc w:val="center"/>
      </w:pPr>
    </w:p>
    <w:p w:rsidR="0063322B" w:rsidRPr="008F6A86" w:rsidRDefault="0063322B" w:rsidP="00C855B3">
      <w:pPr>
        <w:pStyle w:val="af9"/>
        <w:spacing w:before="88"/>
        <w:ind w:left="1043" w:right="1087"/>
        <w:jc w:val="center"/>
      </w:pPr>
    </w:p>
    <w:p w:rsidR="0063322B" w:rsidRPr="008F6A86" w:rsidRDefault="0063322B" w:rsidP="00C855B3">
      <w:pPr>
        <w:pStyle w:val="af9"/>
        <w:spacing w:before="88"/>
        <w:ind w:left="1043" w:right="1087"/>
        <w:jc w:val="center"/>
      </w:pPr>
    </w:p>
    <w:p w:rsidR="0063322B" w:rsidRPr="008F6A86" w:rsidRDefault="0063322B" w:rsidP="00C855B3">
      <w:pPr>
        <w:pStyle w:val="af9"/>
        <w:spacing w:before="88"/>
        <w:ind w:left="1043" w:right="1087"/>
        <w:jc w:val="center"/>
      </w:pPr>
    </w:p>
    <w:p w:rsidR="0063322B" w:rsidRPr="008F6A86" w:rsidRDefault="0063322B" w:rsidP="00C855B3">
      <w:pPr>
        <w:pStyle w:val="af9"/>
        <w:spacing w:before="88"/>
        <w:ind w:left="1043" w:right="1087"/>
        <w:jc w:val="center"/>
      </w:pPr>
    </w:p>
    <w:p w:rsidR="0063322B" w:rsidRPr="008F6A86" w:rsidRDefault="0063322B" w:rsidP="00C855B3">
      <w:pPr>
        <w:pStyle w:val="af9"/>
        <w:spacing w:before="88"/>
        <w:ind w:left="1043" w:right="1087"/>
        <w:jc w:val="center"/>
      </w:pPr>
    </w:p>
    <w:p w:rsidR="00C855B3" w:rsidRPr="008F6A86" w:rsidRDefault="00C855B3" w:rsidP="00C855B3">
      <w:pPr>
        <w:pStyle w:val="af9"/>
        <w:spacing w:before="88"/>
        <w:ind w:left="1043" w:right="1087"/>
        <w:jc w:val="center"/>
      </w:pPr>
      <w:r w:rsidRPr="008F6A86">
        <w:t>Предметно-пространственнаясреда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79"/>
        <w:gridCol w:w="24"/>
        <w:gridCol w:w="5103"/>
      </w:tblGrid>
      <w:tr w:rsidR="00067BD9" w:rsidRPr="008F6A86" w:rsidTr="0047468C">
        <w:trPr>
          <w:jc w:val="center"/>
        </w:trPr>
        <w:tc>
          <w:tcPr>
            <w:tcW w:w="4503" w:type="dxa"/>
            <w:gridSpan w:val="2"/>
          </w:tcPr>
          <w:p w:rsidR="00C855B3" w:rsidRPr="008F6A86" w:rsidRDefault="00C855B3" w:rsidP="00FB313F">
            <w:pPr>
              <w:contextualSpacing/>
              <w:jc w:val="center"/>
              <w:rPr>
                <w:b/>
                <w:sz w:val="20"/>
                <w:szCs w:val="20"/>
              </w:rPr>
            </w:pPr>
            <w:r w:rsidRPr="008F6A86">
              <w:rPr>
                <w:b/>
                <w:sz w:val="20"/>
                <w:szCs w:val="20"/>
              </w:rPr>
              <w:t>Вид помещения, функциональное использование</w:t>
            </w:r>
          </w:p>
        </w:tc>
        <w:tc>
          <w:tcPr>
            <w:tcW w:w="5103" w:type="dxa"/>
          </w:tcPr>
          <w:p w:rsidR="00C855B3" w:rsidRPr="008F6A86" w:rsidRDefault="00C855B3" w:rsidP="00FB313F">
            <w:pPr>
              <w:contextualSpacing/>
              <w:jc w:val="center"/>
              <w:rPr>
                <w:b/>
                <w:sz w:val="20"/>
                <w:szCs w:val="20"/>
              </w:rPr>
            </w:pPr>
            <w:r w:rsidRPr="008F6A86">
              <w:rPr>
                <w:b/>
                <w:sz w:val="20"/>
                <w:szCs w:val="20"/>
              </w:rPr>
              <w:t>Оснащение</w:t>
            </w:r>
          </w:p>
        </w:tc>
      </w:tr>
      <w:tr w:rsidR="00067BD9" w:rsidRPr="008F6A86" w:rsidTr="0047468C">
        <w:trPr>
          <w:trHeight w:val="416"/>
          <w:jc w:val="center"/>
        </w:trPr>
        <w:tc>
          <w:tcPr>
            <w:tcW w:w="4503" w:type="dxa"/>
            <w:gridSpan w:val="2"/>
            <w:vMerge w:val="restart"/>
          </w:tcPr>
          <w:p w:rsidR="00C855B3" w:rsidRPr="008F6A86" w:rsidRDefault="00C855B3" w:rsidP="00FB313F">
            <w:pPr>
              <w:contextualSpacing/>
              <w:rPr>
                <w:sz w:val="20"/>
                <w:szCs w:val="20"/>
              </w:rPr>
            </w:pPr>
            <w:r w:rsidRPr="008F6A86">
              <w:rPr>
                <w:b/>
                <w:sz w:val="20"/>
                <w:szCs w:val="20"/>
              </w:rPr>
              <w:t>Групповые комнаты</w:t>
            </w:r>
          </w:p>
          <w:p w:rsidR="00C855B3" w:rsidRPr="008F6A86" w:rsidRDefault="00C855B3" w:rsidP="00FB313F">
            <w:pPr>
              <w:contextualSpacing/>
              <w:rPr>
                <w:sz w:val="20"/>
                <w:szCs w:val="20"/>
              </w:rPr>
            </w:pPr>
            <w:r w:rsidRPr="008F6A86">
              <w:rPr>
                <w:sz w:val="20"/>
                <w:szCs w:val="20"/>
              </w:rPr>
              <w:t>- сюжетно-ролевые игры</w:t>
            </w:r>
          </w:p>
          <w:p w:rsidR="00C855B3" w:rsidRPr="008F6A86" w:rsidRDefault="00C855B3" w:rsidP="00FB313F">
            <w:pPr>
              <w:contextualSpacing/>
              <w:rPr>
                <w:sz w:val="20"/>
                <w:szCs w:val="20"/>
              </w:rPr>
            </w:pPr>
            <w:r w:rsidRPr="008F6A86">
              <w:rPr>
                <w:sz w:val="20"/>
                <w:szCs w:val="20"/>
              </w:rPr>
              <w:t>- самообслуживание</w:t>
            </w:r>
          </w:p>
          <w:p w:rsidR="00C855B3" w:rsidRPr="008F6A86" w:rsidRDefault="00C855B3" w:rsidP="00FB313F">
            <w:pPr>
              <w:contextualSpacing/>
              <w:rPr>
                <w:sz w:val="20"/>
                <w:szCs w:val="20"/>
              </w:rPr>
            </w:pPr>
            <w:r w:rsidRPr="008F6A86">
              <w:rPr>
                <w:sz w:val="20"/>
                <w:szCs w:val="20"/>
              </w:rPr>
              <w:t>- трудовая деятельность</w:t>
            </w:r>
          </w:p>
          <w:p w:rsidR="00C855B3" w:rsidRPr="008F6A86" w:rsidRDefault="00C855B3" w:rsidP="00FB313F">
            <w:pPr>
              <w:contextualSpacing/>
              <w:rPr>
                <w:sz w:val="20"/>
                <w:szCs w:val="20"/>
              </w:rPr>
            </w:pPr>
            <w:r w:rsidRPr="008F6A86">
              <w:rPr>
                <w:sz w:val="20"/>
                <w:szCs w:val="20"/>
              </w:rPr>
              <w:t>- самостоятельная творческая деятельность</w:t>
            </w:r>
          </w:p>
          <w:p w:rsidR="00C855B3" w:rsidRPr="008F6A86" w:rsidRDefault="00C855B3" w:rsidP="00FB313F">
            <w:pPr>
              <w:contextualSpacing/>
              <w:rPr>
                <w:sz w:val="20"/>
                <w:szCs w:val="20"/>
              </w:rPr>
            </w:pPr>
            <w:r w:rsidRPr="008F6A86">
              <w:rPr>
                <w:sz w:val="20"/>
                <w:szCs w:val="20"/>
              </w:rPr>
              <w:t>- ознакомление с природой, труд в природе</w:t>
            </w:r>
          </w:p>
          <w:p w:rsidR="00C855B3" w:rsidRPr="008F6A86" w:rsidRDefault="00C855B3" w:rsidP="00FB313F">
            <w:pPr>
              <w:contextualSpacing/>
              <w:rPr>
                <w:sz w:val="20"/>
                <w:szCs w:val="20"/>
              </w:rPr>
            </w:pPr>
          </w:p>
          <w:p w:rsidR="00C855B3" w:rsidRPr="008F6A86" w:rsidRDefault="00C855B3" w:rsidP="00FB313F">
            <w:pPr>
              <w:contextualSpacing/>
              <w:rPr>
                <w:b/>
                <w:sz w:val="20"/>
                <w:szCs w:val="20"/>
              </w:rPr>
            </w:pPr>
            <w:r w:rsidRPr="008F6A86">
              <w:rPr>
                <w:b/>
                <w:sz w:val="20"/>
                <w:szCs w:val="20"/>
              </w:rPr>
              <w:t>Спальное помещение</w:t>
            </w:r>
          </w:p>
          <w:p w:rsidR="00C855B3" w:rsidRPr="008F6A86" w:rsidRDefault="00C855B3" w:rsidP="00FB313F">
            <w:pPr>
              <w:contextualSpacing/>
              <w:rPr>
                <w:sz w:val="20"/>
                <w:szCs w:val="20"/>
              </w:rPr>
            </w:pPr>
            <w:r w:rsidRPr="008F6A86">
              <w:rPr>
                <w:sz w:val="20"/>
                <w:szCs w:val="20"/>
              </w:rPr>
              <w:t>- оздоровительная работа</w:t>
            </w:r>
          </w:p>
          <w:p w:rsidR="00C855B3" w:rsidRPr="008F6A86" w:rsidRDefault="00C855B3" w:rsidP="00FB313F">
            <w:pPr>
              <w:contextualSpacing/>
              <w:rPr>
                <w:sz w:val="20"/>
                <w:szCs w:val="20"/>
              </w:rPr>
            </w:pPr>
            <w:r w:rsidRPr="008F6A86">
              <w:rPr>
                <w:sz w:val="20"/>
                <w:szCs w:val="20"/>
              </w:rPr>
              <w:t>- гимнастика после сна</w:t>
            </w:r>
          </w:p>
        </w:tc>
        <w:tc>
          <w:tcPr>
            <w:tcW w:w="5103" w:type="dxa"/>
          </w:tcPr>
          <w:p w:rsidR="00C855B3" w:rsidRPr="008F6A86" w:rsidRDefault="00C855B3" w:rsidP="00FB313F">
            <w:pPr>
              <w:contextualSpacing/>
              <w:rPr>
                <w:sz w:val="20"/>
                <w:szCs w:val="20"/>
              </w:rPr>
            </w:pPr>
            <w:r w:rsidRPr="008F6A86">
              <w:rPr>
                <w:sz w:val="20"/>
                <w:szCs w:val="20"/>
              </w:rPr>
              <w:t>Центры детской активности (интеграция образовательных областей): оснащение в соответствии с возрастом детей и их образовательными потребностями.</w:t>
            </w:r>
          </w:p>
        </w:tc>
      </w:tr>
      <w:tr w:rsidR="00067BD9" w:rsidRPr="008F6A86" w:rsidTr="0047468C">
        <w:trPr>
          <w:trHeight w:val="248"/>
          <w:jc w:val="center"/>
        </w:trPr>
        <w:tc>
          <w:tcPr>
            <w:tcW w:w="4503" w:type="dxa"/>
            <w:gridSpan w:val="2"/>
            <w:vMerge/>
          </w:tcPr>
          <w:p w:rsidR="00C855B3" w:rsidRPr="008F6A86" w:rsidRDefault="00C855B3" w:rsidP="00FB313F">
            <w:pPr>
              <w:contextualSpacing/>
              <w:rPr>
                <w:b/>
                <w:sz w:val="20"/>
                <w:szCs w:val="20"/>
              </w:rPr>
            </w:pPr>
          </w:p>
        </w:tc>
        <w:tc>
          <w:tcPr>
            <w:tcW w:w="5103" w:type="dxa"/>
          </w:tcPr>
          <w:p w:rsidR="00C855B3" w:rsidRPr="008F6A86" w:rsidRDefault="00C855B3" w:rsidP="00F34325">
            <w:pPr>
              <w:numPr>
                <w:ilvl w:val="0"/>
                <w:numId w:val="339"/>
              </w:numPr>
              <w:contextualSpacing/>
              <w:rPr>
                <w:sz w:val="20"/>
                <w:szCs w:val="20"/>
              </w:rPr>
            </w:pPr>
            <w:r w:rsidRPr="008F6A86">
              <w:rPr>
                <w:sz w:val="20"/>
                <w:szCs w:val="20"/>
              </w:rPr>
              <w:t>спальная мебель</w:t>
            </w:r>
          </w:p>
          <w:p w:rsidR="00C855B3" w:rsidRPr="008F6A86" w:rsidRDefault="00C855B3" w:rsidP="00F34325">
            <w:pPr>
              <w:numPr>
                <w:ilvl w:val="0"/>
                <w:numId w:val="339"/>
              </w:numPr>
              <w:contextualSpacing/>
              <w:rPr>
                <w:sz w:val="20"/>
                <w:szCs w:val="20"/>
              </w:rPr>
            </w:pPr>
            <w:r w:rsidRPr="008F6A86">
              <w:rPr>
                <w:sz w:val="20"/>
                <w:szCs w:val="20"/>
              </w:rPr>
              <w:t xml:space="preserve">физкультурное оборудование для гимнастики после сна: </w:t>
            </w:r>
          </w:p>
          <w:p w:rsidR="00C855B3" w:rsidRPr="008F6A86" w:rsidRDefault="00C855B3" w:rsidP="00F34325">
            <w:pPr>
              <w:numPr>
                <w:ilvl w:val="0"/>
                <w:numId w:val="339"/>
              </w:numPr>
              <w:contextualSpacing/>
              <w:rPr>
                <w:sz w:val="20"/>
                <w:szCs w:val="20"/>
              </w:rPr>
            </w:pPr>
            <w:r w:rsidRPr="008F6A86">
              <w:rPr>
                <w:sz w:val="20"/>
                <w:szCs w:val="20"/>
              </w:rPr>
              <w:t>ребристая дорожка, массажные коврики и т.д.</w:t>
            </w:r>
          </w:p>
        </w:tc>
      </w:tr>
      <w:tr w:rsidR="00067BD9" w:rsidRPr="008F6A86" w:rsidTr="0047468C">
        <w:trPr>
          <w:jc w:val="center"/>
        </w:trPr>
        <w:tc>
          <w:tcPr>
            <w:tcW w:w="4503" w:type="dxa"/>
            <w:gridSpan w:val="2"/>
          </w:tcPr>
          <w:p w:rsidR="00C855B3" w:rsidRPr="008F6A86" w:rsidRDefault="00C855B3" w:rsidP="00FB313F">
            <w:pPr>
              <w:contextualSpacing/>
              <w:rPr>
                <w:b/>
                <w:sz w:val="20"/>
                <w:szCs w:val="20"/>
              </w:rPr>
            </w:pPr>
            <w:r w:rsidRPr="008F6A86">
              <w:rPr>
                <w:b/>
                <w:sz w:val="20"/>
                <w:szCs w:val="20"/>
              </w:rPr>
              <w:t>Приемная комната</w:t>
            </w:r>
          </w:p>
          <w:p w:rsidR="00C855B3" w:rsidRPr="008F6A86" w:rsidRDefault="00C855B3" w:rsidP="00F34325">
            <w:pPr>
              <w:numPr>
                <w:ilvl w:val="0"/>
                <w:numId w:val="96"/>
              </w:numPr>
              <w:contextualSpacing/>
              <w:rPr>
                <w:sz w:val="20"/>
                <w:szCs w:val="20"/>
              </w:rPr>
            </w:pPr>
            <w:r w:rsidRPr="008F6A86">
              <w:rPr>
                <w:sz w:val="20"/>
                <w:szCs w:val="20"/>
              </w:rPr>
              <w:t>информационно – просветительская работа с родителями</w:t>
            </w:r>
          </w:p>
          <w:p w:rsidR="00C855B3" w:rsidRPr="008F6A86" w:rsidRDefault="00C855B3" w:rsidP="00F34325">
            <w:pPr>
              <w:numPr>
                <w:ilvl w:val="0"/>
                <w:numId w:val="96"/>
              </w:numPr>
              <w:contextualSpacing/>
              <w:rPr>
                <w:sz w:val="20"/>
                <w:szCs w:val="20"/>
              </w:rPr>
            </w:pPr>
            <w:r w:rsidRPr="008F6A86">
              <w:rPr>
                <w:sz w:val="20"/>
                <w:szCs w:val="20"/>
              </w:rPr>
              <w:t>навыки самообслуживания</w:t>
            </w:r>
          </w:p>
        </w:tc>
        <w:tc>
          <w:tcPr>
            <w:tcW w:w="5103" w:type="dxa"/>
          </w:tcPr>
          <w:p w:rsidR="00C855B3" w:rsidRPr="008F6A86" w:rsidRDefault="00C855B3" w:rsidP="00F34325">
            <w:pPr>
              <w:numPr>
                <w:ilvl w:val="0"/>
                <w:numId w:val="339"/>
              </w:numPr>
              <w:contextualSpacing/>
              <w:rPr>
                <w:sz w:val="20"/>
                <w:szCs w:val="20"/>
              </w:rPr>
            </w:pPr>
            <w:r w:rsidRPr="008F6A86">
              <w:rPr>
                <w:sz w:val="20"/>
                <w:szCs w:val="20"/>
              </w:rPr>
              <w:t>выставки детского творчества</w:t>
            </w:r>
          </w:p>
          <w:p w:rsidR="00C855B3" w:rsidRPr="008F6A86" w:rsidRDefault="00C855B3" w:rsidP="00F34325">
            <w:pPr>
              <w:numPr>
                <w:ilvl w:val="0"/>
                <w:numId w:val="339"/>
              </w:numPr>
              <w:contextualSpacing/>
              <w:rPr>
                <w:sz w:val="20"/>
                <w:szCs w:val="20"/>
              </w:rPr>
            </w:pPr>
            <w:r w:rsidRPr="008F6A86">
              <w:rPr>
                <w:sz w:val="20"/>
                <w:szCs w:val="20"/>
              </w:rPr>
              <w:t>наглядно – информационный центр для родителей</w:t>
            </w:r>
          </w:p>
          <w:p w:rsidR="00C855B3" w:rsidRPr="008F6A86" w:rsidRDefault="00C855B3" w:rsidP="00777BEF">
            <w:pPr>
              <w:contextualSpacing/>
              <w:rPr>
                <w:sz w:val="20"/>
                <w:szCs w:val="20"/>
              </w:rPr>
            </w:pPr>
          </w:p>
        </w:tc>
      </w:tr>
      <w:tr w:rsidR="00067BD9" w:rsidRPr="008F6A86" w:rsidTr="0047468C">
        <w:trPr>
          <w:jc w:val="center"/>
        </w:trPr>
        <w:tc>
          <w:tcPr>
            <w:tcW w:w="9606" w:type="dxa"/>
            <w:gridSpan w:val="3"/>
          </w:tcPr>
          <w:p w:rsidR="00C855B3" w:rsidRPr="008F6A86" w:rsidRDefault="00C855B3" w:rsidP="00FB313F">
            <w:pPr>
              <w:contextualSpacing/>
              <w:rPr>
                <w:b/>
                <w:sz w:val="20"/>
                <w:szCs w:val="20"/>
              </w:rPr>
            </w:pPr>
            <w:r w:rsidRPr="008F6A86">
              <w:rPr>
                <w:b/>
                <w:sz w:val="20"/>
                <w:szCs w:val="20"/>
              </w:rPr>
              <w:t>Кабинет заведующего</w:t>
            </w:r>
          </w:p>
          <w:p w:rsidR="00C855B3" w:rsidRPr="008F6A86" w:rsidRDefault="00C855B3" w:rsidP="00F34325">
            <w:pPr>
              <w:numPr>
                <w:ilvl w:val="0"/>
                <w:numId w:val="97"/>
              </w:numPr>
              <w:contextualSpacing/>
              <w:rPr>
                <w:sz w:val="20"/>
                <w:szCs w:val="20"/>
              </w:rPr>
            </w:pPr>
            <w:r w:rsidRPr="008F6A86">
              <w:rPr>
                <w:sz w:val="20"/>
                <w:szCs w:val="20"/>
              </w:rPr>
              <w:t>Индивидуальные консультации, беседы с педагогическим, медицинским, обслуживающим персоналом и родителями</w:t>
            </w:r>
          </w:p>
          <w:p w:rsidR="00C855B3" w:rsidRPr="008F6A86" w:rsidRDefault="00C855B3" w:rsidP="00F34325">
            <w:pPr>
              <w:numPr>
                <w:ilvl w:val="0"/>
                <w:numId w:val="97"/>
              </w:numPr>
              <w:contextualSpacing/>
              <w:rPr>
                <w:sz w:val="20"/>
                <w:szCs w:val="20"/>
              </w:rPr>
            </w:pPr>
            <w:r w:rsidRPr="008F6A86">
              <w:rPr>
                <w:sz w:val="20"/>
                <w:szCs w:val="20"/>
              </w:rPr>
              <w:t>Просветительская, разъяснительная работа с родителями по вопросам воспитания и развития детей с проблемами в развитии.</w:t>
            </w:r>
          </w:p>
          <w:p w:rsidR="00C855B3" w:rsidRPr="008F6A86" w:rsidRDefault="00C855B3" w:rsidP="00F34325">
            <w:pPr>
              <w:numPr>
                <w:ilvl w:val="0"/>
                <w:numId w:val="97"/>
              </w:numPr>
              <w:contextualSpacing/>
              <w:rPr>
                <w:sz w:val="20"/>
                <w:szCs w:val="20"/>
              </w:rPr>
            </w:pPr>
            <w:r w:rsidRPr="008F6A86">
              <w:rPr>
                <w:sz w:val="20"/>
                <w:szCs w:val="20"/>
              </w:rPr>
              <w:t xml:space="preserve">Создание благоприятного психоэмоционального климата для работников </w:t>
            </w:r>
            <w:r w:rsidR="00497F93" w:rsidRPr="008F6A86">
              <w:rPr>
                <w:sz w:val="20"/>
                <w:szCs w:val="20"/>
              </w:rPr>
              <w:t>детского сада</w:t>
            </w:r>
            <w:r w:rsidRPr="008F6A86">
              <w:rPr>
                <w:sz w:val="20"/>
                <w:szCs w:val="20"/>
              </w:rPr>
              <w:t xml:space="preserve"> и родителей.</w:t>
            </w:r>
          </w:p>
          <w:p w:rsidR="00C855B3" w:rsidRPr="008F6A86" w:rsidRDefault="00C855B3" w:rsidP="00F34325">
            <w:pPr>
              <w:numPr>
                <w:ilvl w:val="0"/>
                <w:numId w:val="97"/>
              </w:numPr>
              <w:contextualSpacing/>
              <w:rPr>
                <w:sz w:val="20"/>
                <w:szCs w:val="20"/>
              </w:rPr>
            </w:pPr>
            <w:r w:rsidRPr="008F6A86">
              <w:rPr>
                <w:sz w:val="20"/>
                <w:szCs w:val="20"/>
              </w:rPr>
              <w:t>Развитие профессионального уровня педагогов.</w:t>
            </w:r>
          </w:p>
        </w:tc>
      </w:tr>
      <w:tr w:rsidR="00067BD9" w:rsidRPr="008F6A86" w:rsidTr="0047468C">
        <w:trPr>
          <w:jc w:val="center"/>
        </w:trPr>
        <w:tc>
          <w:tcPr>
            <w:tcW w:w="4479" w:type="dxa"/>
          </w:tcPr>
          <w:p w:rsidR="00C855B3" w:rsidRPr="008F6A86" w:rsidRDefault="00C855B3" w:rsidP="00FB313F">
            <w:pPr>
              <w:contextualSpacing/>
              <w:rPr>
                <w:b/>
                <w:sz w:val="20"/>
                <w:szCs w:val="20"/>
              </w:rPr>
            </w:pPr>
            <w:r w:rsidRPr="008F6A86">
              <w:rPr>
                <w:b/>
                <w:sz w:val="20"/>
                <w:szCs w:val="20"/>
              </w:rPr>
              <w:t>Методический кабинет</w:t>
            </w:r>
          </w:p>
          <w:p w:rsidR="00C855B3" w:rsidRPr="008F6A86" w:rsidRDefault="00C855B3" w:rsidP="00F34325">
            <w:pPr>
              <w:numPr>
                <w:ilvl w:val="0"/>
                <w:numId w:val="98"/>
              </w:numPr>
              <w:contextualSpacing/>
              <w:rPr>
                <w:sz w:val="20"/>
                <w:szCs w:val="20"/>
              </w:rPr>
            </w:pPr>
            <w:r w:rsidRPr="008F6A86">
              <w:rPr>
                <w:sz w:val="20"/>
                <w:szCs w:val="20"/>
              </w:rPr>
              <w:t>осуществление методической помощи педагогам</w:t>
            </w:r>
          </w:p>
          <w:p w:rsidR="00C855B3" w:rsidRPr="008F6A86" w:rsidRDefault="00C855B3" w:rsidP="00F34325">
            <w:pPr>
              <w:numPr>
                <w:ilvl w:val="0"/>
                <w:numId w:val="98"/>
              </w:numPr>
              <w:contextualSpacing/>
              <w:rPr>
                <w:sz w:val="20"/>
                <w:szCs w:val="20"/>
              </w:rPr>
            </w:pPr>
            <w:r w:rsidRPr="008F6A86">
              <w:rPr>
                <w:sz w:val="20"/>
                <w:szCs w:val="20"/>
              </w:rPr>
              <w:t xml:space="preserve">организация консультаций, семинаров, </w:t>
            </w:r>
            <w:r w:rsidRPr="008F6A86">
              <w:rPr>
                <w:sz w:val="20"/>
                <w:szCs w:val="20"/>
              </w:rPr>
              <w:lastRenderedPageBreak/>
              <w:t>педагогических советов</w:t>
            </w:r>
          </w:p>
          <w:p w:rsidR="00C855B3" w:rsidRPr="008F6A86" w:rsidRDefault="00C855B3" w:rsidP="00F34325">
            <w:pPr>
              <w:numPr>
                <w:ilvl w:val="0"/>
                <w:numId w:val="98"/>
              </w:numPr>
              <w:contextualSpacing/>
              <w:rPr>
                <w:sz w:val="20"/>
                <w:szCs w:val="20"/>
              </w:rPr>
            </w:pPr>
            <w:r w:rsidRPr="008F6A86">
              <w:rPr>
                <w:sz w:val="20"/>
                <w:szCs w:val="20"/>
              </w:rPr>
              <w:t>выставка дидактических и методических материалов для работы с детьми по различным направлениям развития</w:t>
            </w:r>
          </w:p>
          <w:p w:rsidR="00C855B3" w:rsidRPr="008F6A86" w:rsidRDefault="00C855B3" w:rsidP="00F34325">
            <w:pPr>
              <w:numPr>
                <w:ilvl w:val="0"/>
                <w:numId w:val="98"/>
              </w:numPr>
              <w:contextualSpacing/>
              <w:rPr>
                <w:sz w:val="20"/>
                <w:szCs w:val="20"/>
              </w:rPr>
            </w:pPr>
            <w:r w:rsidRPr="008F6A86">
              <w:rPr>
                <w:sz w:val="20"/>
                <w:szCs w:val="20"/>
              </w:rPr>
              <w:t>информационные стенды</w:t>
            </w:r>
          </w:p>
          <w:p w:rsidR="00C855B3" w:rsidRPr="008F6A86" w:rsidRDefault="00C855B3" w:rsidP="00FB313F">
            <w:pPr>
              <w:tabs>
                <w:tab w:val="left" w:pos="240"/>
              </w:tabs>
              <w:contextualSpacing/>
              <w:rPr>
                <w:sz w:val="20"/>
                <w:szCs w:val="20"/>
              </w:rPr>
            </w:pPr>
          </w:p>
          <w:p w:rsidR="00C855B3" w:rsidRPr="008F6A86" w:rsidRDefault="00C855B3" w:rsidP="00FB313F">
            <w:pPr>
              <w:contextualSpacing/>
              <w:rPr>
                <w:sz w:val="20"/>
                <w:szCs w:val="20"/>
              </w:rPr>
            </w:pPr>
          </w:p>
        </w:tc>
        <w:tc>
          <w:tcPr>
            <w:tcW w:w="5127" w:type="dxa"/>
            <w:gridSpan w:val="2"/>
          </w:tcPr>
          <w:p w:rsidR="00C855B3" w:rsidRPr="008F6A86" w:rsidRDefault="00C855B3" w:rsidP="00F34325">
            <w:pPr>
              <w:numPr>
                <w:ilvl w:val="0"/>
                <w:numId w:val="340"/>
              </w:numPr>
              <w:contextualSpacing/>
              <w:rPr>
                <w:sz w:val="20"/>
                <w:szCs w:val="20"/>
              </w:rPr>
            </w:pPr>
            <w:r w:rsidRPr="008F6A86">
              <w:rPr>
                <w:sz w:val="20"/>
                <w:szCs w:val="20"/>
              </w:rPr>
              <w:lastRenderedPageBreak/>
              <w:t>Библиотека педагогической и методической литературы и библиотека периодических изданий</w:t>
            </w:r>
          </w:p>
          <w:p w:rsidR="00C855B3" w:rsidRPr="008F6A86" w:rsidRDefault="00C855B3" w:rsidP="00F34325">
            <w:pPr>
              <w:numPr>
                <w:ilvl w:val="0"/>
                <w:numId w:val="340"/>
              </w:numPr>
              <w:contextualSpacing/>
              <w:rPr>
                <w:sz w:val="20"/>
                <w:szCs w:val="20"/>
              </w:rPr>
            </w:pPr>
            <w:r w:rsidRPr="008F6A86">
              <w:rPr>
                <w:sz w:val="20"/>
                <w:szCs w:val="20"/>
              </w:rPr>
              <w:t>Пособия для занятий</w:t>
            </w:r>
          </w:p>
          <w:p w:rsidR="00C855B3" w:rsidRPr="008F6A86" w:rsidRDefault="00C855B3" w:rsidP="00F34325">
            <w:pPr>
              <w:numPr>
                <w:ilvl w:val="0"/>
                <w:numId w:val="340"/>
              </w:numPr>
              <w:contextualSpacing/>
              <w:rPr>
                <w:sz w:val="20"/>
                <w:szCs w:val="20"/>
              </w:rPr>
            </w:pPr>
            <w:r w:rsidRPr="008F6A86">
              <w:rPr>
                <w:sz w:val="20"/>
                <w:szCs w:val="20"/>
              </w:rPr>
              <w:t>Опыт работы педагогов</w:t>
            </w:r>
          </w:p>
          <w:p w:rsidR="00C855B3" w:rsidRPr="008F6A86" w:rsidRDefault="00C855B3" w:rsidP="00F34325">
            <w:pPr>
              <w:numPr>
                <w:ilvl w:val="0"/>
                <w:numId w:val="340"/>
              </w:numPr>
              <w:contextualSpacing/>
              <w:rPr>
                <w:sz w:val="20"/>
                <w:szCs w:val="20"/>
              </w:rPr>
            </w:pPr>
            <w:r w:rsidRPr="008F6A86">
              <w:rPr>
                <w:sz w:val="20"/>
                <w:szCs w:val="20"/>
              </w:rPr>
              <w:lastRenderedPageBreak/>
              <w:t>Материалы консультаций, семинаров</w:t>
            </w:r>
          </w:p>
          <w:p w:rsidR="00C855B3" w:rsidRPr="008F6A86" w:rsidRDefault="00C855B3" w:rsidP="00F34325">
            <w:pPr>
              <w:numPr>
                <w:ilvl w:val="0"/>
                <w:numId w:val="340"/>
              </w:numPr>
              <w:contextualSpacing/>
              <w:rPr>
                <w:sz w:val="20"/>
                <w:szCs w:val="20"/>
              </w:rPr>
            </w:pPr>
            <w:r w:rsidRPr="008F6A86">
              <w:rPr>
                <w:sz w:val="20"/>
                <w:szCs w:val="20"/>
              </w:rPr>
              <w:t>Иллюстративный материал</w:t>
            </w:r>
          </w:p>
          <w:p w:rsidR="00C855B3" w:rsidRPr="008F6A86" w:rsidRDefault="00C855B3" w:rsidP="00F34325">
            <w:pPr>
              <w:numPr>
                <w:ilvl w:val="0"/>
                <w:numId w:val="340"/>
              </w:numPr>
              <w:contextualSpacing/>
              <w:rPr>
                <w:sz w:val="20"/>
                <w:szCs w:val="20"/>
              </w:rPr>
            </w:pPr>
            <w:r w:rsidRPr="008F6A86">
              <w:rPr>
                <w:sz w:val="20"/>
                <w:szCs w:val="20"/>
              </w:rPr>
              <w:t>Материалы по планированию</w:t>
            </w:r>
          </w:p>
          <w:p w:rsidR="00C855B3" w:rsidRPr="008F6A86" w:rsidRDefault="00777BEF" w:rsidP="00F34325">
            <w:pPr>
              <w:numPr>
                <w:ilvl w:val="0"/>
                <w:numId w:val="340"/>
              </w:numPr>
              <w:contextualSpacing/>
              <w:rPr>
                <w:sz w:val="20"/>
                <w:szCs w:val="20"/>
              </w:rPr>
            </w:pPr>
            <w:r w:rsidRPr="008F6A86">
              <w:rPr>
                <w:sz w:val="20"/>
                <w:szCs w:val="20"/>
              </w:rPr>
              <w:t>И</w:t>
            </w:r>
            <w:r w:rsidR="00C855B3" w:rsidRPr="008F6A86">
              <w:rPr>
                <w:sz w:val="20"/>
                <w:szCs w:val="20"/>
              </w:rPr>
              <w:t>нформационные стенды</w:t>
            </w:r>
          </w:p>
          <w:p w:rsidR="00C855B3" w:rsidRPr="008F6A86" w:rsidRDefault="00777BEF" w:rsidP="00F34325">
            <w:pPr>
              <w:numPr>
                <w:ilvl w:val="0"/>
                <w:numId w:val="340"/>
              </w:numPr>
              <w:contextualSpacing/>
              <w:rPr>
                <w:sz w:val="20"/>
                <w:szCs w:val="20"/>
              </w:rPr>
            </w:pPr>
            <w:r w:rsidRPr="008F6A86">
              <w:rPr>
                <w:sz w:val="20"/>
                <w:szCs w:val="20"/>
              </w:rPr>
              <w:t>К</w:t>
            </w:r>
            <w:r w:rsidR="00C855B3" w:rsidRPr="008F6A86">
              <w:rPr>
                <w:sz w:val="20"/>
                <w:szCs w:val="20"/>
              </w:rPr>
              <w:t>омпьютер</w:t>
            </w:r>
          </w:p>
          <w:p w:rsidR="00C855B3" w:rsidRPr="008F6A86" w:rsidRDefault="00777BEF" w:rsidP="00F34325">
            <w:pPr>
              <w:numPr>
                <w:ilvl w:val="0"/>
                <w:numId w:val="340"/>
              </w:numPr>
              <w:contextualSpacing/>
              <w:rPr>
                <w:sz w:val="20"/>
                <w:szCs w:val="20"/>
              </w:rPr>
            </w:pPr>
            <w:r w:rsidRPr="008F6A86">
              <w:rPr>
                <w:sz w:val="20"/>
                <w:szCs w:val="20"/>
              </w:rPr>
              <w:t>П</w:t>
            </w:r>
            <w:r w:rsidR="00C855B3" w:rsidRPr="008F6A86">
              <w:rPr>
                <w:sz w:val="20"/>
                <w:szCs w:val="20"/>
              </w:rPr>
              <w:t>ринтер</w:t>
            </w:r>
          </w:p>
          <w:p w:rsidR="00777BEF" w:rsidRPr="008F6A86" w:rsidRDefault="00777BEF" w:rsidP="00F34325">
            <w:pPr>
              <w:numPr>
                <w:ilvl w:val="0"/>
                <w:numId w:val="340"/>
              </w:numPr>
              <w:contextualSpacing/>
              <w:rPr>
                <w:sz w:val="20"/>
                <w:szCs w:val="20"/>
              </w:rPr>
            </w:pPr>
            <w:r w:rsidRPr="008F6A86">
              <w:rPr>
                <w:sz w:val="20"/>
                <w:szCs w:val="20"/>
              </w:rPr>
              <w:t>Брошюратор</w:t>
            </w:r>
          </w:p>
          <w:p w:rsidR="00777BEF" w:rsidRPr="008F6A86" w:rsidRDefault="00777BEF" w:rsidP="00F34325">
            <w:pPr>
              <w:numPr>
                <w:ilvl w:val="0"/>
                <w:numId w:val="340"/>
              </w:numPr>
              <w:contextualSpacing/>
              <w:rPr>
                <w:sz w:val="20"/>
                <w:szCs w:val="20"/>
              </w:rPr>
            </w:pPr>
            <w:r w:rsidRPr="008F6A86">
              <w:rPr>
                <w:sz w:val="20"/>
                <w:szCs w:val="20"/>
              </w:rPr>
              <w:t xml:space="preserve">Ламинатор </w:t>
            </w:r>
          </w:p>
        </w:tc>
      </w:tr>
      <w:tr w:rsidR="00C855B3" w:rsidRPr="008F6A86" w:rsidTr="0047468C">
        <w:trPr>
          <w:jc w:val="center"/>
        </w:trPr>
        <w:tc>
          <w:tcPr>
            <w:tcW w:w="4479" w:type="dxa"/>
          </w:tcPr>
          <w:p w:rsidR="00C855B3" w:rsidRPr="008F6A86" w:rsidRDefault="00C855B3" w:rsidP="00FB313F">
            <w:pPr>
              <w:contextualSpacing/>
              <w:rPr>
                <w:b/>
                <w:sz w:val="20"/>
                <w:szCs w:val="20"/>
              </w:rPr>
            </w:pPr>
            <w:r w:rsidRPr="008F6A86">
              <w:rPr>
                <w:b/>
                <w:sz w:val="20"/>
                <w:szCs w:val="20"/>
              </w:rPr>
              <w:lastRenderedPageBreak/>
              <w:t>Кабинет психолога</w:t>
            </w:r>
          </w:p>
          <w:p w:rsidR="00C855B3" w:rsidRPr="008F6A86" w:rsidRDefault="00C855B3" w:rsidP="00F34325">
            <w:pPr>
              <w:numPr>
                <w:ilvl w:val="0"/>
                <w:numId w:val="99"/>
              </w:numPr>
              <w:contextualSpacing/>
              <w:rPr>
                <w:sz w:val="20"/>
                <w:szCs w:val="20"/>
              </w:rPr>
            </w:pPr>
            <w:r w:rsidRPr="008F6A86">
              <w:rPr>
                <w:sz w:val="20"/>
                <w:szCs w:val="20"/>
              </w:rPr>
              <w:t>Коррекционные занятия с детьми и взрослыми, психогимнастика, индивидуальная работа.</w:t>
            </w:r>
          </w:p>
          <w:p w:rsidR="00C855B3" w:rsidRPr="008F6A86" w:rsidRDefault="00C855B3" w:rsidP="00F34325">
            <w:pPr>
              <w:numPr>
                <w:ilvl w:val="0"/>
                <w:numId w:val="99"/>
              </w:numPr>
              <w:contextualSpacing/>
              <w:rPr>
                <w:sz w:val="20"/>
                <w:szCs w:val="20"/>
              </w:rPr>
            </w:pPr>
            <w:r w:rsidRPr="008F6A86">
              <w:rPr>
                <w:sz w:val="20"/>
                <w:szCs w:val="20"/>
              </w:rPr>
              <w:t>Развитие эмоционально – волевой сферы ребенка, формирование положительных личностных качеств, развитие деятельности и поведения детей.</w:t>
            </w:r>
          </w:p>
        </w:tc>
        <w:tc>
          <w:tcPr>
            <w:tcW w:w="5127" w:type="dxa"/>
            <w:gridSpan w:val="2"/>
          </w:tcPr>
          <w:p w:rsidR="00C855B3" w:rsidRPr="008F6A86" w:rsidRDefault="00C855B3" w:rsidP="00F34325">
            <w:pPr>
              <w:numPr>
                <w:ilvl w:val="0"/>
                <w:numId w:val="340"/>
              </w:numPr>
              <w:contextualSpacing/>
              <w:rPr>
                <w:sz w:val="20"/>
                <w:szCs w:val="20"/>
              </w:rPr>
            </w:pPr>
            <w:r w:rsidRPr="008F6A86">
              <w:rPr>
                <w:sz w:val="20"/>
                <w:szCs w:val="20"/>
              </w:rPr>
              <w:t>большое зеркало</w:t>
            </w:r>
          </w:p>
          <w:p w:rsidR="00C855B3" w:rsidRPr="008F6A86" w:rsidRDefault="00C855B3" w:rsidP="00F34325">
            <w:pPr>
              <w:numPr>
                <w:ilvl w:val="0"/>
                <w:numId w:val="340"/>
              </w:numPr>
              <w:contextualSpacing/>
              <w:rPr>
                <w:sz w:val="20"/>
                <w:szCs w:val="20"/>
              </w:rPr>
            </w:pPr>
            <w:r w:rsidRPr="008F6A86">
              <w:rPr>
                <w:sz w:val="20"/>
                <w:szCs w:val="20"/>
              </w:rPr>
              <w:t>детский стол, стулья</w:t>
            </w:r>
          </w:p>
          <w:p w:rsidR="00C855B3" w:rsidRPr="008F6A86" w:rsidRDefault="00C855B3" w:rsidP="00F34325">
            <w:pPr>
              <w:numPr>
                <w:ilvl w:val="0"/>
                <w:numId w:val="340"/>
              </w:numPr>
              <w:contextualSpacing/>
              <w:rPr>
                <w:sz w:val="20"/>
                <w:szCs w:val="20"/>
              </w:rPr>
            </w:pPr>
            <w:r w:rsidRPr="008F6A86">
              <w:rPr>
                <w:sz w:val="20"/>
                <w:szCs w:val="20"/>
              </w:rPr>
              <w:t>стимулирующий материал для психолого-педагогического обследования детей</w:t>
            </w:r>
          </w:p>
          <w:p w:rsidR="00C855B3" w:rsidRPr="008F6A86" w:rsidRDefault="00C855B3" w:rsidP="00F34325">
            <w:pPr>
              <w:numPr>
                <w:ilvl w:val="0"/>
                <w:numId w:val="340"/>
              </w:numPr>
              <w:contextualSpacing/>
              <w:rPr>
                <w:sz w:val="20"/>
                <w:szCs w:val="20"/>
              </w:rPr>
            </w:pPr>
            <w:r w:rsidRPr="008F6A86">
              <w:rPr>
                <w:sz w:val="20"/>
                <w:szCs w:val="20"/>
              </w:rPr>
              <w:t>игровой материал</w:t>
            </w:r>
          </w:p>
          <w:p w:rsidR="00C855B3" w:rsidRPr="008F6A86" w:rsidRDefault="00C855B3" w:rsidP="00F34325">
            <w:pPr>
              <w:numPr>
                <w:ilvl w:val="0"/>
                <w:numId w:val="340"/>
              </w:numPr>
              <w:contextualSpacing/>
              <w:rPr>
                <w:sz w:val="20"/>
                <w:szCs w:val="20"/>
              </w:rPr>
            </w:pPr>
            <w:r w:rsidRPr="008F6A86">
              <w:rPr>
                <w:sz w:val="20"/>
                <w:szCs w:val="20"/>
              </w:rPr>
              <w:t>развивающие игры</w:t>
            </w:r>
          </w:p>
          <w:p w:rsidR="00C855B3" w:rsidRPr="008F6A86" w:rsidRDefault="00C855B3" w:rsidP="00F34325">
            <w:pPr>
              <w:numPr>
                <w:ilvl w:val="0"/>
                <w:numId w:val="340"/>
              </w:numPr>
              <w:contextualSpacing/>
              <w:rPr>
                <w:sz w:val="20"/>
                <w:szCs w:val="20"/>
              </w:rPr>
            </w:pPr>
            <w:r w:rsidRPr="008F6A86">
              <w:rPr>
                <w:sz w:val="20"/>
                <w:szCs w:val="20"/>
              </w:rPr>
              <w:t>развивающие игрушки</w:t>
            </w:r>
          </w:p>
          <w:p w:rsidR="00C855B3" w:rsidRPr="008F6A86" w:rsidRDefault="00C855B3" w:rsidP="00F34325">
            <w:pPr>
              <w:numPr>
                <w:ilvl w:val="0"/>
                <w:numId w:val="340"/>
              </w:numPr>
              <w:contextualSpacing/>
              <w:rPr>
                <w:sz w:val="20"/>
                <w:szCs w:val="20"/>
              </w:rPr>
            </w:pPr>
            <w:r w:rsidRPr="008F6A86">
              <w:rPr>
                <w:sz w:val="20"/>
                <w:szCs w:val="20"/>
              </w:rPr>
              <w:t>мягкий уголок</w:t>
            </w:r>
          </w:p>
          <w:p w:rsidR="00C855B3" w:rsidRPr="008F6A86" w:rsidRDefault="00C855B3" w:rsidP="00F34325">
            <w:pPr>
              <w:numPr>
                <w:ilvl w:val="0"/>
                <w:numId w:val="340"/>
              </w:numPr>
              <w:contextualSpacing/>
              <w:rPr>
                <w:sz w:val="20"/>
                <w:szCs w:val="20"/>
              </w:rPr>
            </w:pPr>
            <w:r w:rsidRPr="008F6A86">
              <w:rPr>
                <w:sz w:val="20"/>
                <w:szCs w:val="20"/>
              </w:rPr>
              <w:t>компьютер</w:t>
            </w:r>
          </w:p>
          <w:p w:rsidR="00C855B3" w:rsidRPr="008F6A86" w:rsidRDefault="00C855B3" w:rsidP="00F34325">
            <w:pPr>
              <w:numPr>
                <w:ilvl w:val="0"/>
                <w:numId w:val="340"/>
              </w:numPr>
              <w:contextualSpacing/>
              <w:rPr>
                <w:sz w:val="20"/>
                <w:szCs w:val="20"/>
              </w:rPr>
            </w:pPr>
            <w:r w:rsidRPr="008F6A86">
              <w:rPr>
                <w:sz w:val="20"/>
                <w:szCs w:val="20"/>
              </w:rPr>
              <w:t>ковер</w:t>
            </w:r>
          </w:p>
        </w:tc>
      </w:tr>
      <w:tr w:rsidR="00C855B3" w:rsidRPr="008F6A86" w:rsidTr="0047468C">
        <w:trPr>
          <w:jc w:val="center"/>
        </w:trPr>
        <w:tc>
          <w:tcPr>
            <w:tcW w:w="4479" w:type="dxa"/>
          </w:tcPr>
          <w:p w:rsidR="00C855B3" w:rsidRPr="008F6A86" w:rsidRDefault="00C855B3" w:rsidP="00FB313F">
            <w:pPr>
              <w:contextualSpacing/>
              <w:rPr>
                <w:b/>
                <w:sz w:val="20"/>
                <w:szCs w:val="20"/>
              </w:rPr>
            </w:pPr>
            <w:r w:rsidRPr="008F6A86">
              <w:rPr>
                <w:b/>
                <w:sz w:val="20"/>
                <w:szCs w:val="20"/>
              </w:rPr>
              <w:t>Кабинет логопеда</w:t>
            </w:r>
          </w:p>
          <w:p w:rsidR="00C855B3" w:rsidRPr="008F6A86" w:rsidRDefault="00C855B3" w:rsidP="00F34325">
            <w:pPr>
              <w:numPr>
                <w:ilvl w:val="0"/>
                <w:numId w:val="100"/>
              </w:numPr>
              <w:contextualSpacing/>
              <w:rPr>
                <w:sz w:val="20"/>
                <w:szCs w:val="20"/>
              </w:rPr>
            </w:pPr>
            <w:r w:rsidRPr="008F6A86">
              <w:rPr>
                <w:sz w:val="20"/>
                <w:szCs w:val="20"/>
              </w:rPr>
              <w:t>логопедическая диагностика</w:t>
            </w:r>
          </w:p>
          <w:p w:rsidR="00C855B3" w:rsidRPr="008F6A86" w:rsidRDefault="00C855B3" w:rsidP="00F34325">
            <w:pPr>
              <w:numPr>
                <w:ilvl w:val="0"/>
                <w:numId w:val="100"/>
              </w:numPr>
              <w:contextualSpacing/>
              <w:rPr>
                <w:sz w:val="20"/>
                <w:szCs w:val="20"/>
              </w:rPr>
            </w:pPr>
            <w:r w:rsidRPr="008F6A86">
              <w:rPr>
                <w:sz w:val="20"/>
                <w:szCs w:val="20"/>
              </w:rPr>
              <w:t>коррекционно-развивающая работа с детьми</w:t>
            </w:r>
          </w:p>
          <w:p w:rsidR="00C855B3" w:rsidRPr="008F6A86" w:rsidRDefault="00C855B3" w:rsidP="00F34325">
            <w:pPr>
              <w:numPr>
                <w:ilvl w:val="0"/>
                <w:numId w:val="100"/>
              </w:numPr>
              <w:contextualSpacing/>
              <w:rPr>
                <w:sz w:val="20"/>
                <w:szCs w:val="20"/>
              </w:rPr>
            </w:pPr>
            <w:r w:rsidRPr="008F6A86">
              <w:rPr>
                <w:sz w:val="20"/>
                <w:szCs w:val="20"/>
              </w:rPr>
              <w:t>индивидуальные консультации для педагогов и родителей</w:t>
            </w:r>
          </w:p>
          <w:p w:rsidR="00C855B3" w:rsidRPr="008F6A86" w:rsidRDefault="00C855B3" w:rsidP="00F34325">
            <w:pPr>
              <w:numPr>
                <w:ilvl w:val="0"/>
                <w:numId w:val="100"/>
              </w:numPr>
              <w:contextualSpacing/>
              <w:rPr>
                <w:sz w:val="20"/>
                <w:szCs w:val="20"/>
              </w:rPr>
            </w:pPr>
            <w:r w:rsidRPr="008F6A86">
              <w:rPr>
                <w:sz w:val="20"/>
                <w:szCs w:val="20"/>
              </w:rPr>
              <w:t>обработка и оформление материалов по работе с детьми, родителями, педагогами</w:t>
            </w:r>
          </w:p>
          <w:p w:rsidR="00C855B3" w:rsidRPr="008F6A86" w:rsidRDefault="00C855B3" w:rsidP="00FB313F">
            <w:pPr>
              <w:contextualSpacing/>
              <w:rPr>
                <w:sz w:val="20"/>
                <w:szCs w:val="20"/>
              </w:rPr>
            </w:pPr>
          </w:p>
        </w:tc>
        <w:tc>
          <w:tcPr>
            <w:tcW w:w="5127" w:type="dxa"/>
            <w:gridSpan w:val="2"/>
          </w:tcPr>
          <w:p w:rsidR="00C855B3" w:rsidRPr="008F6A86" w:rsidRDefault="00C855B3" w:rsidP="00F34325">
            <w:pPr>
              <w:numPr>
                <w:ilvl w:val="0"/>
                <w:numId w:val="340"/>
              </w:numPr>
              <w:contextualSpacing/>
              <w:rPr>
                <w:sz w:val="20"/>
                <w:szCs w:val="20"/>
              </w:rPr>
            </w:pPr>
            <w:r w:rsidRPr="008F6A86">
              <w:rPr>
                <w:sz w:val="20"/>
                <w:szCs w:val="20"/>
              </w:rPr>
              <w:t>большое зеркало</w:t>
            </w:r>
          </w:p>
          <w:p w:rsidR="00C855B3" w:rsidRPr="008F6A86" w:rsidRDefault="00C855B3" w:rsidP="00F34325">
            <w:pPr>
              <w:numPr>
                <w:ilvl w:val="0"/>
                <w:numId w:val="340"/>
              </w:numPr>
              <w:contextualSpacing/>
              <w:rPr>
                <w:sz w:val="20"/>
                <w:szCs w:val="20"/>
              </w:rPr>
            </w:pPr>
            <w:r w:rsidRPr="008F6A86">
              <w:rPr>
                <w:sz w:val="20"/>
                <w:szCs w:val="20"/>
              </w:rPr>
              <w:t>детские столы, стулья</w:t>
            </w:r>
          </w:p>
          <w:p w:rsidR="00C855B3" w:rsidRPr="008F6A86" w:rsidRDefault="00C855B3" w:rsidP="00F34325">
            <w:pPr>
              <w:numPr>
                <w:ilvl w:val="0"/>
                <w:numId w:val="340"/>
              </w:numPr>
              <w:contextualSpacing/>
              <w:rPr>
                <w:sz w:val="20"/>
                <w:szCs w:val="20"/>
              </w:rPr>
            </w:pPr>
            <w:r w:rsidRPr="008F6A86">
              <w:rPr>
                <w:sz w:val="20"/>
                <w:szCs w:val="20"/>
              </w:rPr>
              <w:t>материал для логопеда по обследованию речи детей</w:t>
            </w:r>
          </w:p>
          <w:p w:rsidR="00C855B3" w:rsidRPr="008F6A86" w:rsidRDefault="00C855B3" w:rsidP="00F34325">
            <w:pPr>
              <w:numPr>
                <w:ilvl w:val="0"/>
                <w:numId w:val="340"/>
              </w:numPr>
              <w:contextualSpacing/>
              <w:rPr>
                <w:sz w:val="20"/>
                <w:szCs w:val="20"/>
              </w:rPr>
            </w:pPr>
            <w:r w:rsidRPr="008F6A86">
              <w:rPr>
                <w:sz w:val="20"/>
                <w:szCs w:val="20"/>
              </w:rPr>
              <w:t>материал по коррекционной работе с детьми</w:t>
            </w:r>
          </w:p>
          <w:p w:rsidR="00C855B3" w:rsidRPr="008F6A86" w:rsidRDefault="00C855B3" w:rsidP="00F34325">
            <w:pPr>
              <w:numPr>
                <w:ilvl w:val="0"/>
                <w:numId w:val="340"/>
              </w:numPr>
              <w:contextualSpacing/>
              <w:rPr>
                <w:sz w:val="20"/>
                <w:szCs w:val="20"/>
              </w:rPr>
            </w:pPr>
            <w:r w:rsidRPr="008F6A86">
              <w:rPr>
                <w:sz w:val="20"/>
                <w:szCs w:val="20"/>
              </w:rPr>
              <w:t>игровой речевой материал</w:t>
            </w:r>
          </w:p>
          <w:p w:rsidR="00C855B3" w:rsidRPr="008F6A86" w:rsidRDefault="00C855B3" w:rsidP="00F34325">
            <w:pPr>
              <w:numPr>
                <w:ilvl w:val="0"/>
                <w:numId w:val="340"/>
              </w:numPr>
              <w:contextualSpacing/>
              <w:rPr>
                <w:sz w:val="20"/>
                <w:szCs w:val="20"/>
              </w:rPr>
            </w:pPr>
            <w:r w:rsidRPr="008F6A86">
              <w:rPr>
                <w:sz w:val="20"/>
                <w:szCs w:val="20"/>
              </w:rPr>
              <w:t>развивающие игры</w:t>
            </w:r>
          </w:p>
          <w:p w:rsidR="00C855B3" w:rsidRPr="008F6A86" w:rsidRDefault="00C855B3" w:rsidP="00F34325">
            <w:pPr>
              <w:numPr>
                <w:ilvl w:val="0"/>
                <w:numId w:val="340"/>
              </w:numPr>
              <w:contextualSpacing/>
              <w:rPr>
                <w:sz w:val="20"/>
                <w:szCs w:val="20"/>
              </w:rPr>
            </w:pPr>
            <w:r w:rsidRPr="008F6A86">
              <w:rPr>
                <w:sz w:val="20"/>
                <w:szCs w:val="20"/>
              </w:rPr>
              <w:t>развивающие игрушки</w:t>
            </w:r>
          </w:p>
          <w:p w:rsidR="00C855B3" w:rsidRPr="008F6A86" w:rsidRDefault="00C855B3" w:rsidP="00F34325">
            <w:pPr>
              <w:numPr>
                <w:ilvl w:val="0"/>
                <w:numId w:val="340"/>
              </w:numPr>
              <w:contextualSpacing/>
              <w:rPr>
                <w:sz w:val="20"/>
                <w:szCs w:val="20"/>
              </w:rPr>
            </w:pPr>
            <w:r w:rsidRPr="008F6A86">
              <w:rPr>
                <w:sz w:val="20"/>
                <w:szCs w:val="20"/>
              </w:rPr>
              <w:t>ковёр</w:t>
            </w:r>
          </w:p>
          <w:p w:rsidR="00C855B3" w:rsidRPr="008F6A86" w:rsidRDefault="00C855B3" w:rsidP="00F34325">
            <w:pPr>
              <w:numPr>
                <w:ilvl w:val="0"/>
                <w:numId w:val="340"/>
              </w:numPr>
              <w:contextualSpacing/>
              <w:rPr>
                <w:sz w:val="20"/>
                <w:szCs w:val="20"/>
              </w:rPr>
            </w:pPr>
            <w:r w:rsidRPr="008F6A86">
              <w:rPr>
                <w:sz w:val="20"/>
                <w:szCs w:val="20"/>
              </w:rPr>
              <w:t>компьютер</w:t>
            </w:r>
          </w:p>
          <w:p w:rsidR="00C855B3" w:rsidRPr="008F6A86" w:rsidRDefault="00C855B3" w:rsidP="00F34325">
            <w:pPr>
              <w:numPr>
                <w:ilvl w:val="0"/>
                <w:numId w:val="340"/>
              </w:numPr>
              <w:contextualSpacing/>
              <w:rPr>
                <w:sz w:val="20"/>
                <w:szCs w:val="20"/>
              </w:rPr>
            </w:pPr>
            <w:r w:rsidRPr="008F6A86">
              <w:rPr>
                <w:sz w:val="20"/>
                <w:szCs w:val="20"/>
              </w:rPr>
              <w:t>дидактический стол</w:t>
            </w:r>
          </w:p>
          <w:p w:rsidR="00C855B3" w:rsidRPr="008F6A86" w:rsidRDefault="00C855B3" w:rsidP="00F34325">
            <w:pPr>
              <w:numPr>
                <w:ilvl w:val="0"/>
                <w:numId w:val="340"/>
              </w:numPr>
              <w:contextualSpacing/>
              <w:rPr>
                <w:sz w:val="20"/>
                <w:szCs w:val="20"/>
              </w:rPr>
            </w:pPr>
            <w:r w:rsidRPr="008F6A86">
              <w:rPr>
                <w:sz w:val="20"/>
                <w:szCs w:val="20"/>
              </w:rPr>
              <w:t>стол для занятий по песко-терапии, световой</w:t>
            </w:r>
          </w:p>
        </w:tc>
      </w:tr>
      <w:tr w:rsidR="00C855B3" w:rsidRPr="008F6A86" w:rsidTr="0047468C">
        <w:trPr>
          <w:jc w:val="center"/>
        </w:trPr>
        <w:tc>
          <w:tcPr>
            <w:tcW w:w="4479" w:type="dxa"/>
          </w:tcPr>
          <w:p w:rsidR="00C855B3" w:rsidRPr="008F6A86" w:rsidRDefault="00C855B3" w:rsidP="00FB313F">
            <w:pPr>
              <w:contextualSpacing/>
              <w:rPr>
                <w:b/>
                <w:sz w:val="20"/>
                <w:szCs w:val="20"/>
              </w:rPr>
            </w:pPr>
            <w:r w:rsidRPr="008F6A86">
              <w:rPr>
                <w:b/>
                <w:sz w:val="20"/>
                <w:szCs w:val="20"/>
              </w:rPr>
              <w:t>Музыкальный зал</w:t>
            </w:r>
          </w:p>
          <w:p w:rsidR="00C855B3" w:rsidRPr="008F6A86" w:rsidRDefault="00C855B3" w:rsidP="00F34325">
            <w:pPr>
              <w:numPr>
                <w:ilvl w:val="0"/>
                <w:numId w:val="101"/>
              </w:numPr>
              <w:contextualSpacing/>
              <w:rPr>
                <w:sz w:val="20"/>
                <w:szCs w:val="20"/>
              </w:rPr>
            </w:pPr>
            <w:r w:rsidRPr="008F6A86">
              <w:rPr>
                <w:sz w:val="20"/>
                <w:szCs w:val="20"/>
              </w:rPr>
              <w:t>занятия по музыкальному воспитанию</w:t>
            </w:r>
          </w:p>
          <w:p w:rsidR="00C855B3" w:rsidRPr="008F6A86" w:rsidRDefault="00C855B3" w:rsidP="00F34325">
            <w:pPr>
              <w:numPr>
                <w:ilvl w:val="0"/>
                <w:numId w:val="101"/>
              </w:numPr>
              <w:contextualSpacing/>
              <w:rPr>
                <w:sz w:val="20"/>
                <w:szCs w:val="20"/>
              </w:rPr>
            </w:pPr>
            <w:r w:rsidRPr="008F6A86">
              <w:rPr>
                <w:sz w:val="20"/>
                <w:szCs w:val="20"/>
              </w:rPr>
              <w:t>индивидуальные занятия</w:t>
            </w:r>
          </w:p>
          <w:p w:rsidR="00C855B3" w:rsidRPr="008F6A86" w:rsidRDefault="00C855B3" w:rsidP="00F34325">
            <w:pPr>
              <w:numPr>
                <w:ilvl w:val="0"/>
                <w:numId w:val="101"/>
              </w:numPr>
              <w:contextualSpacing/>
              <w:rPr>
                <w:sz w:val="20"/>
                <w:szCs w:val="20"/>
              </w:rPr>
            </w:pPr>
            <w:r w:rsidRPr="008F6A86">
              <w:rPr>
                <w:sz w:val="20"/>
                <w:szCs w:val="20"/>
              </w:rPr>
              <w:t>тематические досуги</w:t>
            </w:r>
          </w:p>
          <w:p w:rsidR="00C855B3" w:rsidRPr="008F6A86" w:rsidRDefault="00C855B3" w:rsidP="00F34325">
            <w:pPr>
              <w:numPr>
                <w:ilvl w:val="0"/>
                <w:numId w:val="101"/>
              </w:numPr>
              <w:contextualSpacing/>
              <w:rPr>
                <w:sz w:val="20"/>
                <w:szCs w:val="20"/>
              </w:rPr>
            </w:pPr>
            <w:r w:rsidRPr="008F6A86">
              <w:rPr>
                <w:sz w:val="20"/>
                <w:szCs w:val="20"/>
              </w:rPr>
              <w:t>театрализованные представления</w:t>
            </w:r>
          </w:p>
          <w:p w:rsidR="00C855B3" w:rsidRPr="008F6A86" w:rsidRDefault="00C855B3" w:rsidP="00F34325">
            <w:pPr>
              <w:numPr>
                <w:ilvl w:val="0"/>
                <w:numId w:val="101"/>
              </w:numPr>
              <w:contextualSpacing/>
              <w:rPr>
                <w:sz w:val="20"/>
                <w:szCs w:val="20"/>
              </w:rPr>
            </w:pPr>
            <w:r w:rsidRPr="008F6A86">
              <w:rPr>
                <w:sz w:val="20"/>
                <w:szCs w:val="20"/>
              </w:rPr>
              <w:t>развлечения</w:t>
            </w:r>
          </w:p>
          <w:p w:rsidR="00C855B3" w:rsidRPr="008F6A86" w:rsidRDefault="00C855B3" w:rsidP="00F34325">
            <w:pPr>
              <w:numPr>
                <w:ilvl w:val="0"/>
                <w:numId w:val="101"/>
              </w:numPr>
              <w:contextualSpacing/>
              <w:rPr>
                <w:sz w:val="20"/>
                <w:szCs w:val="20"/>
              </w:rPr>
            </w:pPr>
            <w:r w:rsidRPr="008F6A86">
              <w:rPr>
                <w:sz w:val="20"/>
                <w:szCs w:val="20"/>
              </w:rPr>
              <w:t>праздники и утренники</w:t>
            </w:r>
          </w:p>
          <w:p w:rsidR="00C855B3" w:rsidRPr="008F6A86" w:rsidRDefault="00C855B3" w:rsidP="00F34325">
            <w:pPr>
              <w:numPr>
                <w:ilvl w:val="0"/>
                <w:numId w:val="101"/>
              </w:numPr>
              <w:contextualSpacing/>
              <w:rPr>
                <w:sz w:val="20"/>
                <w:szCs w:val="20"/>
              </w:rPr>
            </w:pPr>
            <w:r w:rsidRPr="008F6A86">
              <w:rPr>
                <w:sz w:val="20"/>
                <w:szCs w:val="20"/>
              </w:rPr>
              <w:t>родительские собрания</w:t>
            </w:r>
          </w:p>
          <w:p w:rsidR="00C855B3" w:rsidRPr="008F6A86" w:rsidRDefault="00C855B3" w:rsidP="00F34325">
            <w:pPr>
              <w:numPr>
                <w:ilvl w:val="0"/>
                <w:numId w:val="101"/>
              </w:numPr>
              <w:contextualSpacing/>
              <w:rPr>
                <w:sz w:val="20"/>
                <w:szCs w:val="20"/>
              </w:rPr>
            </w:pPr>
            <w:r w:rsidRPr="008F6A86">
              <w:rPr>
                <w:sz w:val="20"/>
                <w:szCs w:val="20"/>
              </w:rPr>
              <w:t>консультативные занятия с родителями и  воспитателями</w:t>
            </w:r>
          </w:p>
          <w:p w:rsidR="00C855B3" w:rsidRPr="008F6A86" w:rsidRDefault="00C855B3" w:rsidP="00F34325">
            <w:pPr>
              <w:numPr>
                <w:ilvl w:val="0"/>
                <w:numId w:val="101"/>
              </w:numPr>
              <w:contextualSpacing/>
              <w:rPr>
                <w:sz w:val="20"/>
                <w:szCs w:val="20"/>
              </w:rPr>
            </w:pPr>
            <w:r w:rsidRPr="008F6A86">
              <w:rPr>
                <w:sz w:val="20"/>
                <w:szCs w:val="20"/>
              </w:rPr>
              <w:t>организация консультаций, семинаров, педагогических советов</w:t>
            </w:r>
          </w:p>
          <w:p w:rsidR="00C855B3" w:rsidRPr="008F6A86" w:rsidRDefault="00C855B3" w:rsidP="00FB313F">
            <w:pPr>
              <w:contextualSpacing/>
              <w:rPr>
                <w:sz w:val="20"/>
                <w:szCs w:val="20"/>
              </w:rPr>
            </w:pPr>
          </w:p>
        </w:tc>
        <w:tc>
          <w:tcPr>
            <w:tcW w:w="5127" w:type="dxa"/>
            <w:gridSpan w:val="2"/>
          </w:tcPr>
          <w:p w:rsidR="00C855B3" w:rsidRPr="008F6A86" w:rsidRDefault="00C855B3" w:rsidP="00F34325">
            <w:pPr>
              <w:numPr>
                <w:ilvl w:val="0"/>
                <w:numId w:val="340"/>
              </w:numPr>
              <w:contextualSpacing/>
              <w:rPr>
                <w:sz w:val="20"/>
                <w:szCs w:val="20"/>
              </w:rPr>
            </w:pPr>
            <w:r w:rsidRPr="008F6A86">
              <w:rPr>
                <w:sz w:val="20"/>
                <w:szCs w:val="20"/>
              </w:rPr>
              <w:t>акустическая система</w:t>
            </w:r>
          </w:p>
          <w:p w:rsidR="00C855B3" w:rsidRPr="008F6A86" w:rsidRDefault="00C855B3" w:rsidP="00F34325">
            <w:pPr>
              <w:numPr>
                <w:ilvl w:val="0"/>
                <w:numId w:val="340"/>
              </w:numPr>
              <w:contextualSpacing/>
              <w:rPr>
                <w:sz w:val="20"/>
                <w:szCs w:val="20"/>
              </w:rPr>
            </w:pPr>
            <w:r w:rsidRPr="008F6A86">
              <w:rPr>
                <w:sz w:val="20"/>
                <w:szCs w:val="20"/>
              </w:rPr>
              <w:t>электро-пианино</w:t>
            </w:r>
          </w:p>
          <w:p w:rsidR="00C855B3" w:rsidRPr="008F6A86" w:rsidRDefault="00C855B3" w:rsidP="00F34325">
            <w:pPr>
              <w:numPr>
                <w:ilvl w:val="0"/>
                <w:numId w:val="340"/>
              </w:numPr>
              <w:contextualSpacing/>
              <w:rPr>
                <w:sz w:val="20"/>
                <w:szCs w:val="20"/>
              </w:rPr>
            </w:pPr>
            <w:r w:rsidRPr="008F6A86">
              <w:rPr>
                <w:sz w:val="20"/>
                <w:szCs w:val="20"/>
              </w:rPr>
              <w:t>подборка  дисков</w:t>
            </w:r>
          </w:p>
          <w:p w:rsidR="00C855B3" w:rsidRPr="008F6A86" w:rsidRDefault="00C855B3" w:rsidP="00F34325">
            <w:pPr>
              <w:numPr>
                <w:ilvl w:val="0"/>
                <w:numId w:val="340"/>
              </w:numPr>
              <w:contextualSpacing/>
              <w:rPr>
                <w:sz w:val="20"/>
                <w:szCs w:val="20"/>
              </w:rPr>
            </w:pPr>
            <w:r w:rsidRPr="008F6A86">
              <w:rPr>
                <w:sz w:val="20"/>
                <w:szCs w:val="20"/>
              </w:rPr>
              <w:t>музыкальные инструменты для детей</w:t>
            </w:r>
          </w:p>
          <w:p w:rsidR="00C855B3" w:rsidRPr="008F6A86" w:rsidRDefault="00C855B3" w:rsidP="00F34325">
            <w:pPr>
              <w:numPr>
                <w:ilvl w:val="0"/>
                <w:numId w:val="340"/>
              </w:numPr>
              <w:contextualSpacing/>
              <w:rPr>
                <w:sz w:val="20"/>
                <w:szCs w:val="20"/>
              </w:rPr>
            </w:pPr>
            <w:r w:rsidRPr="008F6A86">
              <w:rPr>
                <w:sz w:val="20"/>
                <w:szCs w:val="20"/>
              </w:rPr>
              <w:t>различные виды театров</w:t>
            </w:r>
          </w:p>
          <w:p w:rsidR="00C855B3" w:rsidRPr="008F6A86" w:rsidRDefault="00C855B3" w:rsidP="00F34325">
            <w:pPr>
              <w:numPr>
                <w:ilvl w:val="0"/>
                <w:numId w:val="340"/>
              </w:numPr>
              <w:contextualSpacing/>
              <w:rPr>
                <w:sz w:val="20"/>
                <w:szCs w:val="20"/>
              </w:rPr>
            </w:pPr>
            <w:r w:rsidRPr="008F6A86">
              <w:rPr>
                <w:sz w:val="20"/>
                <w:szCs w:val="20"/>
              </w:rPr>
              <w:t>детские и взрослые костюмы</w:t>
            </w:r>
          </w:p>
          <w:p w:rsidR="00C855B3" w:rsidRPr="008F6A86" w:rsidRDefault="00C855B3" w:rsidP="00F34325">
            <w:pPr>
              <w:numPr>
                <w:ilvl w:val="0"/>
                <w:numId w:val="340"/>
              </w:numPr>
              <w:contextualSpacing/>
              <w:rPr>
                <w:sz w:val="20"/>
                <w:szCs w:val="20"/>
              </w:rPr>
            </w:pPr>
            <w:r w:rsidRPr="008F6A86">
              <w:rPr>
                <w:sz w:val="20"/>
                <w:szCs w:val="20"/>
              </w:rPr>
              <w:t>детские стульчики</w:t>
            </w:r>
          </w:p>
          <w:p w:rsidR="00C855B3" w:rsidRPr="008F6A86" w:rsidRDefault="00C855B3" w:rsidP="00F34325">
            <w:pPr>
              <w:numPr>
                <w:ilvl w:val="0"/>
                <w:numId w:val="340"/>
              </w:numPr>
              <w:contextualSpacing/>
              <w:rPr>
                <w:sz w:val="20"/>
                <w:szCs w:val="20"/>
              </w:rPr>
            </w:pPr>
            <w:r w:rsidRPr="008F6A86">
              <w:rPr>
                <w:sz w:val="20"/>
                <w:szCs w:val="20"/>
              </w:rPr>
              <w:t>занавес</w:t>
            </w:r>
          </w:p>
          <w:p w:rsidR="00C855B3" w:rsidRPr="008F6A86" w:rsidRDefault="00C855B3" w:rsidP="00F34325">
            <w:pPr>
              <w:numPr>
                <w:ilvl w:val="0"/>
                <w:numId w:val="340"/>
              </w:numPr>
              <w:contextualSpacing/>
              <w:rPr>
                <w:sz w:val="20"/>
                <w:szCs w:val="20"/>
              </w:rPr>
            </w:pPr>
            <w:r w:rsidRPr="008F6A86">
              <w:rPr>
                <w:sz w:val="20"/>
                <w:szCs w:val="20"/>
              </w:rPr>
              <w:t>ноутбук</w:t>
            </w:r>
          </w:p>
          <w:p w:rsidR="00C855B3" w:rsidRPr="008F6A86" w:rsidRDefault="00C855B3" w:rsidP="00F34325">
            <w:pPr>
              <w:numPr>
                <w:ilvl w:val="0"/>
                <w:numId w:val="340"/>
              </w:numPr>
              <w:contextualSpacing/>
              <w:rPr>
                <w:sz w:val="20"/>
                <w:szCs w:val="20"/>
              </w:rPr>
            </w:pPr>
            <w:r w:rsidRPr="008F6A86">
              <w:rPr>
                <w:sz w:val="20"/>
                <w:szCs w:val="20"/>
              </w:rPr>
              <w:t>синтезатор</w:t>
            </w:r>
          </w:p>
          <w:p w:rsidR="00C855B3" w:rsidRPr="008F6A86" w:rsidRDefault="00C855B3" w:rsidP="00F34325">
            <w:pPr>
              <w:numPr>
                <w:ilvl w:val="0"/>
                <w:numId w:val="340"/>
              </w:numPr>
              <w:contextualSpacing/>
              <w:rPr>
                <w:sz w:val="20"/>
                <w:szCs w:val="20"/>
              </w:rPr>
            </w:pPr>
            <w:r w:rsidRPr="008F6A86">
              <w:rPr>
                <w:sz w:val="20"/>
                <w:szCs w:val="20"/>
              </w:rPr>
              <w:t>мультимедиа</w:t>
            </w:r>
          </w:p>
          <w:p w:rsidR="00C855B3" w:rsidRPr="008F6A86" w:rsidRDefault="00C855B3" w:rsidP="00F34325">
            <w:pPr>
              <w:numPr>
                <w:ilvl w:val="0"/>
                <w:numId w:val="340"/>
              </w:numPr>
              <w:contextualSpacing/>
              <w:rPr>
                <w:sz w:val="20"/>
                <w:szCs w:val="20"/>
              </w:rPr>
            </w:pPr>
            <w:r w:rsidRPr="008F6A86">
              <w:rPr>
                <w:sz w:val="20"/>
                <w:szCs w:val="20"/>
              </w:rPr>
              <w:t>зеркальный шар с приводом вращения</w:t>
            </w:r>
          </w:p>
          <w:p w:rsidR="00C855B3" w:rsidRPr="008F6A86" w:rsidRDefault="00C855B3" w:rsidP="00F34325">
            <w:pPr>
              <w:numPr>
                <w:ilvl w:val="0"/>
                <w:numId w:val="340"/>
              </w:numPr>
              <w:contextualSpacing/>
              <w:rPr>
                <w:sz w:val="20"/>
                <w:szCs w:val="20"/>
              </w:rPr>
            </w:pPr>
            <w:r w:rsidRPr="008F6A86">
              <w:rPr>
                <w:sz w:val="20"/>
                <w:szCs w:val="20"/>
              </w:rPr>
              <w:t>ковёр</w:t>
            </w:r>
          </w:p>
        </w:tc>
      </w:tr>
      <w:tr w:rsidR="00C855B3" w:rsidRPr="008F6A86" w:rsidTr="0047468C">
        <w:trPr>
          <w:jc w:val="center"/>
        </w:trPr>
        <w:tc>
          <w:tcPr>
            <w:tcW w:w="4479" w:type="dxa"/>
          </w:tcPr>
          <w:p w:rsidR="00C855B3" w:rsidRPr="008F6A86" w:rsidRDefault="00C855B3" w:rsidP="00FB313F">
            <w:pPr>
              <w:contextualSpacing/>
              <w:rPr>
                <w:b/>
                <w:sz w:val="20"/>
                <w:szCs w:val="20"/>
              </w:rPr>
            </w:pPr>
            <w:r w:rsidRPr="008F6A86">
              <w:rPr>
                <w:b/>
                <w:sz w:val="20"/>
                <w:szCs w:val="20"/>
              </w:rPr>
              <w:t xml:space="preserve">Физкультурный зал </w:t>
            </w:r>
          </w:p>
          <w:p w:rsidR="00C855B3" w:rsidRPr="008F6A86" w:rsidRDefault="00C855B3" w:rsidP="00F34325">
            <w:pPr>
              <w:numPr>
                <w:ilvl w:val="0"/>
                <w:numId w:val="102"/>
              </w:numPr>
              <w:contextualSpacing/>
              <w:rPr>
                <w:sz w:val="20"/>
                <w:szCs w:val="20"/>
              </w:rPr>
            </w:pPr>
            <w:r w:rsidRPr="008F6A86">
              <w:rPr>
                <w:sz w:val="20"/>
                <w:szCs w:val="20"/>
              </w:rPr>
              <w:t>физкультурные занятия</w:t>
            </w:r>
          </w:p>
          <w:p w:rsidR="00C855B3" w:rsidRPr="008F6A86" w:rsidRDefault="00C855B3" w:rsidP="00F34325">
            <w:pPr>
              <w:numPr>
                <w:ilvl w:val="0"/>
                <w:numId w:val="102"/>
              </w:numPr>
              <w:contextualSpacing/>
              <w:rPr>
                <w:sz w:val="20"/>
                <w:szCs w:val="20"/>
              </w:rPr>
            </w:pPr>
            <w:r w:rsidRPr="008F6A86">
              <w:rPr>
                <w:sz w:val="20"/>
                <w:szCs w:val="20"/>
              </w:rPr>
              <w:t>индивидуальные занятия</w:t>
            </w:r>
          </w:p>
          <w:p w:rsidR="00C855B3" w:rsidRPr="008F6A86" w:rsidRDefault="00C855B3" w:rsidP="00F34325">
            <w:pPr>
              <w:numPr>
                <w:ilvl w:val="0"/>
                <w:numId w:val="102"/>
              </w:numPr>
              <w:contextualSpacing/>
              <w:rPr>
                <w:sz w:val="20"/>
                <w:szCs w:val="20"/>
              </w:rPr>
            </w:pPr>
            <w:r w:rsidRPr="008F6A86">
              <w:rPr>
                <w:sz w:val="20"/>
                <w:szCs w:val="20"/>
              </w:rPr>
              <w:t>тематические досуги</w:t>
            </w:r>
          </w:p>
          <w:p w:rsidR="00C855B3" w:rsidRPr="008F6A86" w:rsidRDefault="00C855B3" w:rsidP="00F34325">
            <w:pPr>
              <w:numPr>
                <w:ilvl w:val="0"/>
                <w:numId w:val="102"/>
              </w:numPr>
              <w:contextualSpacing/>
              <w:rPr>
                <w:sz w:val="20"/>
                <w:szCs w:val="20"/>
              </w:rPr>
            </w:pPr>
            <w:r w:rsidRPr="008F6A86">
              <w:rPr>
                <w:sz w:val="20"/>
                <w:szCs w:val="20"/>
              </w:rPr>
              <w:t>праздники и утренники</w:t>
            </w:r>
          </w:p>
        </w:tc>
        <w:tc>
          <w:tcPr>
            <w:tcW w:w="5127" w:type="dxa"/>
            <w:gridSpan w:val="2"/>
          </w:tcPr>
          <w:p w:rsidR="00C855B3" w:rsidRPr="008F6A86" w:rsidRDefault="00C855B3" w:rsidP="00F34325">
            <w:pPr>
              <w:numPr>
                <w:ilvl w:val="0"/>
                <w:numId w:val="340"/>
              </w:numPr>
              <w:contextualSpacing/>
              <w:rPr>
                <w:sz w:val="20"/>
                <w:szCs w:val="20"/>
              </w:rPr>
            </w:pPr>
            <w:r w:rsidRPr="008F6A86">
              <w:rPr>
                <w:sz w:val="20"/>
                <w:szCs w:val="20"/>
              </w:rPr>
              <w:t>спортивное оборудование</w:t>
            </w:r>
          </w:p>
          <w:p w:rsidR="00C855B3" w:rsidRPr="008F6A86" w:rsidRDefault="00C855B3" w:rsidP="00F34325">
            <w:pPr>
              <w:numPr>
                <w:ilvl w:val="0"/>
                <w:numId w:val="340"/>
              </w:numPr>
              <w:contextualSpacing/>
              <w:rPr>
                <w:sz w:val="20"/>
                <w:szCs w:val="20"/>
              </w:rPr>
            </w:pPr>
            <w:r w:rsidRPr="008F6A86">
              <w:rPr>
                <w:sz w:val="20"/>
                <w:szCs w:val="20"/>
              </w:rPr>
              <w:t>музыкальный центр</w:t>
            </w:r>
          </w:p>
          <w:p w:rsidR="00C855B3" w:rsidRPr="008F6A86" w:rsidRDefault="00C855B3" w:rsidP="00F34325">
            <w:pPr>
              <w:numPr>
                <w:ilvl w:val="0"/>
                <w:numId w:val="340"/>
              </w:numPr>
              <w:contextualSpacing/>
              <w:rPr>
                <w:sz w:val="20"/>
                <w:szCs w:val="20"/>
              </w:rPr>
            </w:pPr>
            <w:r w:rsidRPr="008F6A86">
              <w:rPr>
                <w:sz w:val="20"/>
                <w:szCs w:val="20"/>
              </w:rPr>
              <w:t>спортивный  комплекс</w:t>
            </w:r>
          </w:p>
          <w:p w:rsidR="00C855B3" w:rsidRPr="008F6A86" w:rsidRDefault="00C855B3" w:rsidP="00F34325">
            <w:pPr>
              <w:numPr>
                <w:ilvl w:val="0"/>
                <w:numId w:val="340"/>
              </w:numPr>
              <w:contextualSpacing/>
              <w:rPr>
                <w:sz w:val="20"/>
                <w:szCs w:val="20"/>
              </w:rPr>
            </w:pPr>
            <w:r w:rsidRPr="008F6A86">
              <w:rPr>
                <w:sz w:val="20"/>
                <w:szCs w:val="20"/>
              </w:rPr>
              <w:t>ноутбук</w:t>
            </w:r>
          </w:p>
        </w:tc>
      </w:tr>
      <w:tr w:rsidR="00C855B3" w:rsidRPr="008F6A86" w:rsidTr="0047468C">
        <w:trPr>
          <w:jc w:val="center"/>
        </w:trPr>
        <w:tc>
          <w:tcPr>
            <w:tcW w:w="4479" w:type="dxa"/>
          </w:tcPr>
          <w:p w:rsidR="00C855B3" w:rsidRPr="008F6A86" w:rsidRDefault="00C855B3" w:rsidP="00FB313F">
            <w:pPr>
              <w:contextualSpacing/>
              <w:rPr>
                <w:b/>
                <w:sz w:val="20"/>
                <w:szCs w:val="20"/>
              </w:rPr>
            </w:pPr>
            <w:r w:rsidRPr="008F6A86">
              <w:rPr>
                <w:b/>
                <w:sz w:val="20"/>
                <w:szCs w:val="20"/>
              </w:rPr>
              <w:t>Изостудия</w:t>
            </w:r>
          </w:p>
          <w:p w:rsidR="00C855B3" w:rsidRPr="008F6A86" w:rsidRDefault="00C855B3" w:rsidP="00F34325">
            <w:pPr>
              <w:numPr>
                <w:ilvl w:val="0"/>
                <w:numId w:val="103"/>
              </w:numPr>
              <w:contextualSpacing/>
              <w:rPr>
                <w:sz w:val="20"/>
                <w:szCs w:val="20"/>
              </w:rPr>
            </w:pPr>
            <w:r w:rsidRPr="008F6A86">
              <w:rPr>
                <w:sz w:val="20"/>
                <w:szCs w:val="20"/>
              </w:rPr>
              <w:t>занятия по художественно-эстетическому развитию детей</w:t>
            </w:r>
          </w:p>
          <w:p w:rsidR="00C855B3" w:rsidRPr="008F6A86" w:rsidRDefault="00C855B3" w:rsidP="00F34325">
            <w:pPr>
              <w:numPr>
                <w:ilvl w:val="0"/>
                <w:numId w:val="103"/>
              </w:numPr>
              <w:contextualSpacing/>
              <w:rPr>
                <w:sz w:val="20"/>
                <w:szCs w:val="20"/>
              </w:rPr>
            </w:pPr>
            <w:r w:rsidRPr="008F6A86">
              <w:rPr>
                <w:sz w:val="20"/>
                <w:szCs w:val="20"/>
              </w:rPr>
              <w:t>индивидуальные занятия</w:t>
            </w:r>
          </w:p>
          <w:p w:rsidR="00C855B3" w:rsidRPr="008F6A86" w:rsidRDefault="00C855B3" w:rsidP="00F34325">
            <w:pPr>
              <w:numPr>
                <w:ilvl w:val="0"/>
                <w:numId w:val="103"/>
              </w:numPr>
              <w:contextualSpacing/>
              <w:rPr>
                <w:sz w:val="20"/>
                <w:szCs w:val="20"/>
              </w:rPr>
            </w:pPr>
            <w:r w:rsidRPr="008F6A86">
              <w:rPr>
                <w:sz w:val="20"/>
                <w:szCs w:val="20"/>
              </w:rPr>
              <w:t>консультативные занятия с родителями и  воспитателями</w:t>
            </w:r>
          </w:p>
          <w:p w:rsidR="00C855B3" w:rsidRPr="008F6A86" w:rsidRDefault="00C855B3" w:rsidP="00F34325">
            <w:pPr>
              <w:numPr>
                <w:ilvl w:val="0"/>
                <w:numId w:val="103"/>
              </w:numPr>
              <w:contextualSpacing/>
              <w:rPr>
                <w:sz w:val="20"/>
                <w:szCs w:val="20"/>
              </w:rPr>
            </w:pPr>
            <w:r w:rsidRPr="008F6A86">
              <w:rPr>
                <w:sz w:val="20"/>
                <w:szCs w:val="20"/>
              </w:rPr>
              <w:t>организация консультаций, семинаров,</w:t>
            </w:r>
          </w:p>
        </w:tc>
        <w:tc>
          <w:tcPr>
            <w:tcW w:w="5127" w:type="dxa"/>
            <w:gridSpan w:val="2"/>
          </w:tcPr>
          <w:p w:rsidR="00C855B3" w:rsidRPr="008F6A86" w:rsidRDefault="00C855B3" w:rsidP="00F34325">
            <w:pPr>
              <w:numPr>
                <w:ilvl w:val="0"/>
                <w:numId w:val="340"/>
              </w:numPr>
              <w:contextualSpacing/>
              <w:rPr>
                <w:sz w:val="20"/>
                <w:szCs w:val="20"/>
              </w:rPr>
            </w:pPr>
            <w:r w:rsidRPr="008F6A86">
              <w:rPr>
                <w:sz w:val="20"/>
                <w:szCs w:val="20"/>
              </w:rPr>
              <w:t>дидактические игры на развитие творческих способностей</w:t>
            </w:r>
          </w:p>
          <w:p w:rsidR="00777BEF" w:rsidRPr="008F6A86" w:rsidRDefault="00C855B3" w:rsidP="00F34325">
            <w:pPr>
              <w:numPr>
                <w:ilvl w:val="0"/>
                <w:numId w:val="340"/>
              </w:numPr>
              <w:contextualSpacing/>
              <w:rPr>
                <w:sz w:val="20"/>
                <w:szCs w:val="20"/>
              </w:rPr>
            </w:pPr>
            <w:r w:rsidRPr="008F6A86">
              <w:rPr>
                <w:sz w:val="20"/>
                <w:szCs w:val="20"/>
              </w:rPr>
              <w:t>дидактические материалы по сенсор</w:t>
            </w:r>
            <w:r w:rsidR="00777BEF" w:rsidRPr="008F6A86">
              <w:rPr>
                <w:sz w:val="20"/>
                <w:szCs w:val="20"/>
              </w:rPr>
              <w:t>ному воспитанию</w:t>
            </w:r>
            <w:r w:rsidRPr="008F6A86">
              <w:rPr>
                <w:sz w:val="20"/>
                <w:szCs w:val="20"/>
              </w:rPr>
              <w:t xml:space="preserve">, </w:t>
            </w:r>
          </w:p>
          <w:p w:rsidR="00C855B3" w:rsidRPr="008F6A86" w:rsidRDefault="00C855B3" w:rsidP="00F34325">
            <w:pPr>
              <w:numPr>
                <w:ilvl w:val="0"/>
                <w:numId w:val="340"/>
              </w:numPr>
              <w:contextualSpacing/>
              <w:rPr>
                <w:sz w:val="20"/>
                <w:szCs w:val="20"/>
              </w:rPr>
            </w:pPr>
            <w:r w:rsidRPr="008F6A86">
              <w:rPr>
                <w:sz w:val="20"/>
                <w:szCs w:val="20"/>
              </w:rPr>
              <w:t>интерактивная доска</w:t>
            </w:r>
          </w:p>
          <w:p w:rsidR="00C855B3" w:rsidRPr="008F6A86" w:rsidRDefault="00C855B3" w:rsidP="00F34325">
            <w:pPr>
              <w:numPr>
                <w:ilvl w:val="0"/>
                <w:numId w:val="340"/>
              </w:numPr>
              <w:contextualSpacing/>
              <w:rPr>
                <w:sz w:val="20"/>
                <w:szCs w:val="20"/>
              </w:rPr>
            </w:pPr>
            <w:r w:rsidRPr="008F6A86">
              <w:rPr>
                <w:sz w:val="20"/>
                <w:szCs w:val="20"/>
              </w:rPr>
              <w:t xml:space="preserve">проектор </w:t>
            </w:r>
          </w:p>
          <w:p w:rsidR="00C855B3" w:rsidRPr="008F6A86" w:rsidRDefault="00C855B3" w:rsidP="00F34325">
            <w:pPr>
              <w:numPr>
                <w:ilvl w:val="0"/>
                <w:numId w:val="340"/>
              </w:numPr>
              <w:contextualSpacing/>
              <w:rPr>
                <w:sz w:val="20"/>
                <w:szCs w:val="20"/>
              </w:rPr>
            </w:pPr>
            <w:r w:rsidRPr="008F6A86">
              <w:rPr>
                <w:sz w:val="20"/>
                <w:szCs w:val="20"/>
              </w:rPr>
              <w:t>ноутбук</w:t>
            </w:r>
          </w:p>
          <w:p w:rsidR="00C855B3" w:rsidRPr="008F6A86" w:rsidRDefault="00C855B3" w:rsidP="00F34325">
            <w:pPr>
              <w:numPr>
                <w:ilvl w:val="0"/>
                <w:numId w:val="340"/>
              </w:numPr>
              <w:contextualSpacing/>
              <w:rPr>
                <w:sz w:val="20"/>
                <w:szCs w:val="20"/>
              </w:rPr>
            </w:pPr>
            <w:r w:rsidRPr="008F6A86">
              <w:rPr>
                <w:sz w:val="20"/>
                <w:szCs w:val="20"/>
              </w:rPr>
              <w:t>мольберты</w:t>
            </w:r>
          </w:p>
          <w:p w:rsidR="00C855B3" w:rsidRPr="008F6A86" w:rsidRDefault="00C855B3" w:rsidP="00F34325">
            <w:pPr>
              <w:numPr>
                <w:ilvl w:val="0"/>
                <w:numId w:val="340"/>
              </w:numPr>
              <w:contextualSpacing/>
              <w:rPr>
                <w:sz w:val="20"/>
                <w:szCs w:val="20"/>
              </w:rPr>
            </w:pPr>
            <w:r w:rsidRPr="008F6A86">
              <w:rPr>
                <w:sz w:val="20"/>
                <w:szCs w:val="20"/>
              </w:rPr>
              <w:t>столы</w:t>
            </w:r>
          </w:p>
          <w:p w:rsidR="00C855B3" w:rsidRPr="008F6A86" w:rsidRDefault="00C855B3" w:rsidP="00F34325">
            <w:pPr>
              <w:numPr>
                <w:ilvl w:val="0"/>
                <w:numId w:val="340"/>
              </w:numPr>
              <w:contextualSpacing/>
              <w:rPr>
                <w:sz w:val="20"/>
                <w:szCs w:val="20"/>
              </w:rPr>
            </w:pPr>
            <w:r w:rsidRPr="008F6A86">
              <w:rPr>
                <w:sz w:val="20"/>
                <w:szCs w:val="20"/>
              </w:rPr>
              <w:t>стульчики</w:t>
            </w:r>
          </w:p>
        </w:tc>
      </w:tr>
      <w:tr w:rsidR="00067BD9" w:rsidRPr="008F6A86" w:rsidTr="0047468C">
        <w:trPr>
          <w:jc w:val="center"/>
        </w:trPr>
        <w:tc>
          <w:tcPr>
            <w:tcW w:w="4479" w:type="dxa"/>
          </w:tcPr>
          <w:p w:rsidR="00067BD9" w:rsidRPr="008F6A86" w:rsidRDefault="00067BD9" w:rsidP="00FB313F">
            <w:pPr>
              <w:contextualSpacing/>
              <w:rPr>
                <w:b/>
                <w:sz w:val="20"/>
                <w:szCs w:val="20"/>
              </w:rPr>
            </w:pPr>
            <w:r w:rsidRPr="008F6A86">
              <w:rPr>
                <w:b/>
                <w:sz w:val="20"/>
                <w:szCs w:val="20"/>
              </w:rPr>
              <w:t>Уголок русской избы</w:t>
            </w:r>
          </w:p>
          <w:p w:rsidR="00067BD9" w:rsidRPr="008F6A86" w:rsidRDefault="00067BD9" w:rsidP="00F34325">
            <w:pPr>
              <w:numPr>
                <w:ilvl w:val="0"/>
                <w:numId w:val="101"/>
              </w:numPr>
              <w:contextualSpacing/>
              <w:rPr>
                <w:sz w:val="20"/>
                <w:szCs w:val="20"/>
              </w:rPr>
            </w:pPr>
            <w:r w:rsidRPr="008F6A86">
              <w:rPr>
                <w:sz w:val="20"/>
                <w:szCs w:val="20"/>
              </w:rPr>
              <w:t>тематические досуги</w:t>
            </w:r>
          </w:p>
          <w:p w:rsidR="00067BD9" w:rsidRPr="008F6A86" w:rsidRDefault="00067BD9" w:rsidP="00F34325">
            <w:pPr>
              <w:numPr>
                <w:ilvl w:val="0"/>
                <w:numId w:val="101"/>
              </w:numPr>
              <w:contextualSpacing/>
              <w:rPr>
                <w:sz w:val="20"/>
                <w:szCs w:val="20"/>
              </w:rPr>
            </w:pPr>
            <w:r w:rsidRPr="008F6A86">
              <w:rPr>
                <w:sz w:val="20"/>
                <w:szCs w:val="20"/>
              </w:rPr>
              <w:t>театрализованные представления</w:t>
            </w:r>
          </w:p>
          <w:p w:rsidR="00067BD9" w:rsidRPr="008F6A86" w:rsidRDefault="00067BD9" w:rsidP="00F34325">
            <w:pPr>
              <w:numPr>
                <w:ilvl w:val="0"/>
                <w:numId w:val="101"/>
              </w:numPr>
              <w:contextualSpacing/>
              <w:rPr>
                <w:sz w:val="20"/>
                <w:szCs w:val="20"/>
              </w:rPr>
            </w:pPr>
            <w:r w:rsidRPr="008F6A86">
              <w:rPr>
                <w:sz w:val="20"/>
                <w:szCs w:val="20"/>
              </w:rPr>
              <w:t>развлечения</w:t>
            </w:r>
          </w:p>
          <w:p w:rsidR="00067BD9" w:rsidRPr="008F6A86" w:rsidRDefault="00067BD9" w:rsidP="00F34325">
            <w:pPr>
              <w:numPr>
                <w:ilvl w:val="0"/>
                <w:numId w:val="101"/>
              </w:numPr>
              <w:contextualSpacing/>
              <w:rPr>
                <w:sz w:val="20"/>
                <w:szCs w:val="20"/>
              </w:rPr>
            </w:pPr>
            <w:r w:rsidRPr="008F6A86">
              <w:rPr>
                <w:sz w:val="20"/>
                <w:szCs w:val="20"/>
              </w:rPr>
              <w:lastRenderedPageBreak/>
              <w:t>экскурсии</w:t>
            </w:r>
          </w:p>
          <w:p w:rsidR="00067BD9" w:rsidRPr="008F6A86" w:rsidRDefault="00067BD9" w:rsidP="00067BD9">
            <w:pPr>
              <w:contextualSpacing/>
              <w:rPr>
                <w:b/>
                <w:sz w:val="20"/>
                <w:szCs w:val="20"/>
              </w:rPr>
            </w:pPr>
          </w:p>
        </w:tc>
        <w:tc>
          <w:tcPr>
            <w:tcW w:w="5127" w:type="dxa"/>
            <w:gridSpan w:val="2"/>
          </w:tcPr>
          <w:p w:rsidR="00067BD9" w:rsidRPr="008F6A86" w:rsidRDefault="00067BD9" w:rsidP="00F34325">
            <w:pPr>
              <w:numPr>
                <w:ilvl w:val="0"/>
                <w:numId w:val="340"/>
              </w:numPr>
              <w:contextualSpacing/>
              <w:rPr>
                <w:sz w:val="20"/>
                <w:szCs w:val="20"/>
              </w:rPr>
            </w:pPr>
            <w:r w:rsidRPr="008F6A86">
              <w:rPr>
                <w:sz w:val="20"/>
                <w:szCs w:val="20"/>
              </w:rPr>
              <w:lastRenderedPageBreak/>
              <w:t>Баранки</w:t>
            </w:r>
          </w:p>
          <w:p w:rsidR="00067BD9" w:rsidRPr="008F6A86" w:rsidRDefault="00067BD9" w:rsidP="00F34325">
            <w:pPr>
              <w:numPr>
                <w:ilvl w:val="0"/>
                <w:numId w:val="340"/>
              </w:numPr>
              <w:contextualSpacing/>
              <w:rPr>
                <w:sz w:val="20"/>
                <w:szCs w:val="20"/>
              </w:rPr>
            </w:pPr>
            <w:r w:rsidRPr="008F6A86">
              <w:rPr>
                <w:sz w:val="20"/>
                <w:szCs w:val="20"/>
              </w:rPr>
              <w:t>Ведро</w:t>
            </w:r>
          </w:p>
          <w:p w:rsidR="00067BD9" w:rsidRPr="008F6A86" w:rsidRDefault="00067BD9" w:rsidP="00F34325">
            <w:pPr>
              <w:numPr>
                <w:ilvl w:val="0"/>
                <w:numId w:val="340"/>
              </w:numPr>
              <w:contextualSpacing/>
              <w:rPr>
                <w:sz w:val="20"/>
                <w:szCs w:val="20"/>
              </w:rPr>
            </w:pPr>
            <w:r w:rsidRPr="008F6A86">
              <w:rPr>
                <w:sz w:val="20"/>
                <w:szCs w:val="20"/>
              </w:rPr>
              <w:t>Веретено</w:t>
            </w:r>
          </w:p>
          <w:p w:rsidR="00067BD9" w:rsidRPr="008F6A86" w:rsidRDefault="00067BD9" w:rsidP="00F34325">
            <w:pPr>
              <w:numPr>
                <w:ilvl w:val="0"/>
                <w:numId w:val="340"/>
              </w:numPr>
              <w:contextualSpacing/>
              <w:rPr>
                <w:sz w:val="20"/>
                <w:szCs w:val="20"/>
              </w:rPr>
            </w:pPr>
            <w:r w:rsidRPr="008F6A86">
              <w:rPr>
                <w:sz w:val="20"/>
                <w:szCs w:val="20"/>
              </w:rPr>
              <w:t>Корзины</w:t>
            </w:r>
          </w:p>
          <w:p w:rsidR="00067BD9" w:rsidRPr="008F6A86" w:rsidRDefault="00067BD9" w:rsidP="00F34325">
            <w:pPr>
              <w:numPr>
                <w:ilvl w:val="0"/>
                <w:numId w:val="340"/>
              </w:numPr>
              <w:contextualSpacing/>
              <w:rPr>
                <w:sz w:val="20"/>
                <w:szCs w:val="20"/>
              </w:rPr>
            </w:pPr>
            <w:r w:rsidRPr="008F6A86">
              <w:rPr>
                <w:sz w:val="20"/>
                <w:szCs w:val="20"/>
              </w:rPr>
              <w:lastRenderedPageBreak/>
              <w:t>Коромысло</w:t>
            </w:r>
          </w:p>
          <w:p w:rsidR="00067BD9" w:rsidRPr="008F6A86" w:rsidRDefault="00067BD9" w:rsidP="00F34325">
            <w:pPr>
              <w:numPr>
                <w:ilvl w:val="0"/>
                <w:numId w:val="340"/>
              </w:numPr>
              <w:contextualSpacing/>
              <w:rPr>
                <w:sz w:val="20"/>
                <w:szCs w:val="20"/>
              </w:rPr>
            </w:pPr>
            <w:r w:rsidRPr="008F6A86">
              <w:rPr>
                <w:sz w:val="20"/>
                <w:szCs w:val="20"/>
              </w:rPr>
              <w:t>Лампа</w:t>
            </w:r>
          </w:p>
          <w:p w:rsidR="00067BD9" w:rsidRPr="008F6A86" w:rsidRDefault="00067BD9" w:rsidP="00F34325">
            <w:pPr>
              <w:numPr>
                <w:ilvl w:val="0"/>
                <w:numId w:val="340"/>
              </w:numPr>
              <w:contextualSpacing/>
              <w:rPr>
                <w:sz w:val="20"/>
                <w:szCs w:val="20"/>
              </w:rPr>
            </w:pPr>
            <w:r w:rsidRPr="008F6A86">
              <w:rPr>
                <w:sz w:val="20"/>
                <w:szCs w:val="20"/>
              </w:rPr>
              <w:t>Лапти</w:t>
            </w:r>
          </w:p>
          <w:p w:rsidR="00067BD9" w:rsidRPr="008F6A86" w:rsidRDefault="00067BD9" w:rsidP="00F34325">
            <w:pPr>
              <w:numPr>
                <w:ilvl w:val="0"/>
                <w:numId w:val="340"/>
              </w:numPr>
              <w:contextualSpacing/>
              <w:rPr>
                <w:sz w:val="20"/>
                <w:szCs w:val="20"/>
              </w:rPr>
            </w:pPr>
            <w:r w:rsidRPr="008F6A86">
              <w:rPr>
                <w:sz w:val="20"/>
                <w:szCs w:val="20"/>
              </w:rPr>
              <w:t>Лопата, пехло</w:t>
            </w:r>
          </w:p>
          <w:p w:rsidR="00067BD9" w:rsidRPr="008F6A86" w:rsidRDefault="00067BD9" w:rsidP="00F34325">
            <w:pPr>
              <w:numPr>
                <w:ilvl w:val="0"/>
                <w:numId w:val="340"/>
              </w:numPr>
              <w:contextualSpacing/>
              <w:rPr>
                <w:sz w:val="20"/>
                <w:szCs w:val="20"/>
              </w:rPr>
            </w:pPr>
            <w:r w:rsidRPr="008F6A86">
              <w:rPr>
                <w:sz w:val="20"/>
                <w:szCs w:val="20"/>
              </w:rPr>
              <w:t>Насест</w:t>
            </w:r>
          </w:p>
          <w:p w:rsidR="00067BD9" w:rsidRPr="008F6A86" w:rsidRDefault="00067BD9" w:rsidP="00F34325">
            <w:pPr>
              <w:numPr>
                <w:ilvl w:val="0"/>
                <w:numId w:val="340"/>
              </w:numPr>
              <w:contextualSpacing/>
              <w:rPr>
                <w:sz w:val="20"/>
                <w:szCs w:val="20"/>
              </w:rPr>
            </w:pPr>
            <w:r w:rsidRPr="008F6A86">
              <w:rPr>
                <w:sz w:val="20"/>
                <w:szCs w:val="20"/>
              </w:rPr>
              <w:t>Модель «Окно»</w:t>
            </w:r>
          </w:p>
          <w:p w:rsidR="00067BD9" w:rsidRPr="008F6A86" w:rsidRDefault="00067BD9" w:rsidP="00F34325">
            <w:pPr>
              <w:numPr>
                <w:ilvl w:val="0"/>
                <w:numId w:val="340"/>
              </w:numPr>
              <w:contextualSpacing/>
              <w:rPr>
                <w:sz w:val="20"/>
                <w:szCs w:val="20"/>
              </w:rPr>
            </w:pPr>
            <w:r w:rsidRPr="008F6A86">
              <w:rPr>
                <w:sz w:val="20"/>
                <w:szCs w:val="20"/>
              </w:rPr>
              <w:t>Печка</w:t>
            </w:r>
          </w:p>
          <w:p w:rsidR="00067BD9" w:rsidRPr="008F6A86" w:rsidRDefault="00067BD9" w:rsidP="00F34325">
            <w:pPr>
              <w:numPr>
                <w:ilvl w:val="0"/>
                <w:numId w:val="340"/>
              </w:numPr>
              <w:contextualSpacing/>
              <w:rPr>
                <w:sz w:val="20"/>
                <w:szCs w:val="20"/>
              </w:rPr>
            </w:pPr>
            <w:r w:rsidRPr="008F6A86">
              <w:rPr>
                <w:sz w:val="20"/>
                <w:szCs w:val="20"/>
              </w:rPr>
              <w:t>Половик</w:t>
            </w:r>
          </w:p>
          <w:p w:rsidR="00067BD9" w:rsidRPr="008F6A86" w:rsidRDefault="00067BD9" w:rsidP="00F34325">
            <w:pPr>
              <w:numPr>
                <w:ilvl w:val="0"/>
                <w:numId w:val="340"/>
              </w:numPr>
              <w:contextualSpacing/>
              <w:rPr>
                <w:sz w:val="20"/>
                <w:szCs w:val="20"/>
              </w:rPr>
            </w:pPr>
            <w:r w:rsidRPr="008F6A86">
              <w:rPr>
                <w:sz w:val="20"/>
                <w:szCs w:val="20"/>
              </w:rPr>
              <w:t>Посуда (кринки, чашки, ложки, кувшины)</w:t>
            </w:r>
          </w:p>
          <w:p w:rsidR="00067BD9" w:rsidRPr="008F6A86" w:rsidRDefault="00067BD9" w:rsidP="00F34325">
            <w:pPr>
              <w:numPr>
                <w:ilvl w:val="0"/>
                <w:numId w:val="340"/>
              </w:numPr>
              <w:contextualSpacing/>
              <w:rPr>
                <w:sz w:val="20"/>
                <w:szCs w:val="20"/>
              </w:rPr>
            </w:pPr>
            <w:r w:rsidRPr="008F6A86">
              <w:rPr>
                <w:sz w:val="20"/>
                <w:szCs w:val="20"/>
              </w:rPr>
              <w:t>Прялки (взрослые и детские)</w:t>
            </w:r>
          </w:p>
          <w:p w:rsidR="00067BD9" w:rsidRPr="008F6A86" w:rsidRDefault="00067BD9" w:rsidP="00F34325">
            <w:pPr>
              <w:numPr>
                <w:ilvl w:val="0"/>
                <w:numId w:val="340"/>
              </w:numPr>
              <w:contextualSpacing/>
              <w:rPr>
                <w:sz w:val="20"/>
                <w:szCs w:val="20"/>
              </w:rPr>
            </w:pPr>
            <w:r w:rsidRPr="008F6A86">
              <w:rPr>
                <w:sz w:val="20"/>
                <w:szCs w:val="20"/>
              </w:rPr>
              <w:t>Разделочные доски</w:t>
            </w:r>
          </w:p>
          <w:p w:rsidR="00067BD9" w:rsidRPr="008F6A86" w:rsidRDefault="00067BD9" w:rsidP="00F34325">
            <w:pPr>
              <w:numPr>
                <w:ilvl w:val="0"/>
                <w:numId w:val="340"/>
              </w:numPr>
              <w:contextualSpacing/>
              <w:rPr>
                <w:sz w:val="20"/>
                <w:szCs w:val="20"/>
              </w:rPr>
            </w:pPr>
            <w:r w:rsidRPr="008F6A86">
              <w:rPr>
                <w:sz w:val="20"/>
                <w:szCs w:val="20"/>
              </w:rPr>
              <w:t>Самовар</w:t>
            </w:r>
          </w:p>
          <w:p w:rsidR="00067BD9" w:rsidRPr="008F6A86" w:rsidRDefault="00067BD9" w:rsidP="00F34325">
            <w:pPr>
              <w:numPr>
                <w:ilvl w:val="0"/>
                <w:numId w:val="340"/>
              </w:numPr>
              <w:contextualSpacing/>
              <w:rPr>
                <w:sz w:val="20"/>
                <w:szCs w:val="20"/>
              </w:rPr>
            </w:pPr>
            <w:r w:rsidRPr="008F6A86">
              <w:rPr>
                <w:sz w:val="20"/>
                <w:szCs w:val="20"/>
              </w:rPr>
              <w:t>Сарафан</w:t>
            </w:r>
          </w:p>
          <w:p w:rsidR="00067BD9" w:rsidRPr="008F6A86" w:rsidRDefault="00067BD9" w:rsidP="00F34325">
            <w:pPr>
              <w:numPr>
                <w:ilvl w:val="0"/>
                <w:numId w:val="340"/>
              </w:numPr>
              <w:contextualSpacing/>
              <w:rPr>
                <w:sz w:val="20"/>
                <w:szCs w:val="20"/>
              </w:rPr>
            </w:pPr>
            <w:r w:rsidRPr="008F6A86">
              <w:rPr>
                <w:sz w:val="20"/>
                <w:szCs w:val="20"/>
              </w:rPr>
              <w:t>Серп</w:t>
            </w:r>
          </w:p>
          <w:p w:rsidR="00067BD9" w:rsidRPr="008F6A86" w:rsidRDefault="00067BD9" w:rsidP="00F34325">
            <w:pPr>
              <w:numPr>
                <w:ilvl w:val="0"/>
                <w:numId w:val="340"/>
              </w:numPr>
              <w:contextualSpacing/>
              <w:rPr>
                <w:sz w:val="20"/>
                <w:szCs w:val="20"/>
              </w:rPr>
            </w:pPr>
            <w:r w:rsidRPr="008F6A86">
              <w:rPr>
                <w:sz w:val="20"/>
                <w:szCs w:val="20"/>
              </w:rPr>
              <w:t>Сито</w:t>
            </w:r>
          </w:p>
          <w:p w:rsidR="00067BD9" w:rsidRPr="008F6A86" w:rsidRDefault="00067BD9" w:rsidP="00F34325">
            <w:pPr>
              <w:numPr>
                <w:ilvl w:val="0"/>
                <w:numId w:val="340"/>
              </w:numPr>
              <w:contextualSpacing/>
              <w:rPr>
                <w:sz w:val="20"/>
                <w:szCs w:val="20"/>
              </w:rPr>
            </w:pPr>
            <w:r w:rsidRPr="008F6A86">
              <w:rPr>
                <w:sz w:val="20"/>
                <w:szCs w:val="20"/>
              </w:rPr>
              <w:t>Скамейка</w:t>
            </w:r>
          </w:p>
          <w:p w:rsidR="00067BD9" w:rsidRPr="008F6A86" w:rsidRDefault="00067BD9" w:rsidP="00F34325">
            <w:pPr>
              <w:numPr>
                <w:ilvl w:val="0"/>
                <w:numId w:val="340"/>
              </w:numPr>
              <w:contextualSpacing/>
              <w:rPr>
                <w:sz w:val="20"/>
                <w:szCs w:val="20"/>
              </w:rPr>
            </w:pPr>
            <w:r w:rsidRPr="008F6A86">
              <w:rPr>
                <w:sz w:val="20"/>
                <w:szCs w:val="20"/>
              </w:rPr>
              <w:t>Снопики</w:t>
            </w:r>
          </w:p>
          <w:p w:rsidR="00067BD9" w:rsidRPr="008F6A86" w:rsidRDefault="00067BD9" w:rsidP="00F34325">
            <w:pPr>
              <w:numPr>
                <w:ilvl w:val="0"/>
                <w:numId w:val="340"/>
              </w:numPr>
              <w:contextualSpacing/>
              <w:rPr>
                <w:sz w:val="20"/>
                <w:szCs w:val="20"/>
              </w:rPr>
            </w:pPr>
            <w:r w:rsidRPr="008F6A86">
              <w:rPr>
                <w:sz w:val="20"/>
                <w:szCs w:val="20"/>
              </w:rPr>
              <w:t>Стиральная доска</w:t>
            </w:r>
          </w:p>
          <w:p w:rsidR="00067BD9" w:rsidRPr="008F6A86" w:rsidRDefault="00067BD9" w:rsidP="00F34325">
            <w:pPr>
              <w:numPr>
                <w:ilvl w:val="0"/>
                <w:numId w:val="340"/>
              </w:numPr>
              <w:contextualSpacing/>
              <w:rPr>
                <w:sz w:val="20"/>
                <w:szCs w:val="20"/>
              </w:rPr>
            </w:pPr>
            <w:r w:rsidRPr="008F6A86">
              <w:rPr>
                <w:sz w:val="20"/>
                <w:szCs w:val="20"/>
              </w:rPr>
              <w:t>Стол</w:t>
            </w:r>
          </w:p>
          <w:p w:rsidR="00067BD9" w:rsidRPr="008F6A86" w:rsidRDefault="00067BD9" w:rsidP="00F34325">
            <w:pPr>
              <w:numPr>
                <w:ilvl w:val="0"/>
                <w:numId w:val="340"/>
              </w:numPr>
              <w:contextualSpacing/>
              <w:rPr>
                <w:sz w:val="20"/>
                <w:szCs w:val="20"/>
              </w:rPr>
            </w:pPr>
            <w:r w:rsidRPr="008F6A86">
              <w:rPr>
                <w:sz w:val="20"/>
                <w:szCs w:val="20"/>
              </w:rPr>
              <w:t>Сундук</w:t>
            </w:r>
          </w:p>
          <w:p w:rsidR="00067BD9" w:rsidRPr="008F6A86" w:rsidRDefault="00067BD9" w:rsidP="00F34325">
            <w:pPr>
              <w:numPr>
                <w:ilvl w:val="0"/>
                <w:numId w:val="340"/>
              </w:numPr>
              <w:contextualSpacing/>
              <w:rPr>
                <w:sz w:val="20"/>
                <w:szCs w:val="20"/>
              </w:rPr>
            </w:pPr>
            <w:r w:rsidRPr="008F6A86">
              <w:rPr>
                <w:sz w:val="20"/>
                <w:szCs w:val="20"/>
              </w:rPr>
              <w:t>Туесок</w:t>
            </w:r>
          </w:p>
          <w:p w:rsidR="00067BD9" w:rsidRPr="008F6A86" w:rsidRDefault="00067BD9" w:rsidP="00F34325">
            <w:pPr>
              <w:numPr>
                <w:ilvl w:val="0"/>
                <w:numId w:val="340"/>
              </w:numPr>
              <w:contextualSpacing/>
              <w:rPr>
                <w:sz w:val="20"/>
                <w:szCs w:val="20"/>
              </w:rPr>
            </w:pPr>
            <w:r w:rsidRPr="008F6A86">
              <w:rPr>
                <w:sz w:val="20"/>
                <w:szCs w:val="20"/>
              </w:rPr>
              <w:t>Ухват</w:t>
            </w:r>
          </w:p>
          <w:p w:rsidR="00067BD9" w:rsidRPr="008F6A86" w:rsidRDefault="00067BD9" w:rsidP="00F34325">
            <w:pPr>
              <w:numPr>
                <w:ilvl w:val="0"/>
                <w:numId w:val="340"/>
              </w:numPr>
              <w:contextualSpacing/>
              <w:rPr>
                <w:sz w:val="20"/>
                <w:szCs w:val="20"/>
              </w:rPr>
            </w:pPr>
            <w:r w:rsidRPr="008F6A86">
              <w:rPr>
                <w:sz w:val="20"/>
                <w:szCs w:val="20"/>
              </w:rPr>
              <w:t>Модель «Хлеб»</w:t>
            </w:r>
          </w:p>
          <w:p w:rsidR="00067BD9" w:rsidRPr="008F6A86" w:rsidRDefault="00067BD9" w:rsidP="00F34325">
            <w:pPr>
              <w:numPr>
                <w:ilvl w:val="0"/>
                <w:numId w:val="340"/>
              </w:numPr>
              <w:contextualSpacing/>
              <w:rPr>
                <w:sz w:val="20"/>
                <w:szCs w:val="20"/>
              </w:rPr>
            </w:pPr>
            <w:r w:rsidRPr="008F6A86">
              <w:rPr>
                <w:sz w:val="20"/>
                <w:szCs w:val="20"/>
              </w:rPr>
              <w:t>Чугунки</w:t>
            </w:r>
          </w:p>
          <w:p w:rsidR="00067BD9" w:rsidRPr="008F6A86" w:rsidRDefault="00067BD9" w:rsidP="00F34325">
            <w:pPr>
              <w:numPr>
                <w:ilvl w:val="0"/>
                <w:numId w:val="340"/>
              </w:numPr>
              <w:contextualSpacing/>
              <w:rPr>
                <w:sz w:val="20"/>
                <w:szCs w:val="20"/>
              </w:rPr>
            </w:pPr>
            <w:r w:rsidRPr="008F6A86">
              <w:rPr>
                <w:sz w:val="20"/>
                <w:szCs w:val="20"/>
              </w:rPr>
              <w:t>Фотоальбом с экспонатами</w:t>
            </w:r>
          </w:p>
        </w:tc>
      </w:tr>
    </w:tbl>
    <w:p w:rsidR="00C855B3" w:rsidRPr="008F6A86" w:rsidRDefault="00C855B3" w:rsidP="00C855B3">
      <w:pPr>
        <w:pStyle w:val="af9"/>
        <w:spacing w:before="8"/>
        <w:jc w:val="center"/>
      </w:pPr>
    </w:p>
    <w:p w:rsidR="006B6ED1" w:rsidRPr="008F6A86" w:rsidRDefault="006B6ED1" w:rsidP="00C855B3">
      <w:pPr>
        <w:pStyle w:val="af9"/>
        <w:spacing w:before="8"/>
        <w:jc w:val="center"/>
      </w:pPr>
    </w:p>
    <w:p w:rsidR="006B6ED1" w:rsidRPr="008F6A86" w:rsidRDefault="006B6ED1" w:rsidP="00C855B3">
      <w:pPr>
        <w:pStyle w:val="af9"/>
        <w:spacing w:before="8"/>
        <w:jc w:val="center"/>
      </w:pPr>
    </w:p>
    <w:p w:rsidR="006B6ED1" w:rsidRPr="008F6A86" w:rsidRDefault="006B6ED1" w:rsidP="00C855B3">
      <w:pPr>
        <w:pStyle w:val="af9"/>
        <w:spacing w:before="8"/>
        <w:jc w:val="center"/>
      </w:pPr>
    </w:p>
    <w:p w:rsidR="000E796F" w:rsidRPr="008F6A86" w:rsidRDefault="0000245E" w:rsidP="0000245E">
      <w:pPr>
        <w:tabs>
          <w:tab w:val="left" w:pos="-142"/>
        </w:tabs>
        <w:jc w:val="center"/>
        <w:rPr>
          <w:b/>
        </w:rPr>
      </w:pPr>
      <w:r w:rsidRPr="008F6A86">
        <w:rPr>
          <w:b/>
        </w:rPr>
        <w:t>2.10.7. Социальное партнерство.</w:t>
      </w:r>
    </w:p>
    <w:p w:rsidR="0000245E" w:rsidRPr="008F6A86" w:rsidRDefault="0000245E" w:rsidP="0000245E">
      <w:pPr>
        <w:tabs>
          <w:tab w:val="left" w:pos="-142"/>
        </w:tabs>
        <w:jc w:val="center"/>
        <w:rPr>
          <w:b/>
        </w:rPr>
      </w:pPr>
    </w:p>
    <w:p w:rsidR="0000245E" w:rsidRPr="008F6A86" w:rsidRDefault="0000245E" w:rsidP="0000245E">
      <w:pPr>
        <w:shd w:val="clear" w:color="auto" w:fill="FFFFFF"/>
        <w:jc w:val="center"/>
      </w:pPr>
      <w:r w:rsidRPr="008F6A86">
        <w:t>Взаимодействие с родителями и социальными партнерами</w:t>
      </w:r>
    </w:p>
    <w:p w:rsidR="000E796F" w:rsidRPr="008F6A86" w:rsidRDefault="000E796F" w:rsidP="0000245E">
      <w:pPr>
        <w:tabs>
          <w:tab w:val="left" w:pos="-142"/>
        </w:tab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4"/>
        <w:gridCol w:w="1899"/>
        <w:gridCol w:w="3092"/>
        <w:gridCol w:w="2010"/>
        <w:gridCol w:w="2279"/>
      </w:tblGrid>
      <w:tr w:rsidR="0000245E" w:rsidRPr="008F6A86" w:rsidTr="00FB313F">
        <w:tc>
          <w:tcPr>
            <w:tcW w:w="580" w:type="dxa"/>
            <w:shd w:val="clear" w:color="auto" w:fill="auto"/>
          </w:tcPr>
          <w:p w:rsidR="0000245E" w:rsidRPr="008F6A86" w:rsidRDefault="0000245E" w:rsidP="00FB313F">
            <w:pPr>
              <w:widowControl w:val="0"/>
              <w:autoSpaceDE w:val="0"/>
              <w:autoSpaceDN w:val="0"/>
              <w:adjustRightInd w:val="0"/>
              <w:jc w:val="center"/>
              <w:rPr>
                <w:sz w:val="22"/>
                <w:szCs w:val="22"/>
              </w:rPr>
            </w:pPr>
            <w:r w:rsidRPr="008F6A86">
              <w:rPr>
                <w:sz w:val="22"/>
                <w:szCs w:val="22"/>
              </w:rPr>
              <w:t>№ п.п.</w:t>
            </w:r>
          </w:p>
        </w:tc>
        <w:tc>
          <w:tcPr>
            <w:tcW w:w="1938" w:type="dxa"/>
            <w:shd w:val="clear" w:color="auto" w:fill="auto"/>
          </w:tcPr>
          <w:p w:rsidR="0000245E" w:rsidRPr="008F6A86" w:rsidRDefault="0000245E" w:rsidP="00FB313F">
            <w:pPr>
              <w:widowControl w:val="0"/>
              <w:autoSpaceDE w:val="0"/>
              <w:autoSpaceDN w:val="0"/>
              <w:adjustRightInd w:val="0"/>
              <w:jc w:val="center"/>
              <w:rPr>
                <w:sz w:val="22"/>
                <w:szCs w:val="22"/>
              </w:rPr>
            </w:pPr>
            <w:r w:rsidRPr="008F6A86">
              <w:rPr>
                <w:sz w:val="22"/>
                <w:szCs w:val="22"/>
              </w:rPr>
              <w:t>Социальный партнер</w:t>
            </w:r>
          </w:p>
        </w:tc>
        <w:tc>
          <w:tcPr>
            <w:tcW w:w="2822" w:type="dxa"/>
            <w:shd w:val="clear" w:color="auto" w:fill="auto"/>
          </w:tcPr>
          <w:p w:rsidR="0000245E" w:rsidRPr="008F6A86" w:rsidRDefault="0000245E" w:rsidP="00FB313F">
            <w:pPr>
              <w:widowControl w:val="0"/>
              <w:autoSpaceDE w:val="0"/>
              <w:autoSpaceDN w:val="0"/>
              <w:adjustRightInd w:val="0"/>
              <w:jc w:val="center"/>
              <w:rPr>
                <w:sz w:val="22"/>
                <w:szCs w:val="22"/>
              </w:rPr>
            </w:pPr>
            <w:r w:rsidRPr="008F6A86">
              <w:rPr>
                <w:sz w:val="22"/>
                <w:szCs w:val="22"/>
              </w:rPr>
              <w:t>Цель взаимодействия</w:t>
            </w:r>
          </w:p>
        </w:tc>
        <w:tc>
          <w:tcPr>
            <w:tcW w:w="2143" w:type="dxa"/>
            <w:shd w:val="clear" w:color="auto" w:fill="auto"/>
          </w:tcPr>
          <w:p w:rsidR="0000245E" w:rsidRPr="008F6A86" w:rsidRDefault="0000245E" w:rsidP="00FB313F">
            <w:pPr>
              <w:widowControl w:val="0"/>
              <w:autoSpaceDE w:val="0"/>
              <w:autoSpaceDN w:val="0"/>
              <w:adjustRightInd w:val="0"/>
              <w:jc w:val="center"/>
              <w:rPr>
                <w:sz w:val="22"/>
                <w:szCs w:val="22"/>
              </w:rPr>
            </w:pPr>
            <w:r w:rsidRPr="008F6A86">
              <w:rPr>
                <w:sz w:val="22"/>
                <w:szCs w:val="22"/>
              </w:rPr>
              <w:t xml:space="preserve">Способы взаимодействия </w:t>
            </w:r>
          </w:p>
        </w:tc>
        <w:tc>
          <w:tcPr>
            <w:tcW w:w="2371" w:type="dxa"/>
            <w:shd w:val="clear" w:color="auto" w:fill="auto"/>
          </w:tcPr>
          <w:p w:rsidR="0000245E" w:rsidRPr="008F6A86" w:rsidRDefault="0000245E" w:rsidP="00FB313F">
            <w:pPr>
              <w:widowControl w:val="0"/>
              <w:autoSpaceDE w:val="0"/>
              <w:autoSpaceDN w:val="0"/>
              <w:adjustRightInd w:val="0"/>
              <w:jc w:val="center"/>
              <w:rPr>
                <w:sz w:val="22"/>
                <w:szCs w:val="22"/>
              </w:rPr>
            </w:pPr>
            <w:r w:rsidRPr="008F6A86">
              <w:rPr>
                <w:sz w:val="22"/>
                <w:szCs w:val="22"/>
              </w:rPr>
              <w:t>Планируемый результат взаимодействия</w:t>
            </w:r>
          </w:p>
        </w:tc>
      </w:tr>
      <w:tr w:rsidR="0000245E" w:rsidRPr="008F6A86" w:rsidTr="00FB313F">
        <w:trPr>
          <w:trHeight w:val="915"/>
        </w:trPr>
        <w:tc>
          <w:tcPr>
            <w:tcW w:w="580" w:type="dxa"/>
            <w:shd w:val="clear" w:color="auto" w:fill="auto"/>
          </w:tcPr>
          <w:p w:rsidR="0000245E" w:rsidRPr="008F6A86" w:rsidRDefault="0000245E" w:rsidP="00FB313F">
            <w:pPr>
              <w:widowControl w:val="0"/>
              <w:autoSpaceDE w:val="0"/>
              <w:autoSpaceDN w:val="0"/>
              <w:adjustRightInd w:val="0"/>
              <w:jc w:val="center"/>
              <w:rPr>
                <w:sz w:val="22"/>
                <w:szCs w:val="22"/>
              </w:rPr>
            </w:pPr>
            <w:r w:rsidRPr="008F6A86">
              <w:rPr>
                <w:sz w:val="22"/>
                <w:szCs w:val="22"/>
              </w:rPr>
              <w:t>1</w:t>
            </w:r>
          </w:p>
        </w:tc>
        <w:tc>
          <w:tcPr>
            <w:tcW w:w="1938" w:type="dxa"/>
            <w:shd w:val="clear" w:color="auto" w:fill="auto"/>
          </w:tcPr>
          <w:p w:rsidR="0000245E" w:rsidRPr="008F6A86" w:rsidRDefault="0000245E" w:rsidP="00FB313F">
            <w:pPr>
              <w:widowControl w:val="0"/>
              <w:autoSpaceDE w:val="0"/>
              <w:autoSpaceDN w:val="0"/>
              <w:adjustRightInd w:val="0"/>
              <w:rPr>
                <w:sz w:val="22"/>
                <w:szCs w:val="22"/>
              </w:rPr>
            </w:pPr>
            <w:r w:rsidRPr="008F6A86">
              <w:rPr>
                <w:sz w:val="22"/>
                <w:szCs w:val="22"/>
              </w:rPr>
              <w:t>Родители</w:t>
            </w:r>
          </w:p>
        </w:tc>
        <w:tc>
          <w:tcPr>
            <w:tcW w:w="2822" w:type="dxa"/>
            <w:shd w:val="clear" w:color="auto" w:fill="auto"/>
          </w:tcPr>
          <w:p w:rsidR="0000245E" w:rsidRPr="008F6A86" w:rsidRDefault="0000245E" w:rsidP="00FB313F">
            <w:pPr>
              <w:widowControl w:val="0"/>
              <w:autoSpaceDE w:val="0"/>
              <w:autoSpaceDN w:val="0"/>
              <w:adjustRightInd w:val="0"/>
              <w:rPr>
                <w:sz w:val="22"/>
                <w:szCs w:val="22"/>
              </w:rPr>
            </w:pPr>
            <w:r w:rsidRPr="008F6A86">
              <w:rPr>
                <w:sz w:val="22"/>
                <w:szCs w:val="22"/>
              </w:rPr>
              <w:t>Формирование единых подходов в детском саду и семьи к духовно-нравственным и социокультурным ценностям</w:t>
            </w:r>
          </w:p>
        </w:tc>
        <w:tc>
          <w:tcPr>
            <w:tcW w:w="2143" w:type="dxa"/>
            <w:shd w:val="clear" w:color="auto" w:fill="auto"/>
          </w:tcPr>
          <w:p w:rsidR="0000245E" w:rsidRPr="008F6A86" w:rsidRDefault="0000245E" w:rsidP="00FB313F">
            <w:pPr>
              <w:pStyle w:val="a4"/>
              <w:widowControl w:val="0"/>
              <w:autoSpaceDE w:val="0"/>
              <w:autoSpaceDN w:val="0"/>
              <w:adjustRightInd w:val="0"/>
              <w:spacing w:after="0" w:line="240" w:lineRule="auto"/>
              <w:ind w:left="123" w:hanging="26"/>
              <w:rPr>
                <w:rFonts w:ascii="Times New Roman" w:hAnsi="Times New Roman"/>
              </w:rPr>
            </w:pPr>
            <w:r w:rsidRPr="008F6A86">
              <w:rPr>
                <w:rFonts w:ascii="Times New Roman" w:hAnsi="Times New Roman"/>
              </w:rPr>
              <w:t>Проекты</w:t>
            </w:r>
          </w:p>
          <w:p w:rsidR="0000245E" w:rsidRPr="008F6A86" w:rsidRDefault="0000245E" w:rsidP="00FB313F">
            <w:pPr>
              <w:pStyle w:val="a4"/>
              <w:widowControl w:val="0"/>
              <w:autoSpaceDE w:val="0"/>
              <w:autoSpaceDN w:val="0"/>
              <w:adjustRightInd w:val="0"/>
              <w:spacing w:after="0" w:line="240" w:lineRule="auto"/>
              <w:ind w:left="123" w:hanging="26"/>
              <w:rPr>
                <w:rFonts w:ascii="Times New Roman" w:hAnsi="Times New Roman"/>
              </w:rPr>
            </w:pPr>
            <w:r w:rsidRPr="008F6A86">
              <w:rPr>
                <w:rFonts w:ascii="Times New Roman" w:hAnsi="Times New Roman"/>
              </w:rPr>
              <w:t>Мини музеи. Выставка поделок «Здравствуй новый год»</w:t>
            </w:r>
          </w:p>
          <w:p w:rsidR="0000245E" w:rsidRPr="008F6A86" w:rsidRDefault="0000245E" w:rsidP="00FB313F">
            <w:pPr>
              <w:pStyle w:val="a4"/>
              <w:widowControl w:val="0"/>
              <w:autoSpaceDE w:val="0"/>
              <w:autoSpaceDN w:val="0"/>
              <w:adjustRightInd w:val="0"/>
              <w:spacing w:after="0" w:line="240" w:lineRule="auto"/>
              <w:ind w:left="123" w:hanging="26"/>
              <w:rPr>
                <w:rFonts w:ascii="Times New Roman" w:hAnsi="Times New Roman"/>
              </w:rPr>
            </w:pPr>
            <w:r w:rsidRPr="008F6A86">
              <w:rPr>
                <w:rFonts w:ascii="Times New Roman" w:hAnsi="Times New Roman"/>
                <w:shd w:val="clear" w:color="auto" w:fill="FFFFFF"/>
              </w:rPr>
              <w:t>Конкурс поделок «Чудо урожай»</w:t>
            </w:r>
          </w:p>
          <w:p w:rsidR="0000245E" w:rsidRPr="008F6A86" w:rsidRDefault="0000245E" w:rsidP="00FB313F">
            <w:pPr>
              <w:pStyle w:val="a4"/>
              <w:widowControl w:val="0"/>
              <w:autoSpaceDE w:val="0"/>
              <w:autoSpaceDN w:val="0"/>
              <w:adjustRightInd w:val="0"/>
              <w:spacing w:after="0" w:line="240" w:lineRule="auto"/>
              <w:ind w:left="123" w:hanging="26"/>
              <w:rPr>
                <w:rFonts w:ascii="Times New Roman" w:hAnsi="Times New Roman"/>
              </w:rPr>
            </w:pPr>
            <w:r w:rsidRPr="008F6A86">
              <w:rPr>
                <w:rFonts w:ascii="Times New Roman" w:hAnsi="Times New Roman"/>
              </w:rPr>
              <w:t>День матери: «Праздник вместе с мамой»</w:t>
            </w:r>
          </w:p>
          <w:p w:rsidR="0000245E" w:rsidRPr="008F6A86" w:rsidRDefault="0000245E" w:rsidP="00FB313F">
            <w:pPr>
              <w:pStyle w:val="a4"/>
              <w:widowControl w:val="0"/>
              <w:autoSpaceDE w:val="0"/>
              <w:autoSpaceDN w:val="0"/>
              <w:adjustRightInd w:val="0"/>
              <w:spacing w:after="0" w:line="240" w:lineRule="auto"/>
              <w:ind w:left="123" w:hanging="26"/>
              <w:rPr>
                <w:rFonts w:ascii="Times New Roman" w:hAnsi="Times New Roman"/>
              </w:rPr>
            </w:pPr>
            <w:r w:rsidRPr="008F6A86">
              <w:rPr>
                <w:rFonts w:ascii="Times New Roman" w:hAnsi="Times New Roman"/>
              </w:rPr>
              <w:t>День открытых дверей</w:t>
            </w:r>
          </w:p>
          <w:p w:rsidR="0000245E" w:rsidRPr="008F6A86" w:rsidRDefault="0000245E" w:rsidP="00FB313F">
            <w:pPr>
              <w:pStyle w:val="a4"/>
              <w:widowControl w:val="0"/>
              <w:autoSpaceDE w:val="0"/>
              <w:autoSpaceDN w:val="0"/>
              <w:adjustRightInd w:val="0"/>
              <w:spacing w:after="0" w:line="240" w:lineRule="auto"/>
              <w:ind w:left="123" w:hanging="26"/>
              <w:rPr>
                <w:rFonts w:ascii="Times New Roman" w:hAnsi="Times New Roman"/>
              </w:rPr>
            </w:pPr>
            <w:r w:rsidRPr="008F6A86">
              <w:rPr>
                <w:rFonts w:ascii="Times New Roman" w:hAnsi="Times New Roman"/>
              </w:rPr>
              <w:t>День победы Акции.</w:t>
            </w:r>
          </w:p>
          <w:p w:rsidR="0000245E" w:rsidRPr="008F6A86" w:rsidRDefault="0000245E" w:rsidP="00FB313F">
            <w:pPr>
              <w:pStyle w:val="a4"/>
              <w:widowControl w:val="0"/>
              <w:autoSpaceDE w:val="0"/>
              <w:autoSpaceDN w:val="0"/>
              <w:adjustRightInd w:val="0"/>
              <w:spacing w:after="0" w:line="240" w:lineRule="auto"/>
              <w:ind w:left="123" w:hanging="26"/>
              <w:rPr>
                <w:rFonts w:ascii="Times New Roman" w:hAnsi="Times New Roman"/>
              </w:rPr>
            </w:pPr>
            <w:r w:rsidRPr="008F6A86">
              <w:rPr>
                <w:rFonts w:ascii="Times New Roman" w:hAnsi="Times New Roman"/>
              </w:rPr>
              <w:t>«Неделя Театра»</w:t>
            </w:r>
          </w:p>
        </w:tc>
        <w:tc>
          <w:tcPr>
            <w:tcW w:w="2371" w:type="dxa"/>
            <w:shd w:val="clear" w:color="auto" w:fill="auto"/>
          </w:tcPr>
          <w:p w:rsidR="0000245E" w:rsidRPr="008F6A86" w:rsidRDefault="0000245E" w:rsidP="00FB313F">
            <w:pPr>
              <w:widowControl w:val="0"/>
              <w:autoSpaceDE w:val="0"/>
              <w:autoSpaceDN w:val="0"/>
              <w:adjustRightInd w:val="0"/>
              <w:rPr>
                <w:sz w:val="22"/>
                <w:szCs w:val="22"/>
              </w:rPr>
            </w:pPr>
            <w:r w:rsidRPr="008F6A86">
              <w:rPr>
                <w:sz w:val="22"/>
                <w:szCs w:val="22"/>
                <w:shd w:val="clear" w:color="auto" w:fill="FFFFFF"/>
              </w:rPr>
              <w:t>Повышение уровня социальной компетенции участников образовательного процесса (дети-родители-педагоги, направленного на активное освоение мира).</w:t>
            </w:r>
            <w:r w:rsidRPr="008F6A86">
              <w:rPr>
                <w:sz w:val="22"/>
                <w:szCs w:val="22"/>
              </w:rPr>
              <w:t xml:space="preserve"> Укрепление детско-родительских отношений</w:t>
            </w:r>
          </w:p>
        </w:tc>
      </w:tr>
      <w:tr w:rsidR="0000245E" w:rsidRPr="008F6A86" w:rsidTr="00FB313F">
        <w:tc>
          <w:tcPr>
            <w:tcW w:w="580" w:type="dxa"/>
            <w:shd w:val="clear" w:color="auto" w:fill="auto"/>
          </w:tcPr>
          <w:p w:rsidR="0000245E" w:rsidRPr="008F6A86" w:rsidRDefault="0000245E" w:rsidP="00FB313F">
            <w:pPr>
              <w:widowControl w:val="0"/>
              <w:autoSpaceDE w:val="0"/>
              <w:autoSpaceDN w:val="0"/>
              <w:adjustRightInd w:val="0"/>
              <w:jc w:val="center"/>
              <w:rPr>
                <w:sz w:val="22"/>
                <w:szCs w:val="22"/>
              </w:rPr>
            </w:pPr>
            <w:r w:rsidRPr="008F6A86">
              <w:rPr>
                <w:sz w:val="22"/>
                <w:szCs w:val="22"/>
              </w:rPr>
              <w:t>2</w:t>
            </w:r>
          </w:p>
        </w:tc>
        <w:tc>
          <w:tcPr>
            <w:tcW w:w="1938" w:type="dxa"/>
            <w:shd w:val="clear" w:color="auto" w:fill="auto"/>
          </w:tcPr>
          <w:p w:rsidR="0000245E" w:rsidRPr="008F6A86" w:rsidRDefault="0000245E" w:rsidP="00FB313F">
            <w:pPr>
              <w:widowControl w:val="0"/>
              <w:autoSpaceDE w:val="0"/>
              <w:autoSpaceDN w:val="0"/>
              <w:adjustRightInd w:val="0"/>
              <w:rPr>
                <w:sz w:val="22"/>
                <w:szCs w:val="22"/>
              </w:rPr>
            </w:pPr>
            <w:r w:rsidRPr="008F6A86">
              <w:rPr>
                <w:sz w:val="22"/>
                <w:szCs w:val="22"/>
              </w:rPr>
              <w:t>ДК «Импульс»</w:t>
            </w:r>
          </w:p>
        </w:tc>
        <w:tc>
          <w:tcPr>
            <w:tcW w:w="2822" w:type="dxa"/>
            <w:shd w:val="clear" w:color="auto" w:fill="auto"/>
          </w:tcPr>
          <w:p w:rsidR="0000245E" w:rsidRPr="008F6A86" w:rsidRDefault="0000245E" w:rsidP="00FB313F">
            <w:pPr>
              <w:widowControl w:val="0"/>
              <w:autoSpaceDE w:val="0"/>
              <w:autoSpaceDN w:val="0"/>
              <w:adjustRightInd w:val="0"/>
              <w:rPr>
                <w:sz w:val="22"/>
                <w:szCs w:val="22"/>
              </w:rPr>
            </w:pPr>
            <w:r w:rsidRPr="008F6A86">
              <w:rPr>
                <w:sz w:val="22"/>
                <w:szCs w:val="22"/>
              </w:rPr>
              <w:t xml:space="preserve">Способствовать поддержке и развитию творческой инициативы и способностей </w:t>
            </w:r>
            <w:r w:rsidRPr="008F6A86">
              <w:rPr>
                <w:sz w:val="22"/>
                <w:szCs w:val="22"/>
              </w:rPr>
              <w:lastRenderedPageBreak/>
              <w:t>дошкольников к творческой деятельности</w:t>
            </w:r>
          </w:p>
        </w:tc>
        <w:tc>
          <w:tcPr>
            <w:tcW w:w="2143" w:type="dxa"/>
            <w:shd w:val="clear" w:color="auto" w:fill="auto"/>
          </w:tcPr>
          <w:p w:rsidR="0000245E" w:rsidRPr="008F6A86" w:rsidRDefault="0000245E" w:rsidP="00FB313F">
            <w:pPr>
              <w:widowControl w:val="0"/>
              <w:autoSpaceDE w:val="0"/>
              <w:autoSpaceDN w:val="0"/>
              <w:adjustRightInd w:val="0"/>
              <w:rPr>
                <w:sz w:val="22"/>
                <w:szCs w:val="22"/>
                <w:shd w:val="clear" w:color="auto" w:fill="FFFFFF"/>
              </w:rPr>
            </w:pPr>
            <w:r w:rsidRPr="008F6A86">
              <w:rPr>
                <w:sz w:val="22"/>
                <w:szCs w:val="22"/>
                <w:shd w:val="clear" w:color="auto" w:fill="FFFFFF"/>
              </w:rPr>
              <w:lastRenderedPageBreak/>
              <w:t xml:space="preserve">Участие в культурно - досуговых </w:t>
            </w:r>
            <w:r w:rsidRPr="008F6A86">
              <w:rPr>
                <w:sz w:val="22"/>
                <w:szCs w:val="22"/>
                <w:shd w:val="clear" w:color="auto" w:fill="FFFFFF"/>
              </w:rPr>
              <w:lastRenderedPageBreak/>
              <w:t>мероприятиях.</w:t>
            </w:r>
          </w:p>
          <w:p w:rsidR="0000245E" w:rsidRPr="008F6A86" w:rsidRDefault="0000245E" w:rsidP="00FB313F">
            <w:pPr>
              <w:widowControl w:val="0"/>
              <w:autoSpaceDE w:val="0"/>
              <w:autoSpaceDN w:val="0"/>
              <w:adjustRightInd w:val="0"/>
              <w:rPr>
                <w:rFonts w:eastAsia="Calibri"/>
                <w:sz w:val="22"/>
                <w:szCs w:val="22"/>
              </w:rPr>
            </w:pPr>
            <w:r w:rsidRPr="008F6A86">
              <w:rPr>
                <w:rFonts w:eastAsia="Calibri"/>
                <w:sz w:val="22"/>
                <w:szCs w:val="22"/>
              </w:rPr>
              <w:t>«День Победы»</w:t>
            </w:r>
          </w:p>
          <w:p w:rsidR="0000245E" w:rsidRPr="008F6A86" w:rsidRDefault="0000245E" w:rsidP="00FB313F">
            <w:pPr>
              <w:widowControl w:val="0"/>
              <w:autoSpaceDE w:val="0"/>
              <w:autoSpaceDN w:val="0"/>
              <w:adjustRightInd w:val="0"/>
              <w:rPr>
                <w:rFonts w:eastAsia="Calibri"/>
                <w:sz w:val="22"/>
                <w:szCs w:val="22"/>
              </w:rPr>
            </w:pPr>
            <w:r w:rsidRPr="008F6A86">
              <w:rPr>
                <w:rFonts w:eastAsia="Calibri"/>
                <w:sz w:val="22"/>
                <w:szCs w:val="22"/>
              </w:rPr>
              <w:t>«День защиты детей»</w:t>
            </w:r>
          </w:p>
          <w:p w:rsidR="0000245E" w:rsidRPr="008F6A86" w:rsidRDefault="0000245E" w:rsidP="00FB313F">
            <w:pPr>
              <w:widowControl w:val="0"/>
              <w:autoSpaceDE w:val="0"/>
              <w:autoSpaceDN w:val="0"/>
              <w:adjustRightInd w:val="0"/>
              <w:rPr>
                <w:sz w:val="22"/>
                <w:szCs w:val="22"/>
              </w:rPr>
            </w:pPr>
            <w:r w:rsidRPr="008F6A86">
              <w:rPr>
                <w:rFonts w:eastAsia="Calibri"/>
                <w:sz w:val="22"/>
                <w:szCs w:val="22"/>
              </w:rPr>
              <w:t>«</w:t>
            </w:r>
            <w:r w:rsidRPr="008F6A86">
              <w:rPr>
                <w:sz w:val="22"/>
                <w:szCs w:val="22"/>
              </w:rPr>
              <w:t>День народного единства»</w:t>
            </w:r>
          </w:p>
        </w:tc>
        <w:tc>
          <w:tcPr>
            <w:tcW w:w="2371" w:type="dxa"/>
            <w:shd w:val="clear" w:color="auto" w:fill="auto"/>
          </w:tcPr>
          <w:p w:rsidR="0000245E" w:rsidRPr="008F6A86" w:rsidRDefault="0000245E" w:rsidP="00FB313F">
            <w:pPr>
              <w:widowControl w:val="0"/>
              <w:autoSpaceDE w:val="0"/>
              <w:autoSpaceDN w:val="0"/>
              <w:adjustRightInd w:val="0"/>
              <w:rPr>
                <w:sz w:val="22"/>
                <w:szCs w:val="22"/>
              </w:rPr>
            </w:pPr>
            <w:r w:rsidRPr="008F6A86">
              <w:rPr>
                <w:sz w:val="22"/>
                <w:szCs w:val="22"/>
              </w:rPr>
              <w:lastRenderedPageBreak/>
              <w:t xml:space="preserve">Организация коллективных творческих проектов, </w:t>
            </w:r>
            <w:r w:rsidRPr="008F6A86">
              <w:rPr>
                <w:sz w:val="22"/>
                <w:szCs w:val="22"/>
              </w:rPr>
              <w:lastRenderedPageBreak/>
              <w:t>направленных на приобщение детей к российским общенациональным традициям</w:t>
            </w:r>
          </w:p>
        </w:tc>
      </w:tr>
      <w:tr w:rsidR="0000245E" w:rsidRPr="008F6A86" w:rsidTr="00FB313F">
        <w:tc>
          <w:tcPr>
            <w:tcW w:w="580" w:type="dxa"/>
            <w:shd w:val="clear" w:color="auto" w:fill="auto"/>
          </w:tcPr>
          <w:p w:rsidR="0000245E" w:rsidRPr="008F6A86" w:rsidRDefault="0000245E" w:rsidP="00FB313F">
            <w:pPr>
              <w:widowControl w:val="0"/>
              <w:autoSpaceDE w:val="0"/>
              <w:autoSpaceDN w:val="0"/>
              <w:adjustRightInd w:val="0"/>
              <w:jc w:val="center"/>
              <w:rPr>
                <w:sz w:val="22"/>
                <w:szCs w:val="22"/>
              </w:rPr>
            </w:pPr>
            <w:r w:rsidRPr="008F6A86">
              <w:rPr>
                <w:sz w:val="22"/>
                <w:szCs w:val="22"/>
              </w:rPr>
              <w:lastRenderedPageBreak/>
              <w:t>3</w:t>
            </w:r>
          </w:p>
        </w:tc>
        <w:tc>
          <w:tcPr>
            <w:tcW w:w="1938" w:type="dxa"/>
            <w:shd w:val="clear" w:color="auto" w:fill="auto"/>
          </w:tcPr>
          <w:p w:rsidR="0000245E" w:rsidRPr="008F6A86" w:rsidRDefault="0000245E" w:rsidP="00FB313F">
            <w:pPr>
              <w:widowControl w:val="0"/>
              <w:autoSpaceDE w:val="0"/>
              <w:autoSpaceDN w:val="0"/>
              <w:adjustRightInd w:val="0"/>
              <w:rPr>
                <w:sz w:val="22"/>
                <w:szCs w:val="22"/>
              </w:rPr>
            </w:pPr>
            <w:r w:rsidRPr="008F6A86">
              <w:rPr>
                <w:sz w:val="22"/>
                <w:szCs w:val="22"/>
              </w:rPr>
              <w:t>Детская библиотека</w:t>
            </w:r>
          </w:p>
        </w:tc>
        <w:tc>
          <w:tcPr>
            <w:tcW w:w="2822" w:type="dxa"/>
            <w:shd w:val="clear" w:color="auto" w:fill="auto"/>
          </w:tcPr>
          <w:p w:rsidR="0000245E" w:rsidRPr="008F6A86" w:rsidRDefault="0000245E" w:rsidP="00FB313F">
            <w:pPr>
              <w:widowControl w:val="0"/>
              <w:autoSpaceDE w:val="0"/>
              <w:autoSpaceDN w:val="0"/>
              <w:adjustRightInd w:val="0"/>
              <w:rPr>
                <w:sz w:val="22"/>
                <w:szCs w:val="22"/>
              </w:rPr>
            </w:pPr>
            <w:r w:rsidRPr="008F6A86">
              <w:rPr>
                <w:sz w:val="22"/>
                <w:szCs w:val="22"/>
                <w:shd w:val="clear" w:color="auto" w:fill="FFFFFF"/>
              </w:rPr>
              <w:t>Развитие эмоциональной сферы</w:t>
            </w:r>
          </w:p>
        </w:tc>
        <w:tc>
          <w:tcPr>
            <w:tcW w:w="2143" w:type="dxa"/>
            <w:shd w:val="clear" w:color="auto" w:fill="auto"/>
          </w:tcPr>
          <w:p w:rsidR="0000245E" w:rsidRPr="008F6A86" w:rsidRDefault="0000245E" w:rsidP="00FB313F">
            <w:pPr>
              <w:widowControl w:val="0"/>
              <w:autoSpaceDE w:val="0"/>
              <w:autoSpaceDN w:val="0"/>
              <w:adjustRightInd w:val="0"/>
              <w:rPr>
                <w:sz w:val="22"/>
                <w:szCs w:val="22"/>
              </w:rPr>
            </w:pPr>
            <w:r w:rsidRPr="008F6A86">
              <w:rPr>
                <w:sz w:val="22"/>
                <w:szCs w:val="22"/>
                <w:shd w:val="clear" w:color="auto" w:fill="FFFFFF"/>
              </w:rPr>
              <w:t xml:space="preserve">Участие в конкурсе рисунков и стихов   </w:t>
            </w:r>
          </w:p>
        </w:tc>
        <w:tc>
          <w:tcPr>
            <w:tcW w:w="2371" w:type="dxa"/>
            <w:shd w:val="clear" w:color="auto" w:fill="auto"/>
          </w:tcPr>
          <w:p w:rsidR="0000245E" w:rsidRPr="008F6A86" w:rsidRDefault="0000245E" w:rsidP="00FB313F">
            <w:pPr>
              <w:widowControl w:val="0"/>
              <w:autoSpaceDE w:val="0"/>
              <w:autoSpaceDN w:val="0"/>
              <w:adjustRightInd w:val="0"/>
              <w:rPr>
                <w:sz w:val="22"/>
                <w:szCs w:val="22"/>
              </w:rPr>
            </w:pPr>
            <w:r w:rsidRPr="008F6A86">
              <w:rPr>
                <w:sz w:val="22"/>
                <w:szCs w:val="22"/>
              </w:rPr>
              <w:t>Создание среды развития ребенка через чтение, книгу и иные виды материалов, отвечающих его половозрастным, социокультурным, социокультурным и индивидуальным особенностям</w:t>
            </w:r>
          </w:p>
        </w:tc>
      </w:tr>
      <w:tr w:rsidR="0000245E" w:rsidRPr="008F6A86" w:rsidTr="00FB313F">
        <w:tc>
          <w:tcPr>
            <w:tcW w:w="580" w:type="dxa"/>
            <w:shd w:val="clear" w:color="auto" w:fill="auto"/>
          </w:tcPr>
          <w:p w:rsidR="0000245E" w:rsidRPr="008F6A86" w:rsidRDefault="0000245E" w:rsidP="00FB313F">
            <w:pPr>
              <w:widowControl w:val="0"/>
              <w:autoSpaceDE w:val="0"/>
              <w:autoSpaceDN w:val="0"/>
              <w:adjustRightInd w:val="0"/>
              <w:jc w:val="center"/>
              <w:rPr>
                <w:sz w:val="22"/>
                <w:szCs w:val="22"/>
              </w:rPr>
            </w:pPr>
            <w:r w:rsidRPr="008F6A86">
              <w:rPr>
                <w:sz w:val="22"/>
                <w:szCs w:val="22"/>
              </w:rPr>
              <w:t>4</w:t>
            </w:r>
          </w:p>
          <w:p w:rsidR="0000245E" w:rsidRPr="008F6A86" w:rsidRDefault="0000245E" w:rsidP="00FB313F">
            <w:pPr>
              <w:widowControl w:val="0"/>
              <w:autoSpaceDE w:val="0"/>
              <w:autoSpaceDN w:val="0"/>
              <w:adjustRightInd w:val="0"/>
              <w:jc w:val="center"/>
              <w:rPr>
                <w:sz w:val="22"/>
                <w:szCs w:val="22"/>
              </w:rPr>
            </w:pPr>
          </w:p>
        </w:tc>
        <w:tc>
          <w:tcPr>
            <w:tcW w:w="1938" w:type="dxa"/>
            <w:shd w:val="clear" w:color="auto" w:fill="auto"/>
          </w:tcPr>
          <w:p w:rsidR="0000245E" w:rsidRPr="008F6A86" w:rsidRDefault="0000245E" w:rsidP="00FB313F">
            <w:pPr>
              <w:widowControl w:val="0"/>
              <w:autoSpaceDE w:val="0"/>
              <w:autoSpaceDN w:val="0"/>
              <w:adjustRightInd w:val="0"/>
              <w:rPr>
                <w:sz w:val="22"/>
                <w:szCs w:val="22"/>
              </w:rPr>
            </w:pPr>
            <w:r w:rsidRPr="008F6A86">
              <w:rPr>
                <w:sz w:val="22"/>
                <w:szCs w:val="22"/>
              </w:rPr>
              <w:t>Школа</w:t>
            </w:r>
          </w:p>
        </w:tc>
        <w:tc>
          <w:tcPr>
            <w:tcW w:w="2822" w:type="dxa"/>
            <w:shd w:val="clear" w:color="auto" w:fill="auto"/>
          </w:tcPr>
          <w:p w:rsidR="0000245E" w:rsidRPr="008F6A86" w:rsidRDefault="0000245E" w:rsidP="00FB313F">
            <w:pPr>
              <w:widowControl w:val="0"/>
              <w:autoSpaceDE w:val="0"/>
              <w:autoSpaceDN w:val="0"/>
              <w:adjustRightInd w:val="0"/>
              <w:rPr>
                <w:sz w:val="22"/>
                <w:szCs w:val="22"/>
              </w:rPr>
            </w:pPr>
            <w:r w:rsidRPr="008F6A86">
              <w:rPr>
                <w:sz w:val="22"/>
                <w:szCs w:val="22"/>
              </w:rPr>
              <w:t>Развитие  у дошкольников самостоятельности, ответственности и активности в выполнении заданий и поручений взрослых.</w:t>
            </w:r>
          </w:p>
        </w:tc>
        <w:tc>
          <w:tcPr>
            <w:tcW w:w="2143" w:type="dxa"/>
            <w:shd w:val="clear" w:color="auto" w:fill="auto"/>
          </w:tcPr>
          <w:p w:rsidR="0000245E" w:rsidRPr="008F6A86" w:rsidRDefault="0000245E" w:rsidP="00FB313F">
            <w:pPr>
              <w:widowControl w:val="0"/>
              <w:autoSpaceDE w:val="0"/>
              <w:autoSpaceDN w:val="0"/>
              <w:adjustRightInd w:val="0"/>
              <w:rPr>
                <w:sz w:val="22"/>
                <w:szCs w:val="22"/>
              </w:rPr>
            </w:pPr>
            <w:r w:rsidRPr="008F6A86">
              <w:rPr>
                <w:sz w:val="22"/>
                <w:szCs w:val="22"/>
                <w:shd w:val="clear" w:color="auto" w:fill="FFFFFF"/>
              </w:rPr>
              <w:t>Показ открытых мероприятий для учителей начальных классов, экскурсия в школу</w:t>
            </w:r>
          </w:p>
        </w:tc>
        <w:tc>
          <w:tcPr>
            <w:tcW w:w="2371" w:type="dxa"/>
            <w:shd w:val="clear" w:color="auto" w:fill="auto"/>
          </w:tcPr>
          <w:p w:rsidR="0000245E" w:rsidRPr="008F6A86" w:rsidRDefault="0000245E" w:rsidP="00FB313F">
            <w:pPr>
              <w:widowControl w:val="0"/>
              <w:autoSpaceDE w:val="0"/>
              <w:autoSpaceDN w:val="0"/>
              <w:adjustRightInd w:val="0"/>
              <w:rPr>
                <w:b/>
                <w:sz w:val="22"/>
                <w:szCs w:val="22"/>
              </w:rPr>
            </w:pPr>
            <w:r w:rsidRPr="008F6A86">
              <w:rPr>
                <w:sz w:val="22"/>
                <w:szCs w:val="22"/>
              </w:rPr>
              <w:t>Всестороннее развитие детей, позволяющее им в дальнейшем успешно овладеть школьной программой</w:t>
            </w:r>
          </w:p>
        </w:tc>
      </w:tr>
      <w:tr w:rsidR="0000245E" w:rsidRPr="008F6A86" w:rsidTr="00FB313F">
        <w:tc>
          <w:tcPr>
            <w:tcW w:w="580" w:type="dxa"/>
            <w:shd w:val="clear" w:color="auto" w:fill="auto"/>
          </w:tcPr>
          <w:p w:rsidR="0000245E" w:rsidRPr="008F6A86" w:rsidRDefault="0000245E" w:rsidP="00FB313F">
            <w:pPr>
              <w:widowControl w:val="0"/>
              <w:autoSpaceDE w:val="0"/>
              <w:autoSpaceDN w:val="0"/>
              <w:adjustRightInd w:val="0"/>
              <w:jc w:val="center"/>
              <w:rPr>
                <w:sz w:val="22"/>
                <w:szCs w:val="22"/>
              </w:rPr>
            </w:pPr>
            <w:r w:rsidRPr="008F6A86">
              <w:rPr>
                <w:sz w:val="22"/>
                <w:szCs w:val="22"/>
              </w:rPr>
              <w:t>5</w:t>
            </w:r>
          </w:p>
        </w:tc>
        <w:tc>
          <w:tcPr>
            <w:tcW w:w="1938" w:type="dxa"/>
            <w:shd w:val="clear" w:color="auto" w:fill="auto"/>
          </w:tcPr>
          <w:p w:rsidR="0000245E" w:rsidRPr="008F6A86" w:rsidRDefault="0000245E" w:rsidP="00FB313F">
            <w:pPr>
              <w:shd w:val="clear" w:color="auto" w:fill="FFFFFF"/>
              <w:jc w:val="both"/>
              <w:rPr>
                <w:sz w:val="22"/>
                <w:szCs w:val="22"/>
              </w:rPr>
            </w:pPr>
            <w:r w:rsidRPr="008F6A86">
              <w:rPr>
                <w:sz w:val="22"/>
                <w:szCs w:val="22"/>
              </w:rPr>
              <w:t>ГИБДД</w:t>
            </w:r>
          </w:p>
        </w:tc>
        <w:tc>
          <w:tcPr>
            <w:tcW w:w="2822" w:type="dxa"/>
            <w:shd w:val="clear" w:color="auto" w:fill="auto"/>
          </w:tcPr>
          <w:p w:rsidR="0000245E" w:rsidRPr="008F6A86" w:rsidRDefault="0000245E" w:rsidP="00FB313F">
            <w:pPr>
              <w:rPr>
                <w:kern w:val="36"/>
                <w:sz w:val="22"/>
                <w:szCs w:val="22"/>
              </w:rPr>
            </w:pPr>
            <w:r w:rsidRPr="008F6A86">
              <w:rPr>
                <w:sz w:val="22"/>
                <w:szCs w:val="22"/>
              </w:rPr>
              <w:t>Создание необходимых условий для обеспечения непрерывного воспитательного процесса в области безопасности дорожного движения</w:t>
            </w:r>
          </w:p>
        </w:tc>
        <w:tc>
          <w:tcPr>
            <w:tcW w:w="2143" w:type="dxa"/>
            <w:shd w:val="clear" w:color="auto" w:fill="auto"/>
          </w:tcPr>
          <w:p w:rsidR="0000245E" w:rsidRPr="008F6A86" w:rsidRDefault="0000245E" w:rsidP="0047468C">
            <w:pPr>
              <w:shd w:val="clear" w:color="auto" w:fill="FFFFFF"/>
              <w:rPr>
                <w:sz w:val="22"/>
                <w:szCs w:val="22"/>
              </w:rPr>
            </w:pPr>
            <w:r w:rsidRPr="008F6A86">
              <w:rPr>
                <w:sz w:val="22"/>
                <w:szCs w:val="22"/>
              </w:rPr>
              <w:t>Организация мероприятий по профилактике детского дорожно-транспортного травматизма: беседы, обучающие ситуации,   участие в акциях</w:t>
            </w:r>
          </w:p>
        </w:tc>
        <w:tc>
          <w:tcPr>
            <w:tcW w:w="2371" w:type="dxa"/>
            <w:shd w:val="clear" w:color="auto" w:fill="auto"/>
          </w:tcPr>
          <w:p w:rsidR="0000245E" w:rsidRPr="008F6A86" w:rsidRDefault="0000245E" w:rsidP="00FB313F">
            <w:pPr>
              <w:rPr>
                <w:sz w:val="22"/>
                <w:szCs w:val="22"/>
              </w:rPr>
            </w:pPr>
            <w:r w:rsidRPr="008F6A86">
              <w:rPr>
                <w:sz w:val="22"/>
                <w:szCs w:val="22"/>
                <w:shd w:val="clear" w:color="auto" w:fill="FFFFFF"/>
              </w:rPr>
              <w:t>Усвоение дошкольниками первоначальных знаний о правилах дорожного движения</w:t>
            </w:r>
          </w:p>
        </w:tc>
      </w:tr>
      <w:tr w:rsidR="0000245E" w:rsidRPr="008F6A86" w:rsidTr="00FB313F">
        <w:tc>
          <w:tcPr>
            <w:tcW w:w="580" w:type="dxa"/>
            <w:shd w:val="clear" w:color="auto" w:fill="auto"/>
          </w:tcPr>
          <w:p w:rsidR="0000245E" w:rsidRPr="008F6A86" w:rsidRDefault="0000245E" w:rsidP="00FB313F">
            <w:pPr>
              <w:widowControl w:val="0"/>
              <w:autoSpaceDE w:val="0"/>
              <w:autoSpaceDN w:val="0"/>
              <w:adjustRightInd w:val="0"/>
              <w:jc w:val="center"/>
              <w:rPr>
                <w:sz w:val="22"/>
                <w:szCs w:val="22"/>
              </w:rPr>
            </w:pPr>
            <w:r w:rsidRPr="008F6A86">
              <w:rPr>
                <w:sz w:val="22"/>
                <w:szCs w:val="22"/>
              </w:rPr>
              <w:t>6</w:t>
            </w:r>
          </w:p>
        </w:tc>
        <w:tc>
          <w:tcPr>
            <w:tcW w:w="1938" w:type="dxa"/>
            <w:shd w:val="clear" w:color="auto" w:fill="auto"/>
          </w:tcPr>
          <w:p w:rsidR="0000245E" w:rsidRPr="008F6A86" w:rsidRDefault="0000245E" w:rsidP="00FB313F">
            <w:pPr>
              <w:shd w:val="clear" w:color="auto" w:fill="FFFFFF"/>
              <w:jc w:val="both"/>
              <w:rPr>
                <w:sz w:val="22"/>
                <w:szCs w:val="22"/>
              </w:rPr>
            </w:pPr>
            <w:r w:rsidRPr="008F6A86">
              <w:rPr>
                <w:sz w:val="22"/>
                <w:szCs w:val="22"/>
                <w:shd w:val="clear" w:color="auto" w:fill="FFFFFF"/>
              </w:rPr>
              <w:t>Пожарная часть</w:t>
            </w:r>
          </w:p>
        </w:tc>
        <w:tc>
          <w:tcPr>
            <w:tcW w:w="2822" w:type="dxa"/>
            <w:shd w:val="clear" w:color="auto" w:fill="auto"/>
          </w:tcPr>
          <w:p w:rsidR="0000245E" w:rsidRPr="008F6A86" w:rsidRDefault="0000245E" w:rsidP="00FB313F">
            <w:pPr>
              <w:shd w:val="clear" w:color="auto" w:fill="FFFFFF"/>
              <w:rPr>
                <w:sz w:val="22"/>
                <w:szCs w:val="22"/>
              </w:rPr>
            </w:pPr>
            <w:r w:rsidRPr="008F6A86">
              <w:rPr>
                <w:sz w:val="22"/>
                <w:szCs w:val="22"/>
                <w:shd w:val="clear" w:color="auto" w:fill="FFFFFF"/>
              </w:rPr>
              <w:t>Формирование у детей дошкольного возраста осознанного и ответственного отношения к выполнению правил пожарной безопасности;  освоение положительного социального опыта.</w:t>
            </w:r>
          </w:p>
        </w:tc>
        <w:tc>
          <w:tcPr>
            <w:tcW w:w="2143" w:type="dxa"/>
            <w:shd w:val="clear" w:color="auto" w:fill="auto"/>
          </w:tcPr>
          <w:p w:rsidR="0000245E" w:rsidRPr="008F6A86" w:rsidRDefault="0000245E" w:rsidP="00FB313F">
            <w:pPr>
              <w:shd w:val="clear" w:color="auto" w:fill="FFFFFF"/>
              <w:rPr>
                <w:sz w:val="22"/>
                <w:szCs w:val="22"/>
              </w:rPr>
            </w:pPr>
            <w:r w:rsidRPr="008F6A86">
              <w:rPr>
                <w:sz w:val="22"/>
                <w:szCs w:val="22"/>
                <w:shd w:val="clear" w:color="auto" w:fill="FFFFFF"/>
              </w:rPr>
              <w:t>Организация мероприятий по профилактике пожарной безопасности: экскурсии, беседы, обучающие ситуации, участие в акциях, конкурсах рисунков, поделок.</w:t>
            </w:r>
          </w:p>
        </w:tc>
        <w:tc>
          <w:tcPr>
            <w:tcW w:w="2371" w:type="dxa"/>
            <w:shd w:val="clear" w:color="auto" w:fill="auto"/>
          </w:tcPr>
          <w:p w:rsidR="0000245E" w:rsidRPr="008F6A86" w:rsidRDefault="0000245E" w:rsidP="00FB313F">
            <w:pPr>
              <w:widowControl w:val="0"/>
              <w:autoSpaceDE w:val="0"/>
              <w:autoSpaceDN w:val="0"/>
              <w:adjustRightInd w:val="0"/>
              <w:rPr>
                <w:sz w:val="22"/>
                <w:szCs w:val="22"/>
              </w:rPr>
            </w:pPr>
            <w:r w:rsidRPr="008F6A86">
              <w:rPr>
                <w:sz w:val="22"/>
                <w:szCs w:val="22"/>
                <w:shd w:val="clear" w:color="auto" w:fill="FFFFFF"/>
              </w:rPr>
              <w:t>Усвоение дошкольниками первоначальных знаний о правилах пожарной безопасности, навыков осторожного обращения с огнем</w:t>
            </w:r>
          </w:p>
        </w:tc>
      </w:tr>
      <w:tr w:rsidR="0000245E" w:rsidRPr="008F6A86" w:rsidTr="00FB313F">
        <w:tc>
          <w:tcPr>
            <w:tcW w:w="580" w:type="dxa"/>
            <w:shd w:val="clear" w:color="auto" w:fill="auto"/>
          </w:tcPr>
          <w:p w:rsidR="0000245E" w:rsidRPr="008F6A86" w:rsidRDefault="0000245E" w:rsidP="00FB313F">
            <w:pPr>
              <w:widowControl w:val="0"/>
              <w:autoSpaceDE w:val="0"/>
              <w:autoSpaceDN w:val="0"/>
              <w:adjustRightInd w:val="0"/>
              <w:jc w:val="center"/>
              <w:rPr>
                <w:sz w:val="22"/>
                <w:szCs w:val="22"/>
              </w:rPr>
            </w:pPr>
            <w:r w:rsidRPr="008F6A86">
              <w:rPr>
                <w:sz w:val="22"/>
                <w:szCs w:val="22"/>
              </w:rPr>
              <w:t>7</w:t>
            </w:r>
          </w:p>
        </w:tc>
        <w:tc>
          <w:tcPr>
            <w:tcW w:w="1938" w:type="dxa"/>
            <w:shd w:val="clear" w:color="auto" w:fill="auto"/>
          </w:tcPr>
          <w:p w:rsidR="0000245E" w:rsidRPr="008F6A86" w:rsidRDefault="0000245E" w:rsidP="00FB313F">
            <w:pPr>
              <w:shd w:val="clear" w:color="auto" w:fill="FFFFFF"/>
              <w:jc w:val="both"/>
              <w:rPr>
                <w:sz w:val="22"/>
                <w:szCs w:val="22"/>
                <w:shd w:val="clear" w:color="auto" w:fill="FFFFFF"/>
              </w:rPr>
            </w:pPr>
            <w:r w:rsidRPr="008F6A86">
              <w:rPr>
                <w:sz w:val="22"/>
                <w:szCs w:val="22"/>
                <w:shd w:val="clear" w:color="auto" w:fill="FFFFFF"/>
              </w:rPr>
              <w:t>Лесничество</w:t>
            </w:r>
          </w:p>
        </w:tc>
        <w:tc>
          <w:tcPr>
            <w:tcW w:w="2822" w:type="dxa"/>
            <w:shd w:val="clear" w:color="auto" w:fill="FFFFFF"/>
          </w:tcPr>
          <w:p w:rsidR="0000245E" w:rsidRPr="008F6A86" w:rsidRDefault="0000245E" w:rsidP="00FB313F">
            <w:pPr>
              <w:pStyle w:val="a8"/>
              <w:rPr>
                <w:rFonts w:ascii="Times New Roman" w:hAnsi="Times New Roman"/>
              </w:rPr>
            </w:pPr>
            <w:r w:rsidRPr="008F6A86">
              <w:rPr>
                <w:rFonts w:ascii="Times New Roman" w:hAnsi="Times New Roman"/>
                <w:shd w:val="clear" w:color="auto" w:fill="FFFFFF"/>
              </w:rPr>
              <w:t>Воспитание в дошкольниках  бережности крастительным ресурсам, обучение грамотному использованию бумаги</w:t>
            </w:r>
          </w:p>
        </w:tc>
        <w:tc>
          <w:tcPr>
            <w:tcW w:w="2143" w:type="dxa"/>
            <w:shd w:val="clear" w:color="auto" w:fill="FFFFFF"/>
          </w:tcPr>
          <w:p w:rsidR="0000245E" w:rsidRPr="008F6A86" w:rsidRDefault="0000245E" w:rsidP="00FB313F">
            <w:pPr>
              <w:pStyle w:val="a8"/>
              <w:rPr>
                <w:rFonts w:ascii="Times New Roman" w:hAnsi="Times New Roman"/>
                <w:shd w:val="clear" w:color="auto" w:fill="FFFFFF"/>
              </w:rPr>
            </w:pPr>
            <w:r w:rsidRPr="008F6A86">
              <w:rPr>
                <w:rFonts w:ascii="Times New Roman" w:hAnsi="Times New Roman"/>
                <w:shd w:val="clear" w:color="auto" w:fill="FFFFFF"/>
              </w:rPr>
              <w:t>Участие акции «Сделаем мир чище» по сбору макулатуры</w:t>
            </w:r>
          </w:p>
          <w:p w:rsidR="0000245E" w:rsidRPr="008F6A86" w:rsidRDefault="0000245E" w:rsidP="00FB313F">
            <w:pPr>
              <w:pStyle w:val="a8"/>
              <w:rPr>
                <w:rFonts w:ascii="Times New Roman" w:hAnsi="Times New Roman"/>
              </w:rPr>
            </w:pPr>
            <w:r w:rsidRPr="008F6A86">
              <w:rPr>
                <w:rFonts w:ascii="Times New Roman" w:hAnsi="Times New Roman"/>
              </w:rPr>
              <w:t>День птиц»</w:t>
            </w:r>
          </w:p>
          <w:p w:rsidR="0000245E" w:rsidRPr="008F6A86" w:rsidRDefault="0000245E" w:rsidP="00FB313F">
            <w:pPr>
              <w:pStyle w:val="a8"/>
              <w:rPr>
                <w:rStyle w:val="c2"/>
                <w:rFonts w:ascii="Times New Roman" w:hAnsi="Times New Roman"/>
              </w:rPr>
            </w:pPr>
            <w:r w:rsidRPr="008F6A86">
              <w:rPr>
                <w:rFonts w:ascii="Times New Roman" w:hAnsi="Times New Roman"/>
              </w:rPr>
              <w:t xml:space="preserve"> «День эколога!»</w:t>
            </w:r>
          </w:p>
        </w:tc>
        <w:tc>
          <w:tcPr>
            <w:tcW w:w="2371" w:type="dxa"/>
            <w:shd w:val="clear" w:color="auto" w:fill="FFFFFF"/>
          </w:tcPr>
          <w:p w:rsidR="0000245E" w:rsidRPr="008F6A86" w:rsidRDefault="0000245E" w:rsidP="00FB313F">
            <w:pPr>
              <w:pStyle w:val="a8"/>
              <w:rPr>
                <w:rFonts w:ascii="Times New Roman" w:hAnsi="Times New Roman"/>
              </w:rPr>
            </w:pPr>
            <w:r w:rsidRPr="008F6A86">
              <w:rPr>
                <w:rFonts w:ascii="Times New Roman" w:hAnsi="Times New Roman"/>
              </w:rPr>
              <w:t>Формирование знаний о природе;</w:t>
            </w:r>
          </w:p>
          <w:p w:rsidR="0000245E" w:rsidRPr="008F6A86" w:rsidRDefault="0000245E" w:rsidP="00FB313F">
            <w:pPr>
              <w:pStyle w:val="a8"/>
              <w:rPr>
                <w:rFonts w:ascii="Times New Roman" w:hAnsi="Times New Roman"/>
              </w:rPr>
            </w:pPr>
            <w:r w:rsidRPr="008F6A86">
              <w:rPr>
                <w:rFonts w:ascii="Times New Roman" w:hAnsi="Times New Roman"/>
              </w:rPr>
              <w:t xml:space="preserve">бережного отношения к ней; </w:t>
            </w:r>
          </w:p>
          <w:p w:rsidR="0000245E" w:rsidRPr="008F6A86" w:rsidRDefault="0000245E" w:rsidP="00FB313F">
            <w:pPr>
              <w:pStyle w:val="a8"/>
              <w:rPr>
                <w:rFonts w:ascii="Times New Roman" w:hAnsi="Times New Roman"/>
              </w:rPr>
            </w:pPr>
            <w:r w:rsidRPr="008F6A86">
              <w:rPr>
                <w:rFonts w:ascii="Times New Roman" w:hAnsi="Times New Roman"/>
              </w:rPr>
              <w:t>эмоциональной отзывчивости к живой природе;</w:t>
            </w:r>
          </w:p>
          <w:p w:rsidR="0000245E" w:rsidRPr="008F6A86" w:rsidRDefault="0000245E" w:rsidP="00FB313F">
            <w:pPr>
              <w:pStyle w:val="a8"/>
              <w:rPr>
                <w:rFonts w:ascii="Times New Roman" w:hAnsi="Times New Roman"/>
              </w:rPr>
            </w:pPr>
            <w:r w:rsidRPr="008F6A86">
              <w:rPr>
                <w:rFonts w:ascii="Times New Roman" w:hAnsi="Times New Roman"/>
              </w:rPr>
              <w:t>формирование умений познавать особенности окружающего мира.</w:t>
            </w:r>
          </w:p>
        </w:tc>
      </w:tr>
      <w:tr w:rsidR="0000245E" w:rsidRPr="008F6A86" w:rsidTr="00FB313F">
        <w:tc>
          <w:tcPr>
            <w:tcW w:w="580" w:type="dxa"/>
            <w:shd w:val="clear" w:color="auto" w:fill="auto"/>
          </w:tcPr>
          <w:p w:rsidR="0000245E" w:rsidRPr="008F6A86" w:rsidRDefault="0000245E" w:rsidP="00FB313F">
            <w:pPr>
              <w:widowControl w:val="0"/>
              <w:autoSpaceDE w:val="0"/>
              <w:autoSpaceDN w:val="0"/>
              <w:adjustRightInd w:val="0"/>
              <w:jc w:val="center"/>
              <w:rPr>
                <w:sz w:val="22"/>
                <w:szCs w:val="22"/>
              </w:rPr>
            </w:pPr>
            <w:r w:rsidRPr="008F6A86">
              <w:rPr>
                <w:sz w:val="22"/>
                <w:szCs w:val="22"/>
              </w:rPr>
              <w:lastRenderedPageBreak/>
              <w:t>8</w:t>
            </w:r>
          </w:p>
        </w:tc>
        <w:tc>
          <w:tcPr>
            <w:tcW w:w="1938" w:type="dxa"/>
            <w:shd w:val="clear" w:color="auto" w:fill="auto"/>
          </w:tcPr>
          <w:p w:rsidR="0000245E" w:rsidRPr="008F6A86" w:rsidRDefault="0000245E" w:rsidP="00FB313F">
            <w:pPr>
              <w:shd w:val="clear" w:color="auto" w:fill="FFFFFF"/>
              <w:jc w:val="both"/>
              <w:rPr>
                <w:sz w:val="22"/>
                <w:szCs w:val="22"/>
                <w:shd w:val="clear" w:color="auto" w:fill="FFFFFF"/>
              </w:rPr>
            </w:pPr>
            <w:r w:rsidRPr="008F6A86">
              <w:rPr>
                <w:sz w:val="22"/>
                <w:szCs w:val="22"/>
              </w:rPr>
              <w:t>Заповедник «Малая Сосьва»</w:t>
            </w:r>
          </w:p>
        </w:tc>
        <w:tc>
          <w:tcPr>
            <w:tcW w:w="2822" w:type="dxa"/>
            <w:shd w:val="clear" w:color="auto" w:fill="auto"/>
          </w:tcPr>
          <w:p w:rsidR="0000245E" w:rsidRPr="008F6A86" w:rsidRDefault="0000245E" w:rsidP="00FB313F">
            <w:pPr>
              <w:shd w:val="clear" w:color="auto" w:fill="FFFFFF"/>
              <w:rPr>
                <w:sz w:val="22"/>
                <w:szCs w:val="22"/>
              </w:rPr>
            </w:pPr>
            <w:r w:rsidRPr="008F6A86">
              <w:rPr>
                <w:sz w:val="22"/>
                <w:szCs w:val="22"/>
                <w:shd w:val="clear" w:color="auto" w:fill="FFFFFF"/>
              </w:rPr>
              <w:t>Пробуждение в сознании детей чувства гордости за наше природное и культурное достояние</w:t>
            </w:r>
          </w:p>
        </w:tc>
        <w:tc>
          <w:tcPr>
            <w:tcW w:w="2143" w:type="dxa"/>
            <w:shd w:val="clear" w:color="auto" w:fill="auto"/>
          </w:tcPr>
          <w:p w:rsidR="0000245E" w:rsidRPr="008F6A86" w:rsidRDefault="0000245E" w:rsidP="00FB313F">
            <w:pPr>
              <w:pStyle w:val="c8"/>
              <w:shd w:val="clear" w:color="auto" w:fill="FFFFFF"/>
              <w:spacing w:before="0" w:beforeAutospacing="0" w:after="0" w:afterAutospacing="0"/>
              <w:rPr>
                <w:sz w:val="22"/>
                <w:szCs w:val="22"/>
                <w:shd w:val="clear" w:color="auto" w:fill="FFFFFF"/>
              </w:rPr>
            </w:pPr>
            <w:r w:rsidRPr="008F6A86">
              <w:rPr>
                <w:sz w:val="22"/>
                <w:szCs w:val="22"/>
                <w:shd w:val="clear" w:color="auto" w:fill="FFFFFF"/>
              </w:rPr>
              <w:t>Участие в международных конкурсах и акциях «Марш парков»</w:t>
            </w:r>
          </w:p>
        </w:tc>
        <w:tc>
          <w:tcPr>
            <w:tcW w:w="2371" w:type="dxa"/>
            <w:shd w:val="clear" w:color="auto" w:fill="auto"/>
          </w:tcPr>
          <w:p w:rsidR="0000245E" w:rsidRPr="008F6A86" w:rsidRDefault="0000245E" w:rsidP="00FB313F">
            <w:pPr>
              <w:widowControl w:val="0"/>
              <w:autoSpaceDE w:val="0"/>
              <w:autoSpaceDN w:val="0"/>
              <w:adjustRightInd w:val="0"/>
              <w:rPr>
                <w:sz w:val="22"/>
                <w:szCs w:val="22"/>
              </w:rPr>
            </w:pPr>
            <w:r w:rsidRPr="008F6A86">
              <w:rPr>
                <w:sz w:val="22"/>
                <w:szCs w:val="22"/>
              </w:rPr>
              <w:t>Формирование потребности  к бережному  отношению к природе, ресурсам. Проявление заботы о «братьях наших меньших»</w:t>
            </w:r>
          </w:p>
        </w:tc>
      </w:tr>
      <w:tr w:rsidR="0000245E" w:rsidRPr="008F6A86" w:rsidTr="00FB313F">
        <w:tc>
          <w:tcPr>
            <w:tcW w:w="580" w:type="dxa"/>
            <w:shd w:val="clear" w:color="auto" w:fill="auto"/>
          </w:tcPr>
          <w:p w:rsidR="0000245E" w:rsidRPr="008F6A86" w:rsidRDefault="0000245E" w:rsidP="00FB313F">
            <w:pPr>
              <w:widowControl w:val="0"/>
              <w:autoSpaceDE w:val="0"/>
              <w:autoSpaceDN w:val="0"/>
              <w:adjustRightInd w:val="0"/>
              <w:jc w:val="center"/>
              <w:rPr>
                <w:sz w:val="22"/>
                <w:szCs w:val="22"/>
              </w:rPr>
            </w:pPr>
            <w:r w:rsidRPr="008F6A86">
              <w:rPr>
                <w:sz w:val="22"/>
                <w:szCs w:val="22"/>
              </w:rPr>
              <w:t>9</w:t>
            </w:r>
          </w:p>
        </w:tc>
        <w:tc>
          <w:tcPr>
            <w:tcW w:w="1938" w:type="dxa"/>
            <w:shd w:val="clear" w:color="auto" w:fill="auto"/>
          </w:tcPr>
          <w:p w:rsidR="0000245E" w:rsidRPr="008F6A86" w:rsidRDefault="0000245E" w:rsidP="00FB313F">
            <w:pPr>
              <w:shd w:val="clear" w:color="auto" w:fill="FFFFFF"/>
              <w:jc w:val="both"/>
              <w:rPr>
                <w:sz w:val="22"/>
                <w:szCs w:val="22"/>
                <w:shd w:val="clear" w:color="auto" w:fill="FFFFFF"/>
              </w:rPr>
            </w:pPr>
            <w:r w:rsidRPr="008F6A86">
              <w:rPr>
                <w:sz w:val="22"/>
                <w:szCs w:val="22"/>
                <w:shd w:val="clear" w:color="auto" w:fill="FFFFFF"/>
              </w:rPr>
              <w:t>Музыкальная школа</w:t>
            </w:r>
          </w:p>
        </w:tc>
        <w:tc>
          <w:tcPr>
            <w:tcW w:w="2822" w:type="dxa"/>
            <w:shd w:val="clear" w:color="auto" w:fill="auto"/>
          </w:tcPr>
          <w:p w:rsidR="0000245E" w:rsidRPr="008F6A86" w:rsidRDefault="0000245E" w:rsidP="0047468C">
            <w:pPr>
              <w:shd w:val="clear" w:color="auto" w:fill="FFFFFF"/>
              <w:rPr>
                <w:sz w:val="22"/>
                <w:szCs w:val="22"/>
                <w:shd w:val="clear" w:color="auto" w:fill="FFFFFF"/>
              </w:rPr>
            </w:pPr>
            <w:r w:rsidRPr="008F6A86">
              <w:rPr>
                <w:sz w:val="22"/>
                <w:szCs w:val="22"/>
                <w:shd w:val="clear" w:color="auto" w:fill="FFFFFF"/>
              </w:rPr>
              <w:t>Развитие художественного вкуса подрастающего поколения</w:t>
            </w:r>
            <w:r w:rsidR="0047468C" w:rsidRPr="008F6A86">
              <w:rPr>
                <w:sz w:val="22"/>
                <w:szCs w:val="22"/>
                <w:shd w:val="clear" w:color="auto" w:fill="FFFFFF"/>
              </w:rPr>
              <w:t>.</w:t>
            </w:r>
            <w:r w:rsidRPr="008F6A86">
              <w:rPr>
                <w:sz w:val="22"/>
                <w:szCs w:val="22"/>
                <w:shd w:val="clear" w:color="auto" w:fill="FFFFFF"/>
              </w:rPr>
              <w:t xml:space="preserve"> Формирование интеллектуальногопотенциала личности, взаимодействие в совместной работе с учреждениями</w:t>
            </w:r>
          </w:p>
        </w:tc>
        <w:tc>
          <w:tcPr>
            <w:tcW w:w="2143" w:type="dxa"/>
            <w:shd w:val="clear" w:color="auto" w:fill="auto"/>
          </w:tcPr>
          <w:p w:rsidR="0000245E" w:rsidRPr="008F6A86" w:rsidRDefault="0000245E" w:rsidP="00FB313F">
            <w:pPr>
              <w:pStyle w:val="c8"/>
              <w:shd w:val="clear" w:color="auto" w:fill="FFFFFF"/>
              <w:spacing w:before="0" w:beforeAutospacing="0" w:after="0" w:afterAutospacing="0"/>
              <w:rPr>
                <w:sz w:val="22"/>
                <w:szCs w:val="22"/>
                <w:shd w:val="clear" w:color="auto" w:fill="FFFFFF"/>
              </w:rPr>
            </w:pPr>
            <w:r w:rsidRPr="008F6A86">
              <w:rPr>
                <w:sz w:val="22"/>
                <w:szCs w:val="22"/>
                <w:shd w:val="clear" w:color="auto" w:fill="FFFFFF"/>
              </w:rPr>
              <w:t>Просмотр концертов воспитанников школы</w:t>
            </w:r>
          </w:p>
        </w:tc>
        <w:tc>
          <w:tcPr>
            <w:tcW w:w="2371" w:type="dxa"/>
            <w:shd w:val="clear" w:color="auto" w:fill="auto"/>
          </w:tcPr>
          <w:p w:rsidR="0000245E" w:rsidRPr="008F6A86" w:rsidRDefault="0000245E" w:rsidP="00FB313F">
            <w:pPr>
              <w:widowControl w:val="0"/>
              <w:autoSpaceDE w:val="0"/>
              <w:autoSpaceDN w:val="0"/>
              <w:adjustRightInd w:val="0"/>
              <w:rPr>
                <w:sz w:val="22"/>
                <w:szCs w:val="22"/>
              </w:rPr>
            </w:pPr>
            <w:r w:rsidRPr="008F6A86">
              <w:rPr>
                <w:sz w:val="22"/>
                <w:szCs w:val="22"/>
              </w:rPr>
              <w:t xml:space="preserve">Формирование способов  воспринимать и чувствовать прекрасное   в искусстве. Формирование  художественно - эстетического вкуса  </w:t>
            </w:r>
          </w:p>
        </w:tc>
      </w:tr>
      <w:tr w:rsidR="0000245E" w:rsidRPr="008F6A86" w:rsidTr="00FB313F">
        <w:tc>
          <w:tcPr>
            <w:tcW w:w="580" w:type="dxa"/>
            <w:shd w:val="clear" w:color="auto" w:fill="auto"/>
          </w:tcPr>
          <w:p w:rsidR="0000245E" w:rsidRPr="008F6A86" w:rsidRDefault="0000245E" w:rsidP="00FB313F">
            <w:pPr>
              <w:widowControl w:val="0"/>
              <w:autoSpaceDE w:val="0"/>
              <w:autoSpaceDN w:val="0"/>
              <w:adjustRightInd w:val="0"/>
              <w:jc w:val="center"/>
              <w:rPr>
                <w:sz w:val="22"/>
                <w:szCs w:val="22"/>
              </w:rPr>
            </w:pPr>
            <w:r w:rsidRPr="008F6A86">
              <w:rPr>
                <w:sz w:val="22"/>
                <w:szCs w:val="22"/>
              </w:rPr>
              <w:t>10</w:t>
            </w:r>
          </w:p>
        </w:tc>
        <w:tc>
          <w:tcPr>
            <w:tcW w:w="1938" w:type="dxa"/>
            <w:shd w:val="clear" w:color="auto" w:fill="auto"/>
          </w:tcPr>
          <w:p w:rsidR="0000245E" w:rsidRPr="008F6A86" w:rsidRDefault="0000245E" w:rsidP="00FB313F">
            <w:pPr>
              <w:shd w:val="clear" w:color="auto" w:fill="FFFFFF"/>
              <w:jc w:val="both"/>
              <w:rPr>
                <w:sz w:val="22"/>
                <w:szCs w:val="22"/>
                <w:shd w:val="clear" w:color="auto" w:fill="FFFFFF"/>
              </w:rPr>
            </w:pPr>
            <w:r w:rsidRPr="008F6A86">
              <w:rPr>
                <w:sz w:val="22"/>
                <w:szCs w:val="22"/>
              </w:rPr>
              <w:t>Центр адаптированного спорта</w:t>
            </w:r>
          </w:p>
        </w:tc>
        <w:tc>
          <w:tcPr>
            <w:tcW w:w="2822" w:type="dxa"/>
            <w:shd w:val="clear" w:color="auto" w:fill="auto"/>
          </w:tcPr>
          <w:p w:rsidR="0000245E" w:rsidRPr="008F6A86" w:rsidRDefault="0000245E" w:rsidP="00FB313F">
            <w:pPr>
              <w:shd w:val="clear" w:color="auto" w:fill="FFFFFF"/>
              <w:rPr>
                <w:sz w:val="22"/>
                <w:szCs w:val="22"/>
                <w:shd w:val="clear" w:color="auto" w:fill="FFFFFF"/>
              </w:rPr>
            </w:pPr>
            <w:r w:rsidRPr="008F6A86">
              <w:rPr>
                <w:sz w:val="22"/>
                <w:szCs w:val="22"/>
                <w:shd w:val="clear" w:color="auto" w:fill="FFFFFF"/>
              </w:rPr>
              <w:t>Воспитывать гуманное отношение к людям с ограниченными возможностями; воспитывать доброту, заботу, отзывчивость, желание помогать друг другу; воспитывать в детях чувства сопереживания милосердия, толерантности к </w:t>
            </w:r>
            <w:r w:rsidRPr="008F6A86">
              <w:rPr>
                <w:rStyle w:val="ac"/>
                <w:b w:val="0"/>
                <w:sz w:val="22"/>
                <w:szCs w:val="22"/>
                <w:bdr w:val="none" w:sz="0" w:space="0" w:color="auto" w:frame="1"/>
                <w:shd w:val="clear" w:color="auto" w:fill="FFFFFF"/>
              </w:rPr>
              <w:t>инвалидам</w:t>
            </w:r>
            <w:r w:rsidRPr="008F6A86">
              <w:rPr>
                <w:sz w:val="22"/>
                <w:szCs w:val="22"/>
                <w:shd w:val="clear" w:color="auto" w:fill="FFFFFF"/>
              </w:rPr>
              <w:t>.</w:t>
            </w:r>
          </w:p>
        </w:tc>
        <w:tc>
          <w:tcPr>
            <w:tcW w:w="2143" w:type="dxa"/>
            <w:shd w:val="clear" w:color="auto" w:fill="auto"/>
          </w:tcPr>
          <w:p w:rsidR="0000245E" w:rsidRPr="008F6A86" w:rsidRDefault="0000245E" w:rsidP="00FB313F">
            <w:pPr>
              <w:pStyle w:val="c8"/>
              <w:shd w:val="clear" w:color="auto" w:fill="FFFFFF"/>
              <w:spacing w:before="0" w:beforeAutospacing="0" w:after="0" w:afterAutospacing="0"/>
              <w:rPr>
                <w:sz w:val="22"/>
                <w:szCs w:val="22"/>
                <w:shd w:val="clear" w:color="auto" w:fill="FFFFFF"/>
              </w:rPr>
            </w:pPr>
            <w:r w:rsidRPr="008F6A86">
              <w:rPr>
                <w:rFonts w:eastAsia="Calibri"/>
                <w:sz w:val="22"/>
                <w:szCs w:val="22"/>
              </w:rPr>
              <w:t>«День инвалида»</w:t>
            </w:r>
          </w:p>
        </w:tc>
        <w:tc>
          <w:tcPr>
            <w:tcW w:w="2371" w:type="dxa"/>
            <w:shd w:val="clear" w:color="auto" w:fill="auto"/>
          </w:tcPr>
          <w:p w:rsidR="0000245E" w:rsidRPr="008F6A86" w:rsidRDefault="0000245E" w:rsidP="00FB313F">
            <w:pPr>
              <w:widowControl w:val="0"/>
              <w:autoSpaceDE w:val="0"/>
              <w:autoSpaceDN w:val="0"/>
              <w:adjustRightInd w:val="0"/>
              <w:rPr>
                <w:sz w:val="22"/>
                <w:szCs w:val="22"/>
                <w:shd w:val="clear" w:color="auto" w:fill="FFFFFF"/>
              </w:rPr>
            </w:pPr>
            <w:r w:rsidRPr="008F6A86">
              <w:rPr>
                <w:sz w:val="22"/>
                <w:szCs w:val="22"/>
                <w:shd w:val="clear" w:color="auto" w:fill="FFFFFF"/>
              </w:rPr>
              <w:t>Формирование нравственные качества человека, забота о других, умение дружить, делать добро для других; содействовать формированию нравственных установок по отношению к людям, делать добро для других; создать комфортную доброжелательную обстановку.</w:t>
            </w:r>
          </w:p>
        </w:tc>
      </w:tr>
    </w:tbl>
    <w:p w:rsidR="0000245E" w:rsidRPr="008F6A86" w:rsidRDefault="0000245E" w:rsidP="0000245E">
      <w:pPr>
        <w:tabs>
          <w:tab w:val="left" w:pos="-142"/>
        </w:tabs>
        <w:jc w:val="center"/>
      </w:pPr>
    </w:p>
    <w:p w:rsidR="0000245E" w:rsidRPr="008F6A86" w:rsidRDefault="0000245E" w:rsidP="0000245E">
      <w:pPr>
        <w:tabs>
          <w:tab w:val="left" w:pos="0"/>
        </w:tabs>
      </w:pPr>
      <w:r w:rsidRPr="008F6A86">
        <w:t>Совместная деятельность в образовательных ситуациях:</w:t>
      </w:r>
    </w:p>
    <w:p w:rsidR="0000245E" w:rsidRPr="008F6A86" w:rsidRDefault="0000245E" w:rsidP="00F34325">
      <w:pPr>
        <w:pStyle w:val="a4"/>
        <w:numPr>
          <w:ilvl w:val="0"/>
          <w:numId w:val="190"/>
        </w:numPr>
        <w:shd w:val="clear" w:color="auto" w:fill="FFFFFF"/>
        <w:spacing w:after="0" w:line="240" w:lineRule="auto"/>
        <w:jc w:val="both"/>
        <w:rPr>
          <w:rFonts w:ascii="Times New Roman" w:hAnsi="Times New Roman"/>
          <w:b/>
          <w:sz w:val="24"/>
          <w:szCs w:val="24"/>
        </w:rPr>
      </w:pPr>
      <w:r w:rsidRPr="008F6A86">
        <w:rPr>
          <w:rFonts w:ascii="Times New Roman" w:hAnsi="Times New Roman"/>
          <w:sz w:val="24"/>
          <w:szCs w:val="24"/>
          <w:u w:val="single"/>
        </w:rPr>
        <w:t>Взаимодействие с социумом</w:t>
      </w:r>
      <w:proofErr w:type="gramStart"/>
      <w:r w:rsidRPr="008F6A86">
        <w:rPr>
          <w:rFonts w:ascii="Times New Roman" w:hAnsi="Times New Roman"/>
          <w:sz w:val="24"/>
          <w:szCs w:val="24"/>
          <w:u w:val="single"/>
        </w:rPr>
        <w:t>:</w:t>
      </w:r>
      <w:r w:rsidRPr="008F6A86">
        <w:rPr>
          <w:rFonts w:ascii="Times New Roman" w:eastAsia="Calibri" w:hAnsi="Times New Roman"/>
          <w:sz w:val="24"/>
          <w:szCs w:val="24"/>
        </w:rPr>
        <w:t>с</w:t>
      </w:r>
      <w:proofErr w:type="gramEnd"/>
      <w:r w:rsidRPr="008F6A86">
        <w:rPr>
          <w:rFonts w:ascii="Times New Roman" w:eastAsia="Calibri" w:hAnsi="Times New Roman"/>
          <w:sz w:val="24"/>
          <w:szCs w:val="24"/>
        </w:rPr>
        <w:t xml:space="preserve">овместные досуговые мероприятия, участие в конкурсах, выставках, </w:t>
      </w:r>
      <w:r w:rsidRPr="008F6A86">
        <w:rPr>
          <w:rFonts w:ascii="Times New Roman" w:hAnsi="Times New Roman"/>
          <w:sz w:val="24"/>
          <w:szCs w:val="24"/>
        </w:rPr>
        <w:t>развлечения, совместные спортивные праздники, состязания,</w:t>
      </w:r>
      <w:r w:rsidRPr="008F6A86">
        <w:rPr>
          <w:rFonts w:ascii="Times New Roman" w:eastAsia="Calibri" w:hAnsi="Times New Roman"/>
          <w:sz w:val="24"/>
          <w:szCs w:val="24"/>
        </w:rPr>
        <w:t>праздники, концерты, инсценировки, театрализованные представления, тематические развлечения.</w:t>
      </w:r>
    </w:p>
    <w:p w:rsidR="0000245E" w:rsidRPr="008F6A86" w:rsidRDefault="0000245E" w:rsidP="0000245E">
      <w:pPr>
        <w:tabs>
          <w:tab w:val="left" w:pos="0"/>
        </w:tabs>
      </w:pPr>
    </w:p>
    <w:p w:rsidR="0000245E" w:rsidRPr="008F6A86" w:rsidRDefault="0000245E" w:rsidP="0000245E">
      <w:pPr>
        <w:tabs>
          <w:tab w:val="left" w:pos="0"/>
        </w:tabs>
      </w:pPr>
      <w:r w:rsidRPr="008F6A86">
        <w:t>Формы взаимодействия с родителями:</w:t>
      </w:r>
    </w:p>
    <w:p w:rsidR="0000245E" w:rsidRPr="008F6A86" w:rsidRDefault="0000245E" w:rsidP="00F34325">
      <w:pPr>
        <w:pStyle w:val="a4"/>
        <w:numPr>
          <w:ilvl w:val="0"/>
          <w:numId w:val="190"/>
        </w:numPr>
        <w:shd w:val="clear" w:color="auto" w:fill="FFFFFF"/>
        <w:spacing w:after="0" w:line="240" w:lineRule="auto"/>
        <w:jc w:val="both"/>
        <w:rPr>
          <w:rFonts w:ascii="Times New Roman" w:hAnsi="Times New Roman"/>
          <w:b/>
          <w:sz w:val="24"/>
          <w:szCs w:val="24"/>
        </w:rPr>
      </w:pPr>
      <w:r w:rsidRPr="008F6A86">
        <w:rPr>
          <w:rFonts w:ascii="Times New Roman" w:hAnsi="Times New Roman"/>
          <w:sz w:val="24"/>
          <w:szCs w:val="24"/>
          <w:u w:val="single"/>
        </w:rPr>
        <w:t>Взаимодействие с социумом</w:t>
      </w:r>
      <w:proofErr w:type="gramStart"/>
      <w:r w:rsidRPr="008F6A86">
        <w:rPr>
          <w:rFonts w:ascii="Times New Roman" w:hAnsi="Times New Roman"/>
          <w:sz w:val="24"/>
          <w:szCs w:val="24"/>
          <w:u w:val="single"/>
        </w:rPr>
        <w:t>:</w:t>
      </w:r>
      <w:r w:rsidRPr="008F6A86">
        <w:rPr>
          <w:rFonts w:ascii="Times New Roman" w:eastAsia="Calibri" w:hAnsi="Times New Roman"/>
          <w:sz w:val="24"/>
          <w:szCs w:val="24"/>
        </w:rPr>
        <w:t>с</w:t>
      </w:r>
      <w:proofErr w:type="gramEnd"/>
      <w:r w:rsidRPr="008F6A86">
        <w:rPr>
          <w:rFonts w:ascii="Times New Roman" w:eastAsia="Calibri" w:hAnsi="Times New Roman"/>
          <w:sz w:val="24"/>
          <w:szCs w:val="24"/>
        </w:rPr>
        <w:t>овместные досуговые мероприятия, участие в конкурсах, выставках, наглядно информационные листы, предоставление информации на сайте группы, ДОУ,</w:t>
      </w:r>
      <w:r w:rsidRPr="008F6A86">
        <w:rPr>
          <w:rFonts w:ascii="Times New Roman" w:hAnsi="Times New Roman"/>
          <w:sz w:val="24"/>
          <w:szCs w:val="24"/>
        </w:rPr>
        <w:t>развлечения, совместные спортивные праздники, состязания,</w:t>
      </w:r>
      <w:r w:rsidRPr="008F6A86">
        <w:rPr>
          <w:rFonts w:ascii="Times New Roman" w:eastAsia="Calibri" w:hAnsi="Times New Roman"/>
          <w:sz w:val="24"/>
          <w:szCs w:val="24"/>
        </w:rPr>
        <w:t>праздники, концерты, инсценировки, театрализованные представления, тематические развлечения.</w:t>
      </w:r>
    </w:p>
    <w:p w:rsidR="000E796F" w:rsidRPr="008F6A86" w:rsidRDefault="000E796F" w:rsidP="005A184E">
      <w:pPr>
        <w:tabs>
          <w:tab w:val="left" w:pos="-142"/>
        </w:tabs>
        <w:ind w:left="780"/>
        <w:jc w:val="both"/>
      </w:pPr>
    </w:p>
    <w:p w:rsidR="000E796F" w:rsidRPr="008F6A86" w:rsidRDefault="000E796F" w:rsidP="005A184E">
      <w:pPr>
        <w:tabs>
          <w:tab w:val="left" w:pos="-142"/>
        </w:tabs>
        <w:ind w:left="780"/>
        <w:jc w:val="both"/>
      </w:pPr>
    </w:p>
    <w:p w:rsidR="00877C9D" w:rsidRPr="008F6A86" w:rsidRDefault="00877C9D" w:rsidP="00877C9D">
      <w:pPr>
        <w:shd w:val="clear" w:color="auto" w:fill="FFFFFF"/>
        <w:jc w:val="center"/>
        <w:rPr>
          <w:b/>
        </w:rPr>
      </w:pPr>
      <w:r w:rsidRPr="008F6A86">
        <w:rPr>
          <w:b/>
        </w:rPr>
        <w:t>2.11. Организационный раздел Программы воспитания.</w:t>
      </w:r>
    </w:p>
    <w:p w:rsidR="00877C9D" w:rsidRPr="008F6A86" w:rsidRDefault="00877C9D" w:rsidP="00877C9D">
      <w:pPr>
        <w:shd w:val="clear" w:color="auto" w:fill="FFFFFF"/>
        <w:jc w:val="center"/>
      </w:pPr>
    </w:p>
    <w:p w:rsidR="00877C9D" w:rsidRPr="008F6A86" w:rsidRDefault="00877C9D" w:rsidP="00877C9D">
      <w:pPr>
        <w:shd w:val="clear" w:color="auto" w:fill="FFFFFF"/>
        <w:jc w:val="center"/>
        <w:rPr>
          <w:b/>
        </w:rPr>
      </w:pPr>
      <w:r w:rsidRPr="008F6A86">
        <w:rPr>
          <w:b/>
        </w:rPr>
        <w:t>2.11.1. Кадровое обеспечение.</w:t>
      </w:r>
    </w:p>
    <w:p w:rsidR="000E796F" w:rsidRPr="008F6A86" w:rsidRDefault="000E796F" w:rsidP="00EE5ACA">
      <w:pPr>
        <w:tabs>
          <w:tab w:val="left" w:pos="-142"/>
        </w:tabs>
        <w:jc w:val="center"/>
      </w:pPr>
    </w:p>
    <w:p w:rsidR="00F35DC4" w:rsidRPr="008F6A86" w:rsidRDefault="00F35DC4" w:rsidP="00F35DC4">
      <w:pPr>
        <w:pStyle w:val="af9"/>
        <w:tabs>
          <w:tab w:val="left" w:pos="9639"/>
        </w:tabs>
        <w:spacing w:before="1"/>
        <w:ind w:right="-1" w:firstLine="420"/>
        <w:jc w:val="both"/>
      </w:pPr>
      <w:r w:rsidRPr="008F6A86">
        <w:lastRenderedPageBreak/>
        <w:t>Педагогическийколлектив</w:t>
      </w:r>
      <w:r w:rsidR="00962856" w:rsidRPr="008F6A86">
        <w:t>МБДОУ</w:t>
      </w:r>
      <w:r w:rsidRPr="008F6A86">
        <w:t>д/</w:t>
      </w:r>
      <w:proofErr w:type="gramStart"/>
      <w:r w:rsidRPr="008F6A86">
        <w:t>с«</w:t>
      </w:r>
      <w:proofErr w:type="gramEnd"/>
      <w:r w:rsidRPr="008F6A86">
        <w:t>Росинка»работаетврамкахединоговоспитательного пространства в тесном сотрудничестведруг с другом, исходя из целей и задачвоспитания.</w:t>
      </w:r>
    </w:p>
    <w:p w:rsidR="00F35DC4" w:rsidRPr="008F6A86" w:rsidRDefault="00F35DC4" w:rsidP="00F35DC4">
      <w:pPr>
        <w:pStyle w:val="af9"/>
        <w:tabs>
          <w:tab w:val="left" w:pos="9638"/>
        </w:tabs>
        <w:ind w:right="-1" w:firstLine="420"/>
        <w:jc w:val="both"/>
      </w:pPr>
      <w:r w:rsidRPr="008F6A86">
        <w:t>Программа воспитанияреализуется через формирование социокультурного воспитательногопространстваприсоблюденииусловийсозданияуклада</w:t>
      </w:r>
      <w:proofErr w:type="gramStart"/>
      <w:r w:rsidRPr="008F6A86">
        <w:t>,о</w:t>
      </w:r>
      <w:proofErr w:type="gramEnd"/>
      <w:r w:rsidRPr="008F6A86">
        <w:t>тражающегоготовностьвсехучастниковобразовательного процесса.</w:t>
      </w:r>
    </w:p>
    <w:p w:rsidR="00F35DC4" w:rsidRPr="008F6A86" w:rsidRDefault="00F35DC4" w:rsidP="00F35DC4">
      <w:pPr>
        <w:pStyle w:val="af9"/>
        <w:tabs>
          <w:tab w:val="left" w:pos="9638"/>
        </w:tabs>
        <w:ind w:right="-1" w:firstLine="420"/>
        <w:jc w:val="both"/>
      </w:pPr>
      <w:r w:rsidRPr="008F6A86">
        <w:rPr>
          <w:b/>
        </w:rPr>
        <w:t xml:space="preserve">Воспитатель </w:t>
      </w:r>
      <w:r w:rsidRPr="008F6A86">
        <w:t>осуществляет работу с конкретной группой детей, родителями, а также другимипедагогами, включая специалистов детского сада. Работа педагогом проводится как фронтально,такииндивидуальноскаждымребенком</w:t>
      </w:r>
      <w:proofErr w:type="gramStart"/>
      <w:r w:rsidRPr="008F6A86">
        <w:t>.В</w:t>
      </w:r>
      <w:proofErr w:type="gramEnd"/>
      <w:r w:rsidRPr="008F6A86">
        <w:t>оспитательреализуетвоспитательныезадачипосредством использования следующих форм организации детской деятельности: игра, игровоеупражнение,игра-путешествие,тематическиймодуль,чтение,беседа/разговор,ситуации,конкурсы,викторины,краткосрочныепроекты,занятия,коллекционирование,творческаямастерская, эксперименты, длительные наблюдения, коллективное творческое дело, экскурсии,пешеходные прогулки. Кроме этого воспитатель планирует и проводит ежедневную работу поформированиюудетейкультурно-гигиеническихнавыков,правилповеденияивзаимоотношения,речевогоэтикета</w:t>
      </w:r>
      <w:proofErr w:type="gramStart"/>
      <w:r w:rsidRPr="008F6A86">
        <w:t>.Е</w:t>
      </w:r>
      <w:proofErr w:type="gramEnd"/>
      <w:r w:rsidRPr="008F6A86">
        <w:t>жедневнаяработаповоспитаниюотражаетсявкалендарномпланепедагога,введомостяхучетареализацииобразовательнойдеятельности.</w:t>
      </w:r>
    </w:p>
    <w:p w:rsidR="00F35DC4" w:rsidRPr="008F6A86" w:rsidRDefault="00F35DC4" w:rsidP="00F35DC4">
      <w:pPr>
        <w:pStyle w:val="af9"/>
        <w:spacing w:after="0"/>
        <w:jc w:val="both"/>
      </w:pPr>
      <w:r w:rsidRPr="008F6A86">
        <w:t>ВоспитательтакжеобеспечиваетвзаимодействиемеждудетьмиидругимипедагогамиДОУ, междуродителямиидетьми,междудетьмисвоейгруппыидругойвозрастнойгруппы</w:t>
      </w:r>
      <w:proofErr w:type="gramStart"/>
      <w:r w:rsidRPr="008F6A86">
        <w:t>.М</w:t>
      </w:r>
      <w:proofErr w:type="gramEnd"/>
      <w:r w:rsidRPr="008F6A86">
        <w:t>ероприятияносятсистематическийхарактер,максимальноевниманиеуделяетсядетскойигревразличных ее видах, организации элементарной трудовой деятельности, индивидуальной работе.Характерпроводимыхмероприятий,впервуюочередь,призванобеспечиватьдоверительныеотношениямеждувоспитателемиребенком,способствующихпозитивномувосприятиюдетьмитребованийипросьбвоспитателя,привлечениюихвниманиякобсуждаемойврежимеднядеятельности,активизацииихсоциально-коммуникативнойдеятельности.Побуждениедетейсоблюдатьвтечениедняпребываниявдетскомсадуобщепринятыенормыповедения,правилаобщениясо старшими и сверстниками.</w:t>
      </w:r>
    </w:p>
    <w:p w:rsidR="00F35DC4" w:rsidRPr="008F6A86" w:rsidRDefault="00F35DC4" w:rsidP="00F35DC4">
      <w:pPr>
        <w:pStyle w:val="af9"/>
        <w:spacing w:after="0"/>
        <w:jc w:val="both"/>
      </w:pPr>
    </w:p>
    <w:p w:rsidR="006B6ED1" w:rsidRPr="008F6A86" w:rsidRDefault="006B6ED1" w:rsidP="00F35DC4">
      <w:pPr>
        <w:pStyle w:val="af9"/>
        <w:spacing w:after="0"/>
        <w:jc w:val="both"/>
      </w:pPr>
    </w:p>
    <w:p w:rsidR="006B6ED1" w:rsidRPr="008F6A86" w:rsidRDefault="006B6ED1" w:rsidP="00F35DC4">
      <w:pPr>
        <w:pStyle w:val="af9"/>
        <w:spacing w:after="0"/>
        <w:jc w:val="both"/>
      </w:pPr>
    </w:p>
    <w:p w:rsidR="00F35DC4" w:rsidRPr="008F6A86" w:rsidRDefault="00F35DC4" w:rsidP="00F35DC4">
      <w:pPr>
        <w:pStyle w:val="af9"/>
        <w:spacing w:after="0"/>
        <w:jc w:val="both"/>
      </w:pPr>
      <w:r w:rsidRPr="008F6A86">
        <w:rPr>
          <w:b/>
        </w:rPr>
        <w:t>Инструкторпофизическойкультуре</w:t>
      </w:r>
      <w:r w:rsidRPr="008F6A86">
        <w:t>.</w:t>
      </w:r>
    </w:p>
    <w:p w:rsidR="00F35DC4" w:rsidRPr="008F6A86" w:rsidRDefault="00F35DC4" w:rsidP="00F35DC4">
      <w:pPr>
        <w:pStyle w:val="af9"/>
        <w:tabs>
          <w:tab w:val="left" w:pos="9638"/>
        </w:tabs>
        <w:spacing w:after="0"/>
        <w:ind w:right="-1"/>
        <w:jc w:val="both"/>
      </w:pPr>
      <w:r w:rsidRPr="008F6A86">
        <w:t>Воспитание целенаправленности и саморегуляции в двигательной сфере; становление ценностейздоровогообразажизни</w:t>
      </w:r>
      <w:proofErr w:type="gramStart"/>
      <w:r w:rsidRPr="008F6A86">
        <w:t>,о</w:t>
      </w:r>
      <w:proofErr w:type="gramEnd"/>
      <w:r w:rsidRPr="008F6A86">
        <w:t>владениеегоэлементарныминормамииправилами(впитании,двигательномрежиме,закаливании,приформированииполезныхпривычекидр.)черезподвижныеигры,играми справилами и т.д.</w:t>
      </w:r>
    </w:p>
    <w:p w:rsidR="00F35DC4" w:rsidRPr="008F6A86" w:rsidRDefault="00F35DC4" w:rsidP="00F35DC4">
      <w:pPr>
        <w:pStyle w:val="af9"/>
        <w:tabs>
          <w:tab w:val="left" w:pos="9638"/>
        </w:tabs>
        <w:spacing w:after="0"/>
        <w:ind w:right="-1"/>
        <w:jc w:val="both"/>
      </w:pPr>
      <w:r w:rsidRPr="008F6A86">
        <w:t>Отвечает за: внедрение здорового образа жизни; обеспечение занятий обучающихся творчеством</w:t>
      </w:r>
      <w:proofErr w:type="gramStart"/>
      <w:r w:rsidRPr="008F6A86">
        <w:t>,ф</w:t>
      </w:r>
      <w:proofErr w:type="gramEnd"/>
      <w:r w:rsidRPr="008F6A86">
        <w:t>изическойкультурой;организациювоспитательныхмероприятий,направленныхнаоздоровлениеи физическоеразвитиедетей.</w:t>
      </w:r>
    </w:p>
    <w:p w:rsidR="00F35DC4" w:rsidRPr="008F6A86" w:rsidRDefault="00F35DC4" w:rsidP="00F35DC4">
      <w:pPr>
        <w:pStyle w:val="af9"/>
        <w:spacing w:after="0"/>
        <w:jc w:val="both"/>
      </w:pPr>
    </w:p>
    <w:p w:rsidR="00F35DC4" w:rsidRPr="008F6A86" w:rsidRDefault="00F35DC4" w:rsidP="00F35DC4">
      <w:pPr>
        <w:pStyle w:val="af9"/>
        <w:spacing w:after="0"/>
        <w:jc w:val="both"/>
        <w:rPr>
          <w:b/>
        </w:rPr>
      </w:pPr>
      <w:r w:rsidRPr="008F6A86">
        <w:rPr>
          <w:b/>
        </w:rPr>
        <w:t>Музыкальныйруководитель</w:t>
      </w:r>
    </w:p>
    <w:p w:rsidR="00F35DC4" w:rsidRPr="008F6A86" w:rsidRDefault="00F35DC4" w:rsidP="00F35DC4">
      <w:pPr>
        <w:pStyle w:val="af9"/>
        <w:spacing w:after="0"/>
        <w:ind w:right="-1"/>
        <w:jc w:val="both"/>
      </w:pPr>
      <w:r w:rsidRPr="008F6A86">
        <w:t>Воспитаниемузыкальнойкультуры</w:t>
      </w:r>
      <w:proofErr w:type="gramStart"/>
      <w:r w:rsidRPr="008F6A86">
        <w:t>,г</w:t>
      </w:r>
      <w:proofErr w:type="gramEnd"/>
      <w:r w:rsidRPr="008F6A86">
        <w:t>ендерной,семейной,гражданскойпринадлежности,патриотическихчувствачерезразличныевидымузыкальнойдеятельности(слушаниемузыки,пение,игрынадетскихмузыкальныхинструментах,музыкально–ритмическиедвижения).Отвечает за: формирование у дошкольников эмоциональной отзывчивости и восприимчивости,основ музыкальной и общей культуры, духовное становление и развитие личности; организациюучастиядошкольниковвмероприятиях,проводимыхрайонными,поселковымиидругимиструктурамиврамкахвоспитательной деятельности.</w:t>
      </w:r>
    </w:p>
    <w:p w:rsidR="00F35DC4" w:rsidRPr="008F6A86" w:rsidRDefault="00F35DC4" w:rsidP="00F35DC4">
      <w:pPr>
        <w:pStyle w:val="af9"/>
        <w:spacing w:after="0"/>
      </w:pPr>
    </w:p>
    <w:p w:rsidR="00F35DC4" w:rsidRPr="008F6A86" w:rsidRDefault="00F35DC4" w:rsidP="00F35DC4">
      <w:pPr>
        <w:pStyle w:val="af9"/>
        <w:spacing w:after="0"/>
        <w:rPr>
          <w:b/>
        </w:rPr>
      </w:pPr>
      <w:r w:rsidRPr="008F6A86">
        <w:rPr>
          <w:b/>
        </w:rPr>
        <w:t>Учитель-логопед</w:t>
      </w:r>
    </w:p>
    <w:p w:rsidR="00F35DC4" w:rsidRPr="008F6A86" w:rsidRDefault="00F35DC4" w:rsidP="00F35DC4">
      <w:pPr>
        <w:pStyle w:val="af9"/>
        <w:spacing w:after="0"/>
        <w:jc w:val="both"/>
      </w:pPr>
      <w:r w:rsidRPr="008F6A86">
        <w:lastRenderedPageBreak/>
        <w:t>Воспитаниесоциокультурныхнорм</w:t>
      </w:r>
      <w:proofErr w:type="gramStart"/>
      <w:r w:rsidRPr="008F6A86">
        <w:rPr>
          <w:b/>
        </w:rPr>
        <w:t>,</w:t>
      </w:r>
      <w:r w:rsidRPr="008F6A86">
        <w:t>т</w:t>
      </w:r>
      <w:proofErr w:type="gramEnd"/>
      <w:r w:rsidRPr="008F6A86">
        <w:t>радицийсемьи,обществаигосударствачерезорганизациюразличныетематическиемероприятия,проекты, конкурсы,викторины.</w:t>
      </w:r>
    </w:p>
    <w:p w:rsidR="00F35DC4" w:rsidRPr="008F6A86" w:rsidRDefault="00F35DC4" w:rsidP="00F35DC4">
      <w:pPr>
        <w:pStyle w:val="af9"/>
        <w:spacing w:after="0"/>
        <w:ind w:right="-1"/>
        <w:jc w:val="both"/>
      </w:pPr>
      <w:r w:rsidRPr="008F6A86">
        <w:t>Отвечает за: организациюразличных тематических мероприятий, направленных на воспитание иразвитиеличностидетейдошкольноговозраста</w:t>
      </w:r>
      <w:proofErr w:type="gramStart"/>
      <w:r w:rsidRPr="008F6A86">
        <w:t>;в</w:t>
      </w:r>
      <w:proofErr w:type="gramEnd"/>
      <w:r w:rsidRPr="008F6A86">
        <w:t>недрениевпрактикувоспитательнойдеятельностиновыхтехнологий образовательногопроцесса.</w:t>
      </w:r>
    </w:p>
    <w:p w:rsidR="00F35DC4" w:rsidRPr="008F6A86" w:rsidRDefault="00F35DC4" w:rsidP="00F35DC4">
      <w:pPr>
        <w:pStyle w:val="af9"/>
        <w:spacing w:after="0"/>
      </w:pPr>
    </w:p>
    <w:p w:rsidR="00F35DC4" w:rsidRPr="008F6A86" w:rsidRDefault="00F35DC4" w:rsidP="00F35DC4">
      <w:pPr>
        <w:pStyle w:val="af9"/>
        <w:spacing w:after="0"/>
        <w:rPr>
          <w:b/>
        </w:rPr>
      </w:pPr>
      <w:r w:rsidRPr="008F6A86">
        <w:rPr>
          <w:b/>
        </w:rPr>
        <w:t>Педагог-психолог</w:t>
      </w:r>
    </w:p>
    <w:p w:rsidR="00F35DC4" w:rsidRPr="008F6A86" w:rsidRDefault="00F35DC4" w:rsidP="00F35DC4">
      <w:pPr>
        <w:pStyle w:val="af9"/>
        <w:spacing w:after="0"/>
        <w:jc w:val="both"/>
      </w:pPr>
      <w:r w:rsidRPr="008F6A86">
        <w:t>Воспитание личности ребенка, формирование психологической культуры дете</w:t>
      </w:r>
      <w:proofErr w:type="gramStart"/>
      <w:r w:rsidRPr="008F6A86">
        <w:t>й(</w:t>
      </w:r>
      <w:proofErr w:type="gramEnd"/>
      <w:r w:rsidRPr="008F6A86">
        <w:t>конструктивногообщения,уменияслушать,высказыватьсвоюточкузрения;приходитьккомпромиссномурешению и пониманию других людей) через проведение различных видов воспитательной работы:психологическиеигры-ситуации, тренинги, беседы.</w:t>
      </w:r>
    </w:p>
    <w:p w:rsidR="00F35DC4" w:rsidRPr="008F6A86" w:rsidRDefault="00F35DC4" w:rsidP="00F35DC4">
      <w:pPr>
        <w:pStyle w:val="af9"/>
        <w:spacing w:after="0"/>
        <w:jc w:val="both"/>
      </w:pPr>
      <w:r w:rsidRPr="008F6A86">
        <w:t>Отвечает за: оказание психолого-педагогической помощи; организацию и проведение различныхвидоввоспитательнойработы.</w:t>
      </w:r>
    </w:p>
    <w:p w:rsidR="00F35DC4" w:rsidRPr="008F6A86" w:rsidRDefault="00F35DC4" w:rsidP="00F35DC4">
      <w:pPr>
        <w:pStyle w:val="af9"/>
        <w:spacing w:after="0"/>
        <w:jc w:val="both"/>
      </w:pPr>
    </w:p>
    <w:p w:rsidR="00F35DC4" w:rsidRPr="008F6A86" w:rsidRDefault="00F35DC4" w:rsidP="00F35DC4">
      <w:pPr>
        <w:pStyle w:val="af9"/>
        <w:spacing w:after="0"/>
        <w:jc w:val="both"/>
      </w:pPr>
    </w:p>
    <w:p w:rsidR="001E57C3" w:rsidRPr="008F6A86" w:rsidRDefault="001E57C3" w:rsidP="001E57C3">
      <w:pPr>
        <w:shd w:val="clear" w:color="auto" w:fill="FFFFFF"/>
        <w:jc w:val="center"/>
        <w:rPr>
          <w:b/>
        </w:rPr>
      </w:pPr>
      <w:r w:rsidRPr="008F6A86">
        <w:rPr>
          <w:b/>
        </w:rPr>
        <w:t>2.11.2. Нормативно-методическое обеспечение.</w:t>
      </w:r>
    </w:p>
    <w:p w:rsidR="001E57C3" w:rsidRPr="008F6A86" w:rsidRDefault="001E57C3" w:rsidP="001E57C3">
      <w:pPr>
        <w:shd w:val="clear" w:color="auto" w:fill="FFFFFF"/>
        <w:jc w:val="center"/>
        <w:rPr>
          <w:b/>
        </w:rPr>
      </w:pPr>
    </w:p>
    <w:p w:rsidR="001E57C3" w:rsidRPr="008F6A86" w:rsidRDefault="001E57C3" w:rsidP="001E57C3">
      <w:pPr>
        <w:shd w:val="clear" w:color="auto" w:fill="FFFFFF"/>
        <w:jc w:val="both"/>
      </w:pPr>
      <w:r w:rsidRPr="008F6A86">
        <w:t xml:space="preserve">Для реализации программы воспитания </w:t>
      </w:r>
      <w:r w:rsidR="00962856" w:rsidRPr="008F6A86">
        <w:t>МБДОУ</w:t>
      </w:r>
      <w:r w:rsidRPr="008F6A86">
        <w:t xml:space="preserve"> </w:t>
      </w:r>
      <w:r w:rsidR="00962856" w:rsidRPr="008F6A86">
        <w:t>«Детский сад № 31»</w:t>
      </w:r>
      <w:r w:rsidRPr="008F6A86">
        <w:t xml:space="preserve"> педагоги используют практическое руководство "Воспитателю о воспитании", представленное в открытом доступе в электронной форме на платформе институтвоспитания.рф. «Институт изучения детства, семьи и воспитания Российской академии образования (</w:t>
      </w:r>
      <w:hyperlink r:id="rId8" w:history="1">
        <w:r w:rsidRPr="008F6A86">
          <w:rPr>
            <w:rStyle w:val="aff"/>
            <w:color w:val="auto"/>
          </w:rPr>
          <w:t>https://институтвоспитания.рф/</w:t>
        </w:r>
      </w:hyperlink>
      <w:r w:rsidRPr="008F6A86">
        <w:t>).</w:t>
      </w:r>
    </w:p>
    <w:p w:rsidR="001E57C3" w:rsidRPr="008F6A86" w:rsidRDefault="001E57C3" w:rsidP="001E57C3">
      <w:pPr>
        <w:shd w:val="clear" w:color="auto" w:fill="FFFFFF"/>
        <w:jc w:val="both"/>
      </w:pPr>
    </w:p>
    <w:p w:rsidR="001E57C3" w:rsidRPr="008F6A86" w:rsidRDefault="001E57C3" w:rsidP="001E57C3">
      <w:pPr>
        <w:pStyle w:val="af9"/>
        <w:spacing w:after="0"/>
        <w:jc w:val="both"/>
      </w:pPr>
      <w:r w:rsidRPr="008F6A86">
        <w:t>Вдолжностныхинструкцияхпедагогическихработниковотражено:</w:t>
      </w:r>
    </w:p>
    <w:p w:rsidR="001E57C3" w:rsidRPr="008F6A86" w:rsidRDefault="001E57C3" w:rsidP="00F34325">
      <w:pPr>
        <w:pStyle w:val="a4"/>
        <w:widowControl w:val="0"/>
        <w:numPr>
          <w:ilvl w:val="1"/>
          <w:numId w:val="342"/>
        </w:numPr>
        <w:tabs>
          <w:tab w:val="left" w:pos="567"/>
        </w:tabs>
        <w:autoSpaceDE w:val="0"/>
        <w:autoSpaceDN w:val="0"/>
        <w:spacing w:after="0" w:line="240" w:lineRule="auto"/>
        <w:ind w:left="567" w:right="297" w:hanging="283"/>
        <w:contextualSpacing w:val="0"/>
        <w:jc w:val="both"/>
        <w:rPr>
          <w:rFonts w:ascii="Times New Roman" w:hAnsi="Times New Roman"/>
          <w:sz w:val="24"/>
        </w:rPr>
      </w:pPr>
      <w:r w:rsidRPr="008F6A86">
        <w:rPr>
          <w:rFonts w:ascii="Times New Roman" w:hAnsi="Times New Roman"/>
          <w:sz w:val="24"/>
        </w:rPr>
        <w:t>создание безопасных условий обучения, воспитания обучающихся, присмотра и ухода заобучающимися</w:t>
      </w:r>
      <w:proofErr w:type="gramStart"/>
      <w:r w:rsidRPr="008F6A86">
        <w:rPr>
          <w:rFonts w:ascii="Times New Roman" w:hAnsi="Times New Roman"/>
          <w:sz w:val="24"/>
        </w:rPr>
        <w:t>,и</w:t>
      </w:r>
      <w:proofErr w:type="gramEnd"/>
      <w:r w:rsidRPr="008F6A86">
        <w:rPr>
          <w:rFonts w:ascii="Times New Roman" w:hAnsi="Times New Roman"/>
          <w:sz w:val="24"/>
        </w:rPr>
        <w:t>хсодержаниявсоответствиисустановленныминормами,обеспечивающимижизньиздоровьеобучающихся,работниковобразовательнойорганизации;</w:t>
      </w:r>
    </w:p>
    <w:p w:rsidR="001E57C3" w:rsidRPr="008F6A86" w:rsidRDefault="001E57C3" w:rsidP="00F34325">
      <w:pPr>
        <w:pStyle w:val="a4"/>
        <w:widowControl w:val="0"/>
        <w:numPr>
          <w:ilvl w:val="1"/>
          <w:numId w:val="342"/>
        </w:numPr>
        <w:tabs>
          <w:tab w:val="left" w:pos="567"/>
        </w:tabs>
        <w:autoSpaceDE w:val="0"/>
        <w:autoSpaceDN w:val="0"/>
        <w:spacing w:after="0" w:line="240" w:lineRule="auto"/>
        <w:ind w:left="567" w:right="297" w:hanging="283"/>
        <w:contextualSpacing w:val="0"/>
        <w:jc w:val="both"/>
        <w:rPr>
          <w:rFonts w:ascii="Times New Roman" w:hAnsi="Times New Roman"/>
          <w:sz w:val="24"/>
        </w:rPr>
      </w:pPr>
      <w:r w:rsidRPr="008F6A86">
        <w:rPr>
          <w:rFonts w:ascii="Times New Roman" w:hAnsi="Times New Roman"/>
          <w:sz w:val="24"/>
        </w:rPr>
        <w:t>формирование общей культуры, развитие физических, интеллектуальных, нравственных</w:t>
      </w:r>
      <w:proofErr w:type="gramStart"/>
      <w:r w:rsidRPr="008F6A86">
        <w:rPr>
          <w:rFonts w:ascii="Times New Roman" w:hAnsi="Times New Roman"/>
          <w:sz w:val="24"/>
        </w:rPr>
        <w:t>,э</w:t>
      </w:r>
      <w:proofErr w:type="gramEnd"/>
      <w:r w:rsidRPr="008F6A86">
        <w:rPr>
          <w:rFonts w:ascii="Times New Roman" w:hAnsi="Times New Roman"/>
          <w:sz w:val="24"/>
        </w:rPr>
        <w:t>стетических и личностных качеств, формирование предпосылок учебной деятельности,сохранениеиукреплениездоровьявоспитанников;</w:t>
      </w:r>
    </w:p>
    <w:p w:rsidR="001E57C3" w:rsidRPr="008F6A86" w:rsidRDefault="001E57C3" w:rsidP="00F34325">
      <w:pPr>
        <w:pStyle w:val="a4"/>
        <w:widowControl w:val="0"/>
        <w:numPr>
          <w:ilvl w:val="1"/>
          <w:numId w:val="342"/>
        </w:numPr>
        <w:tabs>
          <w:tab w:val="left" w:pos="567"/>
        </w:tabs>
        <w:autoSpaceDE w:val="0"/>
        <w:autoSpaceDN w:val="0"/>
        <w:spacing w:after="0" w:line="240" w:lineRule="auto"/>
        <w:ind w:left="567" w:right="297" w:hanging="283"/>
        <w:contextualSpacing w:val="0"/>
        <w:jc w:val="both"/>
        <w:rPr>
          <w:rFonts w:ascii="Times New Roman" w:hAnsi="Times New Roman"/>
          <w:sz w:val="24"/>
        </w:rPr>
      </w:pPr>
      <w:r w:rsidRPr="008F6A86">
        <w:rPr>
          <w:rFonts w:ascii="Times New Roman" w:hAnsi="Times New Roman"/>
          <w:sz w:val="24"/>
        </w:rPr>
        <w:t>координациядеятельностимладшеговоспитателя</w:t>
      </w:r>
      <w:proofErr w:type="gramStart"/>
      <w:r w:rsidRPr="008F6A86">
        <w:rPr>
          <w:rFonts w:ascii="Times New Roman" w:hAnsi="Times New Roman"/>
          <w:sz w:val="24"/>
        </w:rPr>
        <w:t>,с</w:t>
      </w:r>
      <w:proofErr w:type="gramEnd"/>
      <w:r w:rsidRPr="008F6A86">
        <w:rPr>
          <w:rFonts w:ascii="Times New Roman" w:hAnsi="Times New Roman"/>
          <w:sz w:val="24"/>
        </w:rPr>
        <w:t>огласованиесвоейдеятельностисвоспитателем(сменным),медицинскимиработникамиидругимиспециалистамиучреждения;</w:t>
      </w:r>
    </w:p>
    <w:p w:rsidR="001E57C3" w:rsidRPr="008F6A86" w:rsidRDefault="001E57C3" w:rsidP="00F34325">
      <w:pPr>
        <w:pStyle w:val="a4"/>
        <w:widowControl w:val="0"/>
        <w:numPr>
          <w:ilvl w:val="1"/>
          <w:numId w:val="342"/>
        </w:numPr>
        <w:tabs>
          <w:tab w:val="left" w:pos="567"/>
        </w:tabs>
        <w:autoSpaceDE w:val="0"/>
        <w:autoSpaceDN w:val="0"/>
        <w:spacing w:after="0" w:line="240" w:lineRule="auto"/>
        <w:ind w:left="567" w:right="297" w:hanging="283"/>
        <w:contextualSpacing w:val="0"/>
        <w:jc w:val="both"/>
        <w:rPr>
          <w:rFonts w:ascii="Times New Roman" w:hAnsi="Times New Roman"/>
          <w:sz w:val="24"/>
        </w:rPr>
      </w:pPr>
      <w:r w:rsidRPr="008F6A86">
        <w:rPr>
          <w:rFonts w:ascii="Times New Roman" w:hAnsi="Times New Roman"/>
          <w:sz w:val="24"/>
        </w:rPr>
        <w:t>взаимодействиесродителям</w:t>
      </w:r>
      <w:proofErr w:type="gramStart"/>
      <w:r w:rsidRPr="008F6A86">
        <w:rPr>
          <w:rFonts w:ascii="Times New Roman" w:hAnsi="Times New Roman"/>
          <w:sz w:val="24"/>
        </w:rPr>
        <w:t>и(</w:t>
      </w:r>
      <w:proofErr w:type="gramEnd"/>
      <w:r w:rsidRPr="008F6A86">
        <w:rPr>
          <w:rFonts w:ascii="Times New Roman" w:hAnsi="Times New Roman"/>
          <w:sz w:val="24"/>
        </w:rPr>
        <w:t>законнымипредставителями)воспитанников.</w:t>
      </w:r>
    </w:p>
    <w:p w:rsidR="001E57C3" w:rsidRPr="008F6A86" w:rsidRDefault="001E57C3" w:rsidP="001E57C3">
      <w:pPr>
        <w:shd w:val="clear" w:color="auto" w:fill="FFFFFF"/>
        <w:jc w:val="both"/>
      </w:pPr>
    </w:p>
    <w:p w:rsidR="001E57C3" w:rsidRPr="008F6A86" w:rsidRDefault="001E57C3" w:rsidP="001E57C3">
      <w:pPr>
        <w:pStyle w:val="af9"/>
        <w:spacing w:after="0"/>
        <w:jc w:val="both"/>
      </w:pPr>
      <w:r w:rsidRPr="008F6A86">
        <w:t>Педагогическийработник:</w:t>
      </w:r>
    </w:p>
    <w:p w:rsidR="001E57C3" w:rsidRPr="008F6A86" w:rsidRDefault="001E57C3" w:rsidP="00F34325">
      <w:pPr>
        <w:pStyle w:val="a4"/>
        <w:widowControl w:val="0"/>
        <w:numPr>
          <w:ilvl w:val="1"/>
          <w:numId w:val="342"/>
        </w:numPr>
        <w:tabs>
          <w:tab w:val="left" w:pos="567"/>
        </w:tabs>
        <w:autoSpaceDE w:val="0"/>
        <w:autoSpaceDN w:val="0"/>
        <w:spacing w:after="0" w:line="240" w:lineRule="auto"/>
        <w:ind w:left="567" w:right="303" w:hanging="283"/>
        <w:contextualSpacing w:val="0"/>
        <w:jc w:val="both"/>
        <w:rPr>
          <w:rFonts w:ascii="Times New Roman" w:hAnsi="Times New Roman"/>
          <w:sz w:val="24"/>
        </w:rPr>
      </w:pPr>
      <w:r w:rsidRPr="008F6A86">
        <w:rPr>
          <w:rFonts w:ascii="Times New Roman" w:hAnsi="Times New Roman"/>
          <w:sz w:val="24"/>
        </w:rPr>
        <w:t>Планирует, реализует и анализирует образовательную работу с детьми в соответствии сФГОСдошкольного образования.</w:t>
      </w:r>
    </w:p>
    <w:p w:rsidR="001E57C3" w:rsidRPr="008F6A86" w:rsidRDefault="001E57C3" w:rsidP="00F34325">
      <w:pPr>
        <w:pStyle w:val="a4"/>
        <w:widowControl w:val="0"/>
        <w:numPr>
          <w:ilvl w:val="1"/>
          <w:numId w:val="342"/>
        </w:numPr>
        <w:tabs>
          <w:tab w:val="left" w:pos="567"/>
        </w:tabs>
        <w:autoSpaceDE w:val="0"/>
        <w:autoSpaceDN w:val="0"/>
        <w:spacing w:after="0" w:line="240" w:lineRule="auto"/>
        <w:ind w:left="567" w:right="292" w:hanging="283"/>
        <w:contextualSpacing w:val="0"/>
        <w:jc w:val="both"/>
        <w:rPr>
          <w:rFonts w:ascii="Times New Roman" w:hAnsi="Times New Roman"/>
          <w:sz w:val="24"/>
        </w:rPr>
      </w:pPr>
      <w:r w:rsidRPr="008F6A86">
        <w:rPr>
          <w:rFonts w:ascii="Times New Roman" w:hAnsi="Times New Roman"/>
          <w:sz w:val="24"/>
        </w:rPr>
        <w:t>Организуетведущиевдошкольномвозрастевидыдеятельности</w:t>
      </w:r>
      <w:proofErr w:type="gramStart"/>
      <w:r w:rsidRPr="008F6A86">
        <w:rPr>
          <w:rFonts w:ascii="Times New Roman" w:hAnsi="Times New Roman"/>
          <w:sz w:val="24"/>
        </w:rPr>
        <w:t>:п</w:t>
      </w:r>
      <w:proofErr w:type="gramEnd"/>
      <w:r w:rsidRPr="008F6A86">
        <w:rPr>
          <w:rFonts w:ascii="Times New Roman" w:hAnsi="Times New Roman"/>
          <w:sz w:val="24"/>
        </w:rPr>
        <w:t>редметно-манипулятивнуюи игровую,обеспечивает развитиедетей.</w:t>
      </w:r>
    </w:p>
    <w:p w:rsidR="001E57C3" w:rsidRPr="008F6A86" w:rsidRDefault="001E57C3" w:rsidP="00F34325">
      <w:pPr>
        <w:pStyle w:val="a4"/>
        <w:widowControl w:val="0"/>
        <w:numPr>
          <w:ilvl w:val="1"/>
          <w:numId w:val="342"/>
        </w:numPr>
        <w:tabs>
          <w:tab w:val="left" w:pos="567"/>
        </w:tabs>
        <w:autoSpaceDE w:val="0"/>
        <w:autoSpaceDN w:val="0"/>
        <w:spacing w:after="0" w:line="240" w:lineRule="auto"/>
        <w:ind w:left="567" w:right="300" w:hanging="283"/>
        <w:contextualSpacing w:val="0"/>
        <w:jc w:val="both"/>
        <w:rPr>
          <w:rFonts w:ascii="Times New Roman" w:hAnsi="Times New Roman"/>
          <w:sz w:val="24"/>
        </w:rPr>
      </w:pPr>
      <w:r w:rsidRPr="008F6A86">
        <w:rPr>
          <w:rFonts w:ascii="Times New Roman" w:hAnsi="Times New Roman"/>
          <w:sz w:val="24"/>
        </w:rPr>
        <w:t>Выстраиваетпартнерскоевзаимодействиесродителям</w:t>
      </w:r>
      <w:proofErr w:type="gramStart"/>
      <w:r w:rsidRPr="008F6A86">
        <w:rPr>
          <w:rFonts w:ascii="Times New Roman" w:hAnsi="Times New Roman"/>
          <w:sz w:val="24"/>
        </w:rPr>
        <w:t>и(</w:t>
      </w:r>
      <w:proofErr w:type="gramEnd"/>
      <w:r w:rsidRPr="008F6A86">
        <w:rPr>
          <w:rFonts w:ascii="Times New Roman" w:hAnsi="Times New Roman"/>
          <w:sz w:val="24"/>
        </w:rPr>
        <w:t>законнымипредставителями)воспитанниковдля решения образовательныхзадач.</w:t>
      </w:r>
    </w:p>
    <w:p w:rsidR="001E57C3" w:rsidRPr="008F6A86" w:rsidRDefault="001E57C3" w:rsidP="00F34325">
      <w:pPr>
        <w:pStyle w:val="a4"/>
        <w:widowControl w:val="0"/>
        <w:numPr>
          <w:ilvl w:val="1"/>
          <w:numId w:val="342"/>
        </w:numPr>
        <w:tabs>
          <w:tab w:val="left" w:pos="567"/>
        </w:tabs>
        <w:autoSpaceDE w:val="0"/>
        <w:autoSpaceDN w:val="0"/>
        <w:spacing w:after="0" w:line="240" w:lineRule="auto"/>
        <w:ind w:left="567" w:right="301" w:hanging="283"/>
        <w:contextualSpacing w:val="0"/>
        <w:jc w:val="both"/>
        <w:rPr>
          <w:rFonts w:ascii="Times New Roman" w:hAnsi="Times New Roman"/>
          <w:sz w:val="24"/>
        </w:rPr>
      </w:pPr>
      <w:r w:rsidRPr="008F6A86">
        <w:rPr>
          <w:rFonts w:ascii="Times New Roman" w:hAnsi="Times New Roman"/>
          <w:sz w:val="24"/>
        </w:rPr>
        <w:t>Создаетблагоприятнуюмикросредуиморально-психологическийклиматдлякаждоговоспитанника.</w:t>
      </w:r>
    </w:p>
    <w:p w:rsidR="001E57C3" w:rsidRPr="008F6A86" w:rsidRDefault="001E57C3" w:rsidP="00F34325">
      <w:pPr>
        <w:pStyle w:val="a4"/>
        <w:widowControl w:val="0"/>
        <w:numPr>
          <w:ilvl w:val="1"/>
          <w:numId w:val="342"/>
        </w:numPr>
        <w:tabs>
          <w:tab w:val="left" w:pos="567"/>
        </w:tabs>
        <w:autoSpaceDE w:val="0"/>
        <w:autoSpaceDN w:val="0"/>
        <w:spacing w:after="0" w:line="240" w:lineRule="auto"/>
        <w:ind w:left="567" w:right="295" w:hanging="283"/>
        <w:contextualSpacing w:val="0"/>
        <w:jc w:val="both"/>
        <w:rPr>
          <w:rFonts w:ascii="Times New Roman" w:hAnsi="Times New Roman"/>
          <w:sz w:val="24"/>
        </w:rPr>
      </w:pPr>
      <w:r w:rsidRPr="008F6A86">
        <w:rPr>
          <w:rFonts w:ascii="Times New Roman" w:hAnsi="Times New Roman"/>
          <w:sz w:val="24"/>
        </w:rPr>
        <w:t>Содействуетсозданиюблагоприятныхусловийдляиндивидуальногоразвитияинравственного формирования личностивоспитанников,   вносит необходимые коррективывсистемуихвоспитания.</w:t>
      </w:r>
    </w:p>
    <w:p w:rsidR="001E57C3" w:rsidRPr="008F6A86" w:rsidRDefault="001E57C3" w:rsidP="00F34325">
      <w:pPr>
        <w:pStyle w:val="a4"/>
        <w:widowControl w:val="0"/>
        <w:numPr>
          <w:ilvl w:val="1"/>
          <w:numId w:val="342"/>
        </w:numPr>
        <w:tabs>
          <w:tab w:val="left" w:pos="567"/>
        </w:tabs>
        <w:autoSpaceDE w:val="0"/>
        <w:autoSpaceDN w:val="0"/>
        <w:spacing w:after="0" w:line="240" w:lineRule="auto"/>
        <w:ind w:left="567" w:hanging="283"/>
        <w:contextualSpacing w:val="0"/>
        <w:jc w:val="both"/>
        <w:rPr>
          <w:rFonts w:ascii="Times New Roman" w:hAnsi="Times New Roman"/>
          <w:sz w:val="24"/>
        </w:rPr>
      </w:pPr>
      <w:r w:rsidRPr="008F6A86">
        <w:rPr>
          <w:rFonts w:ascii="Times New Roman" w:hAnsi="Times New Roman"/>
          <w:sz w:val="24"/>
        </w:rPr>
        <w:t>Разрабатываетрабочуюпрограммуработысгруппойвоспитанников.</w:t>
      </w:r>
    </w:p>
    <w:p w:rsidR="001E57C3" w:rsidRPr="008F6A86" w:rsidRDefault="001E57C3" w:rsidP="00F34325">
      <w:pPr>
        <w:pStyle w:val="a4"/>
        <w:widowControl w:val="0"/>
        <w:numPr>
          <w:ilvl w:val="1"/>
          <w:numId w:val="342"/>
        </w:numPr>
        <w:tabs>
          <w:tab w:val="left" w:pos="567"/>
        </w:tabs>
        <w:autoSpaceDE w:val="0"/>
        <w:autoSpaceDN w:val="0"/>
        <w:spacing w:after="0" w:line="240" w:lineRule="auto"/>
        <w:ind w:left="567" w:right="295" w:hanging="283"/>
        <w:contextualSpacing w:val="0"/>
        <w:jc w:val="both"/>
        <w:rPr>
          <w:rFonts w:ascii="Times New Roman" w:hAnsi="Times New Roman"/>
          <w:sz w:val="24"/>
        </w:rPr>
      </w:pPr>
      <w:r w:rsidRPr="008F6A86">
        <w:rPr>
          <w:rFonts w:ascii="Times New Roman" w:hAnsi="Times New Roman"/>
          <w:sz w:val="24"/>
        </w:rPr>
        <w:t>Участвует в работе педагогических, методических советов, других формах методическойработы</w:t>
      </w:r>
      <w:proofErr w:type="gramStart"/>
      <w:r w:rsidRPr="008F6A86">
        <w:rPr>
          <w:rFonts w:ascii="Times New Roman" w:hAnsi="Times New Roman"/>
          <w:sz w:val="24"/>
        </w:rPr>
        <w:t>,в</w:t>
      </w:r>
      <w:proofErr w:type="gramEnd"/>
      <w:r w:rsidRPr="008F6A86">
        <w:rPr>
          <w:rFonts w:ascii="Times New Roman" w:hAnsi="Times New Roman"/>
          <w:sz w:val="24"/>
        </w:rPr>
        <w:t>работепопроведениюродительскихсобраний,оздоровительных</w:t>
      </w:r>
      <w:r w:rsidRPr="008F6A86">
        <w:rPr>
          <w:rFonts w:ascii="Times New Roman" w:hAnsi="Times New Roman"/>
          <w:sz w:val="24"/>
        </w:rPr>
        <w:lastRenderedPageBreak/>
        <w:t>,воспитательных и других мероприятий, предусмотренных образовательной программой, ворганизации и проведении методической и консультативной помощи родителям (лицам, ихзаменяющим).</w:t>
      </w:r>
    </w:p>
    <w:p w:rsidR="001E57C3" w:rsidRPr="008F6A86" w:rsidRDefault="001E57C3" w:rsidP="00F34325">
      <w:pPr>
        <w:pStyle w:val="a4"/>
        <w:widowControl w:val="0"/>
        <w:numPr>
          <w:ilvl w:val="1"/>
          <w:numId w:val="342"/>
        </w:numPr>
        <w:tabs>
          <w:tab w:val="left" w:pos="567"/>
        </w:tabs>
        <w:autoSpaceDE w:val="0"/>
        <w:autoSpaceDN w:val="0"/>
        <w:spacing w:after="0" w:line="240" w:lineRule="auto"/>
        <w:ind w:left="567" w:right="305" w:hanging="283"/>
        <w:contextualSpacing w:val="0"/>
        <w:jc w:val="both"/>
        <w:rPr>
          <w:rFonts w:ascii="Times New Roman" w:hAnsi="Times New Roman"/>
          <w:sz w:val="24"/>
        </w:rPr>
      </w:pPr>
      <w:r w:rsidRPr="008F6A86">
        <w:rPr>
          <w:rFonts w:ascii="Times New Roman" w:hAnsi="Times New Roman"/>
          <w:sz w:val="24"/>
        </w:rPr>
        <w:t>Развиваету воспитанников познавательную активность, самостоятельность, инициативу</w:t>
      </w:r>
      <w:proofErr w:type="gramStart"/>
      <w:r w:rsidRPr="008F6A86">
        <w:rPr>
          <w:rFonts w:ascii="Times New Roman" w:hAnsi="Times New Roman"/>
          <w:sz w:val="24"/>
        </w:rPr>
        <w:t>,т</w:t>
      </w:r>
      <w:proofErr w:type="gramEnd"/>
      <w:r w:rsidRPr="008F6A86">
        <w:rPr>
          <w:rFonts w:ascii="Times New Roman" w:hAnsi="Times New Roman"/>
          <w:sz w:val="24"/>
        </w:rPr>
        <w:t>ворческие способности, формировать гражданскую позицию, способность к труду и жизнивусловияхсовременногомира,формироватьувоспитанниковкультуруздоровогоибезопасногообраза жизни.</w:t>
      </w:r>
    </w:p>
    <w:p w:rsidR="001E57C3" w:rsidRPr="008F6A86" w:rsidRDefault="001E57C3" w:rsidP="00F34325">
      <w:pPr>
        <w:pStyle w:val="a4"/>
        <w:widowControl w:val="0"/>
        <w:numPr>
          <w:ilvl w:val="1"/>
          <w:numId w:val="342"/>
        </w:numPr>
        <w:tabs>
          <w:tab w:val="left" w:pos="567"/>
        </w:tabs>
        <w:autoSpaceDE w:val="0"/>
        <w:autoSpaceDN w:val="0"/>
        <w:spacing w:after="0" w:line="240" w:lineRule="auto"/>
        <w:ind w:left="567" w:right="302" w:hanging="283"/>
        <w:contextualSpacing w:val="0"/>
        <w:jc w:val="both"/>
        <w:rPr>
          <w:rFonts w:ascii="Times New Roman" w:hAnsi="Times New Roman"/>
          <w:sz w:val="24"/>
        </w:rPr>
      </w:pPr>
      <w:r w:rsidRPr="008F6A86">
        <w:rPr>
          <w:rFonts w:ascii="Times New Roman" w:hAnsi="Times New Roman"/>
          <w:sz w:val="24"/>
        </w:rPr>
        <w:t>Применяетпедагогически обоснованные и обеспечивающие высокое качество образованияформы</w:t>
      </w:r>
      <w:proofErr w:type="gramStart"/>
      <w:r w:rsidRPr="008F6A86">
        <w:rPr>
          <w:rFonts w:ascii="Times New Roman" w:hAnsi="Times New Roman"/>
          <w:sz w:val="24"/>
        </w:rPr>
        <w:t>,м</w:t>
      </w:r>
      <w:proofErr w:type="gramEnd"/>
      <w:r w:rsidRPr="008F6A86">
        <w:rPr>
          <w:rFonts w:ascii="Times New Roman" w:hAnsi="Times New Roman"/>
          <w:sz w:val="24"/>
        </w:rPr>
        <w:t>етоды обучения и воспитания.</w:t>
      </w:r>
    </w:p>
    <w:p w:rsidR="001E57C3" w:rsidRPr="008F6A86" w:rsidRDefault="001E57C3" w:rsidP="00F34325">
      <w:pPr>
        <w:pStyle w:val="a4"/>
        <w:widowControl w:val="0"/>
        <w:numPr>
          <w:ilvl w:val="1"/>
          <w:numId w:val="342"/>
        </w:numPr>
        <w:tabs>
          <w:tab w:val="left" w:pos="567"/>
        </w:tabs>
        <w:autoSpaceDE w:val="0"/>
        <w:autoSpaceDN w:val="0"/>
        <w:spacing w:after="0" w:line="240" w:lineRule="auto"/>
        <w:ind w:left="567" w:right="297" w:hanging="283"/>
        <w:contextualSpacing w:val="0"/>
        <w:jc w:val="both"/>
        <w:rPr>
          <w:rFonts w:ascii="Times New Roman" w:hAnsi="Times New Roman"/>
          <w:sz w:val="24"/>
        </w:rPr>
      </w:pPr>
      <w:r w:rsidRPr="008F6A86">
        <w:rPr>
          <w:rFonts w:ascii="Times New Roman" w:hAnsi="Times New Roman"/>
          <w:sz w:val="24"/>
        </w:rPr>
        <w:t>Учитываетособенностипсихофизическогоразвитияобучающихсяисостояниеихздоровья</w:t>
      </w:r>
      <w:proofErr w:type="gramStart"/>
      <w:r w:rsidRPr="008F6A86">
        <w:rPr>
          <w:rFonts w:ascii="Times New Roman" w:hAnsi="Times New Roman"/>
          <w:sz w:val="24"/>
        </w:rPr>
        <w:t>,с</w:t>
      </w:r>
      <w:proofErr w:type="gramEnd"/>
      <w:r w:rsidRPr="008F6A86">
        <w:rPr>
          <w:rFonts w:ascii="Times New Roman" w:hAnsi="Times New Roman"/>
          <w:sz w:val="24"/>
        </w:rPr>
        <w:t>облюдатьспециальныеусловия,необходимыедляполученияобразованиялицами с ограниченными возможностями здоровья, взаимодействовать при необходимостисмедицинскими организациями.</w:t>
      </w:r>
    </w:p>
    <w:p w:rsidR="001E57C3" w:rsidRPr="008F6A86" w:rsidRDefault="001E57C3" w:rsidP="001E57C3">
      <w:pPr>
        <w:shd w:val="clear" w:color="auto" w:fill="FFFFFF"/>
        <w:jc w:val="both"/>
      </w:pPr>
    </w:p>
    <w:p w:rsidR="001E57C3" w:rsidRPr="008F6A86" w:rsidRDefault="001E57C3" w:rsidP="001E57C3">
      <w:pPr>
        <w:pStyle w:val="af9"/>
        <w:spacing w:after="0"/>
      </w:pPr>
      <w:r w:rsidRPr="008F6A86">
        <w:t>Ссылкиналокальныенормативныеакты</w:t>
      </w:r>
      <w:proofErr w:type="gramStart"/>
      <w:r w:rsidRPr="008F6A86">
        <w:t>,в</w:t>
      </w:r>
      <w:proofErr w:type="gramEnd"/>
      <w:r w:rsidRPr="008F6A86">
        <w:t>которыевносятсяизменениявсвязисвнедрениемПрограммы воспитания:</w:t>
      </w:r>
    </w:p>
    <w:p w:rsidR="001E57C3" w:rsidRPr="008F6A86" w:rsidRDefault="001E57C3" w:rsidP="00F34325">
      <w:pPr>
        <w:pStyle w:val="a4"/>
        <w:widowControl w:val="0"/>
        <w:numPr>
          <w:ilvl w:val="0"/>
          <w:numId w:val="342"/>
        </w:numPr>
        <w:tabs>
          <w:tab w:val="left" w:pos="674"/>
        </w:tabs>
        <w:autoSpaceDE w:val="0"/>
        <w:autoSpaceDN w:val="0"/>
        <w:spacing w:after="0" w:line="240" w:lineRule="auto"/>
        <w:ind w:right="3481"/>
        <w:contextualSpacing w:val="0"/>
        <w:rPr>
          <w:rFonts w:ascii="Times New Roman" w:hAnsi="Times New Roman"/>
          <w:sz w:val="24"/>
        </w:rPr>
      </w:pPr>
      <w:r w:rsidRPr="008F6A86">
        <w:rPr>
          <w:rFonts w:ascii="Times New Roman" w:hAnsi="Times New Roman"/>
          <w:sz w:val="24"/>
        </w:rPr>
        <w:t xml:space="preserve">Программа развития </w:t>
      </w:r>
      <w:r w:rsidR="00962856" w:rsidRPr="008F6A86">
        <w:rPr>
          <w:rFonts w:ascii="Times New Roman" w:hAnsi="Times New Roman"/>
          <w:sz w:val="24"/>
        </w:rPr>
        <w:t>МБДОУ</w:t>
      </w:r>
      <w:r w:rsidRPr="008F6A86">
        <w:rPr>
          <w:rFonts w:ascii="Times New Roman" w:hAnsi="Times New Roman"/>
          <w:sz w:val="24"/>
        </w:rPr>
        <w:t xml:space="preserve"> </w:t>
      </w:r>
      <w:r w:rsidR="00962856" w:rsidRPr="008F6A86">
        <w:rPr>
          <w:rFonts w:ascii="Times New Roman" w:hAnsi="Times New Roman"/>
          <w:sz w:val="24"/>
        </w:rPr>
        <w:t>«Детский сад № 31»</w:t>
      </w:r>
      <w:r w:rsidRPr="008F6A86">
        <w:rPr>
          <w:rFonts w:ascii="Times New Roman" w:hAnsi="Times New Roman"/>
          <w:sz w:val="24"/>
        </w:rPr>
        <w:t xml:space="preserve"> </w:t>
      </w:r>
    </w:p>
    <w:p w:rsidR="00542CD4" w:rsidRPr="008F6A86" w:rsidRDefault="001E57C3" w:rsidP="00F34325">
      <w:pPr>
        <w:pStyle w:val="a4"/>
        <w:widowControl w:val="0"/>
        <w:numPr>
          <w:ilvl w:val="0"/>
          <w:numId w:val="342"/>
        </w:numPr>
        <w:tabs>
          <w:tab w:val="left" w:pos="674"/>
        </w:tabs>
        <w:autoSpaceDE w:val="0"/>
        <w:autoSpaceDN w:val="0"/>
        <w:spacing w:after="0" w:line="240" w:lineRule="auto"/>
        <w:ind w:right="-1"/>
        <w:contextualSpacing w:val="0"/>
        <w:rPr>
          <w:rFonts w:ascii="Times New Roman" w:hAnsi="Times New Roman"/>
          <w:sz w:val="24"/>
        </w:rPr>
      </w:pPr>
      <w:r w:rsidRPr="008F6A86">
        <w:rPr>
          <w:rFonts w:ascii="Times New Roman" w:hAnsi="Times New Roman"/>
          <w:sz w:val="24"/>
        </w:rPr>
        <w:t xml:space="preserve">Положение о повышении квалификации </w:t>
      </w:r>
      <w:r w:rsidR="00542CD4" w:rsidRPr="008F6A86">
        <w:rPr>
          <w:rFonts w:ascii="Times New Roman" w:hAnsi="Times New Roman"/>
          <w:sz w:val="24"/>
        </w:rPr>
        <w:t>р</w:t>
      </w:r>
      <w:r w:rsidRPr="008F6A86">
        <w:rPr>
          <w:rFonts w:ascii="Times New Roman" w:hAnsi="Times New Roman"/>
          <w:sz w:val="24"/>
        </w:rPr>
        <w:t>уководящих и педагогических работников</w:t>
      </w:r>
    </w:p>
    <w:p w:rsidR="00542CD4" w:rsidRPr="008F6A86" w:rsidRDefault="001E57C3" w:rsidP="00F34325">
      <w:pPr>
        <w:pStyle w:val="a4"/>
        <w:widowControl w:val="0"/>
        <w:numPr>
          <w:ilvl w:val="0"/>
          <w:numId w:val="342"/>
        </w:numPr>
        <w:tabs>
          <w:tab w:val="left" w:pos="674"/>
        </w:tabs>
        <w:autoSpaceDE w:val="0"/>
        <w:autoSpaceDN w:val="0"/>
        <w:spacing w:after="0" w:line="240" w:lineRule="auto"/>
        <w:ind w:right="3481"/>
        <w:contextualSpacing w:val="0"/>
        <w:rPr>
          <w:rFonts w:ascii="Times New Roman" w:hAnsi="Times New Roman"/>
          <w:sz w:val="24"/>
        </w:rPr>
      </w:pPr>
      <w:r w:rsidRPr="008F6A86">
        <w:rPr>
          <w:rFonts w:ascii="Times New Roman" w:hAnsi="Times New Roman"/>
          <w:sz w:val="24"/>
        </w:rPr>
        <w:t>Положениео Советеродителей</w:t>
      </w:r>
    </w:p>
    <w:p w:rsidR="0093579F" w:rsidRPr="008F6A86" w:rsidRDefault="001E57C3" w:rsidP="00F34325">
      <w:pPr>
        <w:pStyle w:val="a4"/>
        <w:widowControl w:val="0"/>
        <w:numPr>
          <w:ilvl w:val="0"/>
          <w:numId w:val="342"/>
        </w:numPr>
        <w:tabs>
          <w:tab w:val="left" w:pos="674"/>
        </w:tabs>
        <w:autoSpaceDE w:val="0"/>
        <w:autoSpaceDN w:val="0"/>
        <w:spacing w:after="0" w:line="240" w:lineRule="auto"/>
        <w:ind w:right="3481"/>
        <w:contextualSpacing w:val="0"/>
        <w:rPr>
          <w:b/>
        </w:rPr>
      </w:pPr>
      <w:r w:rsidRPr="008F6A86">
        <w:rPr>
          <w:rFonts w:ascii="Times New Roman" w:hAnsi="Times New Roman"/>
          <w:sz w:val="24"/>
        </w:rPr>
        <w:t xml:space="preserve">Положение о наставничестве </w:t>
      </w:r>
    </w:p>
    <w:p w:rsidR="006B6ED1" w:rsidRPr="008F6A86" w:rsidRDefault="006B6ED1" w:rsidP="001E57C3">
      <w:pPr>
        <w:shd w:val="clear" w:color="auto" w:fill="FFFFFF"/>
        <w:jc w:val="center"/>
        <w:rPr>
          <w:b/>
        </w:rPr>
      </w:pPr>
    </w:p>
    <w:p w:rsidR="001E57C3" w:rsidRPr="008F6A86" w:rsidRDefault="00685E10" w:rsidP="001E57C3">
      <w:pPr>
        <w:shd w:val="clear" w:color="auto" w:fill="FFFFFF"/>
        <w:jc w:val="center"/>
        <w:rPr>
          <w:b/>
        </w:rPr>
      </w:pPr>
      <w:r w:rsidRPr="008F6A86">
        <w:rPr>
          <w:b/>
        </w:rPr>
        <w:t>2.11.3. Требования к условиям работы с особыми категориями детей.</w:t>
      </w:r>
    </w:p>
    <w:p w:rsidR="00685E10" w:rsidRPr="008F6A86" w:rsidRDefault="00685E10" w:rsidP="001E57C3">
      <w:pPr>
        <w:shd w:val="clear" w:color="auto" w:fill="FFFFFF"/>
        <w:jc w:val="center"/>
        <w:rPr>
          <w:b/>
        </w:rPr>
      </w:pPr>
    </w:p>
    <w:p w:rsidR="00685E10" w:rsidRPr="008F6A86" w:rsidRDefault="00685E10" w:rsidP="00685E10">
      <w:pPr>
        <w:pStyle w:val="af9"/>
        <w:spacing w:after="0"/>
        <w:ind w:right="-1" w:firstLine="420"/>
        <w:jc w:val="both"/>
      </w:pPr>
      <w:r w:rsidRPr="008F6A86">
        <w:t>Инклюзия (дословно</w:t>
      </w:r>
      <w:proofErr w:type="gramStart"/>
      <w:r w:rsidRPr="008F6A86">
        <w:t>–«</w:t>
      </w:r>
      <w:proofErr w:type="gramEnd"/>
      <w:r w:rsidRPr="008F6A86">
        <w:t>включение»)–это готовность образовательной системы принятьлюбогоребенканезависимоотегоиндивидуальныхособенностей(психофизиологических,социальных, психологических, этнокультурных, национальных, религиозных и др.) и обеспечитьемуоптимальную социальнуюситуацию развития.</w:t>
      </w:r>
    </w:p>
    <w:p w:rsidR="00685E10" w:rsidRPr="008F6A86" w:rsidRDefault="00685E10" w:rsidP="00685E10">
      <w:pPr>
        <w:pStyle w:val="af9"/>
        <w:spacing w:after="0"/>
        <w:ind w:right="-1" w:firstLine="420"/>
        <w:jc w:val="both"/>
      </w:pPr>
      <w:r w:rsidRPr="008F6A86">
        <w:t>Инклюзия является ценностной основой уклада</w:t>
      </w:r>
      <w:r w:rsidR="00962856" w:rsidRPr="008F6A86">
        <w:t>МБДОУ</w:t>
      </w:r>
      <w:r w:rsidRPr="008F6A86">
        <w:t xml:space="preserve"> </w:t>
      </w:r>
      <w:r w:rsidR="00962856" w:rsidRPr="008F6A86">
        <w:t>«Детский сад № 31»</w:t>
      </w:r>
      <w:r w:rsidRPr="008F6A86">
        <w:t xml:space="preserve"> и основанием дляпроектированиявоспитывающихсред, деятельностейи событий.</w:t>
      </w:r>
    </w:p>
    <w:p w:rsidR="00685E10" w:rsidRPr="008F6A86" w:rsidRDefault="00685E10" w:rsidP="00685E10">
      <w:pPr>
        <w:pStyle w:val="af9"/>
        <w:spacing w:after="0"/>
        <w:ind w:right="-1" w:firstLine="420"/>
        <w:jc w:val="both"/>
      </w:pPr>
      <w:r w:rsidRPr="008F6A86">
        <w:rPr>
          <w:b/>
        </w:rPr>
        <w:t xml:space="preserve">На уровне уклада: </w:t>
      </w:r>
      <w:r w:rsidRPr="008F6A86">
        <w:t>инклюзивное образование – это норма для воспитания, реализующаятакиесоциокультурныеценности</w:t>
      </w:r>
      <w:proofErr w:type="gramStart"/>
      <w:r w:rsidRPr="008F6A86">
        <w:t>,к</w:t>
      </w:r>
      <w:proofErr w:type="gramEnd"/>
      <w:r w:rsidRPr="008F6A86">
        <w:t>акзабота,принятие,взаимоуважение,взаимопомощь,совместность, сопричастность, социальная ответственность. Эти ценности должны разделятьсявсемиучастниками образовательных отношений вдетскомсаду.</w:t>
      </w:r>
    </w:p>
    <w:p w:rsidR="00685E10" w:rsidRPr="008F6A86" w:rsidRDefault="00685E10" w:rsidP="00685E10">
      <w:pPr>
        <w:pStyle w:val="af9"/>
        <w:spacing w:after="0"/>
        <w:ind w:right="-1" w:firstLine="420"/>
        <w:jc w:val="both"/>
      </w:pPr>
      <w:r w:rsidRPr="008F6A86">
        <w:rPr>
          <w:b/>
        </w:rPr>
        <w:t>На уровне воспитывающих сред</w:t>
      </w:r>
      <w:r w:rsidRPr="008F6A86">
        <w:t>: предметно-пространственная развивающая среда строитсякак максимально доступная для детей с ОВЗ; событийная воспитывающая среда детского садаобеспечиваетвозможностьвключениякаждогоребенкавразличныеформыжизнидетскогосообщества</w:t>
      </w:r>
      <w:proofErr w:type="gramStart"/>
      <w:r w:rsidRPr="008F6A86">
        <w:t>;р</w:t>
      </w:r>
      <w:proofErr w:type="gramEnd"/>
      <w:r w:rsidRPr="008F6A86">
        <w:t>укотворнаявоспитывающаясредаобеспечиваетвозможностьдемонстрацииуникальностидостиженийкаждого ребенка.</w:t>
      </w:r>
    </w:p>
    <w:p w:rsidR="00685E10" w:rsidRPr="008F6A86" w:rsidRDefault="00685E10" w:rsidP="00685E10">
      <w:pPr>
        <w:pStyle w:val="af9"/>
        <w:spacing w:after="0"/>
        <w:ind w:right="-1" w:firstLine="420"/>
        <w:jc w:val="both"/>
      </w:pPr>
      <w:r w:rsidRPr="008F6A86">
        <w:rPr>
          <w:b/>
        </w:rPr>
        <w:t>На уровне общности</w:t>
      </w:r>
      <w:r w:rsidRPr="008F6A86">
        <w:t>: формируются условия освоения социальных ролей, ответственности исамостоятельности, сопричастности к реализации целей и смыслов сообщества, приобретаетсяопыт развития отношений между детьми, родителями, воспитателями. Детская и детско-взрослаяобщность в инклюзивном образовании развиваются на принципах заботы, взаимоуважения исотрудничествавсовместной деятельности.</w:t>
      </w:r>
    </w:p>
    <w:p w:rsidR="00685E10" w:rsidRPr="008F6A86" w:rsidRDefault="00685E10" w:rsidP="00685E10">
      <w:pPr>
        <w:pStyle w:val="af9"/>
        <w:spacing w:after="0"/>
        <w:ind w:right="-1" w:firstLine="420"/>
        <w:jc w:val="both"/>
      </w:pPr>
      <w:r w:rsidRPr="008F6A86">
        <w:rPr>
          <w:b/>
        </w:rPr>
        <w:t>Науровнедеятельностей</w:t>
      </w:r>
      <w:proofErr w:type="gramStart"/>
      <w:r w:rsidRPr="008F6A86">
        <w:t>:п</w:t>
      </w:r>
      <w:proofErr w:type="gramEnd"/>
      <w:r w:rsidRPr="008F6A86">
        <w:t>едагогическоепроектированиесовместнойдеятельностивразновозрастных группах, в малых группах детей, в детско-родительских группах обеспечиваетусловияосвоениядоступныхнавыков,формируетопытработывкоманде,развиваетактивностьиответственностькаждого ребенкавсоциальнойситуацииегоразвития.</w:t>
      </w:r>
    </w:p>
    <w:p w:rsidR="00685E10" w:rsidRPr="008F6A86" w:rsidRDefault="00685E10" w:rsidP="00685E10">
      <w:pPr>
        <w:pStyle w:val="af9"/>
        <w:spacing w:after="0"/>
        <w:ind w:right="-1" w:firstLine="420"/>
        <w:jc w:val="both"/>
      </w:pPr>
      <w:r w:rsidRPr="008F6A86">
        <w:rPr>
          <w:b/>
        </w:rPr>
        <w:lastRenderedPageBreak/>
        <w:t>На уровне событий</w:t>
      </w:r>
      <w:r w:rsidRPr="008F6A86">
        <w:t>: проектирование педагогами ритмов жизни, праздников и общих дел сучетом специфики социальной и культурной ситуации развития каждого ребенка обеспечиваетвозможностьучастиякаждоговжизниисобытияхгруппы</w:t>
      </w:r>
      <w:proofErr w:type="gramStart"/>
      <w:r w:rsidRPr="008F6A86">
        <w:t>,ф</w:t>
      </w:r>
      <w:proofErr w:type="gramEnd"/>
      <w:r w:rsidRPr="008F6A86">
        <w:t>ормируетличностныйопыт,развивает самооценку и уверенность ребенка в своих силах. Событийная организация должнаобеспечить переживание ребенком опыта самостоятельности, счастья и свободы в коллективедетейи взрослых.</w:t>
      </w:r>
    </w:p>
    <w:p w:rsidR="00685E10" w:rsidRPr="008F6A86" w:rsidRDefault="00685E10" w:rsidP="00685E10">
      <w:pPr>
        <w:pStyle w:val="af9"/>
        <w:spacing w:after="0"/>
        <w:ind w:right="422" w:firstLine="420"/>
        <w:jc w:val="both"/>
      </w:pPr>
    </w:p>
    <w:p w:rsidR="00685E10" w:rsidRPr="008F6A86" w:rsidRDefault="00685E10" w:rsidP="00685E10">
      <w:pPr>
        <w:pStyle w:val="af9"/>
        <w:spacing w:after="0"/>
      </w:pPr>
      <w:r w:rsidRPr="008F6A86">
        <w:t>ОсновнымиусловиямиреализацииПрограммывоспитанияявляются:</w:t>
      </w:r>
    </w:p>
    <w:p w:rsidR="00685E10" w:rsidRPr="008F6A86" w:rsidRDefault="00685E10" w:rsidP="00F34325">
      <w:pPr>
        <w:pStyle w:val="a4"/>
        <w:widowControl w:val="0"/>
        <w:numPr>
          <w:ilvl w:val="0"/>
          <w:numId w:val="343"/>
        </w:numPr>
        <w:tabs>
          <w:tab w:val="left" w:pos="567"/>
        </w:tabs>
        <w:autoSpaceDE w:val="0"/>
        <w:autoSpaceDN w:val="0"/>
        <w:spacing w:after="0" w:line="240" w:lineRule="auto"/>
        <w:ind w:left="567" w:hanging="207"/>
        <w:contextualSpacing w:val="0"/>
        <w:jc w:val="both"/>
        <w:rPr>
          <w:rFonts w:ascii="Times New Roman" w:hAnsi="Times New Roman"/>
        </w:rPr>
      </w:pPr>
      <w:r w:rsidRPr="008F6A86">
        <w:rPr>
          <w:rFonts w:ascii="Times New Roman" w:hAnsi="Times New Roman"/>
          <w:sz w:val="24"/>
        </w:rPr>
        <w:t>полноценноепроживаниеребенкомвсех этаповдетств</w:t>
      </w:r>
      <w:proofErr w:type="gramStart"/>
      <w:r w:rsidRPr="008F6A86">
        <w:rPr>
          <w:rFonts w:ascii="Times New Roman" w:hAnsi="Times New Roman"/>
          <w:sz w:val="24"/>
        </w:rPr>
        <w:t>а(</w:t>
      </w:r>
      <w:proofErr w:type="gramEnd"/>
      <w:r w:rsidRPr="008F6A86">
        <w:rPr>
          <w:rFonts w:ascii="Times New Roman" w:hAnsi="Times New Roman"/>
          <w:sz w:val="24"/>
        </w:rPr>
        <w:t>младенческого,раннегоидошкольного</w:t>
      </w:r>
      <w:r w:rsidRPr="008F6A86">
        <w:rPr>
          <w:rFonts w:ascii="Times New Roman" w:hAnsi="Times New Roman"/>
        </w:rPr>
        <w:t>возраста),обогащение(амплификация)детскогоразвития;</w:t>
      </w:r>
    </w:p>
    <w:p w:rsidR="00685E10" w:rsidRPr="008F6A86" w:rsidRDefault="00685E10" w:rsidP="00F34325">
      <w:pPr>
        <w:pStyle w:val="a4"/>
        <w:widowControl w:val="0"/>
        <w:numPr>
          <w:ilvl w:val="0"/>
          <w:numId w:val="343"/>
        </w:numPr>
        <w:tabs>
          <w:tab w:val="left" w:pos="567"/>
        </w:tabs>
        <w:autoSpaceDE w:val="0"/>
        <w:autoSpaceDN w:val="0"/>
        <w:spacing w:after="0" w:line="240" w:lineRule="auto"/>
        <w:ind w:left="567" w:hanging="207"/>
        <w:contextualSpacing w:val="0"/>
        <w:jc w:val="both"/>
        <w:rPr>
          <w:rFonts w:ascii="Times New Roman" w:hAnsi="Times New Roman"/>
        </w:rPr>
      </w:pPr>
      <w:r w:rsidRPr="008F6A86">
        <w:rPr>
          <w:rFonts w:ascii="Times New Roman" w:hAnsi="Times New Roman"/>
          <w:sz w:val="24"/>
        </w:rPr>
        <w:t>построениевоспитательнойдеятельностисучетоминдивидуальныхособенностейкаждогоребенка</w:t>
      </w:r>
      <w:proofErr w:type="gramStart"/>
      <w:r w:rsidRPr="008F6A86">
        <w:rPr>
          <w:rFonts w:ascii="Times New Roman" w:hAnsi="Times New Roman"/>
          <w:sz w:val="24"/>
        </w:rPr>
        <w:t>,п</w:t>
      </w:r>
      <w:proofErr w:type="gramEnd"/>
      <w:r w:rsidRPr="008F6A86">
        <w:rPr>
          <w:rFonts w:ascii="Times New Roman" w:hAnsi="Times New Roman"/>
          <w:sz w:val="24"/>
        </w:rPr>
        <w:t>рикоторомсамребенокстановитсяактивнымсубъектомвоспитания;</w:t>
      </w:r>
    </w:p>
    <w:p w:rsidR="00685E10" w:rsidRPr="008F6A86" w:rsidRDefault="00685E10" w:rsidP="00F34325">
      <w:pPr>
        <w:pStyle w:val="a4"/>
        <w:widowControl w:val="0"/>
        <w:numPr>
          <w:ilvl w:val="0"/>
          <w:numId w:val="343"/>
        </w:numPr>
        <w:tabs>
          <w:tab w:val="left" w:pos="567"/>
        </w:tabs>
        <w:autoSpaceDE w:val="0"/>
        <w:autoSpaceDN w:val="0"/>
        <w:spacing w:after="0" w:line="240" w:lineRule="auto"/>
        <w:ind w:left="567" w:hanging="207"/>
        <w:contextualSpacing w:val="0"/>
        <w:jc w:val="both"/>
        <w:rPr>
          <w:rFonts w:ascii="Times New Roman" w:hAnsi="Times New Roman"/>
        </w:rPr>
      </w:pPr>
      <w:r w:rsidRPr="008F6A86">
        <w:rPr>
          <w:rFonts w:ascii="Times New Roman" w:hAnsi="Times New Roman"/>
          <w:sz w:val="24"/>
        </w:rPr>
        <w:t>содействиеисотрудничестводетейивзрослых</w:t>
      </w:r>
      <w:proofErr w:type="gramStart"/>
      <w:r w:rsidRPr="008F6A86">
        <w:rPr>
          <w:rFonts w:ascii="Times New Roman" w:hAnsi="Times New Roman"/>
          <w:sz w:val="24"/>
        </w:rPr>
        <w:t>,п</w:t>
      </w:r>
      <w:proofErr w:type="gramEnd"/>
      <w:r w:rsidRPr="008F6A86">
        <w:rPr>
          <w:rFonts w:ascii="Times New Roman" w:hAnsi="Times New Roman"/>
          <w:sz w:val="24"/>
        </w:rPr>
        <w:t>ризнаниеребенкаполноценнымучастником(субъектом)образовательныхотношений;</w:t>
      </w:r>
    </w:p>
    <w:p w:rsidR="00542CD4" w:rsidRPr="008F6A86" w:rsidRDefault="00685E10" w:rsidP="00F34325">
      <w:pPr>
        <w:pStyle w:val="a4"/>
        <w:widowControl w:val="0"/>
        <w:numPr>
          <w:ilvl w:val="0"/>
          <w:numId w:val="343"/>
        </w:numPr>
        <w:tabs>
          <w:tab w:val="left" w:pos="567"/>
        </w:tabs>
        <w:autoSpaceDE w:val="0"/>
        <w:autoSpaceDN w:val="0"/>
        <w:spacing w:after="0" w:line="240" w:lineRule="auto"/>
        <w:ind w:left="567" w:hanging="207"/>
        <w:contextualSpacing w:val="0"/>
        <w:jc w:val="both"/>
        <w:rPr>
          <w:rFonts w:ascii="Times New Roman" w:hAnsi="Times New Roman"/>
        </w:rPr>
      </w:pPr>
      <w:r w:rsidRPr="008F6A86">
        <w:rPr>
          <w:rFonts w:ascii="Times New Roman" w:hAnsi="Times New Roman"/>
          <w:sz w:val="24"/>
        </w:rPr>
        <w:t>формированиеиподдержкаинициативыдетейвразличныхвидахдетскойдеятельности;</w:t>
      </w:r>
    </w:p>
    <w:p w:rsidR="00685E10" w:rsidRPr="008F6A86" w:rsidRDefault="00685E10" w:rsidP="00F34325">
      <w:pPr>
        <w:pStyle w:val="a4"/>
        <w:widowControl w:val="0"/>
        <w:numPr>
          <w:ilvl w:val="0"/>
          <w:numId w:val="343"/>
        </w:numPr>
        <w:tabs>
          <w:tab w:val="left" w:pos="567"/>
        </w:tabs>
        <w:autoSpaceDE w:val="0"/>
        <w:autoSpaceDN w:val="0"/>
        <w:spacing w:after="0" w:line="240" w:lineRule="auto"/>
        <w:ind w:left="567" w:hanging="207"/>
        <w:contextualSpacing w:val="0"/>
        <w:jc w:val="both"/>
        <w:rPr>
          <w:rFonts w:ascii="Times New Roman" w:hAnsi="Times New Roman"/>
        </w:rPr>
      </w:pPr>
      <w:r w:rsidRPr="008F6A86">
        <w:rPr>
          <w:rFonts w:ascii="Times New Roman" w:hAnsi="Times New Roman"/>
          <w:sz w:val="24"/>
        </w:rPr>
        <w:t>активноепривлечениеближайшегосоциальногоокруженияквоспитаниюребенка.</w:t>
      </w:r>
    </w:p>
    <w:p w:rsidR="00685E10" w:rsidRPr="008F6A86" w:rsidRDefault="00685E10" w:rsidP="00685E10">
      <w:pPr>
        <w:pStyle w:val="af9"/>
        <w:spacing w:after="0"/>
      </w:pPr>
    </w:p>
    <w:p w:rsidR="00685E10" w:rsidRPr="008F6A86" w:rsidRDefault="00685E10" w:rsidP="00685E10">
      <w:pPr>
        <w:pStyle w:val="af9"/>
        <w:spacing w:after="0"/>
      </w:pPr>
      <w:r w:rsidRPr="008F6A86">
        <w:t>Задачамивоспитаниядетейс</w:t>
      </w:r>
      <w:r w:rsidR="00542CD4" w:rsidRPr="008F6A86">
        <w:rPr>
          <w:spacing w:val="-4"/>
        </w:rPr>
        <w:t>особыми образовательными потребностями</w:t>
      </w:r>
      <w:r w:rsidRPr="008F6A86">
        <w:t>являются:</w:t>
      </w:r>
    </w:p>
    <w:p w:rsidR="00685E10" w:rsidRPr="008F6A86" w:rsidRDefault="00685E10" w:rsidP="00F34325">
      <w:pPr>
        <w:pStyle w:val="a4"/>
        <w:widowControl w:val="0"/>
        <w:numPr>
          <w:ilvl w:val="0"/>
          <w:numId w:val="344"/>
        </w:numPr>
        <w:tabs>
          <w:tab w:val="left" w:pos="572"/>
        </w:tabs>
        <w:autoSpaceDE w:val="0"/>
        <w:autoSpaceDN w:val="0"/>
        <w:spacing w:after="0" w:line="240" w:lineRule="auto"/>
        <w:ind w:left="567" w:right="-1" w:hanging="207"/>
        <w:contextualSpacing w:val="0"/>
        <w:jc w:val="both"/>
        <w:rPr>
          <w:rFonts w:ascii="Times New Roman" w:hAnsi="Times New Roman"/>
          <w:sz w:val="24"/>
        </w:rPr>
      </w:pPr>
      <w:r w:rsidRPr="008F6A86">
        <w:rPr>
          <w:rFonts w:ascii="Times New Roman" w:hAnsi="Times New Roman"/>
          <w:sz w:val="24"/>
        </w:rPr>
        <w:t>формирование общей культуры личности детей, развитие их социальных, нравственных</w:t>
      </w:r>
      <w:proofErr w:type="gramStart"/>
      <w:r w:rsidRPr="008F6A86">
        <w:rPr>
          <w:rFonts w:ascii="Times New Roman" w:hAnsi="Times New Roman"/>
          <w:sz w:val="24"/>
        </w:rPr>
        <w:t>,э</w:t>
      </w:r>
      <w:proofErr w:type="gramEnd"/>
      <w:r w:rsidRPr="008F6A86">
        <w:rPr>
          <w:rFonts w:ascii="Times New Roman" w:hAnsi="Times New Roman"/>
          <w:sz w:val="24"/>
        </w:rPr>
        <w:t>стетических,интеллектуальных,физическихкачеств,инициативности,самостоятельностииответственности;</w:t>
      </w:r>
    </w:p>
    <w:p w:rsidR="00685E10" w:rsidRPr="008F6A86" w:rsidRDefault="00685E10" w:rsidP="00F34325">
      <w:pPr>
        <w:pStyle w:val="a4"/>
        <w:widowControl w:val="0"/>
        <w:numPr>
          <w:ilvl w:val="0"/>
          <w:numId w:val="344"/>
        </w:numPr>
        <w:tabs>
          <w:tab w:val="left" w:pos="572"/>
        </w:tabs>
        <w:autoSpaceDE w:val="0"/>
        <w:autoSpaceDN w:val="0"/>
        <w:spacing w:after="0" w:line="240" w:lineRule="auto"/>
        <w:ind w:left="567" w:right="-1" w:hanging="207"/>
        <w:contextualSpacing w:val="0"/>
        <w:jc w:val="both"/>
        <w:rPr>
          <w:rFonts w:ascii="Times New Roman" w:hAnsi="Times New Roman"/>
          <w:sz w:val="24"/>
        </w:rPr>
      </w:pPr>
      <w:r w:rsidRPr="008F6A86">
        <w:rPr>
          <w:rFonts w:ascii="Times New Roman" w:hAnsi="Times New Roman"/>
          <w:sz w:val="24"/>
        </w:rPr>
        <w:t>формированиедоброжелательногоотношениякдетямс</w:t>
      </w:r>
      <w:r w:rsidR="00542CD4" w:rsidRPr="008F6A86">
        <w:rPr>
          <w:rFonts w:ascii="Times New Roman" w:hAnsi="Times New Roman"/>
          <w:spacing w:val="47"/>
          <w:sz w:val="24"/>
        </w:rPr>
        <w:t xml:space="preserve">особыми </w:t>
      </w:r>
      <w:r w:rsidR="00542CD4" w:rsidRPr="008F6A86">
        <w:rPr>
          <w:rFonts w:ascii="Times New Roman" w:hAnsi="Times New Roman"/>
          <w:spacing w:val="-4"/>
          <w:sz w:val="24"/>
          <w:szCs w:val="24"/>
        </w:rPr>
        <w:t>образовательными потребностями</w:t>
      </w:r>
      <w:r w:rsidRPr="008F6A86">
        <w:rPr>
          <w:rFonts w:ascii="Times New Roman" w:hAnsi="Times New Roman"/>
          <w:sz w:val="24"/>
        </w:rPr>
        <w:t>иихсемьямсосторонывсехучастниковобразовательныхотношений;</w:t>
      </w:r>
    </w:p>
    <w:p w:rsidR="00685E10" w:rsidRPr="008F6A86" w:rsidRDefault="00685E10" w:rsidP="00F34325">
      <w:pPr>
        <w:pStyle w:val="a4"/>
        <w:widowControl w:val="0"/>
        <w:numPr>
          <w:ilvl w:val="0"/>
          <w:numId w:val="344"/>
        </w:numPr>
        <w:tabs>
          <w:tab w:val="left" w:pos="591"/>
        </w:tabs>
        <w:autoSpaceDE w:val="0"/>
        <w:autoSpaceDN w:val="0"/>
        <w:spacing w:after="0" w:line="240" w:lineRule="auto"/>
        <w:ind w:left="567" w:right="-1" w:hanging="207"/>
        <w:contextualSpacing w:val="0"/>
        <w:jc w:val="both"/>
        <w:rPr>
          <w:rFonts w:ascii="Times New Roman" w:hAnsi="Times New Roman"/>
          <w:sz w:val="24"/>
        </w:rPr>
      </w:pPr>
      <w:r w:rsidRPr="008F6A86">
        <w:rPr>
          <w:rFonts w:ascii="Times New Roman" w:hAnsi="Times New Roman"/>
          <w:sz w:val="24"/>
        </w:rPr>
        <w:t>обеспечениепсихолого-педагогическойподдержкисемьеребенкасособенностямивразвитииисодействиеповышениюуровняпедагогическойкомпетентностиродителей;</w:t>
      </w:r>
    </w:p>
    <w:p w:rsidR="00685E10" w:rsidRPr="008F6A86" w:rsidRDefault="00685E10" w:rsidP="00F34325">
      <w:pPr>
        <w:pStyle w:val="a4"/>
        <w:widowControl w:val="0"/>
        <w:numPr>
          <w:ilvl w:val="0"/>
          <w:numId w:val="344"/>
        </w:numPr>
        <w:tabs>
          <w:tab w:val="left" w:pos="591"/>
        </w:tabs>
        <w:autoSpaceDE w:val="0"/>
        <w:autoSpaceDN w:val="0"/>
        <w:spacing w:after="0" w:line="240" w:lineRule="auto"/>
        <w:ind w:left="567" w:right="-1" w:hanging="207"/>
        <w:contextualSpacing w:val="0"/>
        <w:jc w:val="both"/>
        <w:rPr>
          <w:rFonts w:ascii="Times New Roman" w:hAnsi="Times New Roman"/>
          <w:sz w:val="24"/>
        </w:rPr>
      </w:pPr>
      <w:r w:rsidRPr="008F6A86">
        <w:rPr>
          <w:rFonts w:ascii="Times New Roman" w:hAnsi="Times New Roman"/>
          <w:sz w:val="24"/>
        </w:rPr>
        <w:t>обеспечениеэмоционально-положительноговзаимодействиядетейсокружающимивцеляхихуспешнойадаптации иинтеграции вобщество;</w:t>
      </w:r>
    </w:p>
    <w:p w:rsidR="00685E10" w:rsidRPr="008F6A86" w:rsidRDefault="00685E10" w:rsidP="00F34325">
      <w:pPr>
        <w:pStyle w:val="a4"/>
        <w:widowControl w:val="0"/>
        <w:numPr>
          <w:ilvl w:val="0"/>
          <w:numId w:val="344"/>
        </w:numPr>
        <w:tabs>
          <w:tab w:val="left" w:pos="572"/>
        </w:tabs>
        <w:autoSpaceDE w:val="0"/>
        <w:autoSpaceDN w:val="0"/>
        <w:spacing w:after="0" w:line="240" w:lineRule="auto"/>
        <w:ind w:left="567" w:right="-1" w:hanging="207"/>
        <w:contextualSpacing w:val="0"/>
        <w:jc w:val="both"/>
        <w:rPr>
          <w:rFonts w:ascii="Times New Roman" w:hAnsi="Times New Roman"/>
          <w:sz w:val="24"/>
        </w:rPr>
      </w:pPr>
      <w:r w:rsidRPr="008F6A86">
        <w:rPr>
          <w:rFonts w:ascii="Times New Roman" w:hAnsi="Times New Roman"/>
          <w:sz w:val="24"/>
        </w:rPr>
        <w:t xml:space="preserve">расширениеудетейсразличныминарушениямиразвитиязнанийипредставленийобокружающем </w:t>
      </w:r>
      <w:proofErr w:type="gramStart"/>
      <w:r w:rsidRPr="008F6A86">
        <w:rPr>
          <w:rFonts w:ascii="Times New Roman" w:hAnsi="Times New Roman"/>
          <w:sz w:val="24"/>
        </w:rPr>
        <w:t>мире</w:t>
      </w:r>
      <w:proofErr w:type="gramEnd"/>
      <w:r w:rsidRPr="008F6A86">
        <w:rPr>
          <w:rFonts w:ascii="Times New Roman" w:hAnsi="Times New Roman"/>
          <w:sz w:val="24"/>
        </w:rPr>
        <w:t>;</w:t>
      </w:r>
    </w:p>
    <w:p w:rsidR="00685E10" w:rsidRPr="008F6A86" w:rsidRDefault="00685E10" w:rsidP="00F34325">
      <w:pPr>
        <w:pStyle w:val="a4"/>
        <w:widowControl w:val="0"/>
        <w:numPr>
          <w:ilvl w:val="0"/>
          <w:numId w:val="344"/>
        </w:numPr>
        <w:tabs>
          <w:tab w:val="left" w:pos="572"/>
        </w:tabs>
        <w:autoSpaceDE w:val="0"/>
        <w:autoSpaceDN w:val="0"/>
        <w:spacing w:after="0" w:line="240" w:lineRule="auto"/>
        <w:ind w:left="567" w:right="-1" w:hanging="207"/>
        <w:contextualSpacing w:val="0"/>
        <w:jc w:val="both"/>
        <w:rPr>
          <w:rFonts w:ascii="Times New Roman" w:hAnsi="Times New Roman"/>
          <w:sz w:val="24"/>
        </w:rPr>
      </w:pPr>
      <w:r w:rsidRPr="008F6A86">
        <w:rPr>
          <w:rFonts w:ascii="Times New Roman" w:hAnsi="Times New Roman"/>
          <w:sz w:val="24"/>
        </w:rPr>
        <w:t>взаимодействиессемьейдляобеспеченияполноценногоразвитиядетейс</w:t>
      </w:r>
      <w:r w:rsidR="00542CD4" w:rsidRPr="008F6A86">
        <w:rPr>
          <w:rFonts w:ascii="Times New Roman" w:hAnsi="Times New Roman"/>
          <w:spacing w:val="-4"/>
          <w:sz w:val="24"/>
        </w:rPr>
        <w:t>особыми потребностями</w:t>
      </w:r>
      <w:r w:rsidRPr="008F6A86">
        <w:rPr>
          <w:rFonts w:ascii="Times New Roman" w:hAnsi="Times New Roman"/>
          <w:sz w:val="24"/>
        </w:rPr>
        <w:t>;</w:t>
      </w:r>
    </w:p>
    <w:p w:rsidR="00685E10" w:rsidRPr="008F6A86" w:rsidRDefault="00685E10" w:rsidP="00F34325">
      <w:pPr>
        <w:pStyle w:val="a4"/>
        <w:widowControl w:val="0"/>
        <w:numPr>
          <w:ilvl w:val="0"/>
          <w:numId w:val="344"/>
        </w:numPr>
        <w:tabs>
          <w:tab w:val="left" w:pos="577"/>
        </w:tabs>
        <w:autoSpaceDE w:val="0"/>
        <w:autoSpaceDN w:val="0"/>
        <w:spacing w:after="0" w:line="240" w:lineRule="auto"/>
        <w:ind w:left="567" w:right="-1" w:hanging="207"/>
        <w:contextualSpacing w:val="0"/>
        <w:jc w:val="both"/>
        <w:rPr>
          <w:rFonts w:ascii="Times New Roman" w:hAnsi="Times New Roman"/>
          <w:sz w:val="24"/>
        </w:rPr>
      </w:pPr>
      <w:r w:rsidRPr="008F6A86">
        <w:rPr>
          <w:rFonts w:ascii="Times New Roman" w:hAnsi="Times New Roman"/>
          <w:sz w:val="24"/>
        </w:rPr>
        <w:t>охранаиукреплениефизическогоипсихическогоздоровьядетей</w:t>
      </w:r>
      <w:proofErr w:type="gramStart"/>
      <w:r w:rsidRPr="008F6A86">
        <w:rPr>
          <w:rFonts w:ascii="Times New Roman" w:hAnsi="Times New Roman"/>
          <w:sz w:val="24"/>
        </w:rPr>
        <w:t>,в</w:t>
      </w:r>
      <w:proofErr w:type="gramEnd"/>
      <w:r w:rsidRPr="008F6A86">
        <w:rPr>
          <w:rFonts w:ascii="Times New Roman" w:hAnsi="Times New Roman"/>
          <w:sz w:val="24"/>
        </w:rPr>
        <w:t>томчислеихэмоциональногоблагополучия;</w:t>
      </w:r>
    </w:p>
    <w:p w:rsidR="00685E10" w:rsidRPr="008F6A86" w:rsidRDefault="00685E10" w:rsidP="00F34325">
      <w:pPr>
        <w:pStyle w:val="a4"/>
        <w:widowControl w:val="0"/>
        <w:numPr>
          <w:ilvl w:val="0"/>
          <w:numId w:val="344"/>
        </w:numPr>
        <w:tabs>
          <w:tab w:val="left" w:pos="577"/>
        </w:tabs>
        <w:autoSpaceDE w:val="0"/>
        <w:autoSpaceDN w:val="0"/>
        <w:spacing w:after="0" w:line="240" w:lineRule="auto"/>
        <w:ind w:left="567" w:right="-1" w:hanging="207"/>
        <w:contextualSpacing w:val="0"/>
        <w:jc w:val="both"/>
        <w:rPr>
          <w:rFonts w:ascii="Times New Roman" w:hAnsi="Times New Roman"/>
          <w:sz w:val="24"/>
        </w:rPr>
      </w:pPr>
      <w:r w:rsidRPr="008F6A86">
        <w:rPr>
          <w:rFonts w:ascii="Times New Roman" w:hAnsi="Times New Roman"/>
          <w:sz w:val="24"/>
        </w:rPr>
        <w:t>объединение обучения и воспитания в целостный образовательный процесс на основе духовно-нравственныхисоциокультурныхценностейипринятыхвобществеправилинормповедениявинтересахчеловека, семьи, общества.</w:t>
      </w:r>
    </w:p>
    <w:p w:rsidR="00685E10" w:rsidRPr="008F6A86" w:rsidRDefault="00685E10" w:rsidP="00685E10">
      <w:pPr>
        <w:pStyle w:val="af9"/>
        <w:spacing w:after="0"/>
        <w:ind w:right="422" w:firstLine="420"/>
        <w:jc w:val="center"/>
      </w:pPr>
    </w:p>
    <w:p w:rsidR="00685E10" w:rsidRPr="008F6A86" w:rsidRDefault="00685E10" w:rsidP="00685E10">
      <w:pPr>
        <w:pStyle w:val="1"/>
        <w:spacing w:before="0" w:after="0"/>
        <w:jc w:val="both"/>
        <w:rPr>
          <w:rFonts w:ascii="Times New Roman" w:hAnsi="Times New Roman"/>
          <w:sz w:val="24"/>
          <w:szCs w:val="24"/>
        </w:rPr>
      </w:pPr>
      <w:r w:rsidRPr="008F6A86">
        <w:rPr>
          <w:rFonts w:ascii="Times New Roman" w:hAnsi="Times New Roman"/>
          <w:sz w:val="24"/>
          <w:szCs w:val="24"/>
        </w:rPr>
        <w:t>Работасдетьми с</w:t>
      </w:r>
      <w:r w:rsidR="00542CD4" w:rsidRPr="008F6A86">
        <w:rPr>
          <w:rFonts w:ascii="Times New Roman" w:hAnsi="Times New Roman"/>
          <w:spacing w:val="-2"/>
          <w:sz w:val="24"/>
          <w:szCs w:val="24"/>
        </w:rPr>
        <w:t>особыми потребностями</w:t>
      </w:r>
      <w:r w:rsidRPr="008F6A86">
        <w:rPr>
          <w:rFonts w:ascii="Times New Roman" w:hAnsi="Times New Roman"/>
          <w:sz w:val="24"/>
          <w:szCs w:val="24"/>
        </w:rPr>
        <w:t>:</w:t>
      </w:r>
    </w:p>
    <w:p w:rsidR="00685E10" w:rsidRPr="008F6A86" w:rsidRDefault="00685E10" w:rsidP="00685E10"/>
    <w:p w:rsidR="00685E10" w:rsidRPr="008F6A86" w:rsidRDefault="00685E10" w:rsidP="00685E10">
      <w:pPr>
        <w:pStyle w:val="af9"/>
        <w:spacing w:after="0"/>
        <w:jc w:val="both"/>
      </w:pPr>
      <w:r w:rsidRPr="008F6A86">
        <w:t>Дляоптимальногоосуществленияинтеграциинаэтапедошкольногодетстванеобходимособлюдатьспециальныеусловиявоспитанияиобучениядетейс</w:t>
      </w:r>
      <w:r w:rsidR="00542CD4" w:rsidRPr="008F6A86">
        <w:rPr>
          <w:spacing w:val="1"/>
        </w:rPr>
        <w:t xml:space="preserve">особыми </w:t>
      </w:r>
      <w:r w:rsidR="00542CD4" w:rsidRPr="008F6A86">
        <w:rPr>
          <w:spacing w:val="-4"/>
        </w:rPr>
        <w:t>образовательными</w:t>
      </w:r>
      <w:r w:rsidR="00542CD4" w:rsidRPr="008F6A86">
        <w:rPr>
          <w:spacing w:val="1"/>
        </w:rPr>
        <w:t xml:space="preserve"> потребностями</w:t>
      </w:r>
      <w:r w:rsidRPr="008F6A86">
        <w:t>,организовыватьбезбарьернуюсредуихжизнедеятельности</w:t>
      </w:r>
      <w:proofErr w:type="gramStart"/>
      <w:r w:rsidRPr="008F6A86">
        <w:t>.В</w:t>
      </w:r>
      <w:proofErr w:type="gramEnd"/>
      <w:r w:rsidRPr="008F6A86">
        <w:t>процессеобразовательнойдеятельностивструктурном подразделении гибко сочетаются индивидуальный и дифференцированный подходы,этоспособствуеттому,чтобывседетипринимаютучастиевжизниколлектива.</w:t>
      </w:r>
    </w:p>
    <w:p w:rsidR="00685E10" w:rsidRPr="008F6A86" w:rsidRDefault="00685E10" w:rsidP="00685E10">
      <w:pPr>
        <w:pStyle w:val="af9"/>
        <w:spacing w:after="0"/>
        <w:jc w:val="both"/>
      </w:pPr>
      <w:r w:rsidRPr="008F6A86">
        <w:t>Одним из условий повышения эффективности коррекционно-педагогической работы являетсясозданиеадекватнойвозможностямребенкаохранительно-</w:t>
      </w:r>
      <w:r w:rsidRPr="008F6A86">
        <w:lastRenderedPageBreak/>
        <w:t>педагогическойипредметно-развивающей среды, то есть системы условий, обеспечивающих полноценное развитие всех видовдетскойдеятельности</w:t>
      </w:r>
      <w:proofErr w:type="gramStart"/>
      <w:r w:rsidRPr="008F6A86">
        <w:t>,к</w:t>
      </w:r>
      <w:proofErr w:type="gramEnd"/>
      <w:r w:rsidRPr="008F6A86">
        <w:t>оррекциюотклоненийвысшихпсихическихфункцийистановлениеличностиребенка(культурныеландшафты,физкультурно-игровыеиоздоровительныесооружения,предметно-игроваясреда,игротека,музыкально-театральнаясредаидр.)Воспитатели закрепляют приобретённые знания, отрабатывают умения до автоматизации навыков,интегрируякоррекционныецели,содержание,технологиивповседневнуюжизньдетей(вигровую,трудовую,познавательную),всодержаниеобразовательнойдеятельности(формированиеэлементарныхматематическихпредставлений,художественноетворчество,изобразительнуюдеятельность,развитиеречи,ознакомлениесокружающиммиромчерезнаблюдения за явлениями природы и экспериментальную деятельность), а также в режимныемоменты.</w:t>
      </w:r>
    </w:p>
    <w:p w:rsidR="00685E10" w:rsidRPr="008F6A86" w:rsidRDefault="00685E10" w:rsidP="00685E10">
      <w:pPr>
        <w:pStyle w:val="af9"/>
        <w:spacing w:after="0"/>
        <w:jc w:val="center"/>
      </w:pPr>
    </w:p>
    <w:p w:rsidR="00685E10" w:rsidRPr="008F6A86" w:rsidRDefault="00685E10" w:rsidP="00685E10">
      <w:pPr>
        <w:ind w:left="1100" w:right="1089"/>
        <w:jc w:val="center"/>
      </w:pPr>
      <w:r w:rsidRPr="008F6A86">
        <w:t>Организацияработысдетьмис</w:t>
      </w:r>
      <w:r w:rsidR="00542CD4" w:rsidRPr="008F6A86">
        <w:t xml:space="preserve">особыми </w:t>
      </w:r>
      <w:r w:rsidR="00542CD4" w:rsidRPr="008F6A86">
        <w:rPr>
          <w:spacing w:val="-4"/>
        </w:rPr>
        <w:t>образовательными</w:t>
      </w:r>
      <w:r w:rsidR="00542CD4" w:rsidRPr="008F6A86">
        <w:t xml:space="preserve">  потребностями</w:t>
      </w:r>
    </w:p>
    <w:p w:rsidR="00685E10" w:rsidRPr="008F6A86" w:rsidRDefault="00685E10" w:rsidP="00685E10">
      <w:pPr>
        <w:ind w:left="1100" w:right="1089"/>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8045"/>
      </w:tblGrid>
      <w:tr w:rsidR="00D42010" w:rsidRPr="008F6A86" w:rsidTr="00325825">
        <w:tc>
          <w:tcPr>
            <w:tcW w:w="1809" w:type="dxa"/>
            <w:shd w:val="clear" w:color="auto" w:fill="auto"/>
          </w:tcPr>
          <w:p w:rsidR="00685E10" w:rsidRPr="008F6A86" w:rsidRDefault="00685E10" w:rsidP="00325825">
            <w:pPr>
              <w:pStyle w:val="TableParagraph"/>
              <w:spacing w:line="234" w:lineRule="exact"/>
              <w:ind w:left="144"/>
            </w:pPr>
            <w:r w:rsidRPr="008F6A86">
              <w:t>Специалисты</w:t>
            </w:r>
          </w:p>
        </w:tc>
        <w:tc>
          <w:tcPr>
            <w:tcW w:w="8045" w:type="dxa"/>
            <w:shd w:val="clear" w:color="auto" w:fill="auto"/>
          </w:tcPr>
          <w:p w:rsidR="00685E10" w:rsidRPr="008F6A86" w:rsidRDefault="00685E10" w:rsidP="00325825">
            <w:pPr>
              <w:pStyle w:val="TableParagraph"/>
              <w:tabs>
                <w:tab w:val="left" w:pos="7829"/>
              </w:tabs>
              <w:spacing w:line="234" w:lineRule="exact"/>
              <w:ind w:left="34"/>
              <w:jc w:val="center"/>
            </w:pPr>
            <w:r w:rsidRPr="008F6A86">
              <w:t>Содержание</w:t>
            </w:r>
          </w:p>
        </w:tc>
      </w:tr>
      <w:tr w:rsidR="00D42010" w:rsidRPr="008F6A86" w:rsidTr="00325825">
        <w:tc>
          <w:tcPr>
            <w:tcW w:w="1809" w:type="dxa"/>
            <w:shd w:val="clear" w:color="auto" w:fill="auto"/>
          </w:tcPr>
          <w:p w:rsidR="00685E10" w:rsidRPr="008F6A86" w:rsidRDefault="00685E10" w:rsidP="00325825">
            <w:pPr>
              <w:pStyle w:val="TableParagraph"/>
              <w:spacing w:line="234" w:lineRule="exact"/>
              <w:ind w:left="144"/>
            </w:pPr>
            <w:r w:rsidRPr="008F6A86">
              <w:t>ЗаместительзаведующегопоВМР</w:t>
            </w:r>
          </w:p>
        </w:tc>
        <w:tc>
          <w:tcPr>
            <w:tcW w:w="8045" w:type="dxa"/>
            <w:shd w:val="clear" w:color="auto" w:fill="auto"/>
          </w:tcPr>
          <w:p w:rsidR="00685E10" w:rsidRPr="008F6A86" w:rsidRDefault="00685E10" w:rsidP="00542CD4">
            <w:pPr>
              <w:pStyle w:val="TableParagraph"/>
              <w:ind w:right="202"/>
            </w:pPr>
            <w:r w:rsidRPr="008F6A86">
              <w:t>Обеспечивает организацию воспитательно-образовательного процесса в детскомсаду в соответствии с образовательной программой дошкольной образовательнойорганизации, обеспечивает организацию деятельности специалистов</w:t>
            </w:r>
            <w:proofErr w:type="gramStart"/>
            <w:r w:rsidRPr="008F6A86">
              <w:t>,о</w:t>
            </w:r>
            <w:proofErr w:type="gramEnd"/>
            <w:r w:rsidRPr="008F6A86">
              <w:t xml:space="preserve">существляющих психолого-педагогическое сопровождение ребенка с </w:t>
            </w:r>
            <w:r w:rsidR="00542CD4" w:rsidRPr="008F6A86">
              <w:t>сособыми потребностями</w:t>
            </w:r>
            <w:r w:rsidRPr="008F6A86">
              <w:t>,обеспечивает повышение профессиональной компетенции педагогов, а такжеорганизуетвзаимодействиесконсилиумомобразовательнойорганизации,семьями детейс</w:t>
            </w:r>
            <w:r w:rsidR="00542CD4" w:rsidRPr="008F6A86">
              <w:t xml:space="preserve">особыми </w:t>
            </w:r>
            <w:r w:rsidR="00542CD4" w:rsidRPr="008F6A86">
              <w:rPr>
                <w:spacing w:val="-4"/>
              </w:rPr>
              <w:t>образовательными</w:t>
            </w:r>
            <w:r w:rsidR="00542CD4" w:rsidRPr="008F6A86">
              <w:t xml:space="preserve"> потребностями</w:t>
            </w:r>
            <w:r w:rsidRPr="008F6A86">
              <w:t>иразличнымисоциальнымипартнерами.</w:t>
            </w:r>
          </w:p>
        </w:tc>
      </w:tr>
      <w:tr w:rsidR="00D42010" w:rsidRPr="008F6A86" w:rsidTr="00325825">
        <w:tc>
          <w:tcPr>
            <w:tcW w:w="1809" w:type="dxa"/>
            <w:shd w:val="clear" w:color="auto" w:fill="auto"/>
          </w:tcPr>
          <w:p w:rsidR="00685E10" w:rsidRPr="008F6A86" w:rsidRDefault="00685E10" w:rsidP="00325825">
            <w:pPr>
              <w:pStyle w:val="TableParagraph"/>
              <w:spacing w:line="234" w:lineRule="exact"/>
              <w:ind w:left="144"/>
            </w:pPr>
            <w:r w:rsidRPr="008F6A86">
              <w:t>Педагог-психолог</w:t>
            </w:r>
          </w:p>
        </w:tc>
        <w:tc>
          <w:tcPr>
            <w:tcW w:w="8045" w:type="dxa"/>
            <w:shd w:val="clear" w:color="auto" w:fill="auto"/>
          </w:tcPr>
          <w:p w:rsidR="00685E10" w:rsidRPr="008F6A86" w:rsidRDefault="00685E10" w:rsidP="00325825">
            <w:pPr>
              <w:pStyle w:val="TableParagraph"/>
              <w:ind w:right="94"/>
              <w:jc w:val="both"/>
            </w:pPr>
            <w:r w:rsidRPr="008F6A86">
              <w:t>Осуществляетпсихопрофилактическую</w:t>
            </w:r>
            <w:proofErr w:type="gramStart"/>
            <w:r w:rsidRPr="008F6A86">
              <w:t>,д</w:t>
            </w:r>
            <w:proofErr w:type="gramEnd"/>
            <w:r w:rsidRPr="008F6A86">
              <w:t>иагностическую,коррекционно-развивающую,консультативно-просветительскуюработу.</w:t>
            </w:r>
          </w:p>
          <w:p w:rsidR="00685E10" w:rsidRPr="008F6A86" w:rsidRDefault="00685E10" w:rsidP="00325825">
            <w:pPr>
              <w:pStyle w:val="TableParagraph"/>
              <w:ind w:right="96"/>
              <w:jc w:val="both"/>
            </w:pPr>
            <w:r w:rsidRPr="008F6A86">
              <w:t>Проводитобследованиедетей</w:t>
            </w:r>
            <w:proofErr w:type="gramStart"/>
            <w:r w:rsidRPr="008F6A86">
              <w:t>.Н</w:t>
            </w:r>
            <w:proofErr w:type="gramEnd"/>
            <w:r w:rsidRPr="008F6A86">
              <w:t>аблюдаетзаадаптациейиповедениемвоспитанников.</w:t>
            </w:r>
          </w:p>
          <w:p w:rsidR="00685E10" w:rsidRPr="008F6A86" w:rsidRDefault="00685E10" w:rsidP="00325825">
            <w:pPr>
              <w:pStyle w:val="TableParagraph"/>
              <w:ind w:right="91"/>
              <w:jc w:val="both"/>
            </w:pPr>
            <w:r w:rsidRPr="008F6A86">
              <w:t>Проводит психокоррекционные занятия, направленные на формирование высшихпсихическихфункций</w:t>
            </w:r>
            <w:proofErr w:type="gramStart"/>
            <w:r w:rsidRPr="008F6A86">
              <w:t>,к</w:t>
            </w:r>
            <w:proofErr w:type="gramEnd"/>
            <w:r w:rsidRPr="008F6A86">
              <w:t>оррекциюнедостатковэмоционально-волевойсферы,формированиипроизвольнойрегуляцииповедения,коммуникации,развитиисоциальныхкомпетенцийи представлений,межличностных отношений.</w:t>
            </w:r>
          </w:p>
          <w:p w:rsidR="00685E10" w:rsidRPr="008F6A86" w:rsidRDefault="00685E10" w:rsidP="00325825">
            <w:pPr>
              <w:pStyle w:val="TableParagraph"/>
              <w:spacing w:line="251" w:lineRule="exact"/>
              <w:jc w:val="both"/>
            </w:pPr>
            <w:r w:rsidRPr="008F6A86">
              <w:t>Оказываетпсихологическуюпомощьродителям.</w:t>
            </w:r>
          </w:p>
          <w:p w:rsidR="00685E10" w:rsidRPr="008F6A86" w:rsidRDefault="00685E10" w:rsidP="00325825">
            <w:pPr>
              <w:pStyle w:val="TableParagraph"/>
              <w:ind w:right="93"/>
              <w:jc w:val="both"/>
            </w:pPr>
            <w:r w:rsidRPr="008F6A86">
              <w:t>Осуществляет консультирование и просвещение педагогов и родителей в вопросах</w:t>
            </w:r>
            <w:proofErr w:type="gramStart"/>
            <w:r w:rsidRPr="008F6A86">
              <w:t>,к</w:t>
            </w:r>
            <w:proofErr w:type="gramEnd"/>
            <w:r w:rsidRPr="008F6A86">
              <w:t>асающихсяособенностейразвитиядетейс</w:t>
            </w:r>
            <w:r w:rsidR="00542CD4" w:rsidRPr="008F6A86">
              <w:t xml:space="preserve">особыми </w:t>
            </w:r>
            <w:r w:rsidR="00542CD4" w:rsidRPr="008F6A86">
              <w:rPr>
                <w:spacing w:val="-4"/>
              </w:rPr>
              <w:t>образовательными</w:t>
            </w:r>
            <w:r w:rsidR="00542CD4" w:rsidRPr="008F6A86">
              <w:t xml:space="preserve"> потребностями</w:t>
            </w:r>
            <w:r w:rsidRPr="008F6A86">
              <w:t>,причинихобразовательныхтрудностей, а также обучение родителей и педагогов методам и приемам работы стакимидетьми,навовлечение родителейвпедагогическийпроцесс.</w:t>
            </w:r>
          </w:p>
          <w:p w:rsidR="00685E10" w:rsidRPr="008F6A86" w:rsidRDefault="00685E10" w:rsidP="00325825">
            <w:pPr>
              <w:pStyle w:val="TableParagraph"/>
              <w:spacing w:line="251" w:lineRule="exact"/>
              <w:jc w:val="both"/>
            </w:pPr>
            <w:r w:rsidRPr="008F6A86">
              <w:t>Наэтапеподготовкикшколепедагог-психологопределяетсостояниепараметров</w:t>
            </w:r>
          </w:p>
          <w:p w:rsidR="00685E10" w:rsidRPr="008F6A86" w:rsidRDefault="00685E10" w:rsidP="00325825">
            <w:pPr>
              <w:pStyle w:val="TableParagraph"/>
              <w:ind w:right="202"/>
            </w:pPr>
            <w:r w:rsidRPr="008F6A86">
              <w:t>психологической готовности к школе, разрабатывает рекомендации для педагогов иродителейотносительнообразовательного маршрута ребенка.</w:t>
            </w:r>
          </w:p>
        </w:tc>
      </w:tr>
      <w:tr w:rsidR="00D42010" w:rsidRPr="008F6A86" w:rsidTr="00325825">
        <w:tc>
          <w:tcPr>
            <w:tcW w:w="1809" w:type="dxa"/>
            <w:shd w:val="clear" w:color="auto" w:fill="auto"/>
          </w:tcPr>
          <w:p w:rsidR="00685E10" w:rsidRPr="008F6A86" w:rsidRDefault="00685E10" w:rsidP="00325825">
            <w:pPr>
              <w:pStyle w:val="TableParagraph"/>
              <w:spacing w:line="234" w:lineRule="exact"/>
              <w:ind w:left="144"/>
            </w:pPr>
            <w:r w:rsidRPr="008F6A86">
              <w:t>Учитель-логопед</w:t>
            </w:r>
          </w:p>
        </w:tc>
        <w:tc>
          <w:tcPr>
            <w:tcW w:w="8045" w:type="dxa"/>
            <w:shd w:val="clear" w:color="auto" w:fill="auto"/>
          </w:tcPr>
          <w:p w:rsidR="00685E10" w:rsidRPr="008F6A86" w:rsidRDefault="00685E10" w:rsidP="00325825">
            <w:pPr>
              <w:pStyle w:val="TableParagraph"/>
              <w:ind w:right="91"/>
              <w:jc w:val="both"/>
            </w:pPr>
            <w:r w:rsidRPr="008F6A86">
              <w:t>Осуществляетдиагностическую</w:t>
            </w:r>
            <w:proofErr w:type="gramStart"/>
            <w:r w:rsidRPr="008F6A86">
              <w:t>,к</w:t>
            </w:r>
            <w:proofErr w:type="gramEnd"/>
            <w:r w:rsidRPr="008F6A86">
              <w:t>оррекционно-развивающую,консультативно-просветительскуюработу.</w:t>
            </w:r>
          </w:p>
          <w:p w:rsidR="00685E10" w:rsidRPr="008F6A86" w:rsidRDefault="00685E10" w:rsidP="00325825">
            <w:pPr>
              <w:pStyle w:val="TableParagraph"/>
              <w:ind w:right="91"/>
              <w:jc w:val="both"/>
            </w:pPr>
            <w:r w:rsidRPr="008F6A86">
              <w:t>Проводитобследованиедетей</w:t>
            </w:r>
            <w:proofErr w:type="gramStart"/>
            <w:r w:rsidRPr="008F6A86">
              <w:t>.О</w:t>
            </w:r>
            <w:proofErr w:type="gramEnd"/>
            <w:r w:rsidRPr="008F6A86">
              <w:t>существляетработупокоррекциинедостатковфонематической,произносительнойилексико-грамматическойсторонречивовремя непосредственно образовательной деятельности, совместной деятельности сребенкомивпроцессе индивидуальныхзанятий.</w:t>
            </w:r>
          </w:p>
          <w:p w:rsidR="00685E10" w:rsidRPr="008F6A86" w:rsidRDefault="00685E10" w:rsidP="00325825">
            <w:pPr>
              <w:pStyle w:val="TableParagraph"/>
              <w:ind w:right="96"/>
              <w:jc w:val="both"/>
            </w:pPr>
            <w:r w:rsidRPr="008F6A86">
              <w:t>Работает с малыми подгруппами и индивидуально по преодолению недостатковзвукопроизношения и слоговой структуры слова, обогащению лексического запаса</w:t>
            </w:r>
            <w:proofErr w:type="gramStart"/>
            <w:r w:rsidRPr="008F6A86">
              <w:t>,ф</w:t>
            </w:r>
            <w:proofErr w:type="gramEnd"/>
            <w:r w:rsidRPr="008F6A86">
              <w:t>ормированиюграмматического строяречи.</w:t>
            </w:r>
          </w:p>
          <w:p w:rsidR="00685E10" w:rsidRPr="008F6A86" w:rsidRDefault="00685E10" w:rsidP="00325825">
            <w:pPr>
              <w:pStyle w:val="TableParagraph"/>
              <w:ind w:right="602"/>
              <w:jc w:val="both"/>
            </w:pPr>
            <w:r w:rsidRPr="008F6A86">
              <w:t>Решает задачи развития связной речи и подготовки к обучению грамоте</w:t>
            </w:r>
            <w:proofErr w:type="gramStart"/>
            <w:r w:rsidRPr="008F6A86">
              <w:t>.О</w:t>
            </w:r>
            <w:proofErr w:type="gramEnd"/>
            <w:r w:rsidRPr="008F6A86">
              <w:t>казываетпомощьвоспитателямприорганизацииобразовательного</w:t>
            </w:r>
            <w:r w:rsidRPr="008F6A86">
              <w:lastRenderedPageBreak/>
              <w:t>процесса.</w:t>
            </w:r>
          </w:p>
          <w:p w:rsidR="00685E10" w:rsidRPr="008F6A86" w:rsidRDefault="00685E10" w:rsidP="00325825">
            <w:pPr>
              <w:pStyle w:val="TableParagraph"/>
              <w:ind w:right="92"/>
              <w:jc w:val="both"/>
            </w:pPr>
            <w:r w:rsidRPr="008F6A86">
              <w:t>Осуществляет консультирование и просвещение педагогов и родителей в вопросах</w:t>
            </w:r>
            <w:proofErr w:type="gramStart"/>
            <w:r w:rsidRPr="008F6A86">
              <w:t>,к</w:t>
            </w:r>
            <w:proofErr w:type="gramEnd"/>
            <w:r w:rsidRPr="008F6A86">
              <w:t>асающихсяособенностейречевогоразвитиядетей</w:t>
            </w:r>
            <w:r w:rsidR="00542CD4" w:rsidRPr="008F6A86">
              <w:t xml:space="preserve">сособыми </w:t>
            </w:r>
            <w:r w:rsidR="00542CD4" w:rsidRPr="008F6A86">
              <w:rPr>
                <w:spacing w:val="-4"/>
              </w:rPr>
              <w:t>образовательными</w:t>
            </w:r>
            <w:r w:rsidR="00542CD4" w:rsidRPr="008F6A86">
              <w:t xml:space="preserve"> потребностями</w:t>
            </w:r>
            <w:r w:rsidRPr="008F6A86">
              <w:t>,причинихобразовательныхтрудностей,атакжеобучениеродителейипедагоговметодами</w:t>
            </w:r>
          </w:p>
          <w:p w:rsidR="00685E10" w:rsidRPr="008F6A86" w:rsidRDefault="00685E10" w:rsidP="00325825">
            <w:pPr>
              <w:pStyle w:val="TableParagraph"/>
              <w:ind w:right="94"/>
              <w:jc w:val="both"/>
            </w:pPr>
            <w:r w:rsidRPr="008F6A86">
              <w:t>приемамработыстакимидетьми</w:t>
            </w:r>
            <w:proofErr w:type="gramStart"/>
            <w:r w:rsidRPr="008F6A86">
              <w:t>,н</w:t>
            </w:r>
            <w:proofErr w:type="gramEnd"/>
            <w:r w:rsidRPr="008F6A86">
              <w:t>авовлечениеродителейвпедагогическийпроцесс.</w:t>
            </w:r>
          </w:p>
        </w:tc>
      </w:tr>
      <w:tr w:rsidR="00D42010" w:rsidRPr="008F6A86" w:rsidTr="00325825">
        <w:tc>
          <w:tcPr>
            <w:tcW w:w="1809" w:type="dxa"/>
            <w:shd w:val="clear" w:color="auto" w:fill="auto"/>
          </w:tcPr>
          <w:p w:rsidR="00685E10" w:rsidRPr="008F6A86" w:rsidRDefault="00685E10" w:rsidP="00325825">
            <w:pPr>
              <w:pStyle w:val="TableParagraph"/>
              <w:spacing w:line="234" w:lineRule="exact"/>
              <w:ind w:left="144"/>
            </w:pPr>
            <w:r w:rsidRPr="008F6A86">
              <w:lastRenderedPageBreak/>
              <w:t>Учитель-дефектолог</w:t>
            </w:r>
          </w:p>
        </w:tc>
        <w:tc>
          <w:tcPr>
            <w:tcW w:w="8045" w:type="dxa"/>
            <w:shd w:val="clear" w:color="auto" w:fill="auto"/>
          </w:tcPr>
          <w:p w:rsidR="00685E10" w:rsidRPr="008F6A86" w:rsidRDefault="00685E10" w:rsidP="00325825">
            <w:pPr>
              <w:pStyle w:val="TableParagraph"/>
              <w:spacing w:line="242" w:lineRule="auto"/>
              <w:ind w:right="91"/>
              <w:jc w:val="both"/>
            </w:pPr>
            <w:r w:rsidRPr="008F6A86">
              <w:t>Осуществляетдиагностическую</w:t>
            </w:r>
            <w:proofErr w:type="gramStart"/>
            <w:r w:rsidRPr="008F6A86">
              <w:t>,к</w:t>
            </w:r>
            <w:proofErr w:type="gramEnd"/>
            <w:r w:rsidRPr="008F6A86">
              <w:t>оррекционно-развивающую,консультативно-просветительскуюработу.</w:t>
            </w:r>
          </w:p>
          <w:p w:rsidR="00685E10" w:rsidRPr="008F6A86" w:rsidRDefault="00685E10" w:rsidP="00325825">
            <w:pPr>
              <w:pStyle w:val="TableParagraph"/>
              <w:spacing w:line="248" w:lineRule="exact"/>
              <w:jc w:val="both"/>
            </w:pPr>
            <w:r w:rsidRPr="008F6A86">
              <w:t>Проводитобследованиедетей.</w:t>
            </w:r>
          </w:p>
          <w:p w:rsidR="00685E10" w:rsidRPr="008F6A86" w:rsidRDefault="00685E10" w:rsidP="00325825">
            <w:pPr>
              <w:pStyle w:val="TableParagraph"/>
              <w:spacing w:line="252" w:lineRule="exact"/>
              <w:jc w:val="both"/>
            </w:pPr>
            <w:r w:rsidRPr="008F6A86">
              <w:t>Осуществляеткоррекционноеобучениедетей</w:t>
            </w:r>
            <w:r w:rsidR="00542CD4" w:rsidRPr="008F6A86">
              <w:t>сособыми потребностями</w:t>
            </w:r>
            <w:r w:rsidRPr="008F6A86">
              <w:t>.</w:t>
            </w:r>
          </w:p>
          <w:p w:rsidR="00685E10" w:rsidRPr="008F6A86" w:rsidRDefault="00685E10" w:rsidP="00325825">
            <w:pPr>
              <w:pStyle w:val="TableParagraph"/>
              <w:ind w:right="89"/>
              <w:jc w:val="both"/>
            </w:pPr>
            <w:r w:rsidRPr="008F6A86">
              <w:t>Проводит индивидуальные и индивидуально-подгрупповые занятия (с 2-3 детьми)</w:t>
            </w:r>
            <w:proofErr w:type="gramStart"/>
            <w:r w:rsidRPr="008F6A86">
              <w:t>,р</w:t>
            </w:r>
            <w:proofErr w:type="gramEnd"/>
            <w:r w:rsidRPr="008F6A86">
              <w:t xml:space="preserve">ешаязадачипрофилактикиикоррекциинедостатковэмоционально-волевойсферы,познавательногоиречевогоразвития,формированияобщейструктурыдеятельности удетей </w:t>
            </w:r>
            <w:r w:rsidR="00542CD4" w:rsidRPr="008F6A86">
              <w:t>сособыми потребностями</w:t>
            </w:r>
            <w:r w:rsidRPr="008F6A86">
              <w:t>.</w:t>
            </w:r>
          </w:p>
          <w:p w:rsidR="00685E10" w:rsidRPr="008F6A86" w:rsidRDefault="00685E10" w:rsidP="00542CD4">
            <w:pPr>
              <w:pStyle w:val="TableParagraph"/>
              <w:ind w:right="93"/>
              <w:jc w:val="both"/>
            </w:pPr>
            <w:r w:rsidRPr="008F6A86">
              <w:t>Осуществляет консультирование и просвещение педагогов и родителей в вопросах</w:t>
            </w:r>
            <w:proofErr w:type="gramStart"/>
            <w:r w:rsidRPr="008F6A86">
              <w:t>,к</w:t>
            </w:r>
            <w:proofErr w:type="gramEnd"/>
            <w:r w:rsidRPr="008F6A86">
              <w:t>асающихсяособенностейпознавательногоразвитиядетейс</w:t>
            </w:r>
            <w:r w:rsidR="00542CD4" w:rsidRPr="008F6A86">
              <w:t xml:space="preserve">особыми </w:t>
            </w:r>
            <w:r w:rsidR="00542CD4" w:rsidRPr="008F6A86">
              <w:rPr>
                <w:spacing w:val="-4"/>
              </w:rPr>
              <w:t>образовательными</w:t>
            </w:r>
            <w:r w:rsidR="00542CD4" w:rsidRPr="008F6A86">
              <w:t xml:space="preserve"> потребностями</w:t>
            </w:r>
            <w:r w:rsidRPr="008F6A86">
              <w:t>,причинихобразовательныхтрудностей,атакжеобучениеродителейипедагоговметодамиприемамработыстакимидетьми,навовлечениеродителейвпедагогический процесс.</w:t>
            </w:r>
          </w:p>
        </w:tc>
      </w:tr>
      <w:tr w:rsidR="00D42010" w:rsidRPr="008F6A86" w:rsidTr="00325825">
        <w:tc>
          <w:tcPr>
            <w:tcW w:w="1809" w:type="dxa"/>
            <w:shd w:val="clear" w:color="auto" w:fill="auto"/>
          </w:tcPr>
          <w:p w:rsidR="00685E10" w:rsidRPr="008F6A86" w:rsidRDefault="00685E10" w:rsidP="00325825">
            <w:pPr>
              <w:pStyle w:val="TableParagraph"/>
              <w:spacing w:line="234" w:lineRule="exact"/>
              <w:ind w:left="144"/>
            </w:pPr>
            <w:r w:rsidRPr="008F6A86">
              <w:t>Воспитатель</w:t>
            </w:r>
          </w:p>
        </w:tc>
        <w:tc>
          <w:tcPr>
            <w:tcW w:w="8045" w:type="dxa"/>
            <w:shd w:val="clear" w:color="auto" w:fill="auto"/>
          </w:tcPr>
          <w:p w:rsidR="00685E10" w:rsidRPr="008F6A86" w:rsidRDefault="00685E10" w:rsidP="00325825">
            <w:pPr>
              <w:pStyle w:val="TableParagraph"/>
              <w:spacing w:line="242" w:lineRule="auto"/>
              <w:ind w:right="91"/>
              <w:jc w:val="both"/>
            </w:pPr>
            <w:r w:rsidRPr="008F6A86">
              <w:t>Осуществляетдиагностическую</w:t>
            </w:r>
            <w:proofErr w:type="gramStart"/>
            <w:r w:rsidRPr="008F6A86">
              <w:t>,к</w:t>
            </w:r>
            <w:proofErr w:type="gramEnd"/>
            <w:r w:rsidRPr="008F6A86">
              <w:t>оррекционно-развивающую,консультативно-просветительскуюработу.</w:t>
            </w:r>
          </w:p>
          <w:p w:rsidR="00685E10" w:rsidRPr="008F6A86" w:rsidRDefault="00685E10" w:rsidP="00325825">
            <w:pPr>
              <w:pStyle w:val="TableParagraph"/>
              <w:ind w:right="93"/>
              <w:jc w:val="both"/>
            </w:pPr>
            <w:r w:rsidRPr="008F6A86">
              <w:t>Реализует задачи коррекционно-развивающего компонента программы в процессережимныхмоментов</w:t>
            </w:r>
            <w:proofErr w:type="gramStart"/>
            <w:r w:rsidRPr="008F6A86">
              <w:t>,с</w:t>
            </w:r>
            <w:proofErr w:type="gramEnd"/>
            <w:r w:rsidRPr="008F6A86">
              <w:t>овместнойсдетьмидеятельностиисамостоятельнойдеятельностидетей,проведениигрупповыхиподгрупповыхзанятий,предусмотренныхрасписанием непрерывнойобразовательной деятельности.</w:t>
            </w:r>
          </w:p>
          <w:p w:rsidR="00685E10" w:rsidRPr="008F6A86" w:rsidRDefault="00685E10" w:rsidP="00325825">
            <w:pPr>
              <w:pStyle w:val="TableParagraph"/>
              <w:spacing w:line="252" w:lineRule="exact"/>
              <w:jc w:val="both"/>
            </w:pPr>
            <w:r w:rsidRPr="008F6A86">
              <w:t>Выполняет рекомендацииспециалистов.</w:t>
            </w:r>
          </w:p>
          <w:p w:rsidR="00685E10" w:rsidRPr="008F6A86" w:rsidRDefault="00685E10" w:rsidP="00325825">
            <w:pPr>
              <w:pStyle w:val="TableParagraph"/>
              <w:ind w:right="150"/>
              <w:jc w:val="both"/>
            </w:pPr>
            <w:r w:rsidRPr="008F6A86">
              <w:t>Осуществляетконсультированиеипросвещениеродителейввопросах</w:t>
            </w:r>
            <w:proofErr w:type="gramStart"/>
            <w:r w:rsidRPr="008F6A86">
              <w:t>,к</w:t>
            </w:r>
            <w:proofErr w:type="gramEnd"/>
            <w:r w:rsidRPr="008F6A86">
              <w:t>асающихсяособенностейразвитиядетей</w:t>
            </w:r>
            <w:r w:rsidR="00542CD4" w:rsidRPr="008F6A86">
              <w:t xml:space="preserve">сособыми </w:t>
            </w:r>
            <w:r w:rsidR="00542CD4" w:rsidRPr="008F6A86">
              <w:rPr>
                <w:spacing w:val="-4"/>
              </w:rPr>
              <w:t>образовательными</w:t>
            </w:r>
            <w:r w:rsidR="00542CD4" w:rsidRPr="008F6A86">
              <w:t xml:space="preserve"> потребностями</w:t>
            </w:r>
            <w:r w:rsidRPr="008F6A86">
              <w:t>,причинихобразовательных</w:t>
            </w:r>
          </w:p>
          <w:p w:rsidR="00685E10" w:rsidRPr="008F6A86" w:rsidRDefault="00685E10" w:rsidP="00325825">
            <w:pPr>
              <w:pStyle w:val="TableParagraph"/>
              <w:ind w:right="94"/>
              <w:jc w:val="both"/>
            </w:pPr>
            <w:r w:rsidRPr="008F6A86">
              <w:t>трудностей</w:t>
            </w:r>
            <w:proofErr w:type="gramStart"/>
            <w:r w:rsidRPr="008F6A86">
              <w:t>,а</w:t>
            </w:r>
            <w:proofErr w:type="gramEnd"/>
            <w:r w:rsidRPr="008F6A86">
              <w:t>такжеобучениеродителейметодамиприемамработыстакимидетьми,вовлекает родителейввоспитательно-образовательныйпроцесс.</w:t>
            </w:r>
          </w:p>
        </w:tc>
      </w:tr>
      <w:tr w:rsidR="00D42010" w:rsidRPr="008F6A86" w:rsidTr="00325825">
        <w:tc>
          <w:tcPr>
            <w:tcW w:w="1809" w:type="dxa"/>
            <w:shd w:val="clear" w:color="auto" w:fill="auto"/>
          </w:tcPr>
          <w:p w:rsidR="00685E10" w:rsidRPr="008F6A86" w:rsidRDefault="00685E10" w:rsidP="00325825">
            <w:pPr>
              <w:pStyle w:val="TableParagraph"/>
              <w:spacing w:line="234" w:lineRule="exact"/>
              <w:ind w:left="144"/>
            </w:pPr>
            <w:r w:rsidRPr="008F6A86">
              <w:t>Музыкальныйруководитель</w:t>
            </w:r>
          </w:p>
        </w:tc>
        <w:tc>
          <w:tcPr>
            <w:tcW w:w="8045" w:type="dxa"/>
            <w:shd w:val="clear" w:color="auto" w:fill="auto"/>
          </w:tcPr>
          <w:p w:rsidR="00685E10" w:rsidRPr="008F6A86" w:rsidRDefault="00685E10" w:rsidP="00325825">
            <w:pPr>
              <w:pStyle w:val="TableParagraph"/>
              <w:ind w:right="91"/>
              <w:jc w:val="both"/>
            </w:pPr>
            <w:r w:rsidRPr="008F6A86">
              <w:t>Осуществляетдиагностическую</w:t>
            </w:r>
            <w:proofErr w:type="gramStart"/>
            <w:r w:rsidRPr="008F6A86">
              <w:t>,к</w:t>
            </w:r>
            <w:proofErr w:type="gramEnd"/>
            <w:r w:rsidRPr="008F6A86">
              <w:t>оррекционно-развивающую,консультативно-просветительскуюработу.</w:t>
            </w:r>
          </w:p>
          <w:p w:rsidR="00685E10" w:rsidRPr="008F6A86" w:rsidRDefault="00685E10" w:rsidP="00325825">
            <w:pPr>
              <w:pStyle w:val="TableParagraph"/>
              <w:ind w:right="93"/>
              <w:jc w:val="both"/>
            </w:pPr>
            <w:r w:rsidRPr="008F6A86">
              <w:t>Реализует задачи коррекционно-развивающего компонента программы в процессепроведении групповыхи подгрупповыхзанятий, предусмотренныхрасписаниемнепрерывной образовательной деятельности (развивает слуховое внимание, силу итембрголоса</w:t>
            </w:r>
            <w:proofErr w:type="gramStart"/>
            <w:r w:rsidRPr="008F6A86">
              <w:t>;с</w:t>
            </w:r>
            <w:proofErr w:type="gramEnd"/>
            <w:r w:rsidRPr="008F6A86">
              <w:t>пособностьприниматьритмическуюсторонумузыки,движенийречи,формирует правильное фразовое дыхание).</w:t>
            </w:r>
          </w:p>
          <w:p w:rsidR="00685E10" w:rsidRPr="008F6A86" w:rsidRDefault="00685E10" w:rsidP="00325825">
            <w:pPr>
              <w:pStyle w:val="TableParagraph"/>
              <w:spacing w:line="252" w:lineRule="exact"/>
              <w:jc w:val="both"/>
            </w:pPr>
            <w:r w:rsidRPr="008F6A86">
              <w:t>Выполняет рекомендацииспециалистов.</w:t>
            </w:r>
          </w:p>
          <w:p w:rsidR="00685E10" w:rsidRPr="008F6A86" w:rsidRDefault="00685E10" w:rsidP="00325825">
            <w:pPr>
              <w:pStyle w:val="TableParagraph"/>
              <w:ind w:right="148"/>
              <w:jc w:val="both"/>
            </w:pPr>
            <w:r w:rsidRPr="008F6A86">
              <w:t>Осуществляетконсультированиеипросвещениеродителейввопросах</w:t>
            </w:r>
            <w:proofErr w:type="gramStart"/>
            <w:r w:rsidRPr="008F6A86">
              <w:t>,к</w:t>
            </w:r>
            <w:proofErr w:type="gramEnd"/>
            <w:r w:rsidRPr="008F6A86">
              <w:t>асающихсяособенностеймузыкальногоразвитиядетей</w:t>
            </w:r>
            <w:r w:rsidR="00542CD4" w:rsidRPr="008F6A86">
              <w:t xml:space="preserve">сособыми </w:t>
            </w:r>
            <w:r w:rsidR="00542CD4" w:rsidRPr="008F6A86">
              <w:rPr>
                <w:spacing w:val="-4"/>
              </w:rPr>
              <w:t>образовательными</w:t>
            </w:r>
            <w:r w:rsidR="00542CD4" w:rsidRPr="008F6A86">
              <w:t xml:space="preserve"> потребностями</w:t>
            </w:r>
            <w:r w:rsidRPr="008F6A86">
              <w:t>,причинихобразовательныхтрудностей,атакжеобучениеродителейметодамиприемам</w:t>
            </w:r>
          </w:p>
          <w:p w:rsidR="00685E10" w:rsidRPr="008F6A86" w:rsidRDefault="00685E10" w:rsidP="00325825">
            <w:pPr>
              <w:pStyle w:val="TableParagraph"/>
              <w:ind w:right="94"/>
              <w:jc w:val="both"/>
            </w:pPr>
            <w:r w:rsidRPr="008F6A86">
              <w:t>работы с такими детьми, вовлекает родителей в воспитательно-образовательныйпроцесс.</w:t>
            </w:r>
          </w:p>
        </w:tc>
      </w:tr>
      <w:tr w:rsidR="00D42010" w:rsidRPr="008F6A86" w:rsidTr="00325825">
        <w:tc>
          <w:tcPr>
            <w:tcW w:w="1809" w:type="dxa"/>
            <w:shd w:val="clear" w:color="auto" w:fill="auto"/>
          </w:tcPr>
          <w:p w:rsidR="00685E10" w:rsidRPr="008F6A86" w:rsidRDefault="00685E10" w:rsidP="00325825">
            <w:pPr>
              <w:pStyle w:val="TableParagraph"/>
              <w:spacing w:line="234" w:lineRule="exact"/>
              <w:ind w:left="144"/>
            </w:pPr>
            <w:r w:rsidRPr="008F6A86">
              <w:t>Инструкторпофизическойкультуре</w:t>
            </w:r>
          </w:p>
        </w:tc>
        <w:tc>
          <w:tcPr>
            <w:tcW w:w="8045" w:type="dxa"/>
            <w:shd w:val="clear" w:color="auto" w:fill="auto"/>
          </w:tcPr>
          <w:p w:rsidR="00685E10" w:rsidRPr="008F6A86" w:rsidRDefault="00685E10" w:rsidP="00325825">
            <w:pPr>
              <w:pStyle w:val="TableParagraph"/>
              <w:spacing w:line="242" w:lineRule="auto"/>
              <w:ind w:right="91"/>
              <w:jc w:val="both"/>
            </w:pPr>
            <w:r w:rsidRPr="008F6A86">
              <w:t>Осуществляетдиагностическую</w:t>
            </w:r>
            <w:proofErr w:type="gramStart"/>
            <w:r w:rsidRPr="008F6A86">
              <w:t>,к</w:t>
            </w:r>
            <w:proofErr w:type="gramEnd"/>
            <w:r w:rsidRPr="008F6A86">
              <w:t>оррекционно-развивающую,консультативно-просветительскуюработу.</w:t>
            </w:r>
          </w:p>
          <w:p w:rsidR="00685E10" w:rsidRPr="008F6A86" w:rsidRDefault="00685E10" w:rsidP="00325825">
            <w:pPr>
              <w:pStyle w:val="TableParagraph"/>
              <w:ind w:right="92"/>
              <w:jc w:val="both"/>
            </w:pPr>
            <w:r w:rsidRPr="008F6A86">
              <w:t>Реализует задачи коррекционно-развивающего компонента программы в процессепроведении групповыхи подгрупповыхзанятий, предусмотренныхрасписаниемнепрерывной образовательной деятельности (развитие общей и мелкой моторики</w:t>
            </w:r>
            <w:proofErr w:type="gramStart"/>
            <w:r w:rsidRPr="008F6A86">
              <w:t>,к</w:t>
            </w:r>
            <w:proofErr w:type="gramEnd"/>
            <w:r w:rsidRPr="008F6A86">
              <w:t>оординационныхспособностей,правильногодыхания,координацииречиидвижения.).</w:t>
            </w:r>
          </w:p>
          <w:p w:rsidR="00685E10" w:rsidRPr="008F6A86" w:rsidRDefault="00685E10" w:rsidP="00325825">
            <w:pPr>
              <w:pStyle w:val="TableParagraph"/>
              <w:ind w:right="91"/>
              <w:jc w:val="both"/>
            </w:pPr>
            <w:r w:rsidRPr="008F6A86">
              <w:lastRenderedPageBreak/>
              <w:t>Организуетфизическоеразвитиедетейсиспользованиемполифункциональногоигровогооборудовани</w:t>
            </w:r>
            <w:proofErr w:type="gramStart"/>
            <w:r w:rsidRPr="008F6A86">
              <w:t>я(</w:t>
            </w:r>
            <w:proofErr w:type="gramEnd"/>
            <w:r w:rsidRPr="008F6A86">
              <w:t>мягкие модули,сенсорные дорожки,коврики идр.)</w:t>
            </w:r>
          </w:p>
        </w:tc>
      </w:tr>
      <w:tr w:rsidR="00D42010" w:rsidRPr="008F6A86" w:rsidTr="00325825">
        <w:tc>
          <w:tcPr>
            <w:tcW w:w="1809" w:type="dxa"/>
            <w:shd w:val="clear" w:color="auto" w:fill="auto"/>
          </w:tcPr>
          <w:p w:rsidR="00685E10" w:rsidRPr="008F6A86" w:rsidRDefault="00685E10" w:rsidP="00325825">
            <w:pPr>
              <w:pStyle w:val="TableParagraph"/>
              <w:spacing w:line="237" w:lineRule="exact"/>
            </w:pPr>
            <w:r w:rsidRPr="008F6A86">
              <w:lastRenderedPageBreak/>
              <w:t>Медицинская</w:t>
            </w:r>
          </w:p>
          <w:p w:rsidR="00685E10" w:rsidRPr="008F6A86" w:rsidRDefault="00685E10" w:rsidP="00325825">
            <w:pPr>
              <w:pStyle w:val="TableParagraph"/>
              <w:spacing w:line="234" w:lineRule="exact"/>
              <w:ind w:left="144"/>
            </w:pPr>
            <w:r w:rsidRPr="008F6A86">
              <w:t>сестра</w:t>
            </w:r>
          </w:p>
        </w:tc>
        <w:tc>
          <w:tcPr>
            <w:tcW w:w="8045" w:type="dxa"/>
            <w:shd w:val="clear" w:color="auto" w:fill="auto"/>
          </w:tcPr>
          <w:p w:rsidR="00685E10" w:rsidRPr="008F6A86" w:rsidRDefault="00685E10" w:rsidP="00325825">
            <w:pPr>
              <w:pStyle w:val="TableParagraph"/>
              <w:spacing w:line="237" w:lineRule="exact"/>
            </w:pPr>
            <w:r w:rsidRPr="008F6A86">
              <w:t>Выясняетанамнезребенка.</w:t>
            </w:r>
          </w:p>
          <w:p w:rsidR="00685E10" w:rsidRPr="008F6A86" w:rsidRDefault="00685E10" w:rsidP="00325825">
            <w:pPr>
              <w:pStyle w:val="TableParagraph"/>
              <w:spacing w:line="242" w:lineRule="auto"/>
              <w:ind w:right="91"/>
              <w:jc w:val="both"/>
            </w:pPr>
            <w:r w:rsidRPr="008F6A86">
              <w:t>Проводит оздоровительно-профилактические мероприятия с воспитанникамиКонтролирует</w:t>
            </w:r>
            <w:r w:rsidRPr="008F6A86">
              <w:tab/>
              <w:t>своевременность</w:t>
            </w:r>
            <w:r w:rsidRPr="008F6A86">
              <w:tab/>
              <w:t>прохождения</w:t>
            </w:r>
            <w:r w:rsidRPr="008F6A86">
              <w:tab/>
              <w:t>назначенного лечения</w:t>
            </w:r>
            <w:r w:rsidRPr="008F6A86">
              <w:tab/>
            </w:r>
            <w:r w:rsidRPr="008F6A86">
              <w:rPr>
                <w:spacing w:val="-1"/>
              </w:rPr>
              <w:t>или</w:t>
            </w:r>
            <w:r w:rsidRPr="008F6A86">
              <w:t>профилактическихмероприятий.</w:t>
            </w:r>
          </w:p>
        </w:tc>
      </w:tr>
    </w:tbl>
    <w:p w:rsidR="00F35DC4" w:rsidRPr="008F6A86" w:rsidRDefault="00F35DC4" w:rsidP="00685E10">
      <w:pPr>
        <w:pStyle w:val="af9"/>
        <w:spacing w:after="0"/>
        <w:ind w:right="374"/>
        <w:jc w:val="both"/>
      </w:pPr>
    </w:p>
    <w:p w:rsidR="0063322B" w:rsidRPr="008F6A86" w:rsidRDefault="0063322B" w:rsidP="00B23B32">
      <w:pPr>
        <w:pStyle w:val="a4"/>
        <w:widowControl w:val="0"/>
        <w:tabs>
          <w:tab w:val="left" w:pos="567"/>
        </w:tabs>
        <w:spacing w:after="0"/>
        <w:ind w:left="0"/>
        <w:contextualSpacing w:val="0"/>
        <w:jc w:val="center"/>
        <w:rPr>
          <w:rFonts w:ascii="Times New Roman" w:hAnsi="Times New Roman"/>
          <w:sz w:val="24"/>
          <w:szCs w:val="24"/>
        </w:rPr>
      </w:pPr>
    </w:p>
    <w:p w:rsidR="00BC1557" w:rsidRPr="008F6A86" w:rsidRDefault="00BC1557" w:rsidP="00B23B32">
      <w:pPr>
        <w:pStyle w:val="a4"/>
        <w:widowControl w:val="0"/>
        <w:tabs>
          <w:tab w:val="left" w:pos="567"/>
        </w:tabs>
        <w:spacing w:after="0"/>
        <w:ind w:left="0"/>
        <w:contextualSpacing w:val="0"/>
        <w:jc w:val="center"/>
        <w:rPr>
          <w:rFonts w:ascii="Times New Roman" w:hAnsi="Times New Roman"/>
          <w:sz w:val="24"/>
          <w:szCs w:val="24"/>
        </w:rPr>
      </w:pPr>
      <w:r w:rsidRPr="008F6A86">
        <w:rPr>
          <w:rFonts w:ascii="Times New Roman" w:hAnsi="Times New Roman"/>
          <w:sz w:val="24"/>
          <w:szCs w:val="24"/>
        </w:rPr>
        <w:t>ЧАСТЬ</w:t>
      </w:r>
      <w:r w:rsidR="00390F8C" w:rsidRPr="008F6A86">
        <w:rPr>
          <w:rFonts w:ascii="Times New Roman" w:hAnsi="Times New Roman"/>
          <w:sz w:val="24"/>
          <w:szCs w:val="24"/>
        </w:rPr>
        <w:t xml:space="preserve"> ПРОГРАММЫ</w:t>
      </w:r>
      <w:r w:rsidRPr="008F6A86">
        <w:rPr>
          <w:rFonts w:ascii="Times New Roman" w:hAnsi="Times New Roman"/>
          <w:sz w:val="24"/>
          <w:szCs w:val="24"/>
        </w:rPr>
        <w:t>, ФОРМИРУЕМАЯ УЧАСТНИКАМИ ОБРАЗОВАТЕЛЬНЫХ ОТНОШЕНИЙ</w:t>
      </w:r>
    </w:p>
    <w:p w:rsidR="00BC1557" w:rsidRPr="008F6A86" w:rsidRDefault="00B23B32" w:rsidP="00B23B32">
      <w:pPr>
        <w:widowControl w:val="0"/>
        <w:tabs>
          <w:tab w:val="left" w:pos="0"/>
        </w:tabs>
        <w:jc w:val="center"/>
        <w:rPr>
          <w:b/>
        </w:rPr>
      </w:pPr>
      <w:r w:rsidRPr="008F6A86">
        <w:rPr>
          <w:b/>
        </w:rPr>
        <w:t>2.12. Задачи и содержание образования (обучения и воспитания)</w:t>
      </w:r>
    </w:p>
    <w:p w:rsidR="00B23B32" w:rsidRPr="008F6A86" w:rsidRDefault="00B23B32" w:rsidP="00B23B32">
      <w:pPr>
        <w:widowControl w:val="0"/>
        <w:tabs>
          <w:tab w:val="left" w:pos="0"/>
        </w:tabs>
        <w:jc w:val="center"/>
        <w:rPr>
          <w:b/>
        </w:rPr>
      </w:pPr>
    </w:p>
    <w:p w:rsidR="00B23B32" w:rsidRPr="008F6A86" w:rsidRDefault="00B23B32" w:rsidP="00542CD4">
      <w:pPr>
        <w:tabs>
          <w:tab w:val="left" w:pos="567"/>
        </w:tabs>
        <w:jc w:val="center"/>
      </w:pPr>
      <w:r w:rsidRPr="008F6A86">
        <w:rPr>
          <w:b/>
          <w:bCs/>
        </w:rPr>
        <w:t>2.12.</w:t>
      </w:r>
      <w:r w:rsidR="0093579F" w:rsidRPr="008F6A86">
        <w:rPr>
          <w:b/>
          <w:bCs/>
        </w:rPr>
        <w:t>1.</w:t>
      </w:r>
      <w:r w:rsidRPr="008F6A86">
        <w:rPr>
          <w:b/>
          <w:bCs/>
        </w:rPr>
        <w:t>Программа «Танцевальная мозаика»</w:t>
      </w:r>
    </w:p>
    <w:p w:rsidR="00B23B32" w:rsidRPr="008F6A86" w:rsidRDefault="00B23B32" w:rsidP="00B23B32">
      <w:pPr>
        <w:pStyle w:val="a6"/>
        <w:spacing w:before="0" w:beforeAutospacing="0" w:after="0" w:afterAutospacing="0"/>
        <w:jc w:val="center"/>
        <w:rPr>
          <w:b/>
          <w:color w:val="auto"/>
        </w:rPr>
      </w:pPr>
      <w:r w:rsidRPr="008F6A86">
        <w:rPr>
          <w:bCs/>
          <w:color w:val="auto"/>
          <w:sz w:val="24"/>
          <w:szCs w:val="24"/>
        </w:rPr>
        <w:t>(«Танцевальная мозаика» С.Л. Слуцкая)</w:t>
      </w:r>
    </w:p>
    <w:p w:rsidR="00B23B32" w:rsidRPr="008F6A86" w:rsidRDefault="00B23B32" w:rsidP="00B23B32">
      <w:pPr>
        <w:tabs>
          <w:tab w:val="left" w:pos="567"/>
        </w:tabs>
        <w:jc w:val="center"/>
        <w:rPr>
          <w:b/>
        </w:rPr>
      </w:pPr>
    </w:p>
    <w:p w:rsidR="00B23B32" w:rsidRPr="008F6A86" w:rsidRDefault="00B23B32" w:rsidP="00B23B32">
      <w:pPr>
        <w:suppressAutoHyphens/>
        <w:jc w:val="both"/>
        <w:rPr>
          <w:lang w:eastAsia="ar-SA"/>
        </w:rPr>
      </w:pPr>
      <w:r w:rsidRPr="008F6A86">
        <w:rPr>
          <w:b/>
          <w:i/>
          <w:lang w:eastAsia="ar-SA"/>
        </w:rPr>
        <w:t>Цель программы</w:t>
      </w:r>
      <w:r w:rsidRPr="008F6A86">
        <w:rPr>
          <w:lang w:eastAsia="ar-SA"/>
        </w:rPr>
        <w:t xml:space="preserve"> -  Прививать интерес дошкольников  к хореографическому искусству.</w:t>
      </w:r>
    </w:p>
    <w:p w:rsidR="00B23B32" w:rsidRPr="008F6A86" w:rsidRDefault="00B23B32" w:rsidP="00B23B32">
      <w:pPr>
        <w:suppressAutoHyphens/>
        <w:jc w:val="both"/>
        <w:rPr>
          <w:lang w:eastAsia="ar-SA"/>
        </w:rPr>
      </w:pPr>
      <w:r w:rsidRPr="008F6A86">
        <w:rPr>
          <w:lang w:eastAsia="ar-SA"/>
        </w:rPr>
        <w:t xml:space="preserve">Задачи: </w:t>
      </w:r>
    </w:p>
    <w:p w:rsidR="00B23B32" w:rsidRPr="008F6A86" w:rsidRDefault="00B23B32" w:rsidP="00B23B32">
      <w:pPr>
        <w:suppressAutoHyphens/>
        <w:jc w:val="both"/>
        <w:rPr>
          <w:lang w:eastAsia="ar-SA"/>
        </w:rPr>
      </w:pPr>
      <w:r w:rsidRPr="008F6A86">
        <w:rPr>
          <w:b/>
          <w:i/>
          <w:lang w:eastAsia="ar-SA"/>
        </w:rPr>
        <w:t>Образовательные:</w:t>
      </w:r>
    </w:p>
    <w:p w:rsidR="00B23B32" w:rsidRPr="008F6A86" w:rsidRDefault="00B23B32" w:rsidP="00F34325">
      <w:pPr>
        <w:numPr>
          <w:ilvl w:val="0"/>
          <w:numId w:val="41"/>
        </w:numPr>
        <w:suppressAutoHyphens/>
        <w:spacing w:line="240" w:lineRule="atLeast"/>
        <w:ind w:left="714" w:hanging="357"/>
      </w:pPr>
      <w:r w:rsidRPr="008F6A86">
        <w:t>Обучить детей танцевальным движениям.</w:t>
      </w:r>
    </w:p>
    <w:p w:rsidR="00B23B32" w:rsidRPr="008F6A86" w:rsidRDefault="00B23B32" w:rsidP="00F34325">
      <w:pPr>
        <w:numPr>
          <w:ilvl w:val="0"/>
          <w:numId w:val="41"/>
        </w:numPr>
        <w:suppressAutoHyphens/>
        <w:spacing w:line="240" w:lineRule="atLeast"/>
        <w:ind w:left="714" w:hanging="357"/>
      </w:pPr>
      <w:r w:rsidRPr="008F6A86">
        <w:t>Формировать умение слушать музыку, понимать ее настроение, характер, передавать их танцевальными движениями.</w:t>
      </w:r>
    </w:p>
    <w:p w:rsidR="00B23B32" w:rsidRPr="008F6A86" w:rsidRDefault="00B23B32" w:rsidP="00F34325">
      <w:pPr>
        <w:numPr>
          <w:ilvl w:val="0"/>
          <w:numId w:val="41"/>
        </w:numPr>
        <w:suppressAutoHyphens/>
        <w:spacing w:line="240" w:lineRule="atLeast"/>
        <w:ind w:left="714" w:hanging="357"/>
      </w:pPr>
      <w:r w:rsidRPr="008F6A86">
        <w:t>Формировать пластику, культуру движения, их выразительность.</w:t>
      </w:r>
    </w:p>
    <w:p w:rsidR="00B23B32" w:rsidRPr="008F6A86" w:rsidRDefault="00B23B32" w:rsidP="00F34325">
      <w:pPr>
        <w:numPr>
          <w:ilvl w:val="0"/>
          <w:numId w:val="41"/>
        </w:numPr>
        <w:suppressAutoHyphens/>
        <w:spacing w:line="240" w:lineRule="atLeast"/>
        <w:ind w:left="714" w:hanging="357"/>
      </w:pPr>
      <w:r w:rsidRPr="008F6A86">
        <w:t>Формировать умение ориентироваться в пространстве.</w:t>
      </w:r>
    </w:p>
    <w:p w:rsidR="00B23B32" w:rsidRPr="008F6A86" w:rsidRDefault="00B23B32" w:rsidP="00F34325">
      <w:pPr>
        <w:numPr>
          <w:ilvl w:val="0"/>
          <w:numId w:val="41"/>
        </w:numPr>
        <w:suppressAutoHyphens/>
        <w:spacing w:line="240" w:lineRule="atLeast"/>
        <w:ind w:left="714" w:hanging="357"/>
        <w:rPr>
          <w:b/>
        </w:rPr>
      </w:pPr>
      <w:r w:rsidRPr="008F6A86">
        <w:t>Формировать правильную постановку корпуса, рук, ног, головы.</w:t>
      </w:r>
    </w:p>
    <w:p w:rsidR="00B23B32" w:rsidRPr="008F6A86" w:rsidRDefault="00B23B32" w:rsidP="00B23B32">
      <w:pPr>
        <w:suppressAutoHyphens/>
        <w:jc w:val="both"/>
        <w:rPr>
          <w:lang w:eastAsia="ar-SA"/>
        </w:rPr>
      </w:pPr>
      <w:r w:rsidRPr="008F6A86">
        <w:rPr>
          <w:b/>
          <w:lang w:eastAsia="ar-SA"/>
        </w:rPr>
        <w:t>Воспитательные:</w:t>
      </w:r>
    </w:p>
    <w:p w:rsidR="00B23B32" w:rsidRPr="008F6A86" w:rsidRDefault="00B23B32" w:rsidP="00F34325">
      <w:pPr>
        <w:numPr>
          <w:ilvl w:val="0"/>
          <w:numId w:val="40"/>
        </w:numPr>
        <w:suppressAutoHyphens/>
        <w:ind w:left="714" w:hanging="357"/>
      </w:pPr>
      <w:r w:rsidRPr="008F6A86">
        <w:t>Развить у детей активность и самостоятельность, коммуникативные способности.</w:t>
      </w:r>
    </w:p>
    <w:p w:rsidR="00B23B32" w:rsidRPr="008F6A86" w:rsidRDefault="00B23B32" w:rsidP="00F34325">
      <w:pPr>
        <w:numPr>
          <w:ilvl w:val="0"/>
          <w:numId w:val="40"/>
        </w:numPr>
        <w:suppressAutoHyphens/>
        <w:ind w:left="714" w:hanging="357"/>
      </w:pPr>
      <w:r w:rsidRPr="008F6A86">
        <w:t>Формировать общую культуру личности ребенка, способность ориентироваться в современном обществе.</w:t>
      </w:r>
    </w:p>
    <w:p w:rsidR="00B23B32" w:rsidRPr="008F6A86" w:rsidRDefault="00B23B32" w:rsidP="00F34325">
      <w:pPr>
        <w:numPr>
          <w:ilvl w:val="0"/>
          <w:numId w:val="40"/>
        </w:numPr>
        <w:suppressAutoHyphens/>
        <w:ind w:left="714" w:hanging="357"/>
      </w:pPr>
      <w:r w:rsidRPr="008F6A86">
        <w:t>Формировать нравственно-эстетические отношения между детьми и взрослыми.</w:t>
      </w:r>
    </w:p>
    <w:p w:rsidR="00B23B32" w:rsidRPr="008F6A86" w:rsidRDefault="00B23B32" w:rsidP="00F34325">
      <w:pPr>
        <w:numPr>
          <w:ilvl w:val="0"/>
          <w:numId w:val="40"/>
        </w:numPr>
        <w:suppressAutoHyphens/>
        <w:ind w:left="714" w:hanging="357"/>
        <w:rPr>
          <w:b/>
        </w:rPr>
      </w:pPr>
      <w:r w:rsidRPr="008F6A86">
        <w:t>Создание атмосферы радости детского творчества в сотрудничестве.</w:t>
      </w:r>
    </w:p>
    <w:p w:rsidR="00B23B32" w:rsidRPr="008F6A86" w:rsidRDefault="00B23B32" w:rsidP="00B23B32">
      <w:pPr>
        <w:suppressAutoHyphens/>
        <w:jc w:val="both"/>
        <w:rPr>
          <w:lang w:eastAsia="ar-SA"/>
        </w:rPr>
      </w:pPr>
      <w:r w:rsidRPr="008F6A86">
        <w:rPr>
          <w:b/>
          <w:lang w:eastAsia="ar-SA"/>
        </w:rPr>
        <w:t>Развивающие:</w:t>
      </w:r>
    </w:p>
    <w:p w:rsidR="00B23B32" w:rsidRPr="008F6A86" w:rsidRDefault="00B23B32" w:rsidP="00F34325">
      <w:pPr>
        <w:numPr>
          <w:ilvl w:val="0"/>
          <w:numId w:val="42"/>
        </w:numPr>
        <w:suppressAutoHyphens/>
        <w:spacing w:line="276" w:lineRule="auto"/>
        <w:ind w:left="714" w:hanging="357"/>
        <w:jc w:val="both"/>
      </w:pPr>
      <w:r w:rsidRPr="008F6A86">
        <w:t>Развивать творческие способности детей.</w:t>
      </w:r>
    </w:p>
    <w:p w:rsidR="00B23B32" w:rsidRPr="008F6A86" w:rsidRDefault="00B23B32" w:rsidP="00F34325">
      <w:pPr>
        <w:numPr>
          <w:ilvl w:val="0"/>
          <w:numId w:val="43"/>
        </w:numPr>
        <w:shd w:val="clear" w:color="auto" w:fill="FFFFFF"/>
        <w:suppressAutoHyphens/>
        <w:spacing w:line="270" w:lineRule="atLeast"/>
        <w:ind w:left="714" w:hanging="357"/>
      </w:pPr>
      <w:r w:rsidRPr="008F6A86">
        <w:t>Развить музыкальный слух и чувство ритма.</w:t>
      </w:r>
    </w:p>
    <w:p w:rsidR="00B23B32" w:rsidRPr="008F6A86" w:rsidRDefault="00B23B32" w:rsidP="00F34325">
      <w:pPr>
        <w:numPr>
          <w:ilvl w:val="0"/>
          <w:numId w:val="39"/>
        </w:numPr>
        <w:suppressAutoHyphens/>
        <w:spacing w:line="276" w:lineRule="auto"/>
        <w:ind w:left="714" w:hanging="357"/>
      </w:pPr>
      <w:r w:rsidRPr="008F6A86">
        <w:t>Развить воображение, фантазию.</w:t>
      </w:r>
    </w:p>
    <w:p w:rsidR="00B23B32" w:rsidRPr="008F6A86" w:rsidRDefault="00B23B32" w:rsidP="00B23B32">
      <w:pPr>
        <w:suppressAutoHyphens/>
        <w:jc w:val="both"/>
        <w:rPr>
          <w:lang w:eastAsia="ar-SA"/>
        </w:rPr>
      </w:pPr>
      <w:r w:rsidRPr="008F6A86">
        <w:rPr>
          <w:b/>
          <w:lang w:eastAsia="ar-SA"/>
        </w:rPr>
        <w:t>Оздоровительные:</w:t>
      </w:r>
    </w:p>
    <w:p w:rsidR="00B23B32" w:rsidRPr="008F6A86" w:rsidRDefault="00B23B32" w:rsidP="00F34325">
      <w:pPr>
        <w:numPr>
          <w:ilvl w:val="0"/>
          <w:numId w:val="44"/>
        </w:numPr>
        <w:suppressAutoHyphens/>
        <w:spacing w:after="200" w:line="276" w:lineRule="auto"/>
      </w:pPr>
      <w:r w:rsidRPr="008F6A86">
        <w:t>укрепление здоровья детей.</w:t>
      </w:r>
    </w:p>
    <w:p w:rsidR="00B23B32" w:rsidRPr="008F6A86" w:rsidRDefault="00B23B32" w:rsidP="00B23B32">
      <w:pPr>
        <w:pStyle w:val="13"/>
        <w:jc w:val="both"/>
        <w:rPr>
          <w:rFonts w:ascii="Times New Roman" w:hAnsi="Times New Roman" w:cs="Times New Roman"/>
          <w:sz w:val="24"/>
          <w:szCs w:val="24"/>
        </w:rPr>
      </w:pPr>
      <w:r w:rsidRPr="008F6A86">
        <w:rPr>
          <w:rFonts w:ascii="Times New Roman" w:hAnsi="Times New Roman" w:cs="Times New Roman"/>
          <w:sz w:val="24"/>
          <w:szCs w:val="24"/>
        </w:rPr>
        <w:t xml:space="preserve">Изучение программы начинается с несложных движений и заданий на первом году занятий, затем расширяется, совершенствуется и обогащается в последующем году.  На первом году обучения преобладает раздел «музыкально – ритмические занятия». Все разделы программы объединяет игровой метод проведения занятий, он придает </w:t>
      </w:r>
      <w:proofErr w:type="gramStart"/>
      <w:r w:rsidRPr="008F6A86">
        <w:rPr>
          <w:rFonts w:ascii="Times New Roman" w:hAnsi="Times New Roman" w:cs="Times New Roman"/>
          <w:sz w:val="24"/>
          <w:szCs w:val="24"/>
        </w:rPr>
        <w:t>учебно – воспитательному</w:t>
      </w:r>
      <w:proofErr w:type="gramEnd"/>
      <w:r w:rsidRPr="008F6A86">
        <w:rPr>
          <w:rFonts w:ascii="Times New Roman" w:hAnsi="Times New Roman" w:cs="Times New Roman"/>
          <w:sz w:val="24"/>
          <w:szCs w:val="24"/>
        </w:rPr>
        <w:t xml:space="preserve"> процессу привлекательную, доступную для дошкольников форму, облегчает процесс запоминания и освоения упражнений, повышает эмоциональный фон занятий, способствует развитию мышления, воображения и творческих способностей ребенка. Эмоциональность на занятиях достигается не только музыкальным сопровождением и элементами танца, входящими в упражнения танцевально-ритмической гимнастики, но и образными упражнениями, сюжетными композициями, которые отвечают возрастным особенностям дошкольников, склонных к подражанию, копирования действий человека и животных.</w:t>
      </w:r>
    </w:p>
    <w:p w:rsidR="00B23B32" w:rsidRPr="008F6A86" w:rsidRDefault="00B23B32" w:rsidP="00B23B32">
      <w:pPr>
        <w:pStyle w:val="13"/>
        <w:jc w:val="both"/>
        <w:rPr>
          <w:rFonts w:ascii="Times New Roman" w:hAnsi="Times New Roman" w:cs="Times New Roman"/>
          <w:sz w:val="24"/>
          <w:szCs w:val="24"/>
        </w:rPr>
      </w:pPr>
      <w:r w:rsidRPr="008F6A86">
        <w:rPr>
          <w:rFonts w:ascii="Times New Roman" w:hAnsi="Times New Roman" w:cs="Times New Roman"/>
          <w:sz w:val="24"/>
          <w:szCs w:val="24"/>
        </w:rPr>
        <w:t>Форма проведения занятий – групповая, подгрупповая, индивидуальная.</w:t>
      </w:r>
    </w:p>
    <w:p w:rsidR="00B23B32" w:rsidRPr="008F6A86" w:rsidRDefault="00B23B32" w:rsidP="00B23B32">
      <w:pPr>
        <w:pStyle w:val="13"/>
        <w:jc w:val="both"/>
        <w:rPr>
          <w:rFonts w:ascii="Times New Roman" w:hAnsi="Times New Roman" w:cs="Times New Roman"/>
          <w:sz w:val="24"/>
          <w:szCs w:val="24"/>
        </w:rPr>
      </w:pPr>
      <w:r w:rsidRPr="008F6A86">
        <w:rPr>
          <w:rFonts w:ascii="Times New Roman" w:hAnsi="Times New Roman" w:cs="Times New Roman"/>
          <w:sz w:val="24"/>
          <w:szCs w:val="24"/>
        </w:rPr>
        <w:t>Индивидуальные занятия проводятся по следующим направлениям:</w:t>
      </w:r>
    </w:p>
    <w:p w:rsidR="00B23B32" w:rsidRPr="008F6A86" w:rsidRDefault="00B23B32" w:rsidP="00B23B32">
      <w:pPr>
        <w:pStyle w:val="13"/>
        <w:jc w:val="both"/>
        <w:rPr>
          <w:rFonts w:ascii="Times New Roman" w:hAnsi="Times New Roman" w:cs="Times New Roman"/>
          <w:sz w:val="24"/>
          <w:szCs w:val="24"/>
        </w:rPr>
      </w:pPr>
      <w:r w:rsidRPr="008F6A86">
        <w:rPr>
          <w:rFonts w:ascii="Times New Roman" w:hAnsi="Times New Roman" w:cs="Times New Roman"/>
          <w:sz w:val="24"/>
          <w:szCs w:val="24"/>
        </w:rPr>
        <w:lastRenderedPageBreak/>
        <w:t xml:space="preserve">- для одаренных детей в соответствии уровня их развития, в том числе подготовка танцевальных номеров для конкурсов, </w:t>
      </w:r>
    </w:p>
    <w:p w:rsidR="00B23B32" w:rsidRPr="008F6A86" w:rsidRDefault="00B23B32" w:rsidP="00B23B32">
      <w:pPr>
        <w:pStyle w:val="13"/>
        <w:jc w:val="both"/>
        <w:rPr>
          <w:rFonts w:ascii="Times New Roman" w:hAnsi="Times New Roman" w:cs="Times New Roman"/>
          <w:sz w:val="24"/>
          <w:szCs w:val="24"/>
        </w:rPr>
      </w:pPr>
      <w:r w:rsidRPr="008F6A86">
        <w:rPr>
          <w:rFonts w:ascii="Times New Roman" w:hAnsi="Times New Roman" w:cs="Times New Roman"/>
          <w:sz w:val="24"/>
          <w:szCs w:val="24"/>
        </w:rPr>
        <w:t>- с детьми, которые пропустили занятия по той или иной причине, с целью усвоения программного материала.</w:t>
      </w:r>
    </w:p>
    <w:p w:rsidR="000F4B37" w:rsidRPr="008F6A86" w:rsidRDefault="000F4B37" w:rsidP="00B23B32">
      <w:pPr>
        <w:pStyle w:val="a6"/>
        <w:spacing w:before="0" w:beforeAutospacing="0" w:after="0" w:afterAutospacing="0"/>
        <w:jc w:val="center"/>
        <w:rPr>
          <w:b/>
          <w:color w:val="auto"/>
          <w:sz w:val="24"/>
          <w:szCs w:val="24"/>
        </w:rPr>
      </w:pPr>
    </w:p>
    <w:p w:rsidR="00B23B32" w:rsidRPr="008F6A86" w:rsidRDefault="0093579F" w:rsidP="00B23B32">
      <w:pPr>
        <w:pStyle w:val="a6"/>
        <w:spacing w:before="0" w:beforeAutospacing="0" w:after="0" w:afterAutospacing="0"/>
        <w:jc w:val="center"/>
        <w:rPr>
          <w:b/>
          <w:color w:val="auto"/>
          <w:sz w:val="24"/>
          <w:szCs w:val="24"/>
          <w:lang w:eastAsia="ar-SA"/>
        </w:rPr>
      </w:pPr>
      <w:r w:rsidRPr="008F6A86">
        <w:rPr>
          <w:b/>
          <w:color w:val="auto"/>
          <w:sz w:val="24"/>
          <w:szCs w:val="24"/>
        </w:rPr>
        <w:t>2.12</w:t>
      </w:r>
      <w:r w:rsidR="00B23B32" w:rsidRPr="008F6A86">
        <w:rPr>
          <w:b/>
          <w:color w:val="auto"/>
          <w:sz w:val="24"/>
          <w:szCs w:val="24"/>
        </w:rPr>
        <w:t>.</w:t>
      </w:r>
      <w:r w:rsidR="00542CD4" w:rsidRPr="008F6A86">
        <w:rPr>
          <w:b/>
          <w:color w:val="auto"/>
          <w:sz w:val="24"/>
          <w:szCs w:val="24"/>
        </w:rPr>
        <w:t>2</w:t>
      </w:r>
      <w:r w:rsidRPr="008F6A86">
        <w:rPr>
          <w:b/>
          <w:color w:val="auto"/>
          <w:sz w:val="24"/>
          <w:szCs w:val="24"/>
        </w:rPr>
        <w:t>.</w:t>
      </w:r>
      <w:r w:rsidR="00B23B32" w:rsidRPr="008F6A86">
        <w:rPr>
          <w:b/>
          <w:color w:val="auto"/>
          <w:sz w:val="24"/>
          <w:szCs w:val="24"/>
        </w:rPr>
        <w:t>Программа «Юный эколог»</w:t>
      </w:r>
    </w:p>
    <w:p w:rsidR="00B23B32" w:rsidRPr="008F6A86" w:rsidRDefault="00B23B32" w:rsidP="00B23B32">
      <w:pPr>
        <w:pStyle w:val="a6"/>
        <w:spacing w:before="0" w:beforeAutospacing="0" w:after="0" w:afterAutospacing="0"/>
        <w:jc w:val="center"/>
        <w:rPr>
          <w:bCs/>
          <w:color w:val="auto"/>
          <w:sz w:val="24"/>
          <w:szCs w:val="24"/>
        </w:rPr>
      </w:pPr>
      <w:r w:rsidRPr="008F6A86">
        <w:rPr>
          <w:bCs/>
          <w:color w:val="auto"/>
          <w:sz w:val="24"/>
          <w:szCs w:val="24"/>
        </w:rPr>
        <w:t>(«Экология для малышей</w:t>
      </w:r>
      <w:proofErr w:type="gramStart"/>
      <w:r w:rsidRPr="008F6A86">
        <w:rPr>
          <w:bCs/>
          <w:color w:val="auto"/>
          <w:sz w:val="24"/>
          <w:szCs w:val="24"/>
        </w:rPr>
        <w:t>»Е</w:t>
      </w:r>
      <w:proofErr w:type="gramEnd"/>
      <w:r w:rsidRPr="008F6A86">
        <w:rPr>
          <w:bCs/>
          <w:color w:val="auto"/>
          <w:sz w:val="24"/>
          <w:szCs w:val="24"/>
        </w:rPr>
        <w:t>.В. Гончарова)</w:t>
      </w:r>
    </w:p>
    <w:p w:rsidR="00B23B32" w:rsidRPr="008F6A86" w:rsidRDefault="00B23B32" w:rsidP="00B23B32">
      <w:pPr>
        <w:pStyle w:val="a6"/>
        <w:spacing w:before="0" w:beforeAutospacing="0" w:after="0" w:afterAutospacing="0"/>
        <w:jc w:val="center"/>
        <w:rPr>
          <w:color w:val="auto"/>
          <w:sz w:val="24"/>
          <w:szCs w:val="24"/>
          <w:lang w:eastAsia="ar-SA"/>
        </w:rPr>
      </w:pPr>
    </w:p>
    <w:p w:rsidR="00B23B32" w:rsidRPr="008F6A86" w:rsidRDefault="00B23B32" w:rsidP="00B23B32">
      <w:pPr>
        <w:widowControl w:val="0"/>
        <w:shd w:val="clear" w:color="auto" w:fill="FFFFFF"/>
        <w:autoSpaceDE w:val="0"/>
        <w:autoSpaceDN w:val="0"/>
        <w:adjustRightInd w:val="0"/>
        <w:ind w:firstLine="709"/>
        <w:jc w:val="both"/>
      </w:pPr>
      <w:r w:rsidRPr="008F6A86">
        <w:t>Программа представляет собой целостную систему экологических знаний, включает пять разделов.</w:t>
      </w:r>
    </w:p>
    <w:p w:rsidR="00B23B32" w:rsidRPr="008F6A86" w:rsidRDefault="00B23B32" w:rsidP="00B23B32">
      <w:pPr>
        <w:widowControl w:val="0"/>
        <w:shd w:val="clear" w:color="auto" w:fill="FFFFFF"/>
        <w:autoSpaceDE w:val="0"/>
        <w:autoSpaceDN w:val="0"/>
        <w:adjustRightInd w:val="0"/>
        <w:jc w:val="both"/>
      </w:pPr>
      <w:proofErr w:type="gramStart"/>
      <w:r w:rsidRPr="008F6A86">
        <w:rPr>
          <w:lang w:val="en-US"/>
        </w:rPr>
        <w:t>I</w:t>
      </w:r>
      <w:r w:rsidRPr="008F6A86">
        <w:t xml:space="preserve"> раздел.</w:t>
      </w:r>
      <w:proofErr w:type="gramEnd"/>
      <w:r w:rsidRPr="008F6A86">
        <w:t xml:space="preserve"> «Где мы живем?» Основной его задачей является формирование представлений детей о географических особенностях их малой Родины. </w:t>
      </w:r>
      <w:proofErr w:type="gramStart"/>
      <w:r w:rsidRPr="008F6A86">
        <w:t>Содержание материала по разделу раскрывают темы: местоположение города (села, поселка), климат округа, наш город, район, округ на карте мира, почва, полезные ископаемые.</w:t>
      </w:r>
      <w:proofErr w:type="gramEnd"/>
    </w:p>
    <w:p w:rsidR="00B23B32" w:rsidRPr="008F6A86" w:rsidRDefault="00B23B32" w:rsidP="00B23B32">
      <w:pPr>
        <w:widowControl w:val="0"/>
        <w:shd w:val="clear" w:color="auto" w:fill="FFFFFF"/>
        <w:autoSpaceDE w:val="0"/>
        <w:autoSpaceDN w:val="0"/>
        <w:adjustRightInd w:val="0"/>
        <w:jc w:val="both"/>
      </w:pPr>
      <w:proofErr w:type="gramStart"/>
      <w:r w:rsidRPr="008F6A86">
        <w:rPr>
          <w:lang w:val="en-US"/>
        </w:rPr>
        <w:t>II</w:t>
      </w:r>
      <w:r w:rsidRPr="008F6A86">
        <w:t xml:space="preserve"> раздел.</w:t>
      </w:r>
      <w:proofErr w:type="gramEnd"/>
      <w:r w:rsidRPr="008F6A86">
        <w:t xml:space="preserve"> «Многообразие растительного и животного мира Ханты-Мансийского </w:t>
      </w:r>
      <w:r w:rsidR="00962856" w:rsidRPr="008F6A86">
        <w:t>бюджет</w:t>
      </w:r>
      <w:r w:rsidRPr="008F6A86">
        <w:t>ного округа» дается характеристика основных групп животных и растений округа, среды обитания; упоминаются основные представители разных групп животных и растений леса, болота, водоема, луга.</w:t>
      </w:r>
    </w:p>
    <w:p w:rsidR="00B23B32" w:rsidRPr="008F6A86" w:rsidRDefault="00B23B32" w:rsidP="00B23B32">
      <w:pPr>
        <w:widowControl w:val="0"/>
        <w:shd w:val="clear" w:color="auto" w:fill="FFFFFF"/>
        <w:autoSpaceDE w:val="0"/>
        <w:autoSpaceDN w:val="0"/>
        <w:adjustRightInd w:val="0"/>
        <w:jc w:val="both"/>
      </w:pPr>
      <w:proofErr w:type="gramStart"/>
      <w:r w:rsidRPr="008F6A86">
        <w:rPr>
          <w:lang w:val="en-US"/>
        </w:rPr>
        <w:t>III</w:t>
      </w:r>
      <w:r w:rsidRPr="008F6A86">
        <w:t xml:space="preserve"> раздел.</w:t>
      </w:r>
      <w:proofErr w:type="gramEnd"/>
      <w:r w:rsidRPr="008F6A86">
        <w:t xml:space="preserve"> «Сезонные изменения в природе Ханты-Мансийского </w:t>
      </w:r>
      <w:r w:rsidR="00962856" w:rsidRPr="008F6A86">
        <w:t>бюджет</w:t>
      </w:r>
      <w:r w:rsidRPr="008F6A86">
        <w:t>ного округа» обусловлено тем, что он является связующим звеном между представлением дошкольников о животном и растительном мире и о месте расположения его малой Родины.</w:t>
      </w:r>
    </w:p>
    <w:p w:rsidR="00B23B32" w:rsidRPr="008F6A86" w:rsidRDefault="00B23B32" w:rsidP="00B23B32">
      <w:pPr>
        <w:widowControl w:val="0"/>
        <w:shd w:val="clear" w:color="auto" w:fill="FFFFFF"/>
        <w:autoSpaceDE w:val="0"/>
        <w:autoSpaceDN w:val="0"/>
        <w:adjustRightInd w:val="0"/>
        <w:jc w:val="both"/>
      </w:pPr>
      <w:proofErr w:type="gramStart"/>
      <w:r w:rsidRPr="008F6A86">
        <w:rPr>
          <w:lang w:val="en-US"/>
        </w:rPr>
        <w:t>IV</w:t>
      </w:r>
      <w:r w:rsidRPr="008F6A86">
        <w:t xml:space="preserve"> раздел.</w:t>
      </w:r>
      <w:proofErr w:type="gramEnd"/>
      <w:r w:rsidRPr="008F6A86">
        <w:t xml:space="preserve">  «Природа и человек в условиях Ханты-Мансийского </w:t>
      </w:r>
      <w:r w:rsidR="00962856" w:rsidRPr="008F6A86">
        <w:t>бюджет</w:t>
      </w:r>
      <w:r w:rsidRPr="008F6A86">
        <w:t>ного округа» информирует о положительных и отрицательных формах взаимодействия с природой через изучение опыта традиционного природопользования народов Севера. Дети знакомятся с правилами поведения в природе, узнают о заказниках, заповедниках округа, района, о целях их создания. Детям также дается представление об опасностях, возникающих в природе естественным образом и опасностях, связанных с деятельностью человека.</w:t>
      </w:r>
    </w:p>
    <w:p w:rsidR="00B23B32" w:rsidRPr="008F6A86" w:rsidRDefault="00B23B32" w:rsidP="00B23B32">
      <w:pPr>
        <w:widowControl w:val="0"/>
        <w:shd w:val="clear" w:color="auto" w:fill="FFFFFF"/>
        <w:autoSpaceDE w:val="0"/>
        <w:autoSpaceDN w:val="0"/>
        <w:adjustRightInd w:val="0"/>
        <w:jc w:val="both"/>
        <w:rPr>
          <w:bCs/>
        </w:rPr>
      </w:pPr>
      <w:proofErr w:type="gramStart"/>
      <w:r w:rsidRPr="008F6A86">
        <w:rPr>
          <w:lang w:val="en-US"/>
        </w:rPr>
        <w:t>V</w:t>
      </w:r>
      <w:r w:rsidRPr="008F6A86">
        <w:t>. «Человек и его здоровье».</w:t>
      </w:r>
      <w:proofErr w:type="gramEnd"/>
      <w:r w:rsidRPr="008F6A86">
        <w:t xml:space="preserve"> В условиях сурового климата и экологического неблагополучия одной из важнейших задач является формирование мотивов поведения ребенка, необходимость обучения быть здоровыми, формирование поведенческих навыков здорового образа жизни, умение применять для укрепления здоровья оздоровительную силу природы своего края.</w:t>
      </w:r>
    </w:p>
    <w:p w:rsidR="000F4B37" w:rsidRPr="008F6A86" w:rsidRDefault="000F4B37" w:rsidP="00B23B32">
      <w:pPr>
        <w:pStyle w:val="a6"/>
        <w:spacing w:before="0" w:beforeAutospacing="0" w:after="0" w:afterAutospacing="0"/>
        <w:jc w:val="center"/>
        <w:rPr>
          <w:b/>
          <w:color w:val="auto"/>
          <w:sz w:val="24"/>
          <w:szCs w:val="24"/>
        </w:rPr>
      </w:pPr>
    </w:p>
    <w:p w:rsidR="006B6ED1" w:rsidRPr="008F6A86" w:rsidRDefault="006B6ED1" w:rsidP="00B23B32">
      <w:pPr>
        <w:pStyle w:val="a6"/>
        <w:spacing w:before="0" w:beforeAutospacing="0" w:after="0" w:afterAutospacing="0"/>
        <w:jc w:val="center"/>
        <w:rPr>
          <w:b/>
          <w:color w:val="auto"/>
          <w:sz w:val="24"/>
          <w:szCs w:val="24"/>
        </w:rPr>
      </w:pPr>
    </w:p>
    <w:p w:rsidR="006B6ED1" w:rsidRPr="008F6A86" w:rsidRDefault="006B6ED1" w:rsidP="00B23B32">
      <w:pPr>
        <w:pStyle w:val="a6"/>
        <w:spacing w:before="0" w:beforeAutospacing="0" w:after="0" w:afterAutospacing="0"/>
        <w:jc w:val="center"/>
        <w:rPr>
          <w:b/>
          <w:color w:val="auto"/>
          <w:sz w:val="24"/>
          <w:szCs w:val="24"/>
        </w:rPr>
      </w:pPr>
    </w:p>
    <w:p w:rsidR="006B6ED1" w:rsidRPr="008F6A86" w:rsidRDefault="006B6ED1" w:rsidP="00B23B32">
      <w:pPr>
        <w:pStyle w:val="a6"/>
        <w:spacing w:before="0" w:beforeAutospacing="0" w:after="0" w:afterAutospacing="0"/>
        <w:jc w:val="center"/>
        <w:rPr>
          <w:b/>
          <w:color w:val="auto"/>
          <w:sz w:val="24"/>
          <w:szCs w:val="24"/>
        </w:rPr>
      </w:pPr>
    </w:p>
    <w:p w:rsidR="006B6ED1" w:rsidRPr="008F6A86" w:rsidRDefault="006B6ED1" w:rsidP="00B23B32">
      <w:pPr>
        <w:pStyle w:val="a6"/>
        <w:spacing w:before="0" w:beforeAutospacing="0" w:after="0" w:afterAutospacing="0"/>
        <w:jc w:val="center"/>
        <w:rPr>
          <w:b/>
          <w:color w:val="auto"/>
          <w:sz w:val="24"/>
          <w:szCs w:val="24"/>
        </w:rPr>
      </w:pPr>
    </w:p>
    <w:p w:rsidR="00B23B32" w:rsidRPr="008F6A86" w:rsidRDefault="00B23B32" w:rsidP="00B23B32">
      <w:pPr>
        <w:pStyle w:val="a6"/>
        <w:spacing w:before="0" w:beforeAutospacing="0" w:after="0" w:afterAutospacing="0"/>
        <w:jc w:val="center"/>
        <w:rPr>
          <w:b/>
          <w:bCs/>
          <w:color w:val="auto"/>
          <w:sz w:val="24"/>
          <w:szCs w:val="24"/>
        </w:rPr>
      </w:pPr>
      <w:r w:rsidRPr="008F6A86">
        <w:rPr>
          <w:b/>
          <w:color w:val="auto"/>
          <w:sz w:val="24"/>
          <w:szCs w:val="24"/>
        </w:rPr>
        <w:t>2.1</w:t>
      </w:r>
      <w:r w:rsidR="0093579F" w:rsidRPr="008F6A86">
        <w:rPr>
          <w:b/>
          <w:color w:val="auto"/>
          <w:sz w:val="24"/>
          <w:szCs w:val="24"/>
        </w:rPr>
        <w:t>2</w:t>
      </w:r>
      <w:r w:rsidRPr="008F6A86">
        <w:rPr>
          <w:b/>
          <w:color w:val="auto"/>
          <w:sz w:val="24"/>
          <w:szCs w:val="24"/>
        </w:rPr>
        <w:t>.</w:t>
      </w:r>
      <w:r w:rsidR="00542CD4" w:rsidRPr="008F6A86">
        <w:rPr>
          <w:b/>
          <w:color w:val="auto"/>
          <w:sz w:val="24"/>
          <w:szCs w:val="24"/>
        </w:rPr>
        <w:t>3</w:t>
      </w:r>
      <w:r w:rsidR="0093579F" w:rsidRPr="008F6A86">
        <w:rPr>
          <w:b/>
          <w:color w:val="auto"/>
          <w:sz w:val="24"/>
          <w:szCs w:val="24"/>
        </w:rPr>
        <w:t>.</w:t>
      </w:r>
      <w:r w:rsidRPr="008F6A86">
        <w:rPr>
          <w:b/>
          <w:color w:val="auto"/>
          <w:sz w:val="24"/>
          <w:szCs w:val="24"/>
        </w:rPr>
        <w:t xml:space="preserve"> Программа «Юный шахматист»</w:t>
      </w:r>
    </w:p>
    <w:p w:rsidR="00B23B32" w:rsidRPr="008F6A86" w:rsidRDefault="00B23B32" w:rsidP="00B23B32">
      <w:pPr>
        <w:pStyle w:val="a6"/>
        <w:spacing w:before="0" w:beforeAutospacing="0" w:after="0" w:afterAutospacing="0"/>
        <w:jc w:val="center"/>
        <w:rPr>
          <w:bCs/>
          <w:color w:val="auto"/>
          <w:sz w:val="24"/>
          <w:szCs w:val="24"/>
        </w:rPr>
      </w:pPr>
      <w:r w:rsidRPr="008F6A86">
        <w:rPr>
          <w:bCs/>
          <w:color w:val="auto"/>
          <w:sz w:val="24"/>
          <w:szCs w:val="24"/>
        </w:rPr>
        <w:t>(«Шахматы для детей</w:t>
      </w:r>
      <w:proofErr w:type="gramStart"/>
      <w:r w:rsidRPr="008F6A86">
        <w:rPr>
          <w:bCs/>
          <w:color w:val="auto"/>
          <w:sz w:val="24"/>
          <w:szCs w:val="24"/>
        </w:rPr>
        <w:t>»И</w:t>
      </w:r>
      <w:proofErr w:type="gramEnd"/>
      <w:r w:rsidRPr="008F6A86">
        <w:rPr>
          <w:bCs/>
          <w:color w:val="auto"/>
          <w:sz w:val="24"/>
          <w:szCs w:val="24"/>
        </w:rPr>
        <w:t>.Г. Сухин)</w:t>
      </w:r>
    </w:p>
    <w:p w:rsidR="00B23B32" w:rsidRPr="008F6A86" w:rsidRDefault="00B23B32" w:rsidP="00B23B32">
      <w:pPr>
        <w:pStyle w:val="a6"/>
        <w:spacing w:before="0" w:beforeAutospacing="0" w:after="0" w:afterAutospacing="0"/>
        <w:jc w:val="center"/>
        <w:rPr>
          <w:bCs/>
          <w:color w:val="auto"/>
          <w:sz w:val="24"/>
          <w:szCs w:val="24"/>
        </w:rPr>
      </w:pPr>
    </w:p>
    <w:p w:rsidR="00B23B32" w:rsidRPr="008F6A86" w:rsidRDefault="00B23B32" w:rsidP="00B23B32">
      <w:pPr>
        <w:ind w:firstLine="708"/>
        <w:jc w:val="both"/>
      </w:pPr>
      <w:r w:rsidRPr="008F6A86">
        <w:t xml:space="preserve">Программа </w:t>
      </w:r>
      <w:r w:rsidRPr="008F6A86">
        <w:rPr>
          <w:bCs/>
          <w:iCs/>
        </w:rPr>
        <w:t>«Юный шахматист»</w:t>
      </w:r>
      <w:r w:rsidRPr="008F6A86">
        <w:t xml:space="preserve"> по обучению детей азам шахматной игры для детей 4-5, 5-6 и 6-7 лет и направлена на развитие интеллектуальных способностей детей дошкольноговозраста при обучении игре в шахматы.</w:t>
      </w:r>
    </w:p>
    <w:p w:rsidR="00B23B32" w:rsidRPr="008F6A86" w:rsidRDefault="00B23B32" w:rsidP="00B23B32">
      <w:pPr>
        <w:ind w:firstLine="708"/>
        <w:jc w:val="both"/>
      </w:pPr>
      <w:r w:rsidRPr="008F6A86">
        <w:t>Программасоставлена в соответствии с Федеральным государственнымобразовательным стандартом дошкольного образования на основе Программ «Шахматы для самых маленьких», автор И.Г. Сухин, Методических рекомендаций по обучению игре в шахматы для педагогов дошкольных образовательных организаций, автор А.М. Гафт.</w:t>
      </w:r>
    </w:p>
    <w:p w:rsidR="00B23B32" w:rsidRPr="008F6A86" w:rsidRDefault="00B23B32" w:rsidP="00B23B32">
      <w:pPr>
        <w:ind w:firstLine="708"/>
        <w:jc w:val="both"/>
      </w:pPr>
      <w:r w:rsidRPr="008F6A86">
        <w:rPr>
          <w:bCs/>
        </w:rPr>
        <w:t>Актуальность</w:t>
      </w:r>
      <w:r w:rsidRPr="008F6A86">
        <w:t>программы обусловлена тем</w:t>
      </w:r>
      <w:proofErr w:type="gramStart"/>
      <w:r w:rsidRPr="008F6A86">
        <w:t>,ч</w:t>
      </w:r>
      <w:proofErr w:type="gramEnd"/>
      <w:r w:rsidRPr="008F6A86">
        <w:t xml:space="preserve">то в дошкольном детствепроисходят радикальные изменения: на первый план выдвигается формирующая функция обучения, в </w:t>
      </w:r>
      <w:r w:rsidRPr="008F6A86">
        <w:lastRenderedPageBreak/>
        <w:t>значительной степени способствующая становлению психики  дошкольников и наиболее полному раскрытию способностей детей.</w:t>
      </w:r>
    </w:p>
    <w:p w:rsidR="00B23B32" w:rsidRPr="008F6A86" w:rsidRDefault="00B23B32" w:rsidP="00B23B32">
      <w:pPr>
        <w:ind w:firstLine="708"/>
        <w:jc w:val="both"/>
      </w:pPr>
      <w:r w:rsidRPr="008F6A86">
        <w:t>Шахматы в ДОУ положительно влияют на совершенствование у детей многих психических процессов и таких качеств, как память, восприятие, внимание, воображение, мышление, начальные формы волевого управления поведением. Игра в шахматы помогает многим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w:t>
      </w:r>
    </w:p>
    <w:p w:rsidR="00B23B32" w:rsidRPr="008F6A86" w:rsidRDefault="00B23B32" w:rsidP="00B23B32">
      <w:pPr>
        <w:ind w:firstLine="708"/>
        <w:jc w:val="both"/>
      </w:pPr>
      <w:r w:rsidRPr="008F6A86">
        <w:t>Педагогическая целесообразность программы объясняется тем, что начальный курс по обучению игре в шахматы максимально доступен детям дошкольникам. Стержневым моментом занятий становится деятельность самих воспитанников, когда они наблюдают, сравнивают, классифицируют, группируют, делают выводы, выясняют закономерности. При этом предусматривается широкое использование занимательного материала, включение в занятия игровых ситуаций, чтение дидактических сказок и т. д.</w:t>
      </w:r>
    </w:p>
    <w:p w:rsidR="00B23B32" w:rsidRPr="008F6A86" w:rsidRDefault="00B23B32" w:rsidP="00B23B32">
      <w:pPr>
        <w:ind w:firstLine="708"/>
        <w:jc w:val="both"/>
      </w:pPr>
      <w:proofErr w:type="gramStart"/>
      <w:r w:rsidRPr="008F6A86">
        <w:t>Важное значение</w:t>
      </w:r>
      <w:proofErr w:type="gramEnd"/>
      <w:r w:rsidRPr="008F6A86">
        <w:t xml:space="preserve"> при изучении шахматного курса имеет специально организованная игровая деятельность с детьми на занятиях, использование мнемотехнических приёмов для развития памяти, приёмы обыгрывания учебных заданий, создания игровых ситуаций.</w:t>
      </w:r>
    </w:p>
    <w:p w:rsidR="00B23B32" w:rsidRPr="008F6A86" w:rsidRDefault="00B23B32" w:rsidP="00B23B32">
      <w:pPr>
        <w:ind w:firstLine="708"/>
        <w:jc w:val="both"/>
      </w:pPr>
      <w:r w:rsidRPr="008F6A86">
        <w:rPr>
          <w:b/>
          <w:bCs/>
        </w:rPr>
        <w:t xml:space="preserve">Цель: </w:t>
      </w:r>
      <w:r w:rsidRPr="008F6A86">
        <w:t>Развитие интеллектуальных способностей детей дошкольноговозраста при обучении игре в шахматы.</w:t>
      </w:r>
    </w:p>
    <w:p w:rsidR="00B23B32" w:rsidRPr="008F6A86" w:rsidRDefault="00B23B32" w:rsidP="00B23B32">
      <w:pPr>
        <w:ind w:left="700"/>
        <w:jc w:val="both"/>
      </w:pPr>
      <w:r w:rsidRPr="008F6A86">
        <w:rPr>
          <w:b/>
          <w:bCs/>
        </w:rPr>
        <w:t>Задачи:</w:t>
      </w:r>
    </w:p>
    <w:p w:rsidR="00B23B32" w:rsidRPr="008F6A86" w:rsidRDefault="00B23B32" w:rsidP="00F34325">
      <w:pPr>
        <w:pStyle w:val="a4"/>
        <w:numPr>
          <w:ilvl w:val="0"/>
          <w:numId w:val="48"/>
        </w:numPr>
        <w:spacing w:after="0" w:line="240" w:lineRule="auto"/>
        <w:jc w:val="both"/>
        <w:rPr>
          <w:rFonts w:ascii="Times New Roman" w:hAnsi="Times New Roman"/>
          <w:sz w:val="24"/>
          <w:szCs w:val="24"/>
        </w:rPr>
      </w:pPr>
      <w:r w:rsidRPr="008F6A86">
        <w:rPr>
          <w:rFonts w:ascii="Times New Roman" w:hAnsi="Times New Roman"/>
          <w:sz w:val="24"/>
          <w:szCs w:val="24"/>
        </w:rPr>
        <w:t>Вызвать у детей интерес к шахматам.</w:t>
      </w:r>
    </w:p>
    <w:p w:rsidR="00B23B32" w:rsidRPr="008F6A86" w:rsidRDefault="00B23B32" w:rsidP="00F34325">
      <w:pPr>
        <w:pStyle w:val="a4"/>
        <w:numPr>
          <w:ilvl w:val="0"/>
          <w:numId w:val="48"/>
        </w:numPr>
        <w:spacing w:after="0" w:line="240" w:lineRule="auto"/>
        <w:jc w:val="both"/>
        <w:rPr>
          <w:rFonts w:ascii="Times New Roman" w:hAnsi="Times New Roman"/>
          <w:sz w:val="24"/>
          <w:szCs w:val="24"/>
        </w:rPr>
      </w:pPr>
      <w:r w:rsidRPr="008F6A86">
        <w:rPr>
          <w:rFonts w:ascii="Times New Roman" w:hAnsi="Times New Roman"/>
          <w:sz w:val="24"/>
          <w:szCs w:val="24"/>
        </w:rPr>
        <w:t>Развивать и тренировать психические процессы:</w:t>
      </w:r>
    </w:p>
    <w:p w:rsidR="00B23B32" w:rsidRPr="008F6A86" w:rsidRDefault="00B23B32" w:rsidP="00F34325">
      <w:pPr>
        <w:pStyle w:val="a4"/>
        <w:numPr>
          <w:ilvl w:val="0"/>
          <w:numId w:val="45"/>
        </w:numPr>
        <w:tabs>
          <w:tab w:val="left" w:pos="1420"/>
        </w:tabs>
        <w:spacing w:after="0" w:line="240" w:lineRule="auto"/>
        <w:jc w:val="both"/>
        <w:rPr>
          <w:rFonts w:ascii="Times New Roman" w:eastAsia="Wingdings" w:hAnsi="Times New Roman"/>
          <w:b/>
          <w:bCs/>
          <w:sz w:val="24"/>
          <w:szCs w:val="24"/>
        </w:rPr>
      </w:pPr>
      <w:proofErr w:type="gramStart"/>
      <w:r w:rsidRPr="008F6A86">
        <w:rPr>
          <w:rFonts w:ascii="Times New Roman" w:hAnsi="Times New Roman"/>
          <w:sz w:val="24"/>
          <w:szCs w:val="24"/>
        </w:rPr>
        <w:t>запоминать, сравнивать, обобщать, развивать логическое мышление, ориентировку на плоскости, внимание, память;</w:t>
      </w:r>
      <w:proofErr w:type="gramEnd"/>
    </w:p>
    <w:p w:rsidR="00B23B32" w:rsidRPr="008F6A86" w:rsidRDefault="00B23B32" w:rsidP="00F34325">
      <w:pPr>
        <w:pStyle w:val="a4"/>
        <w:numPr>
          <w:ilvl w:val="0"/>
          <w:numId w:val="45"/>
        </w:numPr>
        <w:tabs>
          <w:tab w:val="left" w:pos="1420"/>
        </w:tabs>
        <w:spacing w:after="0" w:line="240" w:lineRule="auto"/>
        <w:jc w:val="both"/>
        <w:rPr>
          <w:rFonts w:ascii="Times New Roman" w:eastAsia="Wingdings" w:hAnsi="Times New Roman"/>
          <w:b/>
          <w:bCs/>
          <w:sz w:val="24"/>
          <w:szCs w:val="24"/>
        </w:rPr>
      </w:pPr>
      <w:r w:rsidRPr="008F6A86">
        <w:rPr>
          <w:rFonts w:ascii="Times New Roman" w:hAnsi="Times New Roman"/>
          <w:sz w:val="24"/>
          <w:szCs w:val="24"/>
        </w:rPr>
        <w:t>развивать аналитико-синтетическую деятельность: мышление, суждение,</w:t>
      </w:r>
    </w:p>
    <w:p w:rsidR="00B23B32" w:rsidRPr="008F6A86" w:rsidRDefault="00B23B32" w:rsidP="00F34325">
      <w:pPr>
        <w:pStyle w:val="a4"/>
        <w:numPr>
          <w:ilvl w:val="0"/>
          <w:numId w:val="45"/>
        </w:numPr>
        <w:tabs>
          <w:tab w:val="left" w:pos="1420"/>
        </w:tabs>
        <w:spacing w:after="0" w:line="240" w:lineRule="auto"/>
        <w:jc w:val="both"/>
        <w:rPr>
          <w:rFonts w:ascii="Times New Roman" w:eastAsia="Wingdings" w:hAnsi="Times New Roman"/>
          <w:b/>
          <w:bCs/>
          <w:sz w:val="24"/>
          <w:szCs w:val="24"/>
        </w:rPr>
      </w:pPr>
      <w:r w:rsidRPr="008F6A86">
        <w:rPr>
          <w:rFonts w:ascii="Times New Roman" w:hAnsi="Times New Roman"/>
          <w:sz w:val="24"/>
          <w:szCs w:val="24"/>
        </w:rPr>
        <w:t>умозаключение.</w:t>
      </w:r>
    </w:p>
    <w:p w:rsidR="00B23B32" w:rsidRPr="008F6A86" w:rsidRDefault="00B23B32" w:rsidP="00F34325">
      <w:pPr>
        <w:pStyle w:val="a4"/>
        <w:numPr>
          <w:ilvl w:val="0"/>
          <w:numId w:val="48"/>
        </w:numPr>
        <w:spacing w:after="0" w:line="240" w:lineRule="auto"/>
        <w:jc w:val="both"/>
        <w:rPr>
          <w:rFonts w:ascii="Times New Roman" w:hAnsi="Times New Roman"/>
          <w:sz w:val="24"/>
          <w:szCs w:val="24"/>
        </w:rPr>
      </w:pPr>
      <w:r w:rsidRPr="008F6A86">
        <w:rPr>
          <w:rFonts w:ascii="Times New Roman" w:hAnsi="Times New Roman"/>
          <w:sz w:val="24"/>
          <w:szCs w:val="24"/>
        </w:rPr>
        <w:t>Развивать познавательный интерес:</w:t>
      </w:r>
    </w:p>
    <w:p w:rsidR="00B23B32" w:rsidRPr="008F6A86" w:rsidRDefault="00B23B32" w:rsidP="00F34325">
      <w:pPr>
        <w:pStyle w:val="a4"/>
        <w:numPr>
          <w:ilvl w:val="0"/>
          <w:numId w:val="46"/>
        </w:numPr>
        <w:tabs>
          <w:tab w:val="left" w:pos="1420"/>
        </w:tabs>
        <w:spacing w:after="0" w:line="240" w:lineRule="auto"/>
        <w:jc w:val="both"/>
        <w:rPr>
          <w:rFonts w:ascii="Times New Roman" w:eastAsia="Wingdings" w:hAnsi="Times New Roman"/>
          <w:b/>
          <w:bCs/>
          <w:sz w:val="24"/>
          <w:szCs w:val="24"/>
        </w:rPr>
      </w:pPr>
      <w:r w:rsidRPr="008F6A86">
        <w:rPr>
          <w:rFonts w:ascii="Times New Roman" w:hAnsi="Times New Roman"/>
          <w:sz w:val="24"/>
          <w:szCs w:val="24"/>
        </w:rPr>
        <w:t>изучение основ шахматной игры,</w:t>
      </w:r>
    </w:p>
    <w:p w:rsidR="00B23B32" w:rsidRPr="008F6A86" w:rsidRDefault="00B23B32" w:rsidP="00F34325">
      <w:pPr>
        <w:pStyle w:val="a4"/>
        <w:numPr>
          <w:ilvl w:val="0"/>
          <w:numId w:val="46"/>
        </w:numPr>
        <w:tabs>
          <w:tab w:val="left" w:pos="1420"/>
        </w:tabs>
        <w:spacing w:after="0" w:line="240" w:lineRule="auto"/>
        <w:jc w:val="both"/>
        <w:rPr>
          <w:rFonts w:ascii="Times New Roman" w:eastAsia="Wingdings" w:hAnsi="Times New Roman"/>
          <w:b/>
          <w:bCs/>
          <w:sz w:val="24"/>
          <w:szCs w:val="24"/>
        </w:rPr>
      </w:pPr>
      <w:r w:rsidRPr="008F6A86">
        <w:rPr>
          <w:rFonts w:ascii="Times New Roman" w:hAnsi="Times New Roman"/>
          <w:sz w:val="24"/>
          <w:szCs w:val="24"/>
        </w:rPr>
        <w:t>расширение кругозора.</w:t>
      </w:r>
    </w:p>
    <w:p w:rsidR="00B23B32" w:rsidRPr="008F6A86" w:rsidRDefault="00B23B32" w:rsidP="00F34325">
      <w:pPr>
        <w:pStyle w:val="a4"/>
        <w:numPr>
          <w:ilvl w:val="0"/>
          <w:numId w:val="48"/>
        </w:numPr>
        <w:spacing w:after="0" w:line="240" w:lineRule="auto"/>
        <w:jc w:val="both"/>
        <w:rPr>
          <w:rFonts w:ascii="Times New Roman" w:hAnsi="Times New Roman"/>
          <w:sz w:val="24"/>
          <w:szCs w:val="24"/>
        </w:rPr>
      </w:pPr>
      <w:r w:rsidRPr="008F6A86">
        <w:rPr>
          <w:rFonts w:ascii="Times New Roman" w:hAnsi="Times New Roman"/>
          <w:sz w:val="24"/>
          <w:szCs w:val="24"/>
        </w:rPr>
        <w:t>Развивать творческие способности:</w:t>
      </w:r>
    </w:p>
    <w:p w:rsidR="00B23B32" w:rsidRPr="008F6A86" w:rsidRDefault="00B23B32" w:rsidP="00F34325">
      <w:pPr>
        <w:pStyle w:val="a4"/>
        <w:numPr>
          <w:ilvl w:val="0"/>
          <w:numId w:val="47"/>
        </w:numPr>
        <w:tabs>
          <w:tab w:val="left" w:pos="1420"/>
        </w:tabs>
        <w:spacing w:after="0" w:line="240" w:lineRule="auto"/>
        <w:jc w:val="both"/>
        <w:rPr>
          <w:rFonts w:ascii="Times New Roman" w:eastAsia="Wingdings" w:hAnsi="Times New Roman"/>
          <w:b/>
          <w:bCs/>
          <w:sz w:val="24"/>
          <w:szCs w:val="24"/>
        </w:rPr>
      </w:pPr>
      <w:r w:rsidRPr="008F6A86">
        <w:rPr>
          <w:rFonts w:ascii="Times New Roman" w:hAnsi="Times New Roman"/>
          <w:sz w:val="24"/>
          <w:szCs w:val="24"/>
        </w:rPr>
        <w:t>воображение, фантазию, изобретательность.</w:t>
      </w:r>
    </w:p>
    <w:p w:rsidR="00B23B32" w:rsidRPr="008F6A86" w:rsidRDefault="00B23B32" w:rsidP="00F34325">
      <w:pPr>
        <w:pStyle w:val="a4"/>
        <w:numPr>
          <w:ilvl w:val="0"/>
          <w:numId w:val="48"/>
        </w:numPr>
        <w:tabs>
          <w:tab w:val="left" w:pos="980"/>
        </w:tabs>
        <w:spacing w:after="0" w:line="240" w:lineRule="auto"/>
        <w:jc w:val="both"/>
        <w:rPr>
          <w:rFonts w:ascii="Times New Roman" w:hAnsi="Times New Roman"/>
          <w:sz w:val="24"/>
          <w:szCs w:val="24"/>
        </w:rPr>
      </w:pPr>
      <w:r w:rsidRPr="008F6A86">
        <w:rPr>
          <w:rFonts w:ascii="Times New Roman" w:hAnsi="Times New Roman"/>
          <w:sz w:val="24"/>
          <w:szCs w:val="24"/>
        </w:rPr>
        <w:t>Формировать социально-коммуникативные качества личности:</w:t>
      </w:r>
    </w:p>
    <w:p w:rsidR="00B23B32" w:rsidRPr="008F6A86" w:rsidRDefault="00B23B32" w:rsidP="00F34325">
      <w:pPr>
        <w:pStyle w:val="a4"/>
        <w:numPr>
          <w:ilvl w:val="0"/>
          <w:numId w:val="47"/>
        </w:numPr>
        <w:tabs>
          <w:tab w:val="left" w:pos="1420"/>
        </w:tabs>
        <w:spacing w:after="0" w:line="240" w:lineRule="auto"/>
        <w:jc w:val="both"/>
        <w:rPr>
          <w:rFonts w:ascii="Times New Roman" w:eastAsia="Wingdings" w:hAnsi="Times New Roman"/>
          <w:b/>
          <w:bCs/>
          <w:sz w:val="24"/>
          <w:szCs w:val="24"/>
        </w:rPr>
      </w:pPr>
      <w:r w:rsidRPr="008F6A86">
        <w:rPr>
          <w:rFonts w:ascii="Times New Roman" w:hAnsi="Times New Roman"/>
          <w:sz w:val="24"/>
          <w:szCs w:val="24"/>
        </w:rPr>
        <w:t>вырабатывать самостоятельность, настойчивость, спокойствие, выдержку, усидчивость, собранность, волю;</w:t>
      </w:r>
    </w:p>
    <w:p w:rsidR="00B23B32" w:rsidRPr="008F6A86" w:rsidRDefault="00B23B32" w:rsidP="00F34325">
      <w:pPr>
        <w:pStyle w:val="a4"/>
        <w:numPr>
          <w:ilvl w:val="0"/>
          <w:numId w:val="47"/>
        </w:numPr>
        <w:tabs>
          <w:tab w:val="left" w:pos="1420"/>
        </w:tabs>
        <w:spacing w:after="0" w:line="240" w:lineRule="auto"/>
        <w:jc w:val="both"/>
        <w:rPr>
          <w:rFonts w:ascii="Times New Roman" w:eastAsia="Wingdings" w:hAnsi="Times New Roman"/>
          <w:b/>
          <w:bCs/>
          <w:sz w:val="24"/>
          <w:szCs w:val="24"/>
        </w:rPr>
      </w:pPr>
      <w:r w:rsidRPr="008F6A86">
        <w:rPr>
          <w:rFonts w:ascii="Times New Roman" w:hAnsi="Times New Roman"/>
          <w:sz w:val="24"/>
          <w:szCs w:val="24"/>
        </w:rPr>
        <w:t>уверенность в своих силах, стойкий характер,</w:t>
      </w:r>
    </w:p>
    <w:p w:rsidR="00B23B32" w:rsidRPr="008F6A86" w:rsidRDefault="00B23B32" w:rsidP="00F34325">
      <w:pPr>
        <w:pStyle w:val="a4"/>
        <w:numPr>
          <w:ilvl w:val="0"/>
          <w:numId w:val="47"/>
        </w:numPr>
        <w:tabs>
          <w:tab w:val="left" w:pos="1420"/>
        </w:tabs>
        <w:spacing w:after="0" w:line="240" w:lineRule="auto"/>
        <w:jc w:val="both"/>
        <w:rPr>
          <w:rFonts w:ascii="Times New Roman" w:eastAsia="Wingdings" w:hAnsi="Times New Roman"/>
          <w:b/>
          <w:bCs/>
          <w:sz w:val="24"/>
          <w:szCs w:val="24"/>
        </w:rPr>
      </w:pPr>
      <w:r w:rsidRPr="008F6A86">
        <w:rPr>
          <w:rFonts w:ascii="Times New Roman" w:hAnsi="Times New Roman"/>
          <w:sz w:val="24"/>
          <w:szCs w:val="24"/>
        </w:rPr>
        <w:t>умение предвидеть исход событий, предвидеть результаты своей деятельности.</w:t>
      </w:r>
    </w:p>
    <w:p w:rsidR="00B23B32" w:rsidRPr="008F6A86" w:rsidRDefault="00B23B32" w:rsidP="00F34325">
      <w:pPr>
        <w:pStyle w:val="a4"/>
        <w:numPr>
          <w:ilvl w:val="0"/>
          <w:numId w:val="48"/>
        </w:numPr>
        <w:tabs>
          <w:tab w:val="left" w:pos="1044"/>
        </w:tabs>
        <w:spacing w:after="0" w:line="240" w:lineRule="auto"/>
        <w:jc w:val="both"/>
        <w:rPr>
          <w:rFonts w:ascii="Times New Roman" w:hAnsi="Times New Roman"/>
          <w:sz w:val="24"/>
          <w:szCs w:val="24"/>
        </w:rPr>
      </w:pPr>
      <w:r w:rsidRPr="008F6A86">
        <w:rPr>
          <w:rFonts w:ascii="Times New Roman" w:hAnsi="Times New Roman"/>
          <w:sz w:val="24"/>
          <w:szCs w:val="24"/>
        </w:rPr>
        <w:t>Воспитывать умения работать в команде, чувство такта, культурные привычки в процессе группового общения с детьми и взрослыми.</w:t>
      </w:r>
    </w:p>
    <w:p w:rsidR="00B23B32" w:rsidRPr="008F6A86" w:rsidRDefault="00B23B32" w:rsidP="00F34325">
      <w:pPr>
        <w:pStyle w:val="a4"/>
        <w:numPr>
          <w:ilvl w:val="0"/>
          <w:numId w:val="48"/>
        </w:numPr>
        <w:tabs>
          <w:tab w:val="left" w:pos="980"/>
        </w:tabs>
        <w:spacing w:after="0" w:line="240" w:lineRule="auto"/>
        <w:jc w:val="both"/>
        <w:rPr>
          <w:rFonts w:ascii="Times New Roman" w:hAnsi="Times New Roman"/>
          <w:sz w:val="24"/>
          <w:szCs w:val="24"/>
        </w:rPr>
      </w:pPr>
      <w:r w:rsidRPr="008F6A86">
        <w:rPr>
          <w:rFonts w:ascii="Times New Roman" w:hAnsi="Times New Roman"/>
          <w:sz w:val="24"/>
          <w:szCs w:val="24"/>
        </w:rPr>
        <w:t>Организовать логико-математическую подготовку ребёнка к школе.</w:t>
      </w:r>
    </w:p>
    <w:p w:rsidR="00B23B32" w:rsidRPr="008F6A86" w:rsidRDefault="00B23B32" w:rsidP="00B23B32">
      <w:pPr>
        <w:ind w:firstLine="708"/>
        <w:jc w:val="both"/>
      </w:pPr>
      <w:r w:rsidRPr="008F6A86">
        <w:t>Дети, вовлеченные в шахматы, лучше воспринимают в школе точные науки и быстрее делают домашнее задание.</w:t>
      </w:r>
    </w:p>
    <w:p w:rsidR="00B23B32" w:rsidRPr="008F6A86" w:rsidRDefault="00B23B32" w:rsidP="00B23B32">
      <w:pPr>
        <w:pStyle w:val="a6"/>
        <w:spacing w:before="0" w:beforeAutospacing="0" w:after="0" w:afterAutospacing="0"/>
        <w:jc w:val="center"/>
        <w:rPr>
          <w:b/>
          <w:color w:val="auto"/>
          <w:sz w:val="24"/>
          <w:szCs w:val="24"/>
        </w:rPr>
      </w:pPr>
    </w:p>
    <w:p w:rsidR="00B23B32" w:rsidRPr="008F6A86" w:rsidRDefault="00B23B32" w:rsidP="00B23B32">
      <w:pPr>
        <w:pStyle w:val="a6"/>
        <w:spacing w:before="0" w:beforeAutospacing="0" w:after="0" w:afterAutospacing="0"/>
        <w:jc w:val="center"/>
        <w:rPr>
          <w:b/>
          <w:bCs/>
          <w:color w:val="auto"/>
          <w:sz w:val="24"/>
          <w:szCs w:val="24"/>
        </w:rPr>
      </w:pPr>
    </w:p>
    <w:p w:rsidR="00B23B32" w:rsidRPr="008F6A86" w:rsidRDefault="00B23B32" w:rsidP="00B23B32">
      <w:pPr>
        <w:pStyle w:val="a6"/>
        <w:spacing w:before="0" w:beforeAutospacing="0" w:after="0" w:afterAutospacing="0"/>
        <w:jc w:val="center"/>
        <w:rPr>
          <w:b/>
          <w:bCs/>
          <w:color w:val="auto"/>
          <w:sz w:val="24"/>
          <w:szCs w:val="24"/>
        </w:rPr>
      </w:pPr>
      <w:r w:rsidRPr="008F6A86">
        <w:rPr>
          <w:b/>
          <w:bCs/>
          <w:color w:val="auto"/>
          <w:sz w:val="24"/>
          <w:szCs w:val="24"/>
        </w:rPr>
        <w:t>2.1</w:t>
      </w:r>
      <w:r w:rsidR="0093579F" w:rsidRPr="008F6A86">
        <w:rPr>
          <w:b/>
          <w:bCs/>
          <w:color w:val="auto"/>
          <w:sz w:val="24"/>
          <w:szCs w:val="24"/>
        </w:rPr>
        <w:t>2</w:t>
      </w:r>
      <w:r w:rsidRPr="008F6A86">
        <w:rPr>
          <w:b/>
          <w:bCs/>
          <w:color w:val="auto"/>
          <w:sz w:val="24"/>
          <w:szCs w:val="24"/>
        </w:rPr>
        <w:t>.</w:t>
      </w:r>
      <w:r w:rsidR="00542CD4" w:rsidRPr="008F6A86">
        <w:rPr>
          <w:b/>
          <w:bCs/>
          <w:color w:val="auto"/>
          <w:sz w:val="24"/>
          <w:szCs w:val="24"/>
        </w:rPr>
        <w:t>4</w:t>
      </w:r>
      <w:r w:rsidR="0093579F" w:rsidRPr="008F6A86">
        <w:rPr>
          <w:b/>
          <w:bCs/>
          <w:color w:val="auto"/>
          <w:sz w:val="24"/>
          <w:szCs w:val="24"/>
        </w:rPr>
        <w:t>.</w:t>
      </w:r>
      <w:r w:rsidRPr="008F6A86">
        <w:rPr>
          <w:b/>
          <w:bCs/>
          <w:color w:val="auto"/>
          <w:sz w:val="24"/>
          <w:szCs w:val="24"/>
        </w:rPr>
        <w:t xml:space="preserve"> Программа «Социокультурные истоки»</w:t>
      </w:r>
    </w:p>
    <w:p w:rsidR="00B23B32" w:rsidRPr="008F6A86" w:rsidRDefault="00B23B32" w:rsidP="00B23B32">
      <w:pPr>
        <w:pStyle w:val="a6"/>
        <w:spacing w:before="0" w:beforeAutospacing="0" w:after="0" w:afterAutospacing="0"/>
        <w:jc w:val="center"/>
        <w:rPr>
          <w:bCs/>
          <w:color w:val="auto"/>
          <w:sz w:val="24"/>
          <w:szCs w:val="24"/>
        </w:rPr>
      </w:pPr>
      <w:r w:rsidRPr="008F6A86">
        <w:rPr>
          <w:bCs/>
          <w:color w:val="auto"/>
          <w:sz w:val="24"/>
          <w:szCs w:val="24"/>
        </w:rPr>
        <w:t>(«Социокультурные истоки</w:t>
      </w:r>
      <w:proofErr w:type="gramStart"/>
      <w:r w:rsidRPr="008F6A86">
        <w:rPr>
          <w:bCs/>
          <w:color w:val="auto"/>
          <w:sz w:val="24"/>
          <w:szCs w:val="24"/>
        </w:rPr>
        <w:t>»И</w:t>
      </w:r>
      <w:proofErr w:type="gramEnd"/>
      <w:r w:rsidRPr="008F6A86">
        <w:rPr>
          <w:bCs/>
          <w:color w:val="auto"/>
          <w:sz w:val="24"/>
          <w:szCs w:val="24"/>
        </w:rPr>
        <w:t>.А. Кузьмин, А.В. Камкин)</w:t>
      </w:r>
    </w:p>
    <w:p w:rsidR="00B23B32" w:rsidRPr="008F6A86" w:rsidRDefault="00B23B32" w:rsidP="00B23B32">
      <w:pPr>
        <w:autoSpaceDE w:val="0"/>
        <w:autoSpaceDN w:val="0"/>
        <w:adjustRightInd w:val="0"/>
        <w:jc w:val="both"/>
        <w:rPr>
          <w:bCs/>
        </w:rPr>
      </w:pPr>
      <w:r w:rsidRPr="008F6A86">
        <w:rPr>
          <w:bCs/>
        </w:rPr>
        <w:t xml:space="preserve">Программа «Социокультурные истоки»: </w:t>
      </w:r>
    </w:p>
    <w:p w:rsidR="00B23B32" w:rsidRPr="008F6A86" w:rsidRDefault="00B23B32" w:rsidP="00F34325">
      <w:pPr>
        <w:pStyle w:val="a4"/>
        <w:numPr>
          <w:ilvl w:val="0"/>
          <w:numId w:val="49"/>
        </w:numPr>
        <w:autoSpaceDE w:val="0"/>
        <w:autoSpaceDN w:val="0"/>
        <w:adjustRightInd w:val="0"/>
        <w:spacing w:after="0" w:line="240" w:lineRule="auto"/>
        <w:jc w:val="both"/>
        <w:rPr>
          <w:rFonts w:ascii="Times New Roman" w:hAnsi="Times New Roman"/>
          <w:bCs/>
          <w:sz w:val="24"/>
          <w:szCs w:val="24"/>
        </w:rPr>
      </w:pPr>
      <w:r w:rsidRPr="008F6A86">
        <w:rPr>
          <w:rFonts w:ascii="Times New Roman" w:hAnsi="Times New Roman"/>
          <w:bCs/>
          <w:sz w:val="24"/>
          <w:szCs w:val="24"/>
        </w:rPr>
        <w:t>Обеспечивает преемственность с основными образовательными программами начального общего образования;</w:t>
      </w:r>
    </w:p>
    <w:p w:rsidR="00B23B32" w:rsidRPr="008F6A86" w:rsidRDefault="00B23B32" w:rsidP="00F34325">
      <w:pPr>
        <w:pStyle w:val="a4"/>
        <w:numPr>
          <w:ilvl w:val="0"/>
          <w:numId w:val="49"/>
        </w:numPr>
        <w:autoSpaceDE w:val="0"/>
        <w:autoSpaceDN w:val="0"/>
        <w:adjustRightInd w:val="0"/>
        <w:spacing w:after="0" w:line="240" w:lineRule="auto"/>
        <w:jc w:val="both"/>
        <w:rPr>
          <w:rFonts w:ascii="Times New Roman" w:hAnsi="Times New Roman"/>
          <w:bCs/>
          <w:sz w:val="24"/>
          <w:szCs w:val="24"/>
        </w:rPr>
      </w:pPr>
      <w:r w:rsidRPr="008F6A86">
        <w:rPr>
          <w:rFonts w:ascii="Times New Roman" w:hAnsi="Times New Roman"/>
          <w:bCs/>
          <w:sz w:val="24"/>
          <w:szCs w:val="24"/>
        </w:rPr>
        <w:t>Опирается на педагогику сотрудничества и достоинства, педагогическую антропологию;</w:t>
      </w:r>
    </w:p>
    <w:p w:rsidR="00B23B32" w:rsidRPr="008F6A86" w:rsidRDefault="00B23B32" w:rsidP="00F34325">
      <w:pPr>
        <w:pStyle w:val="a4"/>
        <w:numPr>
          <w:ilvl w:val="0"/>
          <w:numId w:val="49"/>
        </w:numPr>
        <w:autoSpaceDE w:val="0"/>
        <w:autoSpaceDN w:val="0"/>
        <w:adjustRightInd w:val="0"/>
        <w:spacing w:after="0" w:line="240" w:lineRule="auto"/>
        <w:jc w:val="both"/>
        <w:rPr>
          <w:rFonts w:ascii="Times New Roman" w:hAnsi="Times New Roman"/>
          <w:bCs/>
          <w:sz w:val="24"/>
          <w:szCs w:val="24"/>
        </w:rPr>
      </w:pPr>
      <w:r w:rsidRPr="008F6A86">
        <w:rPr>
          <w:rFonts w:ascii="Times New Roman" w:hAnsi="Times New Roman"/>
          <w:bCs/>
          <w:sz w:val="24"/>
          <w:szCs w:val="24"/>
        </w:rPr>
        <w:lastRenderedPageBreak/>
        <w:t>Способствует решению задач социализации и индивидуализации личности ребенка-дошкольника;</w:t>
      </w:r>
    </w:p>
    <w:p w:rsidR="00B23B32" w:rsidRPr="008F6A86" w:rsidRDefault="00B23B32" w:rsidP="00F34325">
      <w:pPr>
        <w:pStyle w:val="a4"/>
        <w:numPr>
          <w:ilvl w:val="0"/>
          <w:numId w:val="49"/>
        </w:numPr>
        <w:autoSpaceDE w:val="0"/>
        <w:autoSpaceDN w:val="0"/>
        <w:adjustRightInd w:val="0"/>
        <w:spacing w:after="0" w:line="240" w:lineRule="auto"/>
        <w:jc w:val="both"/>
        <w:rPr>
          <w:rFonts w:ascii="Times New Roman" w:hAnsi="Times New Roman"/>
          <w:bCs/>
          <w:sz w:val="24"/>
          <w:szCs w:val="24"/>
        </w:rPr>
      </w:pPr>
      <w:r w:rsidRPr="008F6A86">
        <w:rPr>
          <w:rFonts w:ascii="Times New Roman" w:hAnsi="Times New Roman"/>
          <w:bCs/>
          <w:sz w:val="24"/>
          <w:szCs w:val="24"/>
        </w:rPr>
        <w:t>Сочетает принципы научной обоснованности и практической применимости;</w:t>
      </w:r>
    </w:p>
    <w:p w:rsidR="00B23B32" w:rsidRPr="008F6A86" w:rsidRDefault="00B23B32" w:rsidP="00F34325">
      <w:pPr>
        <w:pStyle w:val="a4"/>
        <w:numPr>
          <w:ilvl w:val="0"/>
          <w:numId w:val="49"/>
        </w:numPr>
        <w:autoSpaceDE w:val="0"/>
        <w:autoSpaceDN w:val="0"/>
        <w:adjustRightInd w:val="0"/>
        <w:spacing w:after="0" w:line="240" w:lineRule="auto"/>
        <w:jc w:val="both"/>
        <w:rPr>
          <w:rFonts w:ascii="Times New Roman" w:hAnsi="Times New Roman"/>
          <w:bCs/>
          <w:sz w:val="24"/>
          <w:szCs w:val="24"/>
        </w:rPr>
      </w:pPr>
      <w:proofErr w:type="gramStart"/>
      <w:r w:rsidRPr="008F6A86">
        <w:rPr>
          <w:rFonts w:ascii="Times New Roman" w:hAnsi="Times New Roman"/>
          <w:bCs/>
          <w:sz w:val="24"/>
          <w:szCs w:val="24"/>
        </w:rPr>
        <w:t>Направлена</w:t>
      </w:r>
      <w:proofErr w:type="gramEnd"/>
      <w:r w:rsidRPr="008F6A86">
        <w:rPr>
          <w:rFonts w:ascii="Times New Roman" w:hAnsi="Times New Roman"/>
          <w:bCs/>
          <w:sz w:val="24"/>
          <w:szCs w:val="24"/>
        </w:rPr>
        <w:t xml:space="preserve"> на взаимодействие с семьей в целях социокультурного и духовно- нравственного развития и воспитания ребенка;</w:t>
      </w:r>
    </w:p>
    <w:p w:rsidR="00B23B32" w:rsidRPr="008F6A86" w:rsidRDefault="00B23B32" w:rsidP="00F34325">
      <w:pPr>
        <w:pStyle w:val="a4"/>
        <w:numPr>
          <w:ilvl w:val="0"/>
          <w:numId w:val="49"/>
        </w:numPr>
        <w:autoSpaceDE w:val="0"/>
        <w:autoSpaceDN w:val="0"/>
        <w:adjustRightInd w:val="0"/>
        <w:spacing w:after="0" w:line="240" w:lineRule="auto"/>
        <w:jc w:val="both"/>
        <w:rPr>
          <w:rFonts w:ascii="Times New Roman" w:hAnsi="Times New Roman"/>
          <w:bCs/>
          <w:sz w:val="24"/>
          <w:szCs w:val="24"/>
        </w:rPr>
      </w:pPr>
      <w:r w:rsidRPr="008F6A86">
        <w:rPr>
          <w:rFonts w:ascii="Times New Roman" w:hAnsi="Times New Roman"/>
          <w:bCs/>
          <w:sz w:val="24"/>
          <w:szCs w:val="24"/>
        </w:rPr>
        <w:t>Обеспечивает единство воспитательных, обучающих и развивающих целей и задач процесса образования детей дошкольного возраста;</w:t>
      </w:r>
    </w:p>
    <w:p w:rsidR="00B23B32" w:rsidRPr="008F6A86" w:rsidRDefault="00B23B32" w:rsidP="00F34325">
      <w:pPr>
        <w:pStyle w:val="a4"/>
        <w:numPr>
          <w:ilvl w:val="0"/>
          <w:numId w:val="49"/>
        </w:numPr>
        <w:autoSpaceDE w:val="0"/>
        <w:autoSpaceDN w:val="0"/>
        <w:adjustRightInd w:val="0"/>
        <w:spacing w:after="0" w:line="240" w:lineRule="auto"/>
        <w:jc w:val="both"/>
        <w:rPr>
          <w:rFonts w:ascii="Times New Roman" w:hAnsi="Times New Roman"/>
          <w:bCs/>
          <w:sz w:val="24"/>
          <w:szCs w:val="24"/>
        </w:rPr>
      </w:pPr>
      <w:r w:rsidRPr="008F6A86">
        <w:rPr>
          <w:rFonts w:ascii="Times New Roman" w:hAnsi="Times New Roman"/>
          <w:bCs/>
          <w:sz w:val="24"/>
          <w:szCs w:val="24"/>
        </w:rPr>
        <w:t>Основывается на принципах целостности и интеграции дошкольного образования;</w:t>
      </w:r>
    </w:p>
    <w:p w:rsidR="00B23B32" w:rsidRPr="008F6A86" w:rsidRDefault="00B23B32" w:rsidP="00F34325">
      <w:pPr>
        <w:pStyle w:val="a4"/>
        <w:numPr>
          <w:ilvl w:val="0"/>
          <w:numId w:val="49"/>
        </w:numPr>
        <w:autoSpaceDE w:val="0"/>
        <w:autoSpaceDN w:val="0"/>
        <w:adjustRightInd w:val="0"/>
        <w:spacing w:after="0" w:line="240" w:lineRule="auto"/>
        <w:jc w:val="both"/>
        <w:rPr>
          <w:rFonts w:ascii="Times New Roman" w:hAnsi="Times New Roman"/>
          <w:bCs/>
          <w:sz w:val="24"/>
          <w:szCs w:val="24"/>
        </w:rPr>
      </w:pPr>
      <w:r w:rsidRPr="008F6A86">
        <w:rPr>
          <w:rFonts w:ascii="Times New Roman" w:hAnsi="Times New Roman"/>
          <w:bCs/>
          <w:sz w:val="24"/>
          <w:szCs w:val="24"/>
        </w:rPr>
        <w:t xml:space="preserve">Обеспечивает совместную и самостоятельную деятельность детей (совместная деятельность предполагает сочетание индивидуальной, подгрупповой и групповой форм организации работы с воспитанниками; под самостоятельной деятельностью детей понимается свободная деятельность воспитанников в условиях созданной педагогами предметно-развивающей среды, обеспечивающая выбор каждым ребёнком деятельности по интересам и позволяющая ему взаимодействовать со сверстниками или действовать индивидуально). </w:t>
      </w:r>
    </w:p>
    <w:p w:rsidR="00B23B32" w:rsidRPr="008F6A86" w:rsidRDefault="00B23B32" w:rsidP="00B23B32">
      <w:pPr>
        <w:autoSpaceDE w:val="0"/>
        <w:autoSpaceDN w:val="0"/>
        <w:adjustRightInd w:val="0"/>
        <w:jc w:val="both"/>
      </w:pPr>
      <w:r w:rsidRPr="008F6A86">
        <w:t>На основе Программы на разных возрастных этапах развития и социализации дошкольников конструируется мотивирующая образовательная среда.</w:t>
      </w:r>
      <w:r w:rsidR="00962856" w:rsidRPr="008F6A86">
        <w:t xml:space="preserve"> </w:t>
      </w:r>
      <w:proofErr w:type="gramStart"/>
      <w:r w:rsidRPr="008F6A86">
        <w:t>Мотивирующая образовательная среда предоставляет систему условий развития детей, включая пространственно-временные (гибкость и трансформируемость пространства и его предметного наполнения, гибкость планирования), социальные (формы сотрудничества и общения, ролевые и межличностные отношения всех участников образовательных отношений, включая педагогов, детей, родителей (законных представителей), администрацию), условия детской активности (доступность и разнообразие видов деятельности, соответствующих возрастно-психологическим особенностям дошкольников, задачам развития каждого ребенка), материально-технические и другие условия</w:t>
      </w:r>
      <w:proofErr w:type="gramEnd"/>
      <w:r w:rsidRPr="008F6A86">
        <w:t xml:space="preserve"> образовательной деятельности.</w:t>
      </w:r>
    </w:p>
    <w:p w:rsidR="00B23B32" w:rsidRPr="008F6A86" w:rsidRDefault="00B23B32" w:rsidP="00B23B32">
      <w:pPr>
        <w:autoSpaceDE w:val="0"/>
        <w:autoSpaceDN w:val="0"/>
        <w:adjustRightInd w:val="0"/>
        <w:jc w:val="both"/>
      </w:pPr>
      <w:r w:rsidRPr="008F6A86">
        <w:rPr>
          <w:bCs/>
        </w:rPr>
        <w:t>Целью программы является привнесение в отечественное образование духовно-нравственной основы, способствующей выходу на целостное развитие личности.</w:t>
      </w:r>
    </w:p>
    <w:p w:rsidR="00B23B32" w:rsidRPr="008F6A86" w:rsidRDefault="00B23B32" w:rsidP="00B23B32">
      <w:pPr>
        <w:autoSpaceDE w:val="0"/>
        <w:autoSpaceDN w:val="0"/>
        <w:adjustRightInd w:val="0"/>
        <w:jc w:val="both"/>
        <w:rPr>
          <w:bCs/>
        </w:rPr>
      </w:pPr>
      <w:r w:rsidRPr="008F6A86">
        <w:rPr>
          <w:b/>
          <w:bCs/>
        </w:rPr>
        <w:t>Основная задача программы</w:t>
      </w:r>
      <w:r w:rsidRPr="008F6A86">
        <w:rPr>
          <w:bCs/>
        </w:rPr>
        <w:t xml:space="preserve"> «Социокультурные истоки» в дошкольный период - формирование духовно-нравственной основы личности, а также присоединение ребенка и его родителей к базовым духовным, нравственным и социокультурным ценностям России.</w:t>
      </w:r>
    </w:p>
    <w:p w:rsidR="00B23B32" w:rsidRPr="008F6A86" w:rsidRDefault="00B23B32" w:rsidP="00B23B32">
      <w:pPr>
        <w:autoSpaceDE w:val="0"/>
        <w:autoSpaceDN w:val="0"/>
        <w:adjustRightInd w:val="0"/>
        <w:jc w:val="both"/>
        <w:rPr>
          <w:bCs/>
        </w:rPr>
      </w:pPr>
      <w:r w:rsidRPr="008F6A86">
        <w:rPr>
          <w:b/>
          <w:bCs/>
        </w:rPr>
        <w:t>Задачами</w:t>
      </w:r>
      <w:r w:rsidRPr="008F6A86">
        <w:rPr>
          <w:bCs/>
        </w:rPr>
        <w:t xml:space="preserve"> программы «Социокультурные истоки» являются:</w:t>
      </w:r>
    </w:p>
    <w:p w:rsidR="00B23B32" w:rsidRPr="008F6A86" w:rsidRDefault="00B23B32" w:rsidP="00F34325">
      <w:pPr>
        <w:pStyle w:val="a4"/>
        <w:numPr>
          <w:ilvl w:val="0"/>
          <w:numId w:val="50"/>
        </w:numPr>
        <w:autoSpaceDE w:val="0"/>
        <w:autoSpaceDN w:val="0"/>
        <w:adjustRightInd w:val="0"/>
        <w:spacing w:after="0" w:line="240" w:lineRule="auto"/>
        <w:jc w:val="both"/>
        <w:rPr>
          <w:rFonts w:ascii="Times New Roman" w:hAnsi="Times New Roman"/>
          <w:bCs/>
          <w:sz w:val="24"/>
          <w:szCs w:val="24"/>
        </w:rPr>
      </w:pPr>
      <w:r w:rsidRPr="008F6A86">
        <w:rPr>
          <w:rFonts w:ascii="Times New Roman" w:hAnsi="Times New Roman"/>
          <w:bCs/>
          <w:sz w:val="24"/>
          <w:szCs w:val="24"/>
        </w:rPr>
        <w:t>Приобщение всех участников образовательных отношений (дети, родители (законные представители), педагоги) к вечным непреходящим духовно-нравственным ценностям через совместную деятельность;</w:t>
      </w:r>
    </w:p>
    <w:p w:rsidR="00B23B32" w:rsidRPr="008F6A86" w:rsidRDefault="00B23B32" w:rsidP="00F34325">
      <w:pPr>
        <w:pStyle w:val="a4"/>
        <w:numPr>
          <w:ilvl w:val="0"/>
          <w:numId w:val="50"/>
        </w:numPr>
        <w:autoSpaceDE w:val="0"/>
        <w:autoSpaceDN w:val="0"/>
        <w:adjustRightInd w:val="0"/>
        <w:spacing w:after="0" w:line="240" w:lineRule="auto"/>
        <w:jc w:val="both"/>
        <w:rPr>
          <w:rFonts w:ascii="Times New Roman" w:hAnsi="Times New Roman"/>
          <w:bCs/>
          <w:sz w:val="24"/>
          <w:szCs w:val="24"/>
        </w:rPr>
      </w:pPr>
      <w:r w:rsidRPr="008F6A86">
        <w:rPr>
          <w:rFonts w:ascii="Times New Roman" w:hAnsi="Times New Roman"/>
          <w:bCs/>
          <w:sz w:val="24"/>
          <w:szCs w:val="24"/>
        </w:rPr>
        <w:t>Организация взаимодействия детей и взрослых, развитие единого контекста воспитания в семье и дошкольной организации, формирование активной педагогической позиции родителей;</w:t>
      </w:r>
    </w:p>
    <w:p w:rsidR="00B23B32" w:rsidRPr="008F6A86" w:rsidRDefault="00B23B32" w:rsidP="00F34325">
      <w:pPr>
        <w:pStyle w:val="a4"/>
        <w:numPr>
          <w:ilvl w:val="0"/>
          <w:numId w:val="50"/>
        </w:numPr>
        <w:autoSpaceDE w:val="0"/>
        <w:autoSpaceDN w:val="0"/>
        <w:adjustRightInd w:val="0"/>
        <w:spacing w:after="0" w:line="240" w:lineRule="auto"/>
        <w:jc w:val="both"/>
        <w:rPr>
          <w:rFonts w:ascii="Times New Roman" w:hAnsi="Times New Roman"/>
          <w:bCs/>
          <w:sz w:val="24"/>
          <w:szCs w:val="24"/>
        </w:rPr>
      </w:pPr>
      <w:r w:rsidRPr="008F6A86">
        <w:rPr>
          <w:rFonts w:ascii="Times New Roman" w:hAnsi="Times New Roman"/>
          <w:bCs/>
          <w:sz w:val="24"/>
          <w:szCs w:val="24"/>
        </w:rPr>
        <w:t>Развитие социального партнёрства всех участников образовательных отношений;</w:t>
      </w:r>
    </w:p>
    <w:p w:rsidR="00B23B32" w:rsidRPr="008F6A86" w:rsidRDefault="00B23B32" w:rsidP="00F34325">
      <w:pPr>
        <w:pStyle w:val="a4"/>
        <w:numPr>
          <w:ilvl w:val="0"/>
          <w:numId w:val="50"/>
        </w:numPr>
        <w:autoSpaceDE w:val="0"/>
        <w:autoSpaceDN w:val="0"/>
        <w:adjustRightInd w:val="0"/>
        <w:spacing w:after="0" w:line="240" w:lineRule="auto"/>
        <w:jc w:val="both"/>
        <w:rPr>
          <w:rFonts w:ascii="Times New Roman" w:hAnsi="Times New Roman"/>
          <w:bCs/>
          <w:sz w:val="24"/>
          <w:szCs w:val="24"/>
        </w:rPr>
      </w:pPr>
      <w:r w:rsidRPr="008F6A86">
        <w:rPr>
          <w:rFonts w:ascii="Times New Roman" w:hAnsi="Times New Roman"/>
          <w:bCs/>
          <w:sz w:val="24"/>
          <w:szCs w:val="24"/>
        </w:rPr>
        <w:t>Создание условий для развития познавательной сферы ребёнка, где лейтмотивом выступает формирование бережного и созидательного отношения к окружающему миру;</w:t>
      </w:r>
    </w:p>
    <w:p w:rsidR="00B23B32" w:rsidRPr="008F6A86" w:rsidRDefault="00B23B32" w:rsidP="00F34325">
      <w:pPr>
        <w:pStyle w:val="a4"/>
        <w:numPr>
          <w:ilvl w:val="0"/>
          <w:numId w:val="50"/>
        </w:numPr>
        <w:autoSpaceDE w:val="0"/>
        <w:autoSpaceDN w:val="0"/>
        <w:adjustRightInd w:val="0"/>
        <w:spacing w:after="0" w:line="240" w:lineRule="auto"/>
        <w:jc w:val="both"/>
        <w:rPr>
          <w:rFonts w:ascii="Times New Roman" w:hAnsi="Times New Roman"/>
          <w:bCs/>
          <w:sz w:val="24"/>
          <w:szCs w:val="24"/>
        </w:rPr>
      </w:pPr>
      <w:r w:rsidRPr="008F6A86">
        <w:rPr>
          <w:rFonts w:ascii="Times New Roman" w:hAnsi="Times New Roman"/>
          <w:bCs/>
          <w:sz w:val="24"/>
          <w:szCs w:val="24"/>
        </w:rPr>
        <w:t>Формирование социальной активности детей дошкольного возраста, способности получать значимые социокультурные результаты;</w:t>
      </w:r>
    </w:p>
    <w:p w:rsidR="00B23B32" w:rsidRPr="008F6A86" w:rsidRDefault="00B23B32" w:rsidP="00F34325">
      <w:pPr>
        <w:pStyle w:val="a4"/>
        <w:numPr>
          <w:ilvl w:val="0"/>
          <w:numId w:val="50"/>
        </w:numPr>
        <w:autoSpaceDE w:val="0"/>
        <w:autoSpaceDN w:val="0"/>
        <w:adjustRightInd w:val="0"/>
        <w:spacing w:after="0" w:line="240" w:lineRule="auto"/>
        <w:jc w:val="both"/>
        <w:rPr>
          <w:rFonts w:ascii="Times New Roman" w:hAnsi="Times New Roman"/>
          <w:bCs/>
          <w:sz w:val="24"/>
          <w:szCs w:val="24"/>
        </w:rPr>
      </w:pPr>
      <w:r w:rsidRPr="008F6A86">
        <w:rPr>
          <w:rFonts w:ascii="Times New Roman" w:hAnsi="Times New Roman"/>
          <w:bCs/>
          <w:sz w:val="24"/>
          <w:szCs w:val="24"/>
        </w:rPr>
        <w:t>Создание условий для первичной социализации ребёнка в окружающем мире;</w:t>
      </w:r>
    </w:p>
    <w:p w:rsidR="00B23B32" w:rsidRPr="008F6A86" w:rsidRDefault="00B23B32" w:rsidP="00F34325">
      <w:pPr>
        <w:pStyle w:val="a4"/>
        <w:numPr>
          <w:ilvl w:val="0"/>
          <w:numId w:val="50"/>
        </w:numPr>
        <w:autoSpaceDE w:val="0"/>
        <w:autoSpaceDN w:val="0"/>
        <w:adjustRightInd w:val="0"/>
        <w:spacing w:after="0" w:line="240" w:lineRule="auto"/>
        <w:jc w:val="both"/>
        <w:rPr>
          <w:rFonts w:ascii="Times New Roman" w:hAnsi="Times New Roman"/>
          <w:bCs/>
          <w:sz w:val="24"/>
          <w:szCs w:val="24"/>
        </w:rPr>
      </w:pPr>
      <w:r w:rsidRPr="008F6A86">
        <w:rPr>
          <w:rFonts w:ascii="Times New Roman" w:hAnsi="Times New Roman"/>
          <w:bCs/>
          <w:sz w:val="24"/>
          <w:szCs w:val="24"/>
        </w:rPr>
        <w:t>Обеспечение преемственности в работе дошкольной организации и школы.</w:t>
      </w:r>
    </w:p>
    <w:p w:rsidR="00B23B32" w:rsidRPr="008F6A86" w:rsidRDefault="00B23B32" w:rsidP="00B23B32">
      <w:pPr>
        <w:pStyle w:val="a4"/>
        <w:autoSpaceDE w:val="0"/>
        <w:autoSpaceDN w:val="0"/>
        <w:adjustRightInd w:val="0"/>
        <w:spacing w:after="0" w:line="240" w:lineRule="auto"/>
        <w:jc w:val="both"/>
        <w:rPr>
          <w:rFonts w:ascii="Times New Roman" w:hAnsi="Times New Roman"/>
          <w:bCs/>
          <w:sz w:val="24"/>
          <w:szCs w:val="24"/>
        </w:rPr>
      </w:pPr>
    </w:p>
    <w:p w:rsidR="00B23B32" w:rsidRPr="008F6A86" w:rsidRDefault="0093579F" w:rsidP="0093579F">
      <w:pPr>
        <w:pStyle w:val="1"/>
        <w:shd w:val="clear" w:color="auto" w:fill="FFFFFF"/>
        <w:spacing w:before="0" w:after="0"/>
        <w:ind w:right="-1"/>
        <w:jc w:val="center"/>
        <w:rPr>
          <w:rFonts w:ascii="Times New Roman" w:hAnsi="Times New Roman"/>
          <w:sz w:val="24"/>
          <w:szCs w:val="24"/>
        </w:rPr>
      </w:pPr>
      <w:r w:rsidRPr="008F6A86">
        <w:rPr>
          <w:rFonts w:ascii="Times New Roman" w:hAnsi="Times New Roman"/>
          <w:sz w:val="24"/>
          <w:szCs w:val="24"/>
        </w:rPr>
        <w:t>2.12.</w:t>
      </w:r>
      <w:r w:rsidR="00542CD4" w:rsidRPr="008F6A86">
        <w:rPr>
          <w:rFonts w:ascii="Times New Roman" w:hAnsi="Times New Roman"/>
          <w:sz w:val="24"/>
          <w:szCs w:val="24"/>
        </w:rPr>
        <w:t>5</w:t>
      </w:r>
      <w:r w:rsidRPr="008F6A86">
        <w:rPr>
          <w:rFonts w:ascii="Times New Roman" w:hAnsi="Times New Roman"/>
          <w:sz w:val="24"/>
          <w:szCs w:val="24"/>
        </w:rPr>
        <w:t xml:space="preserve">. </w:t>
      </w:r>
      <w:r w:rsidR="00B23B32" w:rsidRPr="008F6A86">
        <w:rPr>
          <w:rFonts w:ascii="Times New Roman" w:hAnsi="Times New Roman"/>
          <w:sz w:val="24"/>
          <w:szCs w:val="24"/>
        </w:rPr>
        <w:t>Программа</w:t>
      </w:r>
      <w:proofErr w:type="gramStart"/>
      <w:r w:rsidR="00B23B32" w:rsidRPr="008F6A86">
        <w:rPr>
          <w:rFonts w:ascii="Times New Roman" w:hAnsi="Times New Roman"/>
          <w:sz w:val="24"/>
          <w:szCs w:val="24"/>
        </w:rPr>
        <w:t>«О</w:t>
      </w:r>
      <w:proofErr w:type="gramEnd"/>
      <w:r w:rsidR="00B23B32" w:rsidRPr="008F6A86">
        <w:rPr>
          <w:rFonts w:ascii="Times New Roman" w:hAnsi="Times New Roman"/>
          <w:sz w:val="24"/>
          <w:szCs w:val="24"/>
        </w:rPr>
        <w:t>сновы финансовой грамотности»</w:t>
      </w:r>
    </w:p>
    <w:p w:rsidR="00B23B32" w:rsidRPr="008F6A86" w:rsidRDefault="00B23B32" w:rsidP="00B23B32">
      <w:pPr>
        <w:jc w:val="center"/>
        <w:rPr>
          <w:bCs/>
        </w:rPr>
      </w:pPr>
      <w:r w:rsidRPr="008F6A86">
        <w:rPr>
          <w:bCs/>
        </w:rPr>
        <w:t>5-6 лет, 6-7 лет</w:t>
      </w:r>
    </w:p>
    <w:p w:rsidR="00B23B32" w:rsidRPr="008F6A86" w:rsidRDefault="00B23B32" w:rsidP="00B23B32">
      <w:pPr>
        <w:pStyle w:val="af9"/>
        <w:spacing w:after="0"/>
        <w:ind w:right="225"/>
        <w:jc w:val="both"/>
        <w:rPr>
          <w:bCs/>
        </w:rPr>
      </w:pPr>
    </w:p>
    <w:p w:rsidR="00B23B32" w:rsidRPr="008F6A86" w:rsidRDefault="00B23B32" w:rsidP="00B23B32">
      <w:pPr>
        <w:pStyle w:val="af9"/>
        <w:spacing w:after="0"/>
        <w:ind w:right="225"/>
        <w:jc w:val="both"/>
      </w:pPr>
      <w:r w:rsidRPr="008F6A86">
        <w:t>Финансовая грамотность, являясь одним из базовых навыков XXI века</w:t>
      </w:r>
      <w:proofErr w:type="gramStart"/>
      <w:r w:rsidRPr="008F6A86">
        <w:t>,з</w:t>
      </w:r>
      <w:proofErr w:type="gramEnd"/>
      <w:r w:rsidRPr="008F6A86">
        <w:t xml:space="preserve">анимаетважноеместовструктурефункциональнойграмотностисовременного человека. </w:t>
      </w:r>
      <w:r w:rsidRPr="008F6A86">
        <w:lastRenderedPageBreak/>
        <w:t>Функциональная грамотность человека, в том числеподрастающего</w:t>
      </w:r>
      <w:proofErr w:type="gramStart"/>
      <w:r w:rsidRPr="008F6A86">
        <w:t>,я</w:t>
      </w:r>
      <w:proofErr w:type="gramEnd"/>
      <w:r w:rsidRPr="008F6A86">
        <w:t>вляетсяосновнымусловиемкачестваегожизниисоциальнойбезопасностиобщества. Программа«Основы финансовой грамотности» разработана на основепримернойпарциальнойобразовательнойпрограммыдлястаршихдошкольниковБанкаРоссии,образовательнойпрограммы«Азыфинансовой культуры для дошкольников» Л.В. Стахович, образовательнойпрограммы«Тропинка вэкономику»А.Д. Шатовой</w:t>
      </w:r>
      <w:proofErr w:type="gramStart"/>
      <w:r w:rsidRPr="008F6A86">
        <w:t>.В</w:t>
      </w:r>
      <w:proofErr w:type="gramEnd"/>
      <w:r w:rsidRPr="008F6A86">
        <w:t xml:space="preserve"> течение последних нескольких лет в условиях пандемии изменилисьподходыкобразованиювовсеммире.Вавангарде–дистанционныеобразовательные технологии и электронное обучение. Новизна программызаключаетсяв применениидистанционныхобразовательныхтехнологийвпроцессеее реализации удошкольников</w:t>
      </w:r>
      <w:proofErr w:type="gramStart"/>
      <w:r w:rsidRPr="008F6A86">
        <w:t>.П</w:t>
      </w:r>
      <w:proofErr w:type="gramEnd"/>
      <w:r w:rsidRPr="008F6A86">
        <w:t>рограммасоставленапообразовательнымобластям:«социально-коммуникативноеразвитие»,«познавательноеразвитие»,«речевоеразвитие»,«художественно-эстетическоеразвитие»,«физическоеразвитие»,соответствуетвозрастнымвозможностямдетейстаршегодошкольноговозрастаиспособствуетвыполнениюцелевыхориентировФГОСДО.</w:t>
      </w:r>
    </w:p>
    <w:p w:rsidR="00B23B32" w:rsidRPr="008F6A86" w:rsidRDefault="00B23B32" w:rsidP="00B23B32">
      <w:pPr>
        <w:widowControl w:val="0"/>
        <w:tabs>
          <w:tab w:val="left" w:pos="0"/>
        </w:tabs>
        <w:jc w:val="center"/>
        <w:rPr>
          <w:b/>
        </w:rPr>
      </w:pPr>
    </w:p>
    <w:p w:rsidR="00BC1557" w:rsidRPr="008F6A86" w:rsidRDefault="00BC1557" w:rsidP="00151D5D">
      <w:pPr>
        <w:widowControl w:val="0"/>
        <w:tabs>
          <w:tab w:val="left" w:pos="0"/>
        </w:tabs>
        <w:jc w:val="center"/>
        <w:rPr>
          <w:b/>
        </w:rPr>
      </w:pPr>
      <w:r w:rsidRPr="008F6A86">
        <w:rPr>
          <w:b/>
        </w:rPr>
        <w:t>2.</w:t>
      </w:r>
      <w:r w:rsidR="00390F8C" w:rsidRPr="008F6A86">
        <w:rPr>
          <w:b/>
        </w:rPr>
        <w:t>1</w:t>
      </w:r>
      <w:r w:rsidR="00B23B32" w:rsidRPr="008F6A86">
        <w:rPr>
          <w:b/>
        </w:rPr>
        <w:t>2</w:t>
      </w:r>
      <w:r w:rsidRPr="008F6A86">
        <w:rPr>
          <w:b/>
        </w:rPr>
        <w:t>.</w:t>
      </w:r>
      <w:r w:rsidR="00542CD4" w:rsidRPr="008F6A86">
        <w:rPr>
          <w:b/>
        </w:rPr>
        <w:t>6</w:t>
      </w:r>
      <w:r w:rsidR="00B23B32" w:rsidRPr="008F6A86">
        <w:rPr>
          <w:b/>
        </w:rPr>
        <w:t xml:space="preserve">. </w:t>
      </w:r>
      <w:r w:rsidR="00151D5D" w:rsidRPr="008F6A86">
        <w:rPr>
          <w:b/>
        </w:rPr>
        <w:t>Региональный компонент</w:t>
      </w:r>
    </w:p>
    <w:p w:rsidR="003239B6" w:rsidRPr="008F6A86" w:rsidRDefault="003239B6" w:rsidP="00BC1557">
      <w:pPr>
        <w:widowControl w:val="0"/>
        <w:tabs>
          <w:tab w:val="left" w:pos="0"/>
        </w:tabs>
        <w:ind w:firstLine="709"/>
        <w:jc w:val="center"/>
      </w:pPr>
    </w:p>
    <w:p w:rsidR="00151D5D" w:rsidRPr="008F6A86" w:rsidRDefault="00962856" w:rsidP="00BC1557">
      <w:pPr>
        <w:widowControl w:val="0"/>
        <w:tabs>
          <w:tab w:val="left" w:pos="0"/>
        </w:tabs>
        <w:ind w:firstLine="709"/>
        <w:jc w:val="both"/>
      </w:pPr>
      <w:r w:rsidRPr="008F6A86">
        <w:t>МБДОУ</w:t>
      </w:r>
      <w:r w:rsidR="00151D5D" w:rsidRPr="008F6A86">
        <w:t xml:space="preserve"> </w:t>
      </w:r>
      <w:r w:rsidRPr="008F6A86">
        <w:t>«Детский сад № 31»</w:t>
      </w:r>
      <w:r w:rsidR="00151D5D" w:rsidRPr="008F6A86">
        <w:t xml:space="preserve"> расположен в поселке Ханты-Мансийского </w:t>
      </w:r>
      <w:r w:rsidRPr="008F6A86">
        <w:t>бюджет</w:t>
      </w:r>
      <w:r w:rsidR="00151D5D" w:rsidRPr="008F6A86">
        <w:t xml:space="preserve">ного округа – Югра. </w:t>
      </w:r>
    </w:p>
    <w:p w:rsidR="00BC1557" w:rsidRPr="008F6A86" w:rsidRDefault="00151D5D" w:rsidP="00BC1557">
      <w:pPr>
        <w:widowControl w:val="0"/>
        <w:tabs>
          <w:tab w:val="left" w:pos="0"/>
        </w:tabs>
        <w:ind w:firstLine="709"/>
        <w:jc w:val="both"/>
      </w:pPr>
      <w:r w:rsidRPr="008F6A86">
        <w:t xml:space="preserve">Воспитательно-образовательный процесс </w:t>
      </w:r>
      <w:r w:rsidR="006E7A2F" w:rsidRPr="008F6A86">
        <w:t>с учетом включения регионального компонента во</w:t>
      </w:r>
      <w:r w:rsidRPr="008F6A86">
        <w:t xml:space="preserve"> все образовательны</w:t>
      </w:r>
      <w:r w:rsidR="006E7A2F" w:rsidRPr="008F6A86">
        <w:t>е</w:t>
      </w:r>
      <w:r w:rsidRPr="008F6A86">
        <w:t xml:space="preserve"> област</w:t>
      </w:r>
      <w:r w:rsidR="006E7A2F" w:rsidRPr="008F6A86">
        <w:t>и</w:t>
      </w:r>
      <w:r w:rsidRPr="008F6A86">
        <w:t xml:space="preserve">: «Социально-коммуникативное развитие», «Познавательное развитие», «Речевое развитие», «Художественно-эстетическое развитие», «Физическое развитие». </w:t>
      </w:r>
    </w:p>
    <w:p w:rsidR="00151D5D" w:rsidRPr="008F6A86" w:rsidRDefault="00151D5D" w:rsidP="00BC1557">
      <w:pPr>
        <w:widowControl w:val="0"/>
        <w:tabs>
          <w:tab w:val="left" w:pos="0"/>
        </w:tabs>
        <w:ind w:firstLine="709"/>
        <w:jc w:val="both"/>
      </w:pPr>
    </w:p>
    <w:p w:rsidR="003239B6" w:rsidRPr="008F6A86" w:rsidRDefault="003239B6" w:rsidP="003239B6">
      <w:pPr>
        <w:tabs>
          <w:tab w:val="left" w:pos="567"/>
        </w:tabs>
        <w:jc w:val="both"/>
      </w:pPr>
      <w:r w:rsidRPr="008F6A86">
        <w:rPr>
          <w:b/>
        </w:rPr>
        <w:t xml:space="preserve">Цель: </w:t>
      </w:r>
      <w:r w:rsidRPr="008F6A86">
        <w:t>развитие духовно-нравственной культуры ребенка, воспитание гражданских чувств, чувства любви к Родине, родному краю.</w:t>
      </w:r>
    </w:p>
    <w:p w:rsidR="003239B6" w:rsidRPr="008F6A86" w:rsidRDefault="003239B6" w:rsidP="003239B6">
      <w:pPr>
        <w:tabs>
          <w:tab w:val="left" w:pos="567"/>
        </w:tabs>
        <w:jc w:val="both"/>
        <w:rPr>
          <w:b/>
        </w:rPr>
      </w:pPr>
      <w:r w:rsidRPr="008F6A86">
        <w:rPr>
          <w:b/>
        </w:rPr>
        <w:t>Задачи:</w:t>
      </w:r>
    </w:p>
    <w:p w:rsidR="003239B6" w:rsidRPr="008F6A86" w:rsidRDefault="003239B6" w:rsidP="00F34325">
      <w:pPr>
        <w:numPr>
          <w:ilvl w:val="2"/>
          <w:numId w:val="2"/>
        </w:numPr>
        <w:tabs>
          <w:tab w:val="left" w:pos="567"/>
        </w:tabs>
        <w:jc w:val="both"/>
      </w:pPr>
      <w:r w:rsidRPr="008F6A86">
        <w:t>воспитание у ребенка любви и привязанности к семье и родному дому, детскому саду, родной улице, поселку.</w:t>
      </w:r>
    </w:p>
    <w:p w:rsidR="003239B6" w:rsidRPr="008F6A86" w:rsidRDefault="003239B6" w:rsidP="00F34325">
      <w:pPr>
        <w:numPr>
          <w:ilvl w:val="2"/>
          <w:numId w:val="2"/>
        </w:numPr>
        <w:tabs>
          <w:tab w:val="left" w:pos="567"/>
        </w:tabs>
        <w:jc w:val="both"/>
      </w:pPr>
      <w:r w:rsidRPr="008F6A86">
        <w:t>Формирование бережного отношения к родной природе и всему живому.</w:t>
      </w:r>
    </w:p>
    <w:p w:rsidR="003239B6" w:rsidRPr="008F6A86" w:rsidRDefault="003239B6" w:rsidP="00F34325">
      <w:pPr>
        <w:numPr>
          <w:ilvl w:val="2"/>
          <w:numId w:val="2"/>
        </w:numPr>
        <w:tabs>
          <w:tab w:val="left" w:pos="567"/>
        </w:tabs>
        <w:jc w:val="both"/>
      </w:pPr>
      <w:r w:rsidRPr="008F6A86">
        <w:t>Воспитания уважения к труду людей.</w:t>
      </w:r>
    </w:p>
    <w:p w:rsidR="003239B6" w:rsidRPr="008F6A86" w:rsidRDefault="003239B6" w:rsidP="00F34325">
      <w:pPr>
        <w:numPr>
          <w:ilvl w:val="2"/>
          <w:numId w:val="2"/>
        </w:numPr>
        <w:tabs>
          <w:tab w:val="left" w:pos="567"/>
        </w:tabs>
        <w:jc w:val="both"/>
      </w:pPr>
      <w:r w:rsidRPr="008F6A86">
        <w:t>Развитие интереса к народным традициям и промыслам.</w:t>
      </w:r>
    </w:p>
    <w:p w:rsidR="003239B6" w:rsidRPr="008F6A86" w:rsidRDefault="003239B6" w:rsidP="00F34325">
      <w:pPr>
        <w:numPr>
          <w:ilvl w:val="2"/>
          <w:numId w:val="2"/>
        </w:numPr>
        <w:tabs>
          <w:tab w:val="left" w:pos="567"/>
        </w:tabs>
        <w:jc w:val="both"/>
      </w:pPr>
      <w:r w:rsidRPr="008F6A86">
        <w:t>Формирование элементарных знаний о правах человека.</w:t>
      </w:r>
    </w:p>
    <w:p w:rsidR="003239B6" w:rsidRPr="008F6A86" w:rsidRDefault="003239B6" w:rsidP="00F34325">
      <w:pPr>
        <w:numPr>
          <w:ilvl w:val="2"/>
          <w:numId w:val="2"/>
        </w:numPr>
        <w:tabs>
          <w:tab w:val="left" w:pos="567"/>
        </w:tabs>
        <w:jc w:val="both"/>
      </w:pPr>
      <w:r w:rsidRPr="008F6A86">
        <w:t>Расширение знаний о регионе (главном городе, достопримечательностях)</w:t>
      </w:r>
    </w:p>
    <w:p w:rsidR="003239B6" w:rsidRPr="008F6A86" w:rsidRDefault="003239B6" w:rsidP="00F34325">
      <w:pPr>
        <w:numPr>
          <w:ilvl w:val="2"/>
          <w:numId w:val="2"/>
        </w:numPr>
        <w:tabs>
          <w:tab w:val="left" w:pos="567"/>
        </w:tabs>
        <w:jc w:val="both"/>
      </w:pPr>
      <w:r w:rsidRPr="008F6A86">
        <w:t>Знакомство детей с символикой региона.</w:t>
      </w:r>
    </w:p>
    <w:p w:rsidR="003239B6" w:rsidRPr="008F6A86" w:rsidRDefault="003239B6" w:rsidP="00F34325">
      <w:pPr>
        <w:numPr>
          <w:ilvl w:val="2"/>
          <w:numId w:val="2"/>
        </w:numPr>
        <w:tabs>
          <w:tab w:val="left" w:pos="567"/>
        </w:tabs>
        <w:jc w:val="both"/>
      </w:pPr>
      <w:r w:rsidRPr="008F6A86">
        <w:t>Развитие чувства ответственности, гордости за достижения Родины.</w:t>
      </w:r>
    </w:p>
    <w:p w:rsidR="003239B6" w:rsidRPr="008F6A86" w:rsidRDefault="003239B6" w:rsidP="00F34325">
      <w:pPr>
        <w:numPr>
          <w:ilvl w:val="2"/>
          <w:numId w:val="2"/>
        </w:numPr>
        <w:tabs>
          <w:tab w:val="left" w:pos="567"/>
        </w:tabs>
        <w:jc w:val="both"/>
      </w:pPr>
      <w:r w:rsidRPr="008F6A86">
        <w:t>Формирование толерантности. Чувства уважения и симпатии к другим людям, их традициям.</w:t>
      </w:r>
    </w:p>
    <w:p w:rsidR="003239B6" w:rsidRPr="008F6A86" w:rsidRDefault="003239B6" w:rsidP="003239B6">
      <w:pPr>
        <w:tabs>
          <w:tab w:val="left" w:pos="567"/>
        </w:tabs>
        <w:jc w:val="both"/>
        <w:rPr>
          <w:b/>
        </w:rPr>
      </w:pPr>
    </w:p>
    <w:p w:rsidR="003239B6" w:rsidRPr="008F6A86" w:rsidRDefault="003239B6" w:rsidP="003239B6">
      <w:pPr>
        <w:tabs>
          <w:tab w:val="left" w:pos="567"/>
        </w:tabs>
        <w:jc w:val="both"/>
      </w:pPr>
      <w:r w:rsidRPr="008F6A86">
        <w:t>Задачи реализуются через образовательные области:</w:t>
      </w:r>
    </w:p>
    <w:p w:rsidR="003239B6" w:rsidRPr="008F6A86" w:rsidRDefault="003239B6" w:rsidP="003239B6">
      <w:pPr>
        <w:tabs>
          <w:tab w:val="left" w:pos="567"/>
        </w:tabs>
        <w:jc w:val="both"/>
        <w:rPr>
          <w:b/>
        </w:rPr>
      </w:pPr>
      <w:r w:rsidRPr="008F6A86">
        <w:rPr>
          <w:b/>
        </w:rPr>
        <w:t>Физическое развитие:</w:t>
      </w:r>
    </w:p>
    <w:p w:rsidR="003239B6" w:rsidRPr="008F6A86" w:rsidRDefault="003239B6" w:rsidP="00F34325">
      <w:pPr>
        <w:numPr>
          <w:ilvl w:val="0"/>
          <w:numId w:val="11"/>
        </w:numPr>
        <w:tabs>
          <w:tab w:val="left" w:pos="567"/>
        </w:tabs>
        <w:jc w:val="both"/>
        <w:rPr>
          <w:b/>
        </w:rPr>
      </w:pPr>
      <w:r w:rsidRPr="008F6A86">
        <w:t>национальные игры (игры севера);</w:t>
      </w:r>
    </w:p>
    <w:p w:rsidR="003239B6" w:rsidRPr="008F6A86" w:rsidRDefault="003239B6" w:rsidP="00F34325">
      <w:pPr>
        <w:numPr>
          <w:ilvl w:val="0"/>
          <w:numId w:val="11"/>
        </w:numPr>
        <w:tabs>
          <w:tab w:val="left" w:pos="567"/>
        </w:tabs>
        <w:jc w:val="both"/>
      </w:pPr>
      <w:r w:rsidRPr="008F6A86">
        <w:t>рассказы, беседы о лечебных свойствах природных даров (ягоды, травы).</w:t>
      </w:r>
    </w:p>
    <w:p w:rsidR="003239B6" w:rsidRPr="008F6A86" w:rsidRDefault="003239B6" w:rsidP="003239B6">
      <w:pPr>
        <w:tabs>
          <w:tab w:val="left" w:pos="567"/>
        </w:tabs>
        <w:jc w:val="both"/>
        <w:rPr>
          <w:b/>
        </w:rPr>
      </w:pPr>
      <w:r w:rsidRPr="008F6A86">
        <w:rPr>
          <w:b/>
        </w:rPr>
        <w:t>Социально-коммуникативное развитие:</w:t>
      </w:r>
    </w:p>
    <w:p w:rsidR="003239B6" w:rsidRPr="008F6A86" w:rsidRDefault="003239B6" w:rsidP="00F34325">
      <w:pPr>
        <w:numPr>
          <w:ilvl w:val="0"/>
          <w:numId w:val="11"/>
        </w:numPr>
        <w:tabs>
          <w:tab w:val="left" w:pos="567"/>
        </w:tabs>
        <w:jc w:val="both"/>
      </w:pPr>
      <w:r w:rsidRPr="008F6A86">
        <w:t>знакомство с укладом жизни ханты и манси, их традициями;</w:t>
      </w:r>
    </w:p>
    <w:p w:rsidR="003239B6" w:rsidRPr="008F6A86" w:rsidRDefault="003239B6" w:rsidP="00F34325">
      <w:pPr>
        <w:numPr>
          <w:ilvl w:val="0"/>
          <w:numId w:val="11"/>
        </w:numPr>
        <w:tabs>
          <w:tab w:val="left" w:pos="567"/>
        </w:tabs>
        <w:jc w:val="both"/>
      </w:pPr>
      <w:r w:rsidRPr="008F6A86">
        <w:t xml:space="preserve">знакомство с символами Ханты-Мансийского </w:t>
      </w:r>
      <w:proofErr w:type="gramStart"/>
      <w:r w:rsidR="00962856" w:rsidRPr="008F6A86">
        <w:t>бюджет</w:t>
      </w:r>
      <w:r w:rsidRPr="008F6A86">
        <w:t>ного</w:t>
      </w:r>
      <w:proofErr w:type="gramEnd"/>
      <w:r w:rsidRPr="008F6A86">
        <w:t xml:space="preserve"> округа-Югра;</w:t>
      </w:r>
    </w:p>
    <w:p w:rsidR="003239B6" w:rsidRPr="008F6A86" w:rsidRDefault="003239B6" w:rsidP="00F34325">
      <w:pPr>
        <w:numPr>
          <w:ilvl w:val="0"/>
          <w:numId w:val="11"/>
        </w:numPr>
        <w:tabs>
          <w:tab w:val="left" w:pos="567"/>
        </w:tabs>
        <w:jc w:val="both"/>
      </w:pPr>
      <w:r w:rsidRPr="008F6A86">
        <w:t>рассказы о воинах-защитниках Отечества;</w:t>
      </w:r>
    </w:p>
    <w:p w:rsidR="003239B6" w:rsidRPr="008F6A86" w:rsidRDefault="003239B6" w:rsidP="00F34325">
      <w:pPr>
        <w:numPr>
          <w:ilvl w:val="0"/>
          <w:numId w:val="11"/>
        </w:numPr>
        <w:tabs>
          <w:tab w:val="left" w:pos="567"/>
        </w:tabs>
        <w:jc w:val="both"/>
      </w:pPr>
      <w:r w:rsidRPr="008F6A86">
        <w:t>беседы о промыслах (рыболовстве, охоте, лесозаготовке, сборе ягод и грибов, нефтегазодобыче);</w:t>
      </w:r>
    </w:p>
    <w:p w:rsidR="003239B6" w:rsidRPr="008F6A86" w:rsidRDefault="003239B6" w:rsidP="00F34325">
      <w:pPr>
        <w:numPr>
          <w:ilvl w:val="0"/>
          <w:numId w:val="11"/>
        </w:numPr>
        <w:tabs>
          <w:tab w:val="left" w:pos="567"/>
        </w:tabs>
        <w:jc w:val="both"/>
      </w:pPr>
      <w:r w:rsidRPr="008F6A86">
        <w:lastRenderedPageBreak/>
        <w:t>знакомство с предметами обихода.</w:t>
      </w:r>
    </w:p>
    <w:p w:rsidR="003239B6" w:rsidRPr="008F6A86" w:rsidRDefault="003239B6" w:rsidP="003239B6">
      <w:pPr>
        <w:tabs>
          <w:tab w:val="left" w:pos="567"/>
        </w:tabs>
        <w:jc w:val="both"/>
        <w:rPr>
          <w:b/>
        </w:rPr>
      </w:pPr>
      <w:r w:rsidRPr="008F6A86">
        <w:rPr>
          <w:b/>
        </w:rPr>
        <w:t>Речевое развитие:</w:t>
      </w:r>
    </w:p>
    <w:p w:rsidR="003239B6" w:rsidRPr="008F6A86" w:rsidRDefault="003239B6" w:rsidP="00F34325">
      <w:pPr>
        <w:numPr>
          <w:ilvl w:val="0"/>
          <w:numId w:val="11"/>
        </w:numPr>
        <w:tabs>
          <w:tab w:val="left" w:pos="567"/>
        </w:tabs>
        <w:jc w:val="both"/>
      </w:pPr>
      <w:r w:rsidRPr="008F6A86">
        <w:t>инсценировка ханты-мансийских сказок;</w:t>
      </w:r>
    </w:p>
    <w:p w:rsidR="003239B6" w:rsidRPr="008F6A86" w:rsidRDefault="003239B6" w:rsidP="00F34325">
      <w:pPr>
        <w:numPr>
          <w:ilvl w:val="0"/>
          <w:numId w:val="11"/>
        </w:numPr>
        <w:tabs>
          <w:tab w:val="left" w:pos="567"/>
        </w:tabs>
        <w:jc w:val="both"/>
      </w:pPr>
      <w:r w:rsidRPr="008F6A86">
        <w:t>знакомство с творчеством писателей и поэтов;</w:t>
      </w:r>
    </w:p>
    <w:p w:rsidR="003239B6" w:rsidRPr="008F6A86" w:rsidRDefault="003239B6" w:rsidP="00F34325">
      <w:pPr>
        <w:numPr>
          <w:ilvl w:val="0"/>
          <w:numId w:val="11"/>
        </w:numPr>
        <w:tabs>
          <w:tab w:val="left" w:pos="567"/>
        </w:tabs>
        <w:jc w:val="both"/>
      </w:pPr>
      <w:r w:rsidRPr="008F6A86">
        <w:t>чтение сказок;</w:t>
      </w:r>
    </w:p>
    <w:p w:rsidR="003239B6" w:rsidRPr="008F6A86" w:rsidRDefault="003239B6" w:rsidP="00F34325">
      <w:pPr>
        <w:numPr>
          <w:ilvl w:val="0"/>
          <w:numId w:val="11"/>
        </w:numPr>
        <w:tabs>
          <w:tab w:val="left" w:pos="567"/>
        </w:tabs>
        <w:jc w:val="both"/>
      </w:pPr>
      <w:r w:rsidRPr="008F6A86">
        <w:t>знакомство с устным народным творчеством.</w:t>
      </w:r>
    </w:p>
    <w:p w:rsidR="006E7A2F" w:rsidRPr="008F6A86" w:rsidRDefault="006E7A2F" w:rsidP="003239B6">
      <w:pPr>
        <w:tabs>
          <w:tab w:val="left" w:pos="567"/>
        </w:tabs>
        <w:jc w:val="both"/>
        <w:rPr>
          <w:b/>
        </w:rPr>
      </w:pPr>
    </w:p>
    <w:p w:rsidR="003239B6" w:rsidRPr="008F6A86" w:rsidRDefault="003239B6" w:rsidP="003239B6">
      <w:pPr>
        <w:tabs>
          <w:tab w:val="left" w:pos="567"/>
        </w:tabs>
        <w:jc w:val="both"/>
        <w:rPr>
          <w:b/>
        </w:rPr>
      </w:pPr>
      <w:r w:rsidRPr="008F6A86">
        <w:rPr>
          <w:b/>
        </w:rPr>
        <w:t>Познавательное развитие:</w:t>
      </w:r>
    </w:p>
    <w:p w:rsidR="003239B6" w:rsidRPr="008F6A86" w:rsidRDefault="003239B6" w:rsidP="00F34325">
      <w:pPr>
        <w:numPr>
          <w:ilvl w:val="0"/>
          <w:numId w:val="11"/>
        </w:numPr>
        <w:tabs>
          <w:tab w:val="left" w:pos="567"/>
        </w:tabs>
        <w:jc w:val="both"/>
      </w:pPr>
      <w:r w:rsidRPr="008F6A86">
        <w:t>знакомство с природой (животным и растительным миром);</w:t>
      </w:r>
    </w:p>
    <w:p w:rsidR="003239B6" w:rsidRPr="008F6A86" w:rsidRDefault="003239B6" w:rsidP="00F34325">
      <w:pPr>
        <w:numPr>
          <w:ilvl w:val="0"/>
          <w:numId w:val="11"/>
        </w:numPr>
        <w:tabs>
          <w:tab w:val="left" w:pos="567"/>
        </w:tabs>
        <w:jc w:val="both"/>
      </w:pPr>
      <w:r w:rsidRPr="008F6A86">
        <w:t>знакомство с профессиями (их особенностями);</w:t>
      </w:r>
    </w:p>
    <w:p w:rsidR="003239B6" w:rsidRPr="008F6A86" w:rsidRDefault="003239B6" w:rsidP="00F34325">
      <w:pPr>
        <w:numPr>
          <w:ilvl w:val="0"/>
          <w:numId w:val="11"/>
        </w:numPr>
        <w:tabs>
          <w:tab w:val="left" w:pos="567"/>
        </w:tabs>
        <w:jc w:val="both"/>
      </w:pPr>
      <w:r w:rsidRPr="008F6A86">
        <w:t>знакомство с «Красной книгой Югры».</w:t>
      </w:r>
    </w:p>
    <w:p w:rsidR="003239B6" w:rsidRPr="008F6A86" w:rsidRDefault="003239B6" w:rsidP="003239B6">
      <w:pPr>
        <w:tabs>
          <w:tab w:val="left" w:pos="567"/>
        </w:tabs>
        <w:jc w:val="both"/>
        <w:rPr>
          <w:b/>
        </w:rPr>
      </w:pPr>
      <w:r w:rsidRPr="008F6A86">
        <w:rPr>
          <w:b/>
        </w:rPr>
        <w:t>Художественно-эстетическое развитие:</w:t>
      </w:r>
    </w:p>
    <w:p w:rsidR="003239B6" w:rsidRPr="008F6A86" w:rsidRDefault="003239B6" w:rsidP="00F34325">
      <w:pPr>
        <w:numPr>
          <w:ilvl w:val="0"/>
          <w:numId w:val="11"/>
        </w:numPr>
        <w:tabs>
          <w:tab w:val="left" w:pos="567"/>
        </w:tabs>
        <w:jc w:val="both"/>
      </w:pPr>
      <w:r w:rsidRPr="008F6A86">
        <w:t>знакомство с ханты-мансийскими узорами, орнаментами;</w:t>
      </w:r>
    </w:p>
    <w:p w:rsidR="003239B6" w:rsidRPr="008F6A86" w:rsidRDefault="003239B6" w:rsidP="00F34325">
      <w:pPr>
        <w:numPr>
          <w:ilvl w:val="0"/>
          <w:numId w:val="11"/>
        </w:numPr>
        <w:tabs>
          <w:tab w:val="left" w:pos="567"/>
        </w:tabs>
        <w:jc w:val="both"/>
      </w:pPr>
      <w:r w:rsidRPr="008F6A86">
        <w:t>знакомство с ханты-мансийской вышивкой, резьбой;</w:t>
      </w:r>
    </w:p>
    <w:p w:rsidR="003239B6" w:rsidRPr="008F6A86" w:rsidRDefault="003239B6" w:rsidP="00F34325">
      <w:pPr>
        <w:numPr>
          <w:ilvl w:val="0"/>
          <w:numId w:val="11"/>
        </w:numPr>
        <w:tabs>
          <w:tab w:val="left" w:pos="567"/>
        </w:tabs>
        <w:jc w:val="both"/>
      </w:pPr>
      <w:r w:rsidRPr="008F6A86">
        <w:t>знакомство с творчеством художников;</w:t>
      </w:r>
    </w:p>
    <w:p w:rsidR="003239B6" w:rsidRPr="008F6A86" w:rsidRDefault="003239B6" w:rsidP="00F34325">
      <w:pPr>
        <w:numPr>
          <w:ilvl w:val="0"/>
          <w:numId w:val="11"/>
        </w:numPr>
        <w:tabs>
          <w:tab w:val="left" w:pos="567"/>
        </w:tabs>
        <w:jc w:val="both"/>
      </w:pPr>
      <w:r w:rsidRPr="008F6A86">
        <w:t>слушание ханты-мансийских песен, колыбельных;</w:t>
      </w:r>
    </w:p>
    <w:p w:rsidR="003239B6" w:rsidRPr="008F6A86" w:rsidRDefault="003239B6" w:rsidP="00F34325">
      <w:pPr>
        <w:numPr>
          <w:ilvl w:val="0"/>
          <w:numId w:val="11"/>
        </w:numPr>
        <w:tabs>
          <w:tab w:val="left" w:pos="567"/>
        </w:tabs>
        <w:jc w:val="both"/>
      </w:pPr>
      <w:r w:rsidRPr="008F6A86">
        <w:t>знакомство с праздниками ханты и манси;</w:t>
      </w:r>
    </w:p>
    <w:p w:rsidR="003239B6" w:rsidRPr="008F6A86" w:rsidRDefault="003239B6" w:rsidP="00F34325">
      <w:pPr>
        <w:numPr>
          <w:ilvl w:val="0"/>
          <w:numId w:val="11"/>
        </w:numPr>
        <w:tabs>
          <w:tab w:val="left" w:pos="567"/>
        </w:tabs>
        <w:jc w:val="both"/>
      </w:pPr>
      <w:r w:rsidRPr="008F6A86">
        <w:t>знакомство с музыкальными инструментами ханты и манси.</w:t>
      </w:r>
    </w:p>
    <w:p w:rsidR="004228A6" w:rsidRPr="008F6A86" w:rsidRDefault="004228A6" w:rsidP="00D9302D">
      <w:pPr>
        <w:tabs>
          <w:tab w:val="left" w:pos="567"/>
        </w:tabs>
        <w:jc w:val="center"/>
        <w:rPr>
          <w:b/>
          <w:bCs/>
        </w:rPr>
      </w:pPr>
    </w:p>
    <w:p w:rsidR="00151D5D" w:rsidRPr="008F6A86" w:rsidRDefault="00151D5D" w:rsidP="004228A6">
      <w:pPr>
        <w:jc w:val="center"/>
        <w:rPr>
          <w:b/>
          <w:bCs/>
        </w:rPr>
      </w:pPr>
    </w:p>
    <w:p w:rsidR="006B6ED1" w:rsidRPr="008F6A86" w:rsidRDefault="006B6ED1" w:rsidP="004228A6">
      <w:pPr>
        <w:jc w:val="center"/>
        <w:rPr>
          <w:b/>
          <w:bCs/>
        </w:rPr>
      </w:pPr>
    </w:p>
    <w:p w:rsidR="00151D5D" w:rsidRPr="008F6A86" w:rsidRDefault="00151D5D" w:rsidP="004228A6">
      <w:pPr>
        <w:jc w:val="center"/>
        <w:rPr>
          <w:b/>
          <w:bCs/>
        </w:rPr>
      </w:pPr>
    </w:p>
    <w:p w:rsidR="00151D5D" w:rsidRPr="008F6A86" w:rsidRDefault="00151D5D" w:rsidP="004228A6">
      <w:pPr>
        <w:jc w:val="center"/>
        <w:rPr>
          <w:b/>
          <w:bCs/>
        </w:rPr>
      </w:pPr>
    </w:p>
    <w:p w:rsidR="00151D5D" w:rsidRPr="008F6A86" w:rsidRDefault="00151D5D" w:rsidP="004228A6">
      <w:pPr>
        <w:jc w:val="center"/>
        <w:rPr>
          <w:b/>
          <w:bCs/>
        </w:rPr>
      </w:pPr>
    </w:p>
    <w:p w:rsidR="00542CD4" w:rsidRPr="008F6A86" w:rsidRDefault="00542CD4" w:rsidP="004228A6">
      <w:pPr>
        <w:jc w:val="center"/>
        <w:rPr>
          <w:b/>
          <w:bCs/>
        </w:rPr>
      </w:pPr>
    </w:p>
    <w:p w:rsidR="00542CD4" w:rsidRPr="008F6A86" w:rsidRDefault="00542CD4" w:rsidP="004228A6">
      <w:pPr>
        <w:jc w:val="center"/>
        <w:rPr>
          <w:b/>
          <w:bCs/>
        </w:rPr>
      </w:pPr>
    </w:p>
    <w:p w:rsidR="00542CD4" w:rsidRPr="008F6A86" w:rsidRDefault="00542CD4" w:rsidP="004228A6">
      <w:pPr>
        <w:jc w:val="center"/>
        <w:rPr>
          <w:b/>
          <w:bCs/>
        </w:rPr>
      </w:pPr>
    </w:p>
    <w:p w:rsidR="00542CD4" w:rsidRPr="008F6A86" w:rsidRDefault="00542CD4" w:rsidP="004228A6">
      <w:pPr>
        <w:jc w:val="center"/>
        <w:rPr>
          <w:b/>
          <w:bCs/>
        </w:rPr>
      </w:pPr>
    </w:p>
    <w:p w:rsidR="00542CD4" w:rsidRPr="008F6A86" w:rsidRDefault="00542CD4" w:rsidP="004228A6">
      <w:pPr>
        <w:jc w:val="center"/>
        <w:rPr>
          <w:b/>
          <w:bCs/>
        </w:rPr>
      </w:pPr>
    </w:p>
    <w:p w:rsidR="00542CD4" w:rsidRPr="008F6A86" w:rsidRDefault="00542CD4" w:rsidP="004228A6">
      <w:pPr>
        <w:jc w:val="center"/>
        <w:rPr>
          <w:b/>
          <w:bCs/>
        </w:rPr>
      </w:pPr>
    </w:p>
    <w:p w:rsidR="00542CD4" w:rsidRPr="008F6A86" w:rsidRDefault="00542CD4" w:rsidP="004228A6">
      <w:pPr>
        <w:jc w:val="center"/>
        <w:rPr>
          <w:b/>
          <w:bCs/>
        </w:rPr>
      </w:pPr>
    </w:p>
    <w:p w:rsidR="00542CD4" w:rsidRPr="008F6A86" w:rsidRDefault="00542CD4" w:rsidP="004228A6">
      <w:pPr>
        <w:jc w:val="center"/>
        <w:rPr>
          <w:b/>
          <w:bCs/>
        </w:rPr>
      </w:pPr>
    </w:p>
    <w:p w:rsidR="00542CD4" w:rsidRPr="008F6A86" w:rsidRDefault="00542CD4" w:rsidP="004228A6">
      <w:pPr>
        <w:jc w:val="center"/>
        <w:rPr>
          <w:b/>
          <w:bCs/>
        </w:rPr>
      </w:pPr>
    </w:p>
    <w:p w:rsidR="00542CD4" w:rsidRPr="008F6A86" w:rsidRDefault="00542CD4" w:rsidP="004228A6">
      <w:pPr>
        <w:jc w:val="center"/>
        <w:rPr>
          <w:b/>
          <w:bCs/>
        </w:rPr>
      </w:pPr>
    </w:p>
    <w:p w:rsidR="00542CD4" w:rsidRPr="008F6A86" w:rsidRDefault="00542CD4" w:rsidP="004228A6">
      <w:pPr>
        <w:jc w:val="center"/>
        <w:rPr>
          <w:b/>
          <w:bCs/>
        </w:rPr>
      </w:pPr>
    </w:p>
    <w:p w:rsidR="00542CD4" w:rsidRPr="008F6A86" w:rsidRDefault="00542CD4" w:rsidP="004228A6">
      <w:pPr>
        <w:jc w:val="center"/>
        <w:rPr>
          <w:b/>
          <w:bCs/>
        </w:rPr>
      </w:pPr>
    </w:p>
    <w:p w:rsidR="00542CD4" w:rsidRPr="008F6A86" w:rsidRDefault="00542CD4" w:rsidP="004228A6">
      <w:pPr>
        <w:jc w:val="center"/>
        <w:rPr>
          <w:b/>
          <w:bCs/>
        </w:rPr>
      </w:pPr>
    </w:p>
    <w:p w:rsidR="00542CD4" w:rsidRPr="008F6A86" w:rsidRDefault="00542CD4" w:rsidP="004228A6">
      <w:pPr>
        <w:jc w:val="center"/>
        <w:rPr>
          <w:b/>
          <w:bCs/>
        </w:rPr>
      </w:pPr>
    </w:p>
    <w:p w:rsidR="00151D5D" w:rsidRPr="008F6A86" w:rsidRDefault="00151D5D" w:rsidP="004228A6">
      <w:pPr>
        <w:jc w:val="center"/>
        <w:rPr>
          <w:b/>
          <w:bCs/>
        </w:rPr>
      </w:pPr>
    </w:p>
    <w:p w:rsidR="00D0112D" w:rsidRPr="008F6A86" w:rsidRDefault="00151D5D" w:rsidP="00C741B2">
      <w:pPr>
        <w:tabs>
          <w:tab w:val="left" w:pos="567"/>
        </w:tabs>
        <w:jc w:val="center"/>
        <w:rPr>
          <w:b/>
        </w:rPr>
      </w:pPr>
      <w:r w:rsidRPr="008F6A86">
        <w:rPr>
          <w:b/>
          <w:lang w:val="en-US"/>
        </w:rPr>
        <w:t>III</w:t>
      </w:r>
      <w:r w:rsidR="00C741B2" w:rsidRPr="008F6A86">
        <w:rPr>
          <w:b/>
        </w:rPr>
        <w:t xml:space="preserve">. </w:t>
      </w:r>
      <w:r w:rsidR="00D0112D" w:rsidRPr="008F6A86">
        <w:rPr>
          <w:b/>
        </w:rPr>
        <w:t>О</w:t>
      </w:r>
      <w:r w:rsidR="002C3622" w:rsidRPr="008F6A86">
        <w:rPr>
          <w:b/>
        </w:rPr>
        <w:t>РГАНИЗАЦИОННЫЙ</w:t>
      </w:r>
      <w:r w:rsidR="00C741B2" w:rsidRPr="008F6A86">
        <w:rPr>
          <w:b/>
        </w:rPr>
        <w:t>РАЗДЕЛ</w:t>
      </w:r>
    </w:p>
    <w:p w:rsidR="004B3559" w:rsidRPr="008F6A86" w:rsidRDefault="004B3559" w:rsidP="00D9302D">
      <w:pPr>
        <w:tabs>
          <w:tab w:val="left" w:pos="567"/>
        </w:tabs>
        <w:jc w:val="center"/>
        <w:rPr>
          <w:b/>
        </w:rPr>
      </w:pPr>
    </w:p>
    <w:p w:rsidR="00C741B2" w:rsidRPr="008F6A86" w:rsidRDefault="00C741B2" w:rsidP="00D9302D">
      <w:pPr>
        <w:tabs>
          <w:tab w:val="left" w:pos="567"/>
        </w:tabs>
        <w:jc w:val="center"/>
      </w:pPr>
      <w:r w:rsidRPr="008F6A86">
        <w:t>ОБЯЗАТЕЛЬНАЯ ЧАСТЬ</w:t>
      </w:r>
      <w:r w:rsidR="0059157B" w:rsidRPr="008F6A86">
        <w:t xml:space="preserve"> ПРОГРАММЫ</w:t>
      </w:r>
    </w:p>
    <w:p w:rsidR="00C741B2" w:rsidRPr="008F6A86" w:rsidRDefault="00C741B2" w:rsidP="00D9302D">
      <w:pPr>
        <w:tabs>
          <w:tab w:val="left" w:pos="567"/>
        </w:tabs>
        <w:jc w:val="center"/>
        <w:rPr>
          <w:b/>
        </w:rPr>
      </w:pPr>
    </w:p>
    <w:p w:rsidR="006E7A2F" w:rsidRPr="008F6A86" w:rsidRDefault="006E7A2F" w:rsidP="006E7A2F">
      <w:pPr>
        <w:tabs>
          <w:tab w:val="left" w:pos="0"/>
        </w:tabs>
        <w:jc w:val="center"/>
        <w:rPr>
          <w:b/>
        </w:rPr>
      </w:pPr>
      <w:r w:rsidRPr="008F6A86">
        <w:rPr>
          <w:b/>
        </w:rPr>
        <w:t>3.1. Психолого-педагогические условия реализации Программы.</w:t>
      </w:r>
    </w:p>
    <w:p w:rsidR="006E7A2F" w:rsidRPr="008F6A86" w:rsidRDefault="006E7A2F" w:rsidP="006E7A2F">
      <w:pPr>
        <w:tabs>
          <w:tab w:val="left" w:pos="0"/>
        </w:tabs>
        <w:jc w:val="center"/>
        <w:rPr>
          <w:b/>
        </w:rPr>
      </w:pPr>
    </w:p>
    <w:p w:rsidR="006E7A2F" w:rsidRPr="008F6A86" w:rsidRDefault="006E7A2F" w:rsidP="006E7A2F">
      <w:pPr>
        <w:shd w:val="clear" w:color="auto" w:fill="FFFFFF"/>
        <w:jc w:val="both"/>
      </w:pPr>
      <w:r w:rsidRPr="008F6A86">
        <w:t>Успешная реализация Программы обеспечивается следующими психолого-педагогическими условиями:</w:t>
      </w:r>
    </w:p>
    <w:p w:rsidR="006E7A2F" w:rsidRPr="008F6A86" w:rsidRDefault="006E7A2F" w:rsidP="006E7A2F">
      <w:pPr>
        <w:shd w:val="clear" w:color="auto" w:fill="FFFFFF"/>
        <w:jc w:val="both"/>
      </w:pPr>
      <w:r w:rsidRPr="008F6A86">
        <w:t xml:space="preserve">1) 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w:t>
      </w:r>
      <w:r w:rsidRPr="008F6A86">
        <w:lastRenderedPageBreak/>
        <w:t>личности, как высшей ценности, поддержка уверенности в собственных возможностях и способностях у каждого воспитанника;</w:t>
      </w:r>
    </w:p>
    <w:p w:rsidR="006E7A2F" w:rsidRPr="008F6A86" w:rsidRDefault="006E7A2F" w:rsidP="006E7A2F">
      <w:pPr>
        <w:shd w:val="clear" w:color="auto" w:fill="FFFFFF"/>
        <w:jc w:val="both"/>
      </w:pPr>
      <w:proofErr w:type="gramStart"/>
      <w:r w:rsidRPr="008F6A86">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proofErr w:type="gramEnd"/>
      <w:r w:rsidRPr="008F6A86">
        <w:t xml:space="preserve">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6E7A2F" w:rsidRPr="008F6A86" w:rsidRDefault="006E7A2F" w:rsidP="006E7A2F">
      <w:pPr>
        <w:shd w:val="clear" w:color="auto" w:fill="FFFFFF"/>
        <w:jc w:val="both"/>
      </w:pPr>
      <w:r w:rsidRPr="008F6A86">
        <w:t>3) обеспечение преемственности содержания и форм организации образовательного процесса в детском саду,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6E7A2F" w:rsidRPr="008F6A86" w:rsidRDefault="006E7A2F" w:rsidP="006E7A2F">
      <w:pPr>
        <w:shd w:val="clear" w:color="auto" w:fill="FFFFFF"/>
        <w:jc w:val="both"/>
      </w:pPr>
      <w:r w:rsidRPr="008F6A86">
        <w:t>4) 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6E7A2F" w:rsidRPr="008F6A86" w:rsidRDefault="006E7A2F" w:rsidP="006E7A2F">
      <w:pPr>
        <w:shd w:val="clear" w:color="auto" w:fill="FFFFFF"/>
        <w:jc w:val="both"/>
      </w:pPr>
      <w:r w:rsidRPr="008F6A86">
        <w:t>5) 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6E7A2F" w:rsidRPr="008F6A86" w:rsidRDefault="006E7A2F" w:rsidP="006E7A2F">
      <w:pPr>
        <w:shd w:val="clear" w:color="auto" w:fill="FFFFFF"/>
        <w:jc w:val="both"/>
      </w:pPr>
      <w:r w:rsidRPr="008F6A86">
        <w:t>6)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6E7A2F" w:rsidRPr="008F6A86" w:rsidRDefault="006E7A2F" w:rsidP="006E7A2F">
      <w:pPr>
        <w:shd w:val="clear" w:color="auto" w:fill="FFFFFF"/>
        <w:jc w:val="both"/>
      </w:pPr>
      <w:r w:rsidRPr="008F6A86">
        <w:t>7) 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6E7A2F" w:rsidRPr="008F6A86" w:rsidRDefault="006E7A2F" w:rsidP="006E7A2F">
      <w:pPr>
        <w:shd w:val="clear" w:color="auto" w:fill="FFFFFF"/>
        <w:jc w:val="both"/>
      </w:pPr>
      <w:r w:rsidRPr="008F6A86">
        <w:t xml:space="preserve">8) оказание ранней коррекционной помощи детям с </w:t>
      </w:r>
      <w:r w:rsidR="008A0157" w:rsidRPr="008F6A86">
        <w:t>общими образовательными потребностями</w:t>
      </w:r>
      <w:r w:rsidRPr="008F6A86">
        <w:t xml:space="preserve">, в том числе с </w:t>
      </w:r>
      <w:r w:rsidR="00542CD4" w:rsidRPr="008F6A86">
        <w:t>особыми образовательными потребностями</w:t>
      </w:r>
      <w:r w:rsidRPr="008F6A86">
        <w:t xml:space="preserve"> на основе специальных психолого-педагогических подходов, методов, способов общения и условий, способствующих получению дошкольного образования, социальному развитию этих детей, в том числе посредством организации инклюзивного образования;</w:t>
      </w:r>
    </w:p>
    <w:p w:rsidR="006E7A2F" w:rsidRPr="008F6A86" w:rsidRDefault="006E7A2F" w:rsidP="006E7A2F">
      <w:pPr>
        <w:shd w:val="clear" w:color="auto" w:fill="FFFFFF"/>
        <w:jc w:val="both"/>
      </w:pPr>
      <w:r w:rsidRPr="008F6A86">
        <w:t>9) совершенствование образовательной работы на основе результатов выявления запросов родительского и профессионального сообщества;</w:t>
      </w:r>
    </w:p>
    <w:p w:rsidR="006E7A2F" w:rsidRPr="008F6A86" w:rsidRDefault="006E7A2F" w:rsidP="006E7A2F">
      <w:pPr>
        <w:shd w:val="clear" w:color="auto" w:fill="FFFFFF"/>
        <w:jc w:val="both"/>
      </w:pPr>
      <w:r w:rsidRPr="008F6A86">
        <w:t xml:space="preserve">10) психологическая, педагогическая и методическая </w:t>
      </w:r>
      <w:proofErr w:type="gramStart"/>
      <w:r w:rsidRPr="008F6A86">
        <w:t>помощь</w:t>
      </w:r>
      <w:proofErr w:type="gramEnd"/>
      <w:r w:rsidRPr="008F6A86">
        <w:t xml:space="preserve">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6E7A2F" w:rsidRPr="008F6A86" w:rsidRDefault="006E7A2F" w:rsidP="006E7A2F">
      <w:pPr>
        <w:shd w:val="clear" w:color="auto" w:fill="FFFFFF"/>
        <w:jc w:val="both"/>
      </w:pPr>
      <w:r w:rsidRPr="008F6A86">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6E7A2F" w:rsidRPr="008F6A86" w:rsidRDefault="006E7A2F" w:rsidP="006E7A2F">
      <w:pPr>
        <w:shd w:val="clear" w:color="auto" w:fill="FFFFFF"/>
        <w:jc w:val="both"/>
      </w:pPr>
      <w:r w:rsidRPr="008F6A86">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6E7A2F" w:rsidRPr="008F6A86" w:rsidRDefault="006E7A2F" w:rsidP="006E7A2F">
      <w:pPr>
        <w:shd w:val="clear" w:color="auto" w:fill="FFFFFF"/>
        <w:jc w:val="both"/>
      </w:pPr>
      <w:r w:rsidRPr="008F6A86">
        <w:t xml:space="preserve">13) непрерывное психолого-педагогическое сопровождение участников образовательных отношений в процессе реализации Программы в </w:t>
      </w:r>
      <w:r w:rsidR="00962856" w:rsidRPr="008F6A86">
        <w:t>МБДОУ</w:t>
      </w:r>
      <w:r w:rsidRPr="008F6A86">
        <w:t xml:space="preserve"> </w:t>
      </w:r>
      <w:r w:rsidR="00962856" w:rsidRPr="008F6A86">
        <w:t>«Детский сад № 31»</w:t>
      </w:r>
      <w:r w:rsidRPr="008F6A86">
        <w:t>, обеспечение вариативности его содержания, направлений и форм, согласно запросам родительского и профессионального сообществ;</w:t>
      </w:r>
    </w:p>
    <w:p w:rsidR="006E7A2F" w:rsidRPr="008F6A86" w:rsidRDefault="006E7A2F" w:rsidP="006E7A2F">
      <w:pPr>
        <w:shd w:val="clear" w:color="auto" w:fill="FFFFFF"/>
        <w:jc w:val="both"/>
      </w:pPr>
      <w:r w:rsidRPr="008F6A86">
        <w:t xml:space="preserve">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w:t>
      </w:r>
      <w:r w:rsidRPr="008F6A86">
        <w:lastRenderedPageBreak/>
        <w:t>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6E7A2F" w:rsidRPr="008F6A86" w:rsidRDefault="006E7A2F" w:rsidP="006E7A2F">
      <w:pPr>
        <w:shd w:val="clear" w:color="auto" w:fill="FFFFFF"/>
        <w:jc w:val="both"/>
      </w:pPr>
      <w:r w:rsidRPr="008F6A86">
        <w:t>15) 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6E7A2F" w:rsidRPr="008F6A86" w:rsidRDefault="006E7A2F" w:rsidP="006E7A2F">
      <w:pPr>
        <w:shd w:val="clear" w:color="auto" w:fill="FFFFFF"/>
        <w:jc w:val="both"/>
      </w:pPr>
      <w:r w:rsidRPr="008F6A86">
        <w:t>16) предоставление информации о Программе семье, заинтересованным лицам, вовлеченным в образовательную деятельность, а также широкой общественности;</w:t>
      </w:r>
    </w:p>
    <w:p w:rsidR="006E7A2F" w:rsidRPr="008F6A86" w:rsidRDefault="006E7A2F" w:rsidP="006E7A2F">
      <w:pPr>
        <w:shd w:val="clear" w:color="auto" w:fill="FFFFFF"/>
        <w:jc w:val="both"/>
      </w:pPr>
      <w:r w:rsidRPr="008F6A86">
        <w:t>17) обеспечение возможностей для обсуждения Программы, поиска, использования материалов, обеспечивающих её реализацию, в том числе в информационной среде.</w:t>
      </w:r>
    </w:p>
    <w:p w:rsidR="006E7A2F" w:rsidRPr="008F6A86" w:rsidRDefault="006E7A2F" w:rsidP="006E7A2F">
      <w:pPr>
        <w:tabs>
          <w:tab w:val="left" w:pos="0"/>
        </w:tabs>
        <w:jc w:val="center"/>
        <w:rPr>
          <w:b/>
        </w:rPr>
      </w:pPr>
    </w:p>
    <w:p w:rsidR="00DE2488" w:rsidRPr="008F6A86" w:rsidRDefault="00DE2488" w:rsidP="00DE2488">
      <w:pPr>
        <w:shd w:val="clear" w:color="auto" w:fill="FFFFFF"/>
        <w:jc w:val="center"/>
        <w:rPr>
          <w:b/>
        </w:rPr>
      </w:pPr>
      <w:r w:rsidRPr="008F6A86">
        <w:rPr>
          <w:b/>
        </w:rPr>
        <w:t>3.2. Особенности организации развивающей предметно-пространственной среды.</w:t>
      </w:r>
    </w:p>
    <w:p w:rsidR="00DE2488" w:rsidRPr="008F6A86" w:rsidRDefault="00DE2488" w:rsidP="00DE2488">
      <w:pPr>
        <w:shd w:val="clear" w:color="auto" w:fill="FFFFFF"/>
        <w:jc w:val="center"/>
      </w:pPr>
    </w:p>
    <w:p w:rsidR="00DE2488" w:rsidRPr="008F6A86" w:rsidRDefault="00DE2488" w:rsidP="00DE2488">
      <w:pPr>
        <w:shd w:val="clear" w:color="auto" w:fill="FFFFFF"/>
        <w:jc w:val="both"/>
      </w:pPr>
      <w:r w:rsidRPr="008F6A86">
        <w:t xml:space="preserve">РППС рассматривается как часть образовательной среды и фактор, обогащающий развитие детей. РППС </w:t>
      </w:r>
      <w:r w:rsidR="00962856" w:rsidRPr="008F6A86">
        <w:t>МБДОУ</w:t>
      </w:r>
      <w:r w:rsidRPr="008F6A86">
        <w:t xml:space="preserve"> </w:t>
      </w:r>
      <w:r w:rsidR="00962856" w:rsidRPr="008F6A86">
        <w:t>«Детский сад № 31»</w:t>
      </w:r>
      <w:r w:rsidRPr="008F6A86">
        <w:t xml:space="preserve"> выступает основой для разнообразной, разносторонне развивающей, содержательной и привлекательной для каждого ребёнка деятельности.</w:t>
      </w:r>
    </w:p>
    <w:p w:rsidR="00DE2488" w:rsidRPr="008F6A86" w:rsidRDefault="00DE2488" w:rsidP="00DE2488">
      <w:pPr>
        <w:shd w:val="clear" w:color="auto" w:fill="FFFFFF"/>
        <w:jc w:val="both"/>
      </w:pPr>
    </w:p>
    <w:p w:rsidR="00DE2488" w:rsidRPr="008F6A86" w:rsidRDefault="00DE2488" w:rsidP="00DE2488">
      <w:pPr>
        <w:shd w:val="clear" w:color="auto" w:fill="FFFFFF"/>
        <w:jc w:val="both"/>
      </w:pPr>
      <w:r w:rsidRPr="008F6A86">
        <w:t>РППС включает организованное пространство (территория детского сада,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DE2488" w:rsidRPr="008F6A86" w:rsidRDefault="00DE2488" w:rsidP="00DE2488">
      <w:pPr>
        <w:shd w:val="clear" w:color="auto" w:fill="FFFFFF"/>
        <w:jc w:val="both"/>
      </w:pPr>
    </w:p>
    <w:p w:rsidR="00DE2488" w:rsidRPr="008F6A86" w:rsidRDefault="00DE2488" w:rsidP="00DE2488">
      <w:pPr>
        <w:shd w:val="clear" w:color="auto" w:fill="FFFFFF"/>
        <w:jc w:val="both"/>
      </w:pPr>
      <w:r w:rsidRPr="008F6A86">
        <w:t xml:space="preserve">При проектировании РППС </w:t>
      </w:r>
      <w:r w:rsidR="00962856" w:rsidRPr="008F6A86">
        <w:t>МБДОУ</w:t>
      </w:r>
      <w:r w:rsidRPr="008F6A86">
        <w:t xml:space="preserve"> </w:t>
      </w:r>
      <w:r w:rsidR="00962856" w:rsidRPr="008F6A86">
        <w:t>«Детский сад № 31»</w:t>
      </w:r>
      <w:r w:rsidRPr="008F6A86">
        <w:t xml:space="preserve"> учитывается:</w:t>
      </w:r>
    </w:p>
    <w:p w:rsidR="00DE2488" w:rsidRPr="008F6A86" w:rsidRDefault="00DE2488" w:rsidP="00DE2488">
      <w:pPr>
        <w:shd w:val="clear" w:color="auto" w:fill="FFFFFF"/>
        <w:jc w:val="both"/>
      </w:pPr>
    </w:p>
    <w:p w:rsidR="00DE2488" w:rsidRPr="008F6A86" w:rsidRDefault="00DE2488" w:rsidP="00F34325">
      <w:pPr>
        <w:numPr>
          <w:ilvl w:val="0"/>
          <w:numId w:val="345"/>
        </w:numPr>
        <w:shd w:val="clear" w:color="auto" w:fill="FFFFFF"/>
        <w:jc w:val="both"/>
      </w:pPr>
      <w:r w:rsidRPr="008F6A86">
        <w:t>местные этнопсихологические, социокультурные, культурно-исторические и природно-климатические условия;</w:t>
      </w:r>
    </w:p>
    <w:p w:rsidR="00DE2488" w:rsidRPr="008F6A86" w:rsidRDefault="00DE2488" w:rsidP="00F34325">
      <w:pPr>
        <w:numPr>
          <w:ilvl w:val="0"/>
          <w:numId w:val="345"/>
        </w:numPr>
        <w:shd w:val="clear" w:color="auto" w:fill="FFFFFF"/>
        <w:jc w:val="both"/>
      </w:pPr>
      <w:r w:rsidRPr="008F6A86">
        <w:t>возраст, уровень развития детей и особенности их деятельности, содержание образования;</w:t>
      </w:r>
    </w:p>
    <w:p w:rsidR="00DE2488" w:rsidRPr="008F6A86" w:rsidRDefault="00DE2488" w:rsidP="00F34325">
      <w:pPr>
        <w:numPr>
          <w:ilvl w:val="0"/>
          <w:numId w:val="345"/>
        </w:numPr>
        <w:shd w:val="clear" w:color="auto" w:fill="FFFFFF"/>
        <w:jc w:val="both"/>
      </w:pPr>
      <w:r w:rsidRPr="008F6A86">
        <w:t>задачи образовательной программы для разных возрастных групп;</w:t>
      </w:r>
    </w:p>
    <w:p w:rsidR="00DE2488" w:rsidRPr="008F6A86" w:rsidRDefault="00DE2488" w:rsidP="00F34325">
      <w:pPr>
        <w:numPr>
          <w:ilvl w:val="0"/>
          <w:numId w:val="345"/>
        </w:numPr>
        <w:shd w:val="clear" w:color="auto" w:fill="FFFFFF"/>
        <w:jc w:val="both"/>
      </w:pPr>
      <w:r w:rsidRPr="008F6A86">
        <w:t xml:space="preserve">возможности и потребности участников образовательной деятельности (детей и их семей, педагогов и других сотрудников </w:t>
      </w:r>
      <w:r w:rsidR="00962856" w:rsidRPr="008F6A86">
        <w:t>МБДОУ</w:t>
      </w:r>
      <w:r w:rsidRPr="008F6A86">
        <w:t xml:space="preserve"> </w:t>
      </w:r>
      <w:r w:rsidR="00962856" w:rsidRPr="008F6A86">
        <w:t>«Детский сад № 31»</w:t>
      </w:r>
      <w:r w:rsidRPr="008F6A86">
        <w:t>, участников сетевого взаимодействия и других участников образовательной деятельности).</w:t>
      </w:r>
    </w:p>
    <w:p w:rsidR="00DE2488" w:rsidRPr="008F6A86" w:rsidRDefault="00DE2488" w:rsidP="00DE2488">
      <w:pPr>
        <w:shd w:val="clear" w:color="auto" w:fill="FFFFFF"/>
        <w:jc w:val="both"/>
      </w:pPr>
    </w:p>
    <w:p w:rsidR="00DE2488" w:rsidRPr="008F6A86" w:rsidRDefault="00DE2488" w:rsidP="00DE2488">
      <w:pPr>
        <w:shd w:val="clear" w:color="auto" w:fill="FFFFFF"/>
        <w:jc w:val="both"/>
      </w:pPr>
      <w:r w:rsidRPr="008F6A86">
        <w:t>В соответствии с ФГОС ДО РППС должна быть содержательно-насыщенной; трансформируемой; полифункциональной; доступной; безопасной.</w:t>
      </w:r>
    </w:p>
    <w:p w:rsidR="00DE2488" w:rsidRPr="008F6A86" w:rsidRDefault="00DE2488" w:rsidP="00DE2488">
      <w:pPr>
        <w:shd w:val="clear" w:color="auto" w:fill="FFFFFF"/>
        <w:jc w:val="both"/>
      </w:pPr>
      <w:r w:rsidRPr="008F6A86">
        <w:t>РППС должна обеспечивать условия для эмоционального благополучия детей и комфортной работы педагогических и учебно-вспомогательных сотрудников.</w:t>
      </w:r>
    </w:p>
    <w:p w:rsidR="00DE2488" w:rsidRPr="008F6A86" w:rsidRDefault="00DE2488" w:rsidP="00DE2488">
      <w:pPr>
        <w:shd w:val="clear" w:color="auto" w:fill="FFFFFF"/>
        <w:jc w:val="both"/>
      </w:pPr>
      <w:r w:rsidRPr="008F6A86">
        <w:t xml:space="preserve">В </w:t>
      </w:r>
      <w:r w:rsidR="00962856" w:rsidRPr="008F6A86">
        <w:t>МБДОУ</w:t>
      </w:r>
      <w:r w:rsidRPr="008F6A86">
        <w:t xml:space="preserve"> </w:t>
      </w:r>
      <w:r w:rsidR="00962856" w:rsidRPr="008F6A86">
        <w:t>«Детский сад № 31»</w:t>
      </w:r>
      <w:r w:rsidRPr="008F6A86">
        <w:t xml:space="preserve"> должны быть созданы условия для информатизации образовательного процесса. Для этого желательно, чтобы в групповых и прочих помещениях имелось оборудование для использования информационно-коммуникационных технологий в образовательном процессе. При наличии условий может быть обеспечено подключение всех групповых, а также иных помещений к сети Интернет с учётом регламентов безопасного пользования сетью Интернет и психолого-педагогической экспертизы компьютерных игр.</w:t>
      </w:r>
    </w:p>
    <w:p w:rsidR="006E7A2F" w:rsidRPr="008F6A86" w:rsidRDefault="006E7A2F" w:rsidP="00D9302D">
      <w:pPr>
        <w:tabs>
          <w:tab w:val="left" w:pos="567"/>
        </w:tabs>
        <w:jc w:val="center"/>
        <w:rPr>
          <w:b/>
        </w:rPr>
      </w:pPr>
    </w:p>
    <w:p w:rsidR="00325825" w:rsidRPr="008F6A86" w:rsidRDefault="00325825" w:rsidP="00325825">
      <w:pPr>
        <w:jc w:val="center"/>
      </w:pPr>
      <w:r w:rsidRPr="008F6A86">
        <w:t>Центры активности</w:t>
      </w:r>
    </w:p>
    <w:p w:rsidR="000F4B37" w:rsidRPr="008F6A86" w:rsidRDefault="000F4B37" w:rsidP="00325825">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478"/>
      </w:tblGrid>
      <w:tr w:rsidR="00325825" w:rsidRPr="008F6A86" w:rsidTr="00325825">
        <w:tc>
          <w:tcPr>
            <w:tcW w:w="2376" w:type="dxa"/>
            <w:shd w:val="clear" w:color="auto" w:fill="auto"/>
          </w:tcPr>
          <w:p w:rsidR="00325825" w:rsidRPr="008F6A86" w:rsidRDefault="00325825" w:rsidP="00325825">
            <w:pPr>
              <w:pStyle w:val="a6"/>
              <w:spacing w:before="0" w:beforeAutospacing="0" w:after="0" w:afterAutospacing="0"/>
              <w:jc w:val="center"/>
              <w:rPr>
                <w:color w:val="auto"/>
                <w:sz w:val="22"/>
                <w:szCs w:val="22"/>
              </w:rPr>
            </w:pPr>
            <w:r w:rsidRPr="008F6A86">
              <w:rPr>
                <w:color w:val="auto"/>
                <w:sz w:val="22"/>
                <w:szCs w:val="22"/>
              </w:rPr>
              <w:t>Центр активности</w:t>
            </w:r>
          </w:p>
        </w:tc>
        <w:tc>
          <w:tcPr>
            <w:tcW w:w="7478" w:type="dxa"/>
            <w:shd w:val="clear" w:color="auto" w:fill="auto"/>
          </w:tcPr>
          <w:p w:rsidR="00325825" w:rsidRPr="008F6A86" w:rsidRDefault="00325825" w:rsidP="00325825">
            <w:pPr>
              <w:pStyle w:val="a6"/>
              <w:spacing w:before="0" w:beforeAutospacing="0" w:after="0" w:afterAutospacing="0"/>
              <w:jc w:val="center"/>
              <w:rPr>
                <w:color w:val="auto"/>
                <w:sz w:val="22"/>
                <w:szCs w:val="22"/>
              </w:rPr>
            </w:pPr>
            <w:r w:rsidRPr="008F6A86">
              <w:rPr>
                <w:color w:val="auto"/>
                <w:sz w:val="22"/>
                <w:szCs w:val="22"/>
              </w:rPr>
              <w:t>Оборудование и материалы</w:t>
            </w:r>
          </w:p>
        </w:tc>
      </w:tr>
      <w:tr w:rsidR="00325825" w:rsidRPr="008F6A86" w:rsidTr="00325825">
        <w:trPr>
          <w:cantSplit/>
          <w:trHeight w:val="1134"/>
        </w:trPr>
        <w:tc>
          <w:tcPr>
            <w:tcW w:w="2376" w:type="dxa"/>
            <w:shd w:val="clear" w:color="auto" w:fill="auto"/>
          </w:tcPr>
          <w:p w:rsidR="00325825" w:rsidRPr="008F6A86" w:rsidRDefault="00325825" w:rsidP="00325825">
            <w:pPr>
              <w:pStyle w:val="a6"/>
              <w:spacing w:before="0" w:beforeAutospacing="0" w:after="0" w:afterAutospacing="0"/>
              <w:jc w:val="center"/>
              <w:rPr>
                <w:color w:val="auto"/>
                <w:sz w:val="22"/>
                <w:szCs w:val="22"/>
              </w:rPr>
            </w:pPr>
            <w:r w:rsidRPr="008F6A86">
              <w:rPr>
                <w:color w:val="auto"/>
                <w:sz w:val="22"/>
                <w:szCs w:val="22"/>
              </w:rPr>
              <w:lastRenderedPageBreak/>
              <w:t>Центр строительства</w:t>
            </w:r>
          </w:p>
        </w:tc>
        <w:tc>
          <w:tcPr>
            <w:tcW w:w="7478" w:type="dxa"/>
            <w:shd w:val="clear" w:color="auto" w:fill="auto"/>
          </w:tcPr>
          <w:p w:rsidR="00325825" w:rsidRPr="008F6A86" w:rsidRDefault="00325825" w:rsidP="00325825">
            <w:pPr>
              <w:pStyle w:val="a6"/>
              <w:spacing w:before="0" w:beforeAutospacing="0" w:after="0" w:afterAutospacing="0"/>
              <w:rPr>
                <w:color w:val="auto"/>
                <w:sz w:val="20"/>
                <w:szCs w:val="20"/>
              </w:rPr>
            </w:pPr>
            <w:r w:rsidRPr="008F6A86">
              <w:rPr>
                <w:color w:val="auto"/>
                <w:sz w:val="20"/>
                <w:szCs w:val="20"/>
              </w:rPr>
              <w:t>Оборудование:</w:t>
            </w:r>
          </w:p>
          <w:p w:rsidR="00325825" w:rsidRPr="008F6A86" w:rsidRDefault="00325825" w:rsidP="00F34325">
            <w:pPr>
              <w:pStyle w:val="a6"/>
              <w:numPr>
                <w:ilvl w:val="0"/>
                <w:numId w:val="164"/>
              </w:numPr>
              <w:spacing w:before="0" w:beforeAutospacing="0" w:after="0" w:afterAutospacing="0"/>
              <w:rPr>
                <w:color w:val="auto"/>
                <w:sz w:val="20"/>
                <w:szCs w:val="20"/>
              </w:rPr>
            </w:pPr>
            <w:r w:rsidRPr="008F6A86">
              <w:rPr>
                <w:color w:val="auto"/>
                <w:sz w:val="20"/>
                <w:szCs w:val="20"/>
              </w:rPr>
              <w:t>Открытые стеллажи для хранения материалов</w:t>
            </w:r>
          </w:p>
          <w:p w:rsidR="00325825" w:rsidRPr="008F6A86" w:rsidRDefault="00325825" w:rsidP="00F34325">
            <w:pPr>
              <w:pStyle w:val="a6"/>
              <w:numPr>
                <w:ilvl w:val="0"/>
                <w:numId w:val="164"/>
              </w:numPr>
              <w:spacing w:before="0" w:beforeAutospacing="0" w:after="0" w:afterAutospacing="0"/>
              <w:rPr>
                <w:color w:val="auto"/>
                <w:sz w:val="20"/>
                <w:szCs w:val="20"/>
              </w:rPr>
            </w:pPr>
            <w:r w:rsidRPr="008F6A86">
              <w:rPr>
                <w:color w:val="auto"/>
                <w:sz w:val="20"/>
                <w:szCs w:val="20"/>
              </w:rPr>
              <w:t xml:space="preserve">Ковер (палас) </w:t>
            </w:r>
          </w:p>
          <w:p w:rsidR="00325825" w:rsidRPr="008F6A86" w:rsidRDefault="00325825" w:rsidP="00325825">
            <w:pPr>
              <w:pStyle w:val="a6"/>
              <w:spacing w:before="0" w:beforeAutospacing="0" w:after="0" w:afterAutospacing="0"/>
              <w:rPr>
                <w:color w:val="auto"/>
                <w:sz w:val="20"/>
                <w:szCs w:val="20"/>
              </w:rPr>
            </w:pPr>
            <w:r w:rsidRPr="008F6A86">
              <w:rPr>
                <w:color w:val="auto"/>
                <w:sz w:val="20"/>
                <w:szCs w:val="20"/>
              </w:rPr>
              <w:t>Материалы:</w:t>
            </w:r>
          </w:p>
          <w:p w:rsidR="00325825" w:rsidRPr="008F6A86" w:rsidRDefault="00325825" w:rsidP="00F34325">
            <w:pPr>
              <w:pStyle w:val="a6"/>
              <w:numPr>
                <w:ilvl w:val="0"/>
                <w:numId w:val="164"/>
              </w:numPr>
              <w:spacing w:before="0" w:beforeAutospacing="0" w:after="0" w:afterAutospacing="0"/>
              <w:rPr>
                <w:color w:val="auto"/>
                <w:sz w:val="20"/>
                <w:szCs w:val="20"/>
              </w:rPr>
            </w:pPr>
            <w:r w:rsidRPr="008F6A86">
              <w:rPr>
                <w:color w:val="auto"/>
                <w:sz w:val="20"/>
                <w:szCs w:val="20"/>
              </w:rPr>
              <w:t>Крупногабаритные напольные конструкторы: деревянные,  пластмассовые</w:t>
            </w:r>
          </w:p>
          <w:p w:rsidR="00325825" w:rsidRPr="008F6A86" w:rsidRDefault="00325825" w:rsidP="00F34325">
            <w:pPr>
              <w:pStyle w:val="a6"/>
              <w:numPr>
                <w:ilvl w:val="0"/>
                <w:numId w:val="164"/>
              </w:numPr>
              <w:spacing w:before="0" w:beforeAutospacing="0" w:after="0" w:afterAutospacing="0"/>
              <w:rPr>
                <w:color w:val="auto"/>
                <w:sz w:val="20"/>
                <w:szCs w:val="20"/>
              </w:rPr>
            </w:pPr>
            <w:r w:rsidRPr="008F6A86">
              <w:rPr>
                <w:color w:val="auto"/>
                <w:sz w:val="20"/>
                <w:szCs w:val="20"/>
              </w:rPr>
              <w:t>Комплект мягких модулей</w:t>
            </w:r>
          </w:p>
          <w:p w:rsidR="00325825" w:rsidRPr="008F6A86" w:rsidRDefault="00325825" w:rsidP="00F34325">
            <w:pPr>
              <w:pStyle w:val="a6"/>
              <w:numPr>
                <w:ilvl w:val="0"/>
                <w:numId w:val="164"/>
              </w:numPr>
              <w:spacing w:before="0" w:beforeAutospacing="0" w:after="0" w:afterAutospacing="0"/>
              <w:rPr>
                <w:color w:val="auto"/>
                <w:sz w:val="20"/>
                <w:szCs w:val="20"/>
              </w:rPr>
            </w:pPr>
            <w:r w:rsidRPr="008F6A86">
              <w:rPr>
                <w:color w:val="auto"/>
                <w:sz w:val="20"/>
                <w:szCs w:val="20"/>
              </w:rPr>
              <w:t>Транспортные игрушки</w:t>
            </w:r>
          </w:p>
          <w:p w:rsidR="00325825" w:rsidRPr="008F6A86" w:rsidRDefault="00325825" w:rsidP="00F34325">
            <w:pPr>
              <w:pStyle w:val="a6"/>
              <w:numPr>
                <w:ilvl w:val="0"/>
                <w:numId w:val="164"/>
              </w:numPr>
              <w:spacing w:before="0" w:beforeAutospacing="0" w:after="0" w:afterAutospacing="0"/>
              <w:rPr>
                <w:color w:val="auto"/>
                <w:sz w:val="20"/>
                <w:szCs w:val="20"/>
              </w:rPr>
            </w:pPr>
            <w:r w:rsidRPr="008F6A86">
              <w:rPr>
                <w:color w:val="auto"/>
                <w:sz w:val="20"/>
                <w:szCs w:val="20"/>
              </w:rPr>
              <w:t>Фигурки, представляющие  людей различного возраста, национальности, профессий</w:t>
            </w:r>
          </w:p>
          <w:p w:rsidR="00325825" w:rsidRPr="008F6A86" w:rsidRDefault="00325825" w:rsidP="00F34325">
            <w:pPr>
              <w:pStyle w:val="a6"/>
              <w:numPr>
                <w:ilvl w:val="0"/>
                <w:numId w:val="164"/>
              </w:numPr>
              <w:spacing w:before="0" w:beforeAutospacing="0" w:after="0" w:afterAutospacing="0"/>
              <w:rPr>
                <w:color w:val="auto"/>
                <w:sz w:val="20"/>
                <w:szCs w:val="20"/>
              </w:rPr>
            </w:pPr>
            <w:r w:rsidRPr="008F6A86">
              <w:rPr>
                <w:color w:val="auto"/>
                <w:sz w:val="20"/>
                <w:szCs w:val="20"/>
              </w:rPr>
              <w:t>Фигурки животных</w:t>
            </w:r>
          </w:p>
        </w:tc>
      </w:tr>
      <w:tr w:rsidR="00325825" w:rsidRPr="008F6A86" w:rsidTr="00325825">
        <w:trPr>
          <w:cantSplit/>
          <w:trHeight w:val="1134"/>
        </w:trPr>
        <w:tc>
          <w:tcPr>
            <w:tcW w:w="2376" w:type="dxa"/>
            <w:shd w:val="clear" w:color="auto" w:fill="auto"/>
          </w:tcPr>
          <w:p w:rsidR="00325825" w:rsidRPr="008F6A86" w:rsidRDefault="00325825" w:rsidP="00325825">
            <w:pPr>
              <w:pStyle w:val="a6"/>
              <w:spacing w:before="0" w:beforeAutospacing="0" w:after="0" w:afterAutospacing="0"/>
              <w:jc w:val="center"/>
              <w:rPr>
                <w:color w:val="auto"/>
                <w:sz w:val="22"/>
                <w:szCs w:val="22"/>
              </w:rPr>
            </w:pPr>
            <w:r w:rsidRPr="008F6A86">
              <w:rPr>
                <w:color w:val="auto"/>
                <w:sz w:val="22"/>
                <w:szCs w:val="22"/>
              </w:rPr>
              <w:t>Центр для сюжетно-ролевых игр</w:t>
            </w:r>
          </w:p>
        </w:tc>
        <w:tc>
          <w:tcPr>
            <w:tcW w:w="7478" w:type="dxa"/>
            <w:shd w:val="clear" w:color="auto" w:fill="auto"/>
          </w:tcPr>
          <w:p w:rsidR="00325825" w:rsidRPr="008F6A86" w:rsidRDefault="00325825" w:rsidP="00325825">
            <w:pPr>
              <w:pStyle w:val="a6"/>
              <w:spacing w:before="0" w:beforeAutospacing="0" w:after="0" w:afterAutospacing="0"/>
              <w:rPr>
                <w:color w:val="auto"/>
                <w:sz w:val="20"/>
                <w:szCs w:val="20"/>
              </w:rPr>
            </w:pPr>
            <w:r w:rsidRPr="008F6A86">
              <w:rPr>
                <w:color w:val="auto"/>
                <w:sz w:val="20"/>
                <w:szCs w:val="20"/>
              </w:rPr>
              <w:t>Для игры в семью:</w:t>
            </w:r>
          </w:p>
          <w:p w:rsidR="00325825" w:rsidRPr="008F6A86" w:rsidRDefault="00325825" w:rsidP="00F34325">
            <w:pPr>
              <w:pStyle w:val="a6"/>
              <w:numPr>
                <w:ilvl w:val="0"/>
                <w:numId w:val="165"/>
              </w:numPr>
              <w:spacing w:before="0" w:beforeAutospacing="0" w:after="0" w:afterAutospacing="0"/>
              <w:ind w:left="423" w:hanging="425"/>
              <w:rPr>
                <w:color w:val="auto"/>
                <w:sz w:val="20"/>
                <w:szCs w:val="20"/>
              </w:rPr>
            </w:pPr>
            <w:r w:rsidRPr="008F6A86">
              <w:rPr>
                <w:color w:val="auto"/>
                <w:sz w:val="20"/>
                <w:szCs w:val="20"/>
              </w:rPr>
              <w:t>Куклы младенцы и аксессуары для них (одеяльце, соска, бутылочки и пр.)</w:t>
            </w:r>
          </w:p>
          <w:p w:rsidR="00325825" w:rsidRPr="008F6A86" w:rsidRDefault="00325825" w:rsidP="00F34325">
            <w:pPr>
              <w:pStyle w:val="a6"/>
              <w:numPr>
                <w:ilvl w:val="0"/>
                <w:numId w:val="165"/>
              </w:numPr>
              <w:spacing w:before="0" w:beforeAutospacing="0" w:after="0" w:afterAutospacing="0"/>
              <w:ind w:left="423" w:hanging="425"/>
              <w:rPr>
                <w:color w:val="auto"/>
                <w:sz w:val="20"/>
                <w:szCs w:val="20"/>
              </w:rPr>
            </w:pPr>
            <w:r w:rsidRPr="008F6A86">
              <w:rPr>
                <w:color w:val="auto"/>
                <w:sz w:val="20"/>
                <w:szCs w:val="20"/>
              </w:rPr>
              <w:t>Куклы в одежде (мальчик и девочка)</w:t>
            </w:r>
          </w:p>
          <w:p w:rsidR="00325825" w:rsidRPr="008F6A86" w:rsidRDefault="00325825" w:rsidP="00F34325">
            <w:pPr>
              <w:pStyle w:val="a6"/>
              <w:numPr>
                <w:ilvl w:val="0"/>
                <w:numId w:val="165"/>
              </w:numPr>
              <w:spacing w:before="0" w:beforeAutospacing="0" w:after="0" w:afterAutospacing="0"/>
              <w:ind w:left="459" w:hanging="459"/>
              <w:rPr>
                <w:color w:val="auto"/>
                <w:sz w:val="20"/>
                <w:szCs w:val="20"/>
              </w:rPr>
            </w:pPr>
            <w:proofErr w:type="gramStart"/>
            <w:r w:rsidRPr="008F6A86">
              <w:rPr>
                <w:color w:val="auto"/>
                <w:sz w:val="20"/>
                <w:szCs w:val="20"/>
              </w:rPr>
              <w:t>Кукольная мебель, соразмерная росту ребенка: столик со стульями, плита, холодильник, кровать для куклы, шкафчик; дополнительно: кукольная мягкая мебель (диванчик или кресло)</w:t>
            </w:r>
            <w:proofErr w:type="gramEnd"/>
          </w:p>
          <w:p w:rsidR="00325825" w:rsidRPr="008F6A86" w:rsidRDefault="00325825" w:rsidP="00F34325">
            <w:pPr>
              <w:pStyle w:val="a6"/>
              <w:numPr>
                <w:ilvl w:val="0"/>
                <w:numId w:val="165"/>
              </w:numPr>
              <w:spacing w:before="0" w:beforeAutospacing="0" w:after="0" w:afterAutospacing="0"/>
              <w:ind w:left="459" w:hanging="459"/>
              <w:rPr>
                <w:color w:val="auto"/>
                <w:sz w:val="20"/>
                <w:szCs w:val="20"/>
              </w:rPr>
            </w:pPr>
            <w:r w:rsidRPr="008F6A86">
              <w:rPr>
                <w:color w:val="auto"/>
                <w:sz w:val="20"/>
                <w:szCs w:val="20"/>
              </w:rPr>
              <w:t>Коляски</w:t>
            </w:r>
          </w:p>
          <w:p w:rsidR="00325825" w:rsidRPr="008F6A86" w:rsidRDefault="00325825" w:rsidP="00F34325">
            <w:pPr>
              <w:pStyle w:val="a6"/>
              <w:numPr>
                <w:ilvl w:val="0"/>
                <w:numId w:val="165"/>
              </w:numPr>
              <w:spacing w:before="0" w:beforeAutospacing="0" w:after="0" w:afterAutospacing="0"/>
              <w:ind w:left="459" w:hanging="459"/>
              <w:rPr>
                <w:color w:val="auto"/>
                <w:sz w:val="20"/>
                <w:szCs w:val="20"/>
              </w:rPr>
            </w:pPr>
            <w:r w:rsidRPr="008F6A86">
              <w:rPr>
                <w:color w:val="auto"/>
                <w:sz w:val="20"/>
                <w:szCs w:val="20"/>
              </w:rPr>
              <w:t>Одежда для кукол (для зимы и для лета)</w:t>
            </w:r>
          </w:p>
          <w:p w:rsidR="00325825" w:rsidRPr="008F6A86" w:rsidRDefault="00325825" w:rsidP="00F34325">
            <w:pPr>
              <w:pStyle w:val="a6"/>
              <w:numPr>
                <w:ilvl w:val="0"/>
                <w:numId w:val="165"/>
              </w:numPr>
              <w:spacing w:before="0" w:beforeAutospacing="0" w:after="0" w:afterAutospacing="0"/>
              <w:ind w:left="459" w:hanging="459"/>
              <w:rPr>
                <w:color w:val="auto"/>
                <w:sz w:val="20"/>
                <w:szCs w:val="20"/>
              </w:rPr>
            </w:pPr>
            <w:r w:rsidRPr="008F6A86">
              <w:rPr>
                <w:color w:val="auto"/>
                <w:sz w:val="20"/>
                <w:szCs w:val="20"/>
              </w:rPr>
              <w:t xml:space="preserve">Кукольная посуда (кастрюли и сковородки, тарелки, чашки, ложки и прочее), игрушечная еда </w:t>
            </w:r>
          </w:p>
          <w:p w:rsidR="00325825" w:rsidRPr="008F6A86" w:rsidRDefault="00325825" w:rsidP="00325825">
            <w:pPr>
              <w:pStyle w:val="a6"/>
              <w:spacing w:before="0" w:beforeAutospacing="0" w:after="0" w:afterAutospacing="0"/>
              <w:rPr>
                <w:color w:val="auto"/>
                <w:sz w:val="20"/>
                <w:szCs w:val="20"/>
              </w:rPr>
            </w:pPr>
            <w:r w:rsidRPr="008F6A86">
              <w:rPr>
                <w:color w:val="auto"/>
                <w:sz w:val="20"/>
                <w:szCs w:val="20"/>
              </w:rPr>
              <w:t>Наборы и аксессуары для игр в профессию:</w:t>
            </w:r>
          </w:p>
          <w:p w:rsidR="00325825" w:rsidRPr="008F6A86" w:rsidRDefault="00325825" w:rsidP="00F34325">
            <w:pPr>
              <w:pStyle w:val="a6"/>
              <w:numPr>
                <w:ilvl w:val="0"/>
                <w:numId w:val="165"/>
              </w:numPr>
              <w:spacing w:before="0" w:beforeAutospacing="0" w:after="0" w:afterAutospacing="0"/>
              <w:ind w:left="459" w:hanging="459"/>
              <w:rPr>
                <w:color w:val="auto"/>
                <w:sz w:val="20"/>
                <w:szCs w:val="20"/>
              </w:rPr>
            </w:pPr>
            <w:r w:rsidRPr="008F6A86">
              <w:rPr>
                <w:color w:val="auto"/>
                <w:sz w:val="20"/>
                <w:szCs w:val="20"/>
              </w:rPr>
              <w:t>«Доктор»</w:t>
            </w:r>
          </w:p>
          <w:p w:rsidR="00325825" w:rsidRPr="008F6A86" w:rsidRDefault="00325825" w:rsidP="00F34325">
            <w:pPr>
              <w:pStyle w:val="a6"/>
              <w:numPr>
                <w:ilvl w:val="0"/>
                <w:numId w:val="165"/>
              </w:numPr>
              <w:spacing w:before="0" w:beforeAutospacing="0" w:after="0" w:afterAutospacing="0"/>
              <w:ind w:left="459" w:hanging="459"/>
              <w:rPr>
                <w:color w:val="auto"/>
                <w:sz w:val="20"/>
                <w:szCs w:val="20"/>
              </w:rPr>
            </w:pPr>
            <w:r w:rsidRPr="008F6A86">
              <w:rPr>
                <w:color w:val="auto"/>
                <w:sz w:val="20"/>
                <w:szCs w:val="20"/>
              </w:rPr>
              <w:t>«Парикмахер»</w:t>
            </w:r>
          </w:p>
          <w:p w:rsidR="00325825" w:rsidRPr="008F6A86" w:rsidRDefault="00325825" w:rsidP="00F34325">
            <w:pPr>
              <w:pStyle w:val="a6"/>
              <w:numPr>
                <w:ilvl w:val="0"/>
                <w:numId w:val="165"/>
              </w:numPr>
              <w:spacing w:before="0" w:beforeAutospacing="0" w:after="0" w:afterAutospacing="0"/>
              <w:ind w:left="459" w:hanging="459"/>
              <w:rPr>
                <w:color w:val="auto"/>
                <w:sz w:val="20"/>
                <w:szCs w:val="20"/>
              </w:rPr>
            </w:pPr>
            <w:r w:rsidRPr="008F6A86">
              <w:rPr>
                <w:color w:val="auto"/>
                <w:sz w:val="20"/>
                <w:szCs w:val="20"/>
              </w:rPr>
              <w:t>«Пожарный»</w:t>
            </w:r>
          </w:p>
          <w:p w:rsidR="00325825" w:rsidRPr="008F6A86" w:rsidRDefault="00325825" w:rsidP="00F34325">
            <w:pPr>
              <w:pStyle w:val="a6"/>
              <w:numPr>
                <w:ilvl w:val="0"/>
                <w:numId w:val="165"/>
              </w:numPr>
              <w:spacing w:before="0" w:beforeAutospacing="0" w:after="0" w:afterAutospacing="0"/>
              <w:ind w:left="459" w:hanging="459"/>
              <w:rPr>
                <w:color w:val="auto"/>
                <w:sz w:val="20"/>
                <w:szCs w:val="20"/>
              </w:rPr>
            </w:pPr>
            <w:r w:rsidRPr="008F6A86">
              <w:rPr>
                <w:color w:val="auto"/>
                <w:sz w:val="20"/>
                <w:szCs w:val="20"/>
              </w:rPr>
              <w:t>«Полицейский»</w:t>
            </w:r>
          </w:p>
          <w:p w:rsidR="00325825" w:rsidRPr="008F6A86" w:rsidRDefault="00325825" w:rsidP="00F34325">
            <w:pPr>
              <w:pStyle w:val="a6"/>
              <w:numPr>
                <w:ilvl w:val="0"/>
                <w:numId w:val="165"/>
              </w:numPr>
              <w:spacing w:before="0" w:beforeAutospacing="0" w:after="0" w:afterAutospacing="0"/>
              <w:ind w:left="459" w:hanging="459"/>
              <w:rPr>
                <w:color w:val="auto"/>
                <w:sz w:val="20"/>
                <w:szCs w:val="20"/>
              </w:rPr>
            </w:pPr>
            <w:r w:rsidRPr="008F6A86">
              <w:rPr>
                <w:color w:val="auto"/>
                <w:sz w:val="20"/>
                <w:szCs w:val="20"/>
              </w:rPr>
              <w:t>«Продавец»</w:t>
            </w:r>
          </w:p>
          <w:p w:rsidR="00325825" w:rsidRPr="008F6A86" w:rsidRDefault="00325825" w:rsidP="00F34325">
            <w:pPr>
              <w:pStyle w:val="a6"/>
              <w:numPr>
                <w:ilvl w:val="0"/>
                <w:numId w:val="165"/>
              </w:numPr>
              <w:spacing w:before="0" w:beforeAutospacing="0" w:after="0" w:afterAutospacing="0"/>
              <w:ind w:left="459" w:hanging="459"/>
              <w:rPr>
                <w:color w:val="auto"/>
                <w:sz w:val="20"/>
                <w:szCs w:val="20"/>
              </w:rPr>
            </w:pPr>
            <w:r w:rsidRPr="008F6A86">
              <w:rPr>
                <w:color w:val="auto"/>
                <w:sz w:val="20"/>
                <w:szCs w:val="20"/>
              </w:rPr>
              <w:t>«Солдат»</w:t>
            </w:r>
          </w:p>
          <w:p w:rsidR="00325825" w:rsidRPr="008F6A86" w:rsidRDefault="00325825" w:rsidP="00F34325">
            <w:pPr>
              <w:pStyle w:val="a6"/>
              <w:numPr>
                <w:ilvl w:val="0"/>
                <w:numId w:val="165"/>
              </w:numPr>
              <w:spacing w:before="0" w:beforeAutospacing="0" w:after="0" w:afterAutospacing="0"/>
              <w:ind w:left="459" w:hanging="459"/>
              <w:rPr>
                <w:color w:val="auto"/>
                <w:sz w:val="20"/>
                <w:szCs w:val="20"/>
              </w:rPr>
            </w:pPr>
            <w:r w:rsidRPr="008F6A86">
              <w:rPr>
                <w:color w:val="auto"/>
                <w:sz w:val="20"/>
                <w:szCs w:val="20"/>
              </w:rPr>
              <w:t>«Моряк»</w:t>
            </w:r>
          </w:p>
        </w:tc>
      </w:tr>
      <w:tr w:rsidR="00325825" w:rsidRPr="008F6A86" w:rsidTr="00325825">
        <w:trPr>
          <w:cantSplit/>
          <w:trHeight w:val="1134"/>
        </w:trPr>
        <w:tc>
          <w:tcPr>
            <w:tcW w:w="2376" w:type="dxa"/>
            <w:shd w:val="clear" w:color="auto" w:fill="auto"/>
          </w:tcPr>
          <w:p w:rsidR="00325825" w:rsidRPr="008F6A86" w:rsidRDefault="00325825" w:rsidP="00325825">
            <w:pPr>
              <w:pStyle w:val="a6"/>
              <w:spacing w:before="0" w:beforeAutospacing="0" w:after="0" w:afterAutospacing="0"/>
              <w:jc w:val="center"/>
              <w:rPr>
                <w:color w:val="auto"/>
                <w:sz w:val="22"/>
                <w:szCs w:val="22"/>
              </w:rPr>
            </w:pPr>
            <w:r w:rsidRPr="008F6A86">
              <w:rPr>
                <w:color w:val="auto"/>
                <w:sz w:val="22"/>
                <w:szCs w:val="22"/>
              </w:rPr>
              <w:t>Центр (уголок) для театрализованных (драматизированных) игр</w:t>
            </w:r>
          </w:p>
        </w:tc>
        <w:tc>
          <w:tcPr>
            <w:tcW w:w="7478" w:type="dxa"/>
            <w:shd w:val="clear" w:color="auto" w:fill="auto"/>
          </w:tcPr>
          <w:p w:rsidR="00325825" w:rsidRPr="008F6A86" w:rsidRDefault="00325825" w:rsidP="00325825">
            <w:pPr>
              <w:pStyle w:val="a6"/>
              <w:spacing w:before="0" w:beforeAutospacing="0" w:after="0" w:afterAutospacing="0"/>
              <w:rPr>
                <w:color w:val="auto"/>
                <w:sz w:val="20"/>
                <w:szCs w:val="20"/>
              </w:rPr>
            </w:pPr>
            <w:r w:rsidRPr="008F6A86">
              <w:rPr>
                <w:color w:val="auto"/>
                <w:sz w:val="20"/>
                <w:szCs w:val="20"/>
              </w:rPr>
              <w:t>Оснащение для игр-драматизаций (театрализованных представлений):</w:t>
            </w:r>
          </w:p>
          <w:p w:rsidR="00325825" w:rsidRPr="008F6A86" w:rsidRDefault="00325825" w:rsidP="00F34325">
            <w:pPr>
              <w:pStyle w:val="a6"/>
              <w:numPr>
                <w:ilvl w:val="0"/>
                <w:numId w:val="166"/>
              </w:numPr>
              <w:spacing w:before="0" w:beforeAutospacing="0" w:after="0" w:afterAutospacing="0"/>
              <w:rPr>
                <w:color w:val="auto"/>
                <w:sz w:val="20"/>
                <w:szCs w:val="20"/>
              </w:rPr>
            </w:pPr>
            <w:r w:rsidRPr="008F6A86">
              <w:rPr>
                <w:color w:val="auto"/>
                <w:sz w:val="20"/>
                <w:szCs w:val="20"/>
              </w:rPr>
              <w:t>Большая складная ширма</w:t>
            </w:r>
          </w:p>
          <w:p w:rsidR="00325825" w:rsidRPr="008F6A86" w:rsidRDefault="00325825" w:rsidP="00F34325">
            <w:pPr>
              <w:pStyle w:val="a6"/>
              <w:numPr>
                <w:ilvl w:val="0"/>
                <w:numId w:val="166"/>
              </w:numPr>
              <w:spacing w:before="0" w:beforeAutospacing="0" w:after="0" w:afterAutospacing="0"/>
              <w:rPr>
                <w:color w:val="auto"/>
                <w:sz w:val="20"/>
                <w:szCs w:val="20"/>
              </w:rPr>
            </w:pPr>
            <w:r w:rsidRPr="008F6A86">
              <w:rPr>
                <w:color w:val="auto"/>
                <w:sz w:val="20"/>
                <w:szCs w:val="20"/>
              </w:rPr>
              <w:t>Стойка-вешалка для костюмов</w:t>
            </w:r>
          </w:p>
          <w:p w:rsidR="00325825" w:rsidRPr="008F6A86" w:rsidRDefault="00325825" w:rsidP="00F34325">
            <w:pPr>
              <w:pStyle w:val="a6"/>
              <w:numPr>
                <w:ilvl w:val="0"/>
                <w:numId w:val="166"/>
              </w:numPr>
              <w:spacing w:before="0" w:beforeAutospacing="0" w:after="0" w:afterAutospacing="0"/>
              <w:rPr>
                <w:color w:val="auto"/>
                <w:sz w:val="20"/>
                <w:szCs w:val="20"/>
              </w:rPr>
            </w:pPr>
            <w:r w:rsidRPr="008F6A86">
              <w:rPr>
                <w:color w:val="auto"/>
                <w:sz w:val="20"/>
                <w:szCs w:val="20"/>
              </w:rPr>
              <w:t>Костюмы, маски, атрибуты для постановки (разыгрывания) двух-трех сказок, соответствующих возрасту детей</w:t>
            </w:r>
          </w:p>
          <w:p w:rsidR="00325825" w:rsidRPr="008F6A86" w:rsidRDefault="00325825" w:rsidP="00F34325">
            <w:pPr>
              <w:pStyle w:val="a6"/>
              <w:numPr>
                <w:ilvl w:val="0"/>
                <w:numId w:val="166"/>
              </w:numPr>
              <w:spacing w:before="0" w:beforeAutospacing="0" w:after="0" w:afterAutospacing="0"/>
              <w:rPr>
                <w:color w:val="auto"/>
                <w:sz w:val="20"/>
                <w:szCs w:val="20"/>
              </w:rPr>
            </w:pPr>
            <w:proofErr w:type="gramStart"/>
            <w:r w:rsidRPr="008F6A86">
              <w:rPr>
                <w:color w:val="auto"/>
                <w:sz w:val="20"/>
                <w:szCs w:val="20"/>
              </w:rPr>
              <w:t>Атрибуты для ряженья — элементы костюмов (шляпы, шарфы, юбки, сумки, зонты, бусы и прочее)</w:t>
            </w:r>
            <w:proofErr w:type="gramEnd"/>
          </w:p>
          <w:p w:rsidR="00325825" w:rsidRPr="008F6A86" w:rsidRDefault="00325825" w:rsidP="00F34325">
            <w:pPr>
              <w:pStyle w:val="a6"/>
              <w:numPr>
                <w:ilvl w:val="0"/>
                <w:numId w:val="166"/>
              </w:numPr>
              <w:spacing w:before="0" w:beforeAutospacing="0" w:after="0" w:afterAutospacing="0"/>
              <w:rPr>
                <w:color w:val="auto"/>
                <w:sz w:val="20"/>
                <w:szCs w:val="20"/>
              </w:rPr>
            </w:pPr>
            <w:r w:rsidRPr="008F6A86">
              <w:rPr>
                <w:color w:val="auto"/>
                <w:sz w:val="20"/>
                <w:szCs w:val="20"/>
              </w:rPr>
              <w:t>Атрибуты в соответствии с содержанием имитационных и хороводных игр: маски животных диких и домашних (взрослых и детенышей), маски сказочных персонажей</w:t>
            </w:r>
          </w:p>
          <w:p w:rsidR="00325825" w:rsidRPr="008F6A86" w:rsidRDefault="00325825" w:rsidP="00325825">
            <w:pPr>
              <w:pStyle w:val="a6"/>
              <w:spacing w:before="0" w:beforeAutospacing="0" w:after="0" w:afterAutospacing="0"/>
              <w:rPr>
                <w:color w:val="auto"/>
                <w:sz w:val="20"/>
                <w:szCs w:val="20"/>
              </w:rPr>
            </w:pPr>
            <w:r w:rsidRPr="008F6A86">
              <w:rPr>
                <w:color w:val="auto"/>
                <w:sz w:val="20"/>
                <w:szCs w:val="20"/>
              </w:rPr>
              <w:t>Оснащение для малых форм театрализованных представлений (кукольный театр, настольный театр и прочее):</w:t>
            </w:r>
          </w:p>
          <w:p w:rsidR="00325825" w:rsidRPr="008F6A86" w:rsidRDefault="00325825" w:rsidP="00F34325">
            <w:pPr>
              <w:pStyle w:val="a6"/>
              <w:numPr>
                <w:ilvl w:val="0"/>
                <w:numId w:val="167"/>
              </w:numPr>
              <w:spacing w:before="0" w:beforeAutospacing="0" w:after="0" w:afterAutospacing="0"/>
              <w:rPr>
                <w:color w:val="auto"/>
                <w:sz w:val="20"/>
                <w:szCs w:val="20"/>
              </w:rPr>
            </w:pPr>
            <w:r w:rsidRPr="008F6A86">
              <w:rPr>
                <w:color w:val="auto"/>
                <w:sz w:val="20"/>
                <w:szCs w:val="20"/>
              </w:rPr>
              <w:t>Маленькая ширма для настольного театра</w:t>
            </w:r>
          </w:p>
          <w:p w:rsidR="00325825" w:rsidRPr="008F6A86" w:rsidRDefault="00325825" w:rsidP="00F34325">
            <w:pPr>
              <w:pStyle w:val="a6"/>
              <w:numPr>
                <w:ilvl w:val="0"/>
                <w:numId w:val="167"/>
              </w:numPr>
              <w:spacing w:before="0" w:beforeAutospacing="0" w:after="0" w:afterAutospacing="0"/>
              <w:rPr>
                <w:color w:val="auto"/>
                <w:sz w:val="20"/>
                <w:szCs w:val="20"/>
              </w:rPr>
            </w:pPr>
            <w:r w:rsidRPr="008F6A86">
              <w:rPr>
                <w:color w:val="auto"/>
                <w:sz w:val="20"/>
                <w:szCs w:val="20"/>
              </w:rPr>
              <w:t>Атрибуты и наборы готовых игрушек (фигурки мелкого и среднего размера) или заготовок и полуфабрикатов для изготовления объемных или плоскостных персонажей и элементов декораций настольного театра</w:t>
            </w:r>
          </w:p>
          <w:p w:rsidR="00325825" w:rsidRPr="008F6A86" w:rsidRDefault="00325825" w:rsidP="00F34325">
            <w:pPr>
              <w:pStyle w:val="a6"/>
              <w:numPr>
                <w:ilvl w:val="0"/>
                <w:numId w:val="167"/>
              </w:numPr>
              <w:spacing w:before="0" w:beforeAutospacing="0" w:after="0" w:afterAutospacing="0"/>
              <w:rPr>
                <w:color w:val="auto"/>
                <w:sz w:val="20"/>
                <w:szCs w:val="20"/>
              </w:rPr>
            </w:pPr>
            <w:r w:rsidRPr="008F6A86">
              <w:rPr>
                <w:color w:val="auto"/>
                <w:sz w:val="20"/>
                <w:szCs w:val="20"/>
              </w:rPr>
              <w:t>Набор атрибутов и кукол бибабо, соразмерные руке взрослого (для показа детям) или ребенка (перчаточные или пальчиковые)</w:t>
            </w:r>
          </w:p>
          <w:p w:rsidR="00325825" w:rsidRPr="008F6A86" w:rsidRDefault="00325825" w:rsidP="00F34325">
            <w:pPr>
              <w:pStyle w:val="a6"/>
              <w:numPr>
                <w:ilvl w:val="0"/>
                <w:numId w:val="167"/>
              </w:numPr>
              <w:spacing w:before="0" w:beforeAutospacing="0" w:after="0" w:afterAutospacing="0"/>
              <w:rPr>
                <w:color w:val="auto"/>
                <w:sz w:val="20"/>
                <w:szCs w:val="20"/>
              </w:rPr>
            </w:pPr>
            <w:proofErr w:type="gramStart"/>
            <w:r w:rsidRPr="008F6A86">
              <w:rPr>
                <w:color w:val="auto"/>
                <w:sz w:val="20"/>
                <w:szCs w:val="20"/>
              </w:rPr>
              <w:t>Куклы и атрибуты для пальчикового театра)</w:t>
            </w:r>
            <w:proofErr w:type="gramEnd"/>
          </w:p>
        </w:tc>
      </w:tr>
      <w:tr w:rsidR="00325825" w:rsidRPr="008F6A86" w:rsidTr="00325825">
        <w:trPr>
          <w:cantSplit/>
          <w:trHeight w:val="273"/>
        </w:trPr>
        <w:tc>
          <w:tcPr>
            <w:tcW w:w="2376" w:type="dxa"/>
            <w:shd w:val="clear" w:color="auto" w:fill="auto"/>
          </w:tcPr>
          <w:p w:rsidR="00325825" w:rsidRPr="008F6A86" w:rsidRDefault="00325825" w:rsidP="00325825">
            <w:pPr>
              <w:pStyle w:val="a6"/>
              <w:spacing w:before="0" w:beforeAutospacing="0" w:after="0" w:afterAutospacing="0"/>
              <w:jc w:val="center"/>
              <w:rPr>
                <w:color w:val="auto"/>
                <w:sz w:val="22"/>
                <w:szCs w:val="22"/>
              </w:rPr>
            </w:pPr>
            <w:r w:rsidRPr="008F6A86">
              <w:rPr>
                <w:color w:val="auto"/>
                <w:sz w:val="22"/>
                <w:szCs w:val="22"/>
              </w:rPr>
              <w:t>Центр (уголок) музыки</w:t>
            </w:r>
          </w:p>
        </w:tc>
        <w:tc>
          <w:tcPr>
            <w:tcW w:w="7478" w:type="dxa"/>
            <w:shd w:val="clear" w:color="auto" w:fill="auto"/>
          </w:tcPr>
          <w:p w:rsidR="00325825" w:rsidRPr="008F6A86" w:rsidRDefault="00325825" w:rsidP="00F34325">
            <w:pPr>
              <w:pStyle w:val="a6"/>
              <w:numPr>
                <w:ilvl w:val="0"/>
                <w:numId w:val="168"/>
              </w:numPr>
              <w:spacing w:before="0" w:beforeAutospacing="0" w:after="0" w:afterAutospacing="0"/>
              <w:rPr>
                <w:color w:val="auto"/>
                <w:sz w:val="20"/>
                <w:szCs w:val="20"/>
              </w:rPr>
            </w:pPr>
            <w:r w:rsidRPr="008F6A86">
              <w:rPr>
                <w:color w:val="auto"/>
                <w:sz w:val="20"/>
                <w:szCs w:val="20"/>
              </w:rPr>
              <w:t>Детские музыкальные инструменты (шумовые, струнные, ударные, клавишные)</w:t>
            </w:r>
          </w:p>
          <w:p w:rsidR="00325825" w:rsidRPr="008F6A86" w:rsidRDefault="00325825" w:rsidP="00F34325">
            <w:pPr>
              <w:pStyle w:val="a6"/>
              <w:numPr>
                <w:ilvl w:val="0"/>
                <w:numId w:val="168"/>
              </w:numPr>
              <w:spacing w:before="0" w:beforeAutospacing="0" w:after="0" w:afterAutospacing="0"/>
              <w:rPr>
                <w:color w:val="auto"/>
                <w:sz w:val="20"/>
                <w:szCs w:val="20"/>
              </w:rPr>
            </w:pPr>
            <w:r w:rsidRPr="008F6A86">
              <w:rPr>
                <w:color w:val="auto"/>
                <w:sz w:val="20"/>
                <w:szCs w:val="20"/>
              </w:rPr>
              <w:t>Музыкально-дидактические игры</w:t>
            </w:r>
          </w:p>
        </w:tc>
      </w:tr>
      <w:tr w:rsidR="00325825" w:rsidRPr="008F6A86" w:rsidTr="00325825">
        <w:trPr>
          <w:cantSplit/>
          <w:trHeight w:val="1134"/>
        </w:trPr>
        <w:tc>
          <w:tcPr>
            <w:tcW w:w="2376" w:type="dxa"/>
            <w:shd w:val="clear" w:color="auto" w:fill="auto"/>
          </w:tcPr>
          <w:p w:rsidR="00325825" w:rsidRPr="008F6A86" w:rsidRDefault="00325825" w:rsidP="00325825">
            <w:pPr>
              <w:pStyle w:val="a6"/>
              <w:spacing w:before="0" w:beforeAutospacing="0" w:after="0" w:afterAutospacing="0"/>
              <w:jc w:val="center"/>
              <w:rPr>
                <w:color w:val="auto"/>
                <w:sz w:val="22"/>
                <w:szCs w:val="22"/>
              </w:rPr>
            </w:pPr>
            <w:r w:rsidRPr="008F6A86">
              <w:rPr>
                <w:color w:val="auto"/>
                <w:sz w:val="22"/>
                <w:szCs w:val="22"/>
              </w:rPr>
              <w:lastRenderedPageBreak/>
              <w:t>Центр изобразительного искусства</w:t>
            </w:r>
          </w:p>
        </w:tc>
        <w:tc>
          <w:tcPr>
            <w:tcW w:w="7478" w:type="dxa"/>
            <w:shd w:val="clear" w:color="auto" w:fill="auto"/>
          </w:tcPr>
          <w:p w:rsidR="00325825" w:rsidRPr="008F6A86" w:rsidRDefault="00325825" w:rsidP="00325825">
            <w:pPr>
              <w:pStyle w:val="a6"/>
              <w:spacing w:before="0" w:beforeAutospacing="0" w:after="0" w:afterAutospacing="0"/>
              <w:rPr>
                <w:color w:val="auto"/>
                <w:sz w:val="20"/>
                <w:szCs w:val="20"/>
              </w:rPr>
            </w:pPr>
            <w:r w:rsidRPr="008F6A86">
              <w:rPr>
                <w:color w:val="auto"/>
                <w:sz w:val="20"/>
                <w:szCs w:val="20"/>
              </w:rPr>
              <w:t>Оборудование:</w:t>
            </w:r>
          </w:p>
          <w:p w:rsidR="00325825" w:rsidRPr="008F6A86" w:rsidRDefault="00325825" w:rsidP="00F34325">
            <w:pPr>
              <w:pStyle w:val="a6"/>
              <w:numPr>
                <w:ilvl w:val="0"/>
                <w:numId w:val="169"/>
              </w:numPr>
              <w:spacing w:before="0" w:beforeAutospacing="0" w:after="0" w:afterAutospacing="0"/>
              <w:rPr>
                <w:color w:val="auto"/>
                <w:sz w:val="20"/>
                <w:szCs w:val="20"/>
              </w:rPr>
            </w:pPr>
            <w:r w:rsidRPr="008F6A86">
              <w:rPr>
                <w:color w:val="auto"/>
                <w:sz w:val="20"/>
                <w:szCs w:val="20"/>
              </w:rPr>
              <w:t>Стол (1-2)</w:t>
            </w:r>
          </w:p>
          <w:p w:rsidR="00325825" w:rsidRPr="008F6A86" w:rsidRDefault="00325825" w:rsidP="00F34325">
            <w:pPr>
              <w:pStyle w:val="a6"/>
              <w:numPr>
                <w:ilvl w:val="0"/>
                <w:numId w:val="169"/>
              </w:numPr>
              <w:spacing w:before="0" w:beforeAutospacing="0" w:after="0" w:afterAutospacing="0"/>
              <w:rPr>
                <w:color w:val="auto"/>
                <w:sz w:val="20"/>
                <w:szCs w:val="20"/>
              </w:rPr>
            </w:pPr>
            <w:r w:rsidRPr="008F6A86">
              <w:rPr>
                <w:color w:val="auto"/>
                <w:sz w:val="20"/>
                <w:szCs w:val="20"/>
              </w:rPr>
              <w:t>Стулья (2-4)</w:t>
            </w:r>
          </w:p>
          <w:p w:rsidR="00325825" w:rsidRPr="008F6A86" w:rsidRDefault="00325825" w:rsidP="00F34325">
            <w:pPr>
              <w:pStyle w:val="a6"/>
              <w:numPr>
                <w:ilvl w:val="0"/>
                <w:numId w:val="169"/>
              </w:numPr>
              <w:spacing w:before="0" w:beforeAutospacing="0" w:after="0" w:afterAutospacing="0"/>
              <w:rPr>
                <w:color w:val="auto"/>
                <w:sz w:val="20"/>
                <w:szCs w:val="20"/>
              </w:rPr>
            </w:pPr>
            <w:r w:rsidRPr="008F6A86">
              <w:rPr>
                <w:color w:val="auto"/>
                <w:sz w:val="20"/>
                <w:szCs w:val="20"/>
              </w:rPr>
              <w:t>Открытый стеллаж для хранения материалов</w:t>
            </w:r>
          </w:p>
          <w:p w:rsidR="00325825" w:rsidRPr="008F6A86" w:rsidRDefault="00325825" w:rsidP="00F34325">
            <w:pPr>
              <w:pStyle w:val="a6"/>
              <w:numPr>
                <w:ilvl w:val="0"/>
                <w:numId w:val="169"/>
              </w:numPr>
              <w:spacing w:before="0" w:beforeAutospacing="0" w:after="0" w:afterAutospacing="0"/>
              <w:rPr>
                <w:color w:val="auto"/>
                <w:sz w:val="20"/>
                <w:szCs w:val="20"/>
              </w:rPr>
            </w:pPr>
            <w:r w:rsidRPr="008F6A86">
              <w:rPr>
                <w:color w:val="auto"/>
                <w:sz w:val="20"/>
                <w:szCs w:val="20"/>
              </w:rPr>
              <w:t>Доска на стене на уровне ребенка</w:t>
            </w:r>
          </w:p>
          <w:p w:rsidR="00325825" w:rsidRPr="008F6A86" w:rsidRDefault="00325825" w:rsidP="00F34325">
            <w:pPr>
              <w:pStyle w:val="a6"/>
              <w:numPr>
                <w:ilvl w:val="0"/>
                <w:numId w:val="169"/>
              </w:numPr>
              <w:spacing w:before="0" w:beforeAutospacing="0" w:after="0" w:afterAutospacing="0"/>
              <w:rPr>
                <w:color w:val="auto"/>
                <w:sz w:val="20"/>
                <w:szCs w:val="20"/>
              </w:rPr>
            </w:pPr>
            <w:r w:rsidRPr="008F6A86">
              <w:rPr>
                <w:color w:val="auto"/>
                <w:sz w:val="20"/>
                <w:szCs w:val="20"/>
              </w:rPr>
              <w:t>Мольберт</w:t>
            </w:r>
          </w:p>
          <w:p w:rsidR="00325825" w:rsidRPr="008F6A86" w:rsidRDefault="00325825" w:rsidP="00F34325">
            <w:pPr>
              <w:pStyle w:val="a6"/>
              <w:numPr>
                <w:ilvl w:val="0"/>
                <w:numId w:val="169"/>
              </w:numPr>
              <w:spacing w:before="0" w:beforeAutospacing="0" w:after="0" w:afterAutospacing="0"/>
              <w:rPr>
                <w:color w:val="auto"/>
                <w:sz w:val="20"/>
                <w:szCs w:val="20"/>
              </w:rPr>
            </w:pPr>
            <w:r w:rsidRPr="008F6A86">
              <w:rPr>
                <w:color w:val="auto"/>
                <w:sz w:val="20"/>
                <w:szCs w:val="20"/>
              </w:rPr>
              <w:t>Рабочие халаты или фартуки</w:t>
            </w:r>
          </w:p>
          <w:p w:rsidR="00325825" w:rsidRPr="008F6A86" w:rsidRDefault="00325825" w:rsidP="00325825">
            <w:pPr>
              <w:pStyle w:val="a6"/>
              <w:spacing w:before="0" w:beforeAutospacing="0" w:after="0" w:afterAutospacing="0"/>
              <w:rPr>
                <w:color w:val="auto"/>
                <w:sz w:val="20"/>
                <w:szCs w:val="20"/>
              </w:rPr>
            </w:pPr>
            <w:r w:rsidRPr="008F6A86">
              <w:rPr>
                <w:color w:val="auto"/>
                <w:sz w:val="20"/>
                <w:szCs w:val="20"/>
              </w:rPr>
              <w:t>Материалы:</w:t>
            </w:r>
          </w:p>
          <w:p w:rsidR="00325825" w:rsidRPr="008F6A86" w:rsidRDefault="00325825" w:rsidP="00325825">
            <w:pPr>
              <w:pStyle w:val="a6"/>
              <w:spacing w:before="0" w:beforeAutospacing="0" w:after="0" w:afterAutospacing="0"/>
              <w:rPr>
                <w:color w:val="auto"/>
                <w:sz w:val="20"/>
                <w:szCs w:val="20"/>
              </w:rPr>
            </w:pPr>
            <w:r w:rsidRPr="008F6A86">
              <w:rPr>
                <w:color w:val="auto"/>
                <w:sz w:val="20"/>
                <w:szCs w:val="20"/>
              </w:rPr>
              <w:t>Все для рисования:</w:t>
            </w:r>
          </w:p>
          <w:p w:rsidR="00325825" w:rsidRPr="008F6A86" w:rsidRDefault="00325825" w:rsidP="00F34325">
            <w:pPr>
              <w:pStyle w:val="a6"/>
              <w:numPr>
                <w:ilvl w:val="0"/>
                <w:numId w:val="170"/>
              </w:numPr>
              <w:spacing w:before="0" w:beforeAutospacing="0" w:after="0" w:afterAutospacing="0"/>
              <w:rPr>
                <w:color w:val="auto"/>
                <w:sz w:val="20"/>
                <w:szCs w:val="20"/>
              </w:rPr>
            </w:pPr>
            <w:r w:rsidRPr="008F6A86">
              <w:rPr>
                <w:color w:val="auto"/>
                <w:sz w:val="20"/>
                <w:szCs w:val="20"/>
              </w:rPr>
              <w:t>Бумага и картон разных размеров (а5, а</w:t>
            </w:r>
            <w:proofErr w:type="gramStart"/>
            <w:r w:rsidRPr="008F6A86">
              <w:rPr>
                <w:color w:val="auto"/>
                <w:sz w:val="20"/>
                <w:szCs w:val="20"/>
              </w:rPr>
              <w:t>4</w:t>
            </w:r>
            <w:proofErr w:type="gramEnd"/>
            <w:r w:rsidRPr="008F6A86">
              <w:rPr>
                <w:color w:val="auto"/>
                <w:sz w:val="20"/>
                <w:szCs w:val="20"/>
              </w:rPr>
              <w:t>, а3, а2) и разных цветов</w:t>
            </w:r>
          </w:p>
          <w:p w:rsidR="00325825" w:rsidRPr="008F6A86" w:rsidRDefault="00325825" w:rsidP="00F34325">
            <w:pPr>
              <w:pStyle w:val="a6"/>
              <w:numPr>
                <w:ilvl w:val="0"/>
                <w:numId w:val="170"/>
              </w:numPr>
              <w:spacing w:before="0" w:beforeAutospacing="0" w:after="0" w:afterAutospacing="0"/>
              <w:rPr>
                <w:color w:val="auto"/>
                <w:sz w:val="20"/>
                <w:szCs w:val="20"/>
              </w:rPr>
            </w:pPr>
            <w:r w:rsidRPr="008F6A86">
              <w:rPr>
                <w:color w:val="auto"/>
                <w:sz w:val="20"/>
                <w:szCs w:val="20"/>
              </w:rPr>
              <w:t>Альбомы для рисования</w:t>
            </w:r>
          </w:p>
          <w:p w:rsidR="00325825" w:rsidRPr="008F6A86" w:rsidRDefault="00325825" w:rsidP="00F34325">
            <w:pPr>
              <w:pStyle w:val="a6"/>
              <w:numPr>
                <w:ilvl w:val="0"/>
                <w:numId w:val="170"/>
              </w:numPr>
              <w:spacing w:before="0" w:beforeAutospacing="0" w:after="0" w:afterAutospacing="0"/>
              <w:rPr>
                <w:color w:val="auto"/>
                <w:sz w:val="20"/>
                <w:szCs w:val="20"/>
              </w:rPr>
            </w:pPr>
            <w:r w:rsidRPr="008F6A86">
              <w:rPr>
                <w:color w:val="auto"/>
                <w:sz w:val="20"/>
                <w:szCs w:val="20"/>
              </w:rPr>
              <w:t>Бумага для акварели</w:t>
            </w:r>
          </w:p>
          <w:p w:rsidR="00325825" w:rsidRPr="008F6A86" w:rsidRDefault="00325825" w:rsidP="00F34325">
            <w:pPr>
              <w:pStyle w:val="a6"/>
              <w:numPr>
                <w:ilvl w:val="0"/>
                <w:numId w:val="170"/>
              </w:numPr>
              <w:spacing w:before="0" w:beforeAutospacing="0" w:after="0" w:afterAutospacing="0"/>
              <w:rPr>
                <w:color w:val="auto"/>
                <w:sz w:val="20"/>
                <w:szCs w:val="20"/>
              </w:rPr>
            </w:pPr>
            <w:r w:rsidRPr="008F6A86">
              <w:rPr>
                <w:color w:val="auto"/>
                <w:sz w:val="20"/>
                <w:szCs w:val="20"/>
              </w:rPr>
              <w:t>Восковые мелки, пастель</w:t>
            </w:r>
          </w:p>
          <w:p w:rsidR="00325825" w:rsidRPr="008F6A86" w:rsidRDefault="00325825" w:rsidP="00F34325">
            <w:pPr>
              <w:pStyle w:val="a6"/>
              <w:numPr>
                <w:ilvl w:val="0"/>
                <w:numId w:val="170"/>
              </w:numPr>
              <w:spacing w:before="0" w:beforeAutospacing="0" w:after="0" w:afterAutospacing="0"/>
              <w:rPr>
                <w:color w:val="auto"/>
                <w:sz w:val="20"/>
                <w:szCs w:val="20"/>
              </w:rPr>
            </w:pPr>
            <w:r w:rsidRPr="008F6A86">
              <w:rPr>
                <w:color w:val="auto"/>
                <w:sz w:val="20"/>
                <w:szCs w:val="20"/>
              </w:rPr>
              <w:t>Простые и цветные карандаши</w:t>
            </w:r>
          </w:p>
          <w:p w:rsidR="00325825" w:rsidRPr="008F6A86" w:rsidRDefault="00325825" w:rsidP="00F34325">
            <w:pPr>
              <w:pStyle w:val="a6"/>
              <w:numPr>
                <w:ilvl w:val="0"/>
                <w:numId w:val="170"/>
              </w:numPr>
              <w:spacing w:before="0" w:beforeAutospacing="0" w:after="0" w:afterAutospacing="0"/>
              <w:rPr>
                <w:color w:val="auto"/>
                <w:sz w:val="20"/>
                <w:szCs w:val="20"/>
              </w:rPr>
            </w:pPr>
            <w:r w:rsidRPr="008F6A86">
              <w:rPr>
                <w:color w:val="auto"/>
                <w:sz w:val="20"/>
                <w:szCs w:val="20"/>
              </w:rPr>
              <w:t>Маркеры, фломастеры (смываемые, на водной основе)</w:t>
            </w:r>
          </w:p>
          <w:p w:rsidR="00325825" w:rsidRPr="008F6A86" w:rsidRDefault="00325825" w:rsidP="00F34325">
            <w:pPr>
              <w:pStyle w:val="a6"/>
              <w:numPr>
                <w:ilvl w:val="0"/>
                <w:numId w:val="170"/>
              </w:numPr>
              <w:spacing w:before="0" w:beforeAutospacing="0" w:after="0" w:afterAutospacing="0"/>
              <w:rPr>
                <w:color w:val="auto"/>
                <w:sz w:val="20"/>
                <w:szCs w:val="20"/>
              </w:rPr>
            </w:pPr>
            <w:r w:rsidRPr="008F6A86">
              <w:rPr>
                <w:color w:val="auto"/>
                <w:sz w:val="20"/>
                <w:szCs w:val="20"/>
              </w:rPr>
              <w:t>Краски акварельные и гуашевые</w:t>
            </w:r>
          </w:p>
          <w:p w:rsidR="00325825" w:rsidRPr="008F6A86" w:rsidRDefault="00325825" w:rsidP="00F34325">
            <w:pPr>
              <w:pStyle w:val="a6"/>
              <w:numPr>
                <w:ilvl w:val="0"/>
                <w:numId w:val="170"/>
              </w:numPr>
              <w:spacing w:before="0" w:beforeAutospacing="0" w:after="0" w:afterAutospacing="0"/>
              <w:rPr>
                <w:color w:val="auto"/>
                <w:sz w:val="20"/>
                <w:szCs w:val="20"/>
              </w:rPr>
            </w:pPr>
            <w:r w:rsidRPr="008F6A86">
              <w:rPr>
                <w:color w:val="auto"/>
                <w:sz w:val="20"/>
                <w:szCs w:val="20"/>
              </w:rPr>
              <w:t>Кисти круглые и плоские, размеры: № 2– 6, 10–14, 12–13</w:t>
            </w:r>
          </w:p>
          <w:p w:rsidR="00325825" w:rsidRPr="008F6A86" w:rsidRDefault="00325825" w:rsidP="00F34325">
            <w:pPr>
              <w:pStyle w:val="a6"/>
              <w:numPr>
                <w:ilvl w:val="0"/>
                <w:numId w:val="170"/>
              </w:numPr>
              <w:spacing w:before="0" w:beforeAutospacing="0" w:after="0" w:afterAutospacing="0"/>
              <w:rPr>
                <w:color w:val="auto"/>
                <w:sz w:val="20"/>
                <w:szCs w:val="20"/>
              </w:rPr>
            </w:pPr>
            <w:r w:rsidRPr="008F6A86">
              <w:rPr>
                <w:color w:val="auto"/>
                <w:sz w:val="20"/>
                <w:szCs w:val="20"/>
              </w:rPr>
              <w:t>Палитры, стаканчики для воды, подставка для кистей</w:t>
            </w:r>
          </w:p>
          <w:p w:rsidR="00325825" w:rsidRPr="008F6A86" w:rsidRDefault="00325825" w:rsidP="00F34325">
            <w:pPr>
              <w:pStyle w:val="a6"/>
              <w:numPr>
                <w:ilvl w:val="0"/>
                <w:numId w:val="170"/>
              </w:numPr>
              <w:spacing w:before="0" w:beforeAutospacing="0" w:after="0" w:afterAutospacing="0"/>
              <w:rPr>
                <w:color w:val="auto"/>
                <w:sz w:val="20"/>
                <w:szCs w:val="20"/>
              </w:rPr>
            </w:pPr>
            <w:r w:rsidRPr="008F6A86">
              <w:rPr>
                <w:color w:val="auto"/>
                <w:sz w:val="20"/>
                <w:szCs w:val="20"/>
              </w:rPr>
              <w:t>Печатки, линейки, трафареты</w:t>
            </w:r>
          </w:p>
          <w:p w:rsidR="00325825" w:rsidRPr="008F6A86" w:rsidRDefault="00325825" w:rsidP="00F34325">
            <w:pPr>
              <w:pStyle w:val="a6"/>
              <w:numPr>
                <w:ilvl w:val="0"/>
                <w:numId w:val="170"/>
              </w:numPr>
              <w:spacing w:before="0" w:beforeAutospacing="0" w:after="0" w:afterAutospacing="0"/>
              <w:rPr>
                <w:color w:val="auto"/>
                <w:sz w:val="20"/>
                <w:szCs w:val="20"/>
              </w:rPr>
            </w:pPr>
            <w:r w:rsidRPr="008F6A86">
              <w:rPr>
                <w:color w:val="auto"/>
                <w:sz w:val="20"/>
                <w:szCs w:val="20"/>
              </w:rPr>
              <w:t>Губка, ластик, салфетки, тряпочка для кисти</w:t>
            </w:r>
          </w:p>
          <w:p w:rsidR="00325825" w:rsidRPr="008F6A86" w:rsidRDefault="00325825" w:rsidP="00325825">
            <w:pPr>
              <w:pStyle w:val="a6"/>
              <w:spacing w:before="0" w:beforeAutospacing="0" w:after="0" w:afterAutospacing="0"/>
              <w:rPr>
                <w:color w:val="auto"/>
                <w:sz w:val="20"/>
                <w:szCs w:val="20"/>
              </w:rPr>
            </w:pPr>
            <w:r w:rsidRPr="008F6A86">
              <w:rPr>
                <w:color w:val="auto"/>
                <w:sz w:val="20"/>
                <w:szCs w:val="20"/>
              </w:rPr>
              <w:t>Все для лепки:</w:t>
            </w:r>
          </w:p>
          <w:p w:rsidR="00325825" w:rsidRPr="008F6A86" w:rsidRDefault="00325825" w:rsidP="00F34325">
            <w:pPr>
              <w:pStyle w:val="a6"/>
              <w:numPr>
                <w:ilvl w:val="0"/>
                <w:numId w:val="169"/>
              </w:numPr>
              <w:spacing w:before="0" w:beforeAutospacing="0" w:after="0" w:afterAutospacing="0"/>
              <w:rPr>
                <w:color w:val="auto"/>
                <w:sz w:val="20"/>
                <w:szCs w:val="20"/>
              </w:rPr>
            </w:pPr>
            <w:r w:rsidRPr="008F6A86">
              <w:rPr>
                <w:color w:val="auto"/>
                <w:sz w:val="20"/>
                <w:szCs w:val="20"/>
              </w:rPr>
              <w:t>Пластилин, глина, масса для лепки</w:t>
            </w:r>
          </w:p>
          <w:p w:rsidR="00325825" w:rsidRPr="008F6A86" w:rsidRDefault="00325825" w:rsidP="00F34325">
            <w:pPr>
              <w:pStyle w:val="a6"/>
              <w:numPr>
                <w:ilvl w:val="0"/>
                <w:numId w:val="169"/>
              </w:numPr>
              <w:spacing w:before="0" w:beforeAutospacing="0" w:after="0" w:afterAutospacing="0"/>
              <w:rPr>
                <w:color w:val="auto"/>
                <w:sz w:val="20"/>
                <w:szCs w:val="20"/>
              </w:rPr>
            </w:pPr>
            <w:r w:rsidRPr="008F6A86">
              <w:rPr>
                <w:color w:val="auto"/>
                <w:sz w:val="20"/>
                <w:szCs w:val="20"/>
              </w:rPr>
              <w:t>Доски для лепки</w:t>
            </w:r>
          </w:p>
          <w:p w:rsidR="00325825" w:rsidRPr="008F6A86" w:rsidRDefault="00325825" w:rsidP="00F34325">
            <w:pPr>
              <w:pStyle w:val="a6"/>
              <w:numPr>
                <w:ilvl w:val="0"/>
                <w:numId w:val="169"/>
              </w:numPr>
              <w:spacing w:before="0" w:beforeAutospacing="0" w:after="0" w:afterAutospacing="0"/>
              <w:rPr>
                <w:color w:val="auto"/>
                <w:sz w:val="20"/>
                <w:szCs w:val="20"/>
              </w:rPr>
            </w:pPr>
            <w:r w:rsidRPr="008F6A86">
              <w:rPr>
                <w:color w:val="auto"/>
                <w:sz w:val="20"/>
                <w:szCs w:val="20"/>
              </w:rPr>
              <w:t>Стеки</w:t>
            </w:r>
          </w:p>
          <w:p w:rsidR="00325825" w:rsidRPr="008F6A86" w:rsidRDefault="00325825" w:rsidP="00325825">
            <w:pPr>
              <w:pStyle w:val="a6"/>
              <w:spacing w:before="0" w:beforeAutospacing="0" w:after="0" w:afterAutospacing="0"/>
              <w:rPr>
                <w:color w:val="auto"/>
                <w:sz w:val="20"/>
                <w:szCs w:val="20"/>
              </w:rPr>
            </w:pPr>
            <w:r w:rsidRPr="008F6A86">
              <w:rPr>
                <w:color w:val="auto"/>
                <w:sz w:val="20"/>
                <w:szCs w:val="20"/>
              </w:rPr>
              <w:t>Все для поделок и аппликации:</w:t>
            </w:r>
          </w:p>
          <w:p w:rsidR="00325825" w:rsidRPr="008F6A86" w:rsidRDefault="00325825" w:rsidP="00F34325">
            <w:pPr>
              <w:pStyle w:val="a6"/>
              <w:numPr>
                <w:ilvl w:val="0"/>
                <w:numId w:val="169"/>
              </w:numPr>
              <w:spacing w:before="0" w:beforeAutospacing="0" w:after="0" w:afterAutospacing="0"/>
              <w:rPr>
                <w:color w:val="auto"/>
                <w:sz w:val="20"/>
                <w:szCs w:val="20"/>
              </w:rPr>
            </w:pPr>
            <w:r w:rsidRPr="008F6A86">
              <w:rPr>
                <w:color w:val="auto"/>
                <w:sz w:val="20"/>
                <w:szCs w:val="20"/>
              </w:rPr>
              <w:t>Бумага и картон для поделок разных цветов и фактуры</w:t>
            </w:r>
          </w:p>
          <w:p w:rsidR="00325825" w:rsidRPr="008F6A86" w:rsidRDefault="00325825" w:rsidP="00F34325">
            <w:pPr>
              <w:pStyle w:val="a6"/>
              <w:numPr>
                <w:ilvl w:val="0"/>
                <w:numId w:val="169"/>
              </w:numPr>
              <w:spacing w:before="0" w:beforeAutospacing="0" w:after="0" w:afterAutospacing="0"/>
              <w:rPr>
                <w:color w:val="auto"/>
                <w:sz w:val="20"/>
                <w:szCs w:val="20"/>
              </w:rPr>
            </w:pPr>
            <w:r w:rsidRPr="008F6A86">
              <w:rPr>
                <w:color w:val="auto"/>
                <w:sz w:val="20"/>
                <w:szCs w:val="20"/>
              </w:rPr>
              <w:t>Материалы для коллажей (не менее 3 типов)</w:t>
            </w:r>
          </w:p>
          <w:p w:rsidR="00325825" w:rsidRPr="008F6A86" w:rsidRDefault="00325825" w:rsidP="00F34325">
            <w:pPr>
              <w:pStyle w:val="a6"/>
              <w:numPr>
                <w:ilvl w:val="0"/>
                <w:numId w:val="169"/>
              </w:numPr>
              <w:spacing w:before="0" w:beforeAutospacing="0" w:after="0" w:afterAutospacing="0"/>
              <w:rPr>
                <w:color w:val="auto"/>
                <w:sz w:val="20"/>
                <w:szCs w:val="20"/>
              </w:rPr>
            </w:pPr>
            <w:r w:rsidRPr="008F6A86">
              <w:rPr>
                <w:color w:val="auto"/>
                <w:sz w:val="20"/>
                <w:szCs w:val="20"/>
              </w:rPr>
              <w:t>ножницы с тупыми концами</w:t>
            </w:r>
          </w:p>
          <w:p w:rsidR="00325825" w:rsidRPr="008F6A86" w:rsidRDefault="00325825" w:rsidP="00F34325">
            <w:pPr>
              <w:pStyle w:val="a6"/>
              <w:numPr>
                <w:ilvl w:val="0"/>
                <w:numId w:val="169"/>
              </w:numPr>
              <w:spacing w:before="0" w:beforeAutospacing="0" w:after="0" w:afterAutospacing="0"/>
              <w:rPr>
                <w:color w:val="auto"/>
                <w:sz w:val="20"/>
                <w:szCs w:val="20"/>
              </w:rPr>
            </w:pPr>
            <w:r w:rsidRPr="008F6A86">
              <w:rPr>
                <w:color w:val="auto"/>
                <w:sz w:val="20"/>
                <w:szCs w:val="20"/>
              </w:rPr>
              <w:t>Клей-карандаш</w:t>
            </w:r>
          </w:p>
          <w:p w:rsidR="00325825" w:rsidRPr="008F6A86" w:rsidRDefault="00325825" w:rsidP="00F34325">
            <w:pPr>
              <w:pStyle w:val="a6"/>
              <w:numPr>
                <w:ilvl w:val="0"/>
                <w:numId w:val="169"/>
              </w:numPr>
              <w:spacing w:before="0" w:beforeAutospacing="0" w:after="0" w:afterAutospacing="0"/>
              <w:rPr>
                <w:color w:val="auto"/>
                <w:sz w:val="20"/>
                <w:szCs w:val="20"/>
              </w:rPr>
            </w:pPr>
            <w:r w:rsidRPr="008F6A86">
              <w:rPr>
                <w:color w:val="auto"/>
                <w:sz w:val="20"/>
                <w:szCs w:val="20"/>
              </w:rPr>
              <w:t>Природный материал</w:t>
            </w:r>
          </w:p>
          <w:p w:rsidR="00325825" w:rsidRPr="008F6A86" w:rsidRDefault="00325825" w:rsidP="00F34325">
            <w:pPr>
              <w:pStyle w:val="a6"/>
              <w:numPr>
                <w:ilvl w:val="0"/>
                <w:numId w:val="169"/>
              </w:numPr>
              <w:spacing w:before="0" w:beforeAutospacing="0" w:after="0" w:afterAutospacing="0"/>
              <w:rPr>
                <w:color w:val="auto"/>
                <w:sz w:val="20"/>
                <w:szCs w:val="20"/>
              </w:rPr>
            </w:pPr>
            <w:r w:rsidRPr="008F6A86">
              <w:rPr>
                <w:color w:val="auto"/>
                <w:sz w:val="20"/>
                <w:szCs w:val="20"/>
              </w:rPr>
              <w:t>Материалы вторичного использования</w:t>
            </w:r>
          </w:p>
        </w:tc>
      </w:tr>
      <w:tr w:rsidR="00325825" w:rsidRPr="008F6A86" w:rsidTr="00325825">
        <w:trPr>
          <w:cantSplit/>
          <w:trHeight w:val="1134"/>
        </w:trPr>
        <w:tc>
          <w:tcPr>
            <w:tcW w:w="2376" w:type="dxa"/>
            <w:shd w:val="clear" w:color="auto" w:fill="auto"/>
          </w:tcPr>
          <w:p w:rsidR="00325825" w:rsidRPr="008F6A86" w:rsidRDefault="00325825" w:rsidP="00325825">
            <w:pPr>
              <w:pStyle w:val="a6"/>
              <w:spacing w:before="0" w:beforeAutospacing="0" w:after="0" w:afterAutospacing="0"/>
              <w:jc w:val="center"/>
              <w:rPr>
                <w:color w:val="auto"/>
                <w:sz w:val="22"/>
                <w:szCs w:val="22"/>
              </w:rPr>
            </w:pPr>
            <w:r w:rsidRPr="008F6A86">
              <w:rPr>
                <w:color w:val="auto"/>
                <w:sz w:val="22"/>
                <w:szCs w:val="22"/>
              </w:rPr>
              <w:t>Центр</w:t>
            </w:r>
          </w:p>
          <w:p w:rsidR="00325825" w:rsidRPr="008F6A86" w:rsidRDefault="00325825" w:rsidP="00325825">
            <w:pPr>
              <w:pStyle w:val="a6"/>
              <w:spacing w:before="0" w:beforeAutospacing="0" w:after="0" w:afterAutospacing="0"/>
              <w:jc w:val="center"/>
              <w:rPr>
                <w:color w:val="auto"/>
                <w:sz w:val="22"/>
                <w:szCs w:val="22"/>
              </w:rPr>
            </w:pPr>
            <w:r w:rsidRPr="008F6A86">
              <w:rPr>
                <w:color w:val="auto"/>
                <w:sz w:val="22"/>
                <w:szCs w:val="22"/>
              </w:rPr>
              <w:t xml:space="preserve"> мелкой моторики</w:t>
            </w:r>
          </w:p>
        </w:tc>
        <w:tc>
          <w:tcPr>
            <w:tcW w:w="7478" w:type="dxa"/>
            <w:shd w:val="clear" w:color="auto" w:fill="auto"/>
          </w:tcPr>
          <w:p w:rsidR="00325825" w:rsidRPr="008F6A86" w:rsidRDefault="00325825" w:rsidP="00325825">
            <w:pPr>
              <w:pStyle w:val="a6"/>
              <w:spacing w:before="0" w:beforeAutospacing="0" w:after="0" w:afterAutospacing="0"/>
              <w:rPr>
                <w:color w:val="auto"/>
                <w:sz w:val="20"/>
                <w:szCs w:val="20"/>
              </w:rPr>
            </w:pPr>
            <w:r w:rsidRPr="008F6A86">
              <w:rPr>
                <w:color w:val="auto"/>
                <w:sz w:val="20"/>
                <w:szCs w:val="20"/>
              </w:rPr>
              <w:t>Оборудование:</w:t>
            </w:r>
          </w:p>
          <w:p w:rsidR="00325825" w:rsidRPr="008F6A86" w:rsidRDefault="00325825" w:rsidP="00F34325">
            <w:pPr>
              <w:pStyle w:val="a6"/>
              <w:numPr>
                <w:ilvl w:val="0"/>
                <w:numId w:val="171"/>
              </w:numPr>
              <w:spacing w:before="0" w:beforeAutospacing="0" w:after="0" w:afterAutospacing="0"/>
              <w:rPr>
                <w:color w:val="auto"/>
                <w:sz w:val="20"/>
                <w:szCs w:val="20"/>
              </w:rPr>
            </w:pPr>
            <w:r w:rsidRPr="008F6A86">
              <w:rPr>
                <w:color w:val="auto"/>
                <w:sz w:val="20"/>
                <w:szCs w:val="20"/>
              </w:rPr>
              <w:t>Стол (1)</w:t>
            </w:r>
          </w:p>
          <w:p w:rsidR="00325825" w:rsidRPr="008F6A86" w:rsidRDefault="00325825" w:rsidP="00F34325">
            <w:pPr>
              <w:pStyle w:val="a6"/>
              <w:numPr>
                <w:ilvl w:val="0"/>
                <w:numId w:val="171"/>
              </w:numPr>
              <w:spacing w:before="0" w:beforeAutospacing="0" w:after="0" w:afterAutospacing="0"/>
              <w:rPr>
                <w:color w:val="auto"/>
                <w:sz w:val="20"/>
                <w:szCs w:val="20"/>
              </w:rPr>
            </w:pPr>
            <w:r w:rsidRPr="008F6A86">
              <w:rPr>
                <w:color w:val="auto"/>
                <w:sz w:val="20"/>
                <w:szCs w:val="20"/>
              </w:rPr>
              <w:t>Стулья (2-4)</w:t>
            </w:r>
          </w:p>
          <w:p w:rsidR="00325825" w:rsidRPr="008F6A86" w:rsidRDefault="00325825" w:rsidP="00F34325">
            <w:pPr>
              <w:pStyle w:val="a6"/>
              <w:numPr>
                <w:ilvl w:val="0"/>
                <w:numId w:val="171"/>
              </w:numPr>
              <w:spacing w:before="0" w:beforeAutospacing="0" w:after="0" w:afterAutospacing="0"/>
              <w:rPr>
                <w:color w:val="auto"/>
                <w:sz w:val="20"/>
                <w:szCs w:val="20"/>
              </w:rPr>
            </w:pPr>
            <w:r w:rsidRPr="008F6A86">
              <w:rPr>
                <w:color w:val="auto"/>
                <w:sz w:val="20"/>
                <w:szCs w:val="20"/>
              </w:rPr>
              <w:t>Открытый стеллаж для хранения материалов</w:t>
            </w:r>
          </w:p>
          <w:p w:rsidR="00325825" w:rsidRPr="008F6A86" w:rsidRDefault="00325825" w:rsidP="00325825">
            <w:pPr>
              <w:pStyle w:val="a6"/>
              <w:spacing w:before="0" w:beforeAutospacing="0" w:after="0" w:afterAutospacing="0"/>
              <w:rPr>
                <w:color w:val="auto"/>
                <w:sz w:val="20"/>
                <w:szCs w:val="20"/>
              </w:rPr>
            </w:pPr>
            <w:r w:rsidRPr="008F6A86">
              <w:rPr>
                <w:color w:val="auto"/>
                <w:sz w:val="20"/>
                <w:szCs w:val="20"/>
              </w:rPr>
              <w:t>Материалы:</w:t>
            </w:r>
          </w:p>
          <w:p w:rsidR="00325825" w:rsidRPr="008F6A86" w:rsidRDefault="00325825" w:rsidP="00F34325">
            <w:pPr>
              <w:pStyle w:val="a6"/>
              <w:numPr>
                <w:ilvl w:val="0"/>
                <w:numId w:val="172"/>
              </w:numPr>
              <w:spacing w:before="0" w:beforeAutospacing="0" w:after="0" w:afterAutospacing="0"/>
              <w:rPr>
                <w:color w:val="auto"/>
                <w:sz w:val="20"/>
                <w:szCs w:val="20"/>
              </w:rPr>
            </w:pPr>
            <w:r w:rsidRPr="008F6A86">
              <w:rPr>
                <w:color w:val="auto"/>
                <w:sz w:val="20"/>
                <w:szCs w:val="20"/>
              </w:rPr>
              <w:t>Игра «Собери бусы»</w:t>
            </w:r>
          </w:p>
          <w:p w:rsidR="00325825" w:rsidRPr="008F6A86" w:rsidRDefault="00325825" w:rsidP="00F34325">
            <w:pPr>
              <w:pStyle w:val="a6"/>
              <w:numPr>
                <w:ilvl w:val="0"/>
                <w:numId w:val="172"/>
              </w:numPr>
              <w:spacing w:before="0" w:beforeAutospacing="0" w:after="0" w:afterAutospacing="0"/>
              <w:rPr>
                <w:color w:val="auto"/>
                <w:sz w:val="20"/>
                <w:szCs w:val="20"/>
              </w:rPr>
            </w:pPr>
            <w:r w:rsidRPr="008F6A86">
              <w:rPr>
                <w:color w:val="auto"/>
                <w:sz w:val="20"/>
                <w:szCs w:val="20"/>
              </w:rPr>
              <w:t>Детская мозаика</w:t>
            </w:r>
          </w:p>
          <w:p w:rsidR="00325825" w:rsidRPr="008F6A86" w:rsidRDefault="00325825" w:rsidP="00F34325">
            <w:pPr>
              <w:pStyle w:val="a6"/>
              <w:numPr>
                <w:ilvl w:val="0"/>
                <w:numId w:val="172"/>
              </w:numPr>
              <w:spacing w:before="0" w:beforeAutospacing="0" w:after="0" w:afterAutospacing="0"/>
              <w:rPr>
                <w:color w:val="auto"/>
                <w:sz w:val="20"/>
                <w:szCs w:val="20"/>
              </w:rPr>
            </w:pPr>
            <w:proofErr w:type="gramStart"/>
            <w:r w:rsidRPr="008F6A86">
              <w:rPr>
                <w:color w:val="auto"/>
                <w:sz w:val="20"/>
                <w:szCs w:val="20"/>
              </w:rPr>
              <w:t>Игрушки с действиями: нанизывающиеся (башенки, пирамидки, бусы и др.), навинчивающиеся, ввинчивающиеся, вкладыши</w:t>
            </w:r>
            <w:proofErr w:type="gramEnd"/>
          </w:p>
        </w:tc>
      </w:tr>
      <w:tr w:rsidR="00325825" w:rsidRPr="008F6A86" w:rsidTr="00325825">
        <w:trPr>
          <w:cantSplit/>
          <w:trHeight w:val="1134"/>
        </w:trPr>
        <w:tc>
          <w:tcPr>
            <w:tcW w:w="2376" w:type="dxa"/>
            <w:shd w:val="clear" w:color="auto" w:fill="auto"/>
          </w:tcPr>
          <w:p w:rsidR="00325825" w:rsidRPr="008F6A86" w:rsidRDefault="00325825" w:rsidP="00325825">
            <w:pPr>
              <w:pStyle w:val="a6"/>
              <w:spacing w:before="0" w:beforeAutospacing="0" w:after="0" w:afterAutospacing="0"/>
              <w:jc w:val="center"/>
              <w:rPr>
                <w:color w:val="auto"/>
                <w:sz w:val="22"/>
                <w:szCs w:val="22"/>
              </w:rPr>
            </w:pPr>
            <w:r w:rsidRPr="008F6A86">
              <w:rPr>
                <w:color w:val="auto"/>
                <w:sz w:val="22"/>
                <w:szCs w:val="22"/>
              </w:rPr>
              <w:t>Центр конструирования</w:t>
            </w:r>
          </w:p>
          <w:p w:rsidR="00325825" w:rsidRPr="008F6A86" w:rsidRDefault="00325825" w:rsidP="00325825">
            <w:pPr>
              <w:pStyle w:val="a6"/>
              <w:spacing w:before="0" w:beforeAutospacing="0" w:after="0" w:afterAutospacing="0"/>
              <w:jc w:val="center"/>
              <w:rPr>
                <w:color w:val="auto"/>
                <w:sz w:val="22"/>
                <w:szCs w:val="22"/>
              </w:rPr>
            </w:pPr>
            <w:r w:rsidRPr="008F6A86">
              <w:rPr>
                <w:color w:val="auto"/>
                <w:sz w:val="22"/>
                <w:szCs w:val="22"/>
              </w:rPr>
              <w:t xml:space="preserve">из деталей </w:t>
            </w:r>
          </w:p>
          <w:p w:rsidR="00325825" w:rsidRPr="008F6A86" w:rsidRDefault="00325825" w:rsidP="00325825">
            <w:pPr>
              <w:pStyle w:val="a6"/>
              <w:spacing w:before="0" w:beforeAutospacing="0" w:after="0" w:afterAutospacing="0"/>
              <w:jc w:val="center"/>
              <w:rPr>
                <w:color w:val="auto"/>
                <w:sz w:val="22"/>
                <w:szCs w:val="22"/>
              </w:rPr>
            </w:pPr>
            <w:proofErr w:type="gramStart"/>
            <w:r w:rsidRPr="008F6A86">
              <w:rPr>
                <w:color w:val="auto"/>
                <w:sz w:val="22"/>
                <w:szCs w:val="22"/>
              </w:rPr>
              <w:t>(среднего и </w:t>
            </w:r>
            <w:proofErr w:type="gramEnd"/>
          </w:p>
          <w:p w:rsidR="00325825" w:rsidRPr="008F6A86" w:rsidRDefault="00325825" w:rsidP="00325825">
            <w:pPr>
              <w:pStyle w:val="a6"/>
              <w:spacing w:before="0" w:beforeAutospacing="0" w:after="0" w:afterAutospacing="0"/>
              <w:jc w:val="center"/>
              <w:rPr>
                <w:color w:val="auto"/>
                <w:sz w:val="22"/>
                <w:szCs w:val="22"/>
              </w:rPr>
            </w:pPr>
            <w:r w:rsidRPr="008F6A86">
              <w:rPr>
                <w:color w:val="auto"/>
                <w:sz w:val="22"/>
                <w:szCs w:val="22"/>
              </w:rPr>
              <w:t>мелкого размера)</w:t>
            </w:r>
          </w:p>
        </w:tc>
        <w:tc>
          <w:tcPr>
            <w:tcW w:w="7478" w:type="dxa"/>
            <w:shd w:val="clear" w:color="auto" w:fill="auto"/>
          </w:tcPr>
          <w:p w:rsidR="00325825" w:rsidRPr="008F6A86" w:rsidRDefault="00325825" w:rsidP="00325825">
            <w:pPr>
              <w:pStyle w:val="a6"/>
              <w:spacing w:before="0" w:beforeAutospacing="0" w:after="0" w:afterAutospacing="0"/>
              <w:rPr>
                <w:color w:val="auto"/>
                <w:sz w:val="20"/>
                <w:szCs w:val="20"/>
              </w:rPr>
            </w:pPr>
            <w:r w:rsidRPr="008F6A86">
              <w:rPr>
                <w:color w:val="auto"/>
                <w:sz w:val="20"/>
                <w:szCs w:val="20"/>
              </w:rPr>
              <w:t>Оборудование:</w:t>
            </w:r>
          </w:p>
          <w:p w:rsidR="00325825" w:rsidRPr="008F6A86" w:rsidRDefault="00325825" w:rsidP="00F34325">
            <w:pPr>
              <w:pStyle w:val="a6"/>
              <w:numPr>
                <w:ilvl w:val="0"/>
                <w:numId w:val="173"/>
              </w:numPr>
              <w:spacing w:before="0" w:beforeAutospacing="0" w:after="0" w:afterAutospacing="0"/>
              <w:rPr>
                <w:color w:val="auto"/>
                <w:sz w:val="20"/>
                <w:szCs w:val="20"/>
              </w:rPr>
            </w:pPr>
            <w:r w:rsidRPr="008F6A86">
              <w:rPr>
                <w:color w:val="auto"/>
                <w:sz w:val="20"/>
                <w:szCs w:val="20"/>
              </w:rPr>
              <w:t>Стол (1)</w:t>
            </w:r>
          </w:p>
          <w:p w:rsidR="00325825" w:rsidRPr="008F6A86" w:rsidRDefault="00325825" w:rsidP="00F34325">
            <w:pPr>
              <w:pStyle w:val="a6"/>
              <w:numPr>
                <w:ilvl w:val="0"/>
                <w:numId w:val="173"/>
              </w:numPr>
              <w:spacing w:before="0" w:beforeAutospacing="0" w:after="0" w:afterAutospacing="0"/>
              <w:rPr>
                <w:color w:val="auto"/>
                <w:sz w:val="20"/>
                <w:szCs w:val="20"/>
              </w:rPr>
            </w:pPr>
            <w:r w:rsidRPr="008F6A86">
              <w:rPr>
                <w:color w:val="auto"/>
                <w:sz w:val="20"/>
                <w:szCs w:val="20"/>
              </w:rPr>
              <w:t>Стулья (2-4)</w:t>
            </w:r>
          </w:p>
          <w:p w:rsidR="00325825" w:rsidRPr="008F6A86" w:rsidRDefault="00325825" w:rsidP="00F34325">
            <w:pPr>
              <w:pStyle w:val="a6"/>
              <w:numPr>
                <w:ilvl w:val="0"/>
                <w:numId w:val="173"/>
              </w:numPr>
              <w:spacing w:before="0" w:beforeAutospacing="0" w:after="0" w:afterAutospacing="0"/>
              <w:rPr>
                <w:color w:val="auto"/>
                <w:sz w:val="20"/>
                <w:szCs w:val="20"/>
              </w:rPr>
            </w:pPr>
            <w:r w:rsidRPr="008F6A86">
              <w:rPr>
                <w:color w:val="auto"/>
                <w:sz w:val="20"/>
                <w:szCs w:val="20"/>
              </w:rPr>
              <w:t>Открытый стеллаж для хранения материалов</w:t>
            </w:r>
          </w:p>
          <w:p w:rsidR="00325825" w:rsidRPr="008F6A86" w:rsidRDefault="00325825" w:rsidP="00325825">
            <w:pPr>
              <w:pStyle w:val="a6"/>
              <w:spacing w:before="0" w:beforeAutospacing="0" w:after="0" w:afterAutospacing="0"/>
              <w:rPr>
                <w:color w:val="auto"/>
                <w:sz w:val="20"/>
                <w:szCs w:val="20"/>
              </w:rPr>
            </w:pPr>
            <w:r w:rsidRPr="008F6A86">
              <w:rPr>
                <w:color w:val="auto"/>
                <w:sz w:val="20"/>
                <w:szCs w:val="20"/>
              </w:rPr>
              <w:t>Материалы:</w:t>
            </w:r>
          </w:p>
          <w:p w:rsidR="00325825" w:rsidRPr="008F6A86" w:rsidRDefault="00325825" w:rsidP="00F34325">
            <w:pPr>
              <w:pStyle w:val="a6"/>
              <w:numPr>
                <w:ilvl w:val="0"/>
                <w:numId w:val="174"/>
              </w:numPr>
              <w:spacing w:before="0" w:beforeAutospacing="0" w:after="0" w:afterAutospacing="0"/>
              <w:rPr>
                <w:color w:val="auto"/>
                <w:sz w:val="20"/>
                <w:szCs w:val="20"/>
              </w:rPr>
            </w:pPr>
            <w:r w:rsidRPr="008F6A86">
              <w:rPr>
                <w:color w:val="auto"/>
                <w:sz w:val="20"/>
                <w:szCs w:val="20"/>
              </w:rPr>
              <w:t>Наборы конструкторов типа «Lego» (с человеческими фигурками)</w:t>
            </w:r>
          </w:p>
          <w:p w:rsidR="00325825" w:rsidRPr="008F6A86" w:rsidRDefault="00325825" w:rsidP="00F34325">
            <w:pPr>
              <w:pStyle w:val="a6"/>
              <w:numPr>
                <w:ilvl w:val="0"/>
                <w:numId w:val="174"/>
              </w:numPr>
              <w:spacing w:before="0" w:beforeAutospacing="0" w:after="0" w:afterAutospacing="0"/>
              <w:rPr>
                <w:color w:val="auto"/>
                <w:sz w:val="20"/>
                <w:szCs w:val="20"/>
              </w:rPr>
            </w:pPr>
            <w:r w:rsidRPr="008F6A86">
              <w:rPr>
                <w:color w:val="auto"/>
                <w:sz w:val="20"/>
                <w:szCs w:val="20"/>
              </w:rPr>
              <w:t>Наборы среднего и мелкого конструктора, имеющие основные детали: кубики, кирпичики, призмы, конусы</w:t>
            </w:r>
          </w:p>
          <w:p w:rsidR="00325825" w:rsidRPr="008F6A86" w:rsidRDefault="00325825" w:rsidP="00F34325">
            <w:pPr>
              <w:pStyle w:val="a6"/>
              <w:numPr>
                <w:ilvl w:val="0"/>
                <w:numId w:val="174"/>
              </w:numPr>
              <w:spacing w:before="0" w:beforeAutospacing="0" w:after="0" w:afterAutospacing="0"/>
              <w:rPr>
                <w:color w:val="auto"/>
                <w:sz w:val="20"/>
                <w:szCs w:val="20"/>
              </w:rPr>
            </w:pPr>
            <w:r w:rsidRPr="008F6A86">
              <w:rPr>
                <w:color w:val="auto"/>
                <w:sz w:val="20"/>
                <w:szCs w:val="20"/>
              </w:rPr>
              <w:t>Другие настольные конструкторы (металлический, магнитный и др.)</w:t>
            </w:r>
          </w:p>
        </w:tc>
      </w:tr>
      <w:tr w:rsidR="00325825" w:rsidRPr="008F6A86" w:rsidTr="00325825">
        <w:trPr>
          <w:cantSplit/>
          <w:trHeight w:val="1134"/>
        </w:trPr>
        <w:tc>
          <w:tcPr>
            <w:tcW w:w="2376" w:type="dxa"/>
            <w:shd w:val="clear" w:color="auto" w:fill="auto"/>
          </w:tcPr>
          <w:p w:rsidR="00325825" w:rsidRPr="008F6A86" w:rsidRDefault="00325825" w:rsidP="00325825">
            <w:pPr>
              <w:pStyle w:val="a6"/>
              <w:spacing w:before="0" w:beforeAutospacing="0" w:after="0" w:afterAutospacing="0"/>
              <w:jc w:val="center"/>
              <w:rPr>
                <w:color w:val="auto"/>
                <w:sz w:val="22"/>
                <w:szCs w:val="22"/>
              </w:rPr>
            </w:pPr>
            <w:r w:rsidRPr="008F6A86">
              <w:rPr>
                <w:color w:val="auto"/>
                <w:sz w:val="22"/>
                <w:szCs w:val="22"/>
              </w:rPr>
              <w:lastRenderedPageBreak/>
              <w:t>Центр (уголок) настольных игр</w:t>
            </w:r>
          </w:p>
        </w:tc>
        <w:tc>
          <w:tcPr>
            <w:tcW w:w="7478" w:type="dxa"/>
            <w:shd w:val="clear" w:color="auto" w:fill="auto"/>
          </w:tcPr>
          <w:p w:rsidR="00325825" w:rsidRPr="008F6A86" w:rsidRDefault="00325825" w:rsidP="00325825">
            <w:pPr>
              <w:pStyle w:val="a6"/>
              <w:spacing w:before="0" w:beforeAutospacing="0" w:after="0" w:afterAutospacing="0"/>
              <w:rPr>
                <w:color w:val="auto"/>
                <w:sz w:val="20"/>
                <w:szCs w:val="20"/>
              </w:rPr>
            </w:pPr>
            <w:r w:rsidRPr="008F6A86">
              <w:rPr>
                <w:color w:val="auto"/>
                <w:sz w:val="20"/>
                <w:szCs w:val="20"/>
              </w:rPr>
              <w:t>Оборудование:</w:t>
            </w:r>
          </w:p>
          <w:p w:rsidR="00325825" w:rsidRPr="008F6A86" w:rsidRDefault="00325825" w:rsidP="00F34325">
            <w:pPr>
              <w:pStyle w:val="a6"/>
              <w:numPr>
                <w:ilvl w:val="0"/>
                <w:numId w:val="175"/>
              </w:numPr>
              <w:spacing w:before="0" w:beforeAutospacing="0" w:after="0" w:afterAutospacing="0"/>
              <w:rPr>
                <w:color w:val="auto"/>
                <w:sz w:val="20"/>
                <w:szCs w:val="20"/>
              </w:rPr>
            </w:pPr>
            <w:r w:rsidRPr="008F6A86">
              <w:rPr>
                <w:color w:val="auto"/>
                <w:sz w:val="20"/>
                <w:szCs w:val="20"/>
              </w:rPr>
              <w:t>Стол (1)</w:t>
            </w:r>
          </w:p>
          <w:p w:rsidR="00325825" w:rsidRPr="008F6A86" w:rsidRDefault="00325825" w:rsidP="00F34325">
            <w:pPr>
              <w:pStyle w:val="a6"/>
              <w:numPr>
                <w:ilvl w:val="0"/>
                <w:numId w:val="175"/>
              </w:numPr>
              <w:spacing w:before="0" w:beforeAutospacing="0" w:after="0" w:afterAutospacing="0"/>
              <w:rPr>
                <w:color w:val="auto"/>
                <w:sz w:val="20"/>
                <w:szCs w:val="20"/>
              </w:rPr>
            </w:pPr>
            <w:r w:rsidRPr="008F6A86">
              <w:rPr>
                <w:color w:val="auto"/>
                <w:sz w:val="20"/>
                <w:szCs w:val="20"/>
              </w:rPr>
              <w:t>Стулья (2-4)</w:t>
            </w:r>
          </w:p>
          <w:p w:rsidR="00325825" w:rsidRPr="008F6A86" w:rsidRDefault="00325825" w:rsidP="00F34325">
            <w:pPr>
              <w:pStyle w:val="a6"/>
              <w:numPr>
                <w:ilvl w:val="0"/>
                <w:numId w:val="175"/>
              </w:numPr>
              <w:spacing w:before="0" w:beforeAutospacing="0" w:after="0" w:afterAutospacing="0"/>
              <w:rPr>
                <w:color w:val="auto"/>
                <w:sz w:val="20"/>
                <w:szCs w:val="20"/>
              </w:rPr>
            </w:pPr>
            <w:r w:rsidRPr="008F6A86">
              <w:rPr>
                <w:color w:val="auto"/>
                <w:sz w:val="20"/>
                <w:szCs w:val="20"/>
              </w:rPr>
              <w:t>Открытый стеллаж для хранения материалов</w:t>
            </w:r>
          </w:p>
          <w:p w:rsidR="00325825" w:rsidRPr="008F6A86" w:rsidRDefault="00325825" w:rsidP="00325825">
            <w:pPr>
              <w:pStyle w:val="a6"/>
              <w:spacing w:before="0" w:beforeAutospacing="0" w:after="0" w:afterAutospacing="0"/>
              <w:rPr>
                <w:color w:val="auto"/>
                <w:sz w:val="20"/>
                <w:szCs w:val="20"/>
              </w:rPr>
            </w:pPr>
            <w:r w:rsidRPr="008F6A86">
              <w:rPr>
                <w:color w:val="auto"/>
                <w:sz w:val="20"/>
                <w:szCs w:val="20"/>
              </w:rPr>
              <w:t>Материалы:</w:t>
            </w:r>
          </w:p>
          <w:p w:rsidR="00325825" w:rsidRPr="008F6A86" w:rsidRDefault="00325825" w:rsidP="00F34325">
            <w:pPr>
              <w:pStyle w:val="a6"/>
              <w:numPr>
                <w:ilvl w:val="0"/>
                <w:numId w:val="176"/>
              </w:numPr>
              <w:spacing w:before="0" w:beforeAutospacing="0" w:after="0" w:afterAutospacing="0"/>
              <w:rPr>
                <w:color w:val="auto"/>
                <w:sz w:val="20"/>
                <w:szCs w:val="20"/>
              </w:rPr>
            </w:pPr>
            <w:r w:rsidRPr="008F6A86">
              <w:rPr>
                <w:color w:val="auto"/>
                <w:sz w:val="20"/>
                <w:szCs w:val="20"/>
              </w:rPr>
              <w:t>Разрезные картинки</w:t>
            </w:r>
          </w:p>
          <w:p w:rsidR="00325825" w:rsidRPr="008F6A86" w:rsidRDefault="00325825" w:rsidP="00F34325">
            <w:pPr>
              <w:pStyle w:val="a6"/>
              <w:numPr>
                <w:ilvl w:val="0"/>
                <w:numId w:val="176"/>
              </w:numPr>
              <w:spacing w:before="0" w:beforeAutospacing="0" w:after="0" w:afterAutospacing="0"/>
              <w:rPr>
                <w:color w:val="auto"/>
                <w:sz w:val="20"/>
                <w:szCs w:val="20"/>
              </w:rPr>
            </w:pPr>
            <w:r w:rsidRPr="008F6A86">
              <w:rPr>
                <w:color w:val="auto"/>
                <w:sz w:val="20"/>
                <w:szCs w:val="20"/>
              </w:rPr>
              <w:t>Пазлы</w:t>
            </w:r>
          </w:p>
          <w:p w:rsidR="00325825" w:rsidRPr="008F6A86" w:rsidRDefault="00325825" w:rsidP="00F34325">
            <w:pPr>
              <w:pStyle w:val="a6"/>
              <w:numPr>
                <w:ilvl w:val="0"/>
                <w:numId w:val="176"/>
              </w:numPr>
              <w:spacing w:before="0" w:beforeAutospacing="0" w:after="0" w:afterAutospacing="0"/>
              <w:rPr>
                <w:color w:val="auto"/>
                <w:sz w:val="20"/>
                <w:szCs w:val="20"/>
              </w:rPr>
            </w:pPr>
            <w:r w:rsidRPr="008F6A86">
              <w:rPr>
                <w:color w:val="auto"/>
                <w:sz w:val="20"/>
                <w:szCs w:val="20"/>
              </w:rPr>
              <w:t>Наборы кубиков с картинками</w:t>
            </w:r>
          </w:p>
          <w:p w:rsidR="00325825" w:rsidRPr="008F6A86" w:rsidRDefault="00325825" w:rsidP="00F34325">
            <w:pPr>
              <w:pStyle w:val="a6"/>
              <w:numPr>
                <w:ilvl w:val="0"/>
                <w:numId w:val="176"/>
              </w:numPr>
              <w:spacing w:before="0" w:beforeAutospacing="0" w:after="0" w:afterAutospacing="0"/>
              <w:rPr>
                <w:color w:val="auto"/>
                <w:sz w:val="20"/>
                <w:szCs w:val="20"/>
              </w:rPr>
            </w:pPr>
            <w:r w:rsidRPr="008F6A86">
              <w:rPr>
                <w:color w:val="auto"/>
                <w:sz w:val="20"/>
                <w:szCs w:val="20"/>
              </w:rPr>
              <w:t>Лото</w:t>
            </w:r>
          </w:p>
          <w:p w:rsidR="00325825" w:rsidRPr="008F6A86" w:rsidRDefault="00325825" w:rsidP="00F34325">
            <w:pPr>
              <w:pStyle w:val="a6"/>
              <w:numPr>
                <w:ilvl w:val="0"/>
                <w:numId w:val="176"/>
              </w:numPr>
              <w:spacing w:before="0" w:beforeAutospacing="0" w:after="0" w:afterAutospacing="0"/>
              <w:rPr>
                <w:color w:val="auto"/>
                <w:sz w:val="20"/>
                <w:szCs w:val="20"/>
              </w:rPr>
            </w:pPr>
            <w:r w:rsidRPr="008F6A86">
              <w:rPr>
                <w:color w:val="auto"/>
                <w:sz w:val="20"/>
                <w:szCs w:val="20"/>
              </w:rPr>
              <w:t>Домино</w:t>
            </w:r>
          </w:p>
          <w:p w:rsidR="00325825" w:rsidRPr="008F6A86" w:rsidRDefault="00325825" w:rsidP="00F34325">
            <w:pPr>
              <w:pStyle w:val="a6"/>
              <w:numPr>
                <w:ilvl w:val="0"/>
                <w:numId w:val="176"/>
              </w:numPr>
              <w:spacing w:before="0" w:beforeAutospacing="0" w:after="0" w:afterAutospacing="0"/>
              <w:rPr>
                <w:color w:val="auto"/>
                <w:sz w:val="20"/>
                <w:szCs w:val="20"/>
              </w:rPr>
            </w:pPr>
            <w:r w:rsidRPr="008F6A86">
              <w:rPr>
                <w:color w:val="auto"/>
                <w:sz w:val="20"/>
                <w:szCs w:val="20"/>
              </w:rPr>
              <w:t>Парные карточки</w:t>
            </w:r>
          </w:p>
          <w:p w:rsidR="00325825" w:rsidRPr="008F6A86" w:rsidRDefault="00325825" w:rsidP="00F34325">
            <w:pPr>
              <w:pStyle w:val="a6"/>
              <w:numPr>
                <w:ilvl w:val="0"/>
                <w:numId w:val="176"/>
              </w:numPr>
              <w:spacing w:before="0" w:beforeAutospacing="0" w:after="0" w:afterAutospacing="0"/>
              <w:rPr>
                <w:color w:val="auto"/>
                <w:sz w:val="20"/>
                <w:szCs w:val="20"/>
              </w:rPr>
            </w:pPr>
            <w:r w:rsidRPr="008F6A86">
              <w:rPr>
                <w:color w:val="auto"/>
                <w:sz w:val="20"/>
                <w:szCs w:val="20"/>
              </w:rPr>
              <w:t>Другие настольно-печатные игры с правилами (игры-ходилки и др.) в соответствии с возрастными возможностями детей</w:t>
            </w:r>
          </w:p>
          <w:p w:rsidR="00325825" w:rsidRPr="008F6A86" w:rsidRDefault="00325825" w:rsidP="00F34325">
            <w:pPr>
              <w:pStyle w:val="a6"/>
              <w:numPr>
                <w:ilvl w:val="0"/>
                <w:numId w:val="176"/>
              </w:numPr>
              <w:spacing w:before="0" w:beforeAutospacing="0" w:after="0" w:afterAutospacing="0"/>
              <w:rPr>
                <w:color w:val="auto"/>
                <w:sz w:val="20"/>
                <w:szCs w:val="20"/>
              </w:rPr>
            </w:pPr>
            <w:r w:rsidRPr="008F6A86">
              <w:rPr>
                <w:color w:val="auto"/>
                <w:sz w:val="20"/>
                <w:szCs w:val="20"/>
              </w:rPr>
              <w:t>Шашки, шахматы</w:t>
            </w:r>
          </w:p>
          <w:p w:rsidR="00325825" w:rsidRPr="008F6A86" w:rsidRDefault="00325825" w:rsidP="00F34325">
            <w:pPr>
              <w:pStyle w:val="a6"/>
              <w:numPr>
                <w:ilvl w:val="0"/>
                <w:numId w:val="176"/>
              </w:numPr>
              <w:spacing w:before="0" w:beforeAutospacing="0" w:after="0" w:afterAutospacing="0"/>
              <w:rPr>
                <w:color w:val="auto"/>
                <w:sz w:val="20"/>
                <w:szCs w:val="20"/>
              </w:rPr>
            </w:pPr>
            <w:proofErr w:type="gramStart"/>
            <w:r w:rsidRPr="008F6A86">
              <w:rPr>
                <w:color w:val="auto"/>
                <w:sz w:val="20"/>
                <w:szCs w:val="20"/>
              </w:rPr>
              <w:t>Игры-головоломки (типа танграм и др.</w:t>
            </w:r>
            <w:proofErr w:type="gramEnd"/>
          </w:p>
        </w:tc>
      </w:tr>
      <w:tr w:rsidR="00325825" w:rsidRPr="008F6A86" w:rsidTr="00325825">
        <w:trPr>
          <w:cantSplit/>
          <w:trHeight w:val="1134"/>
        </w:trPr>
        <w:tc>
          <w:tcPr>
            <w:tcW w:w="2376" w:type="dxa"/>
            <w:shd w:val="clear" w:color="auto" w:fill="auto"/>
          </w:tcPr>
          <w:p w:rsidR="00325825" w:rsidRPr="008F6A86" w:rsidRDefault="00325825" w:rsidP="00325825">
            <w:pPr>
              <w:pStyle w:val="a6"/>
              <w:spacing w:before="0" w:beforeAutospacing="0" w:after="0" w:afterAutospacing="0"/>
              <w:jc w:val="center"/>
              <w:rPr>
                <w:color w:val="auto"/>
                <w:sz w:val="22"/>
                <w:szCs w:val="22"/>
              </w:rPr>
            </w:pPr>
            <w:r w:rsidRPr="008F6A86">
              <w:rPr>
                <w:color w:val="auto"/>
                <w:sz w:val="22"/>
                <w:szCs w:val="22"/>
              </w:rPr>
              <w:t>Центр математики</w:t>
            </w:r>
          </w:p>
        </w:tc>
        <w:tc>
          <w:tcPr>
            <w:tcW w:w="7478" w:type="dxa"/>
            <w:shd w:val="clear" w:color="auto" w:fill="auto"/>
          </w:tcPr>
          <w:p w:rsidR="00325825" w:rsidRPr="008F6A86" w:rsidRDefault="00325825" w:rsidP="00325825">
            <w:pPr>
              <w:pStyle w:val="a6"/>
              <w:spacing w:before="0" w:beforeAutospacing="0" w:after="0" w:afterAutospacing="0"/>
              <w:rPr>
                <w:color w:val="auto"/>
                <w:sz w:val="20"/>
                <w:szCs w:val="20"/>
              </w:rPr>
            </w:pPr>
            <w:r w:rsidRPr="008F6A86">
              <w:rPr>
                <w:color w:val="auto"/>
                <w:sz w:val="20"/>
                <w:szCs w:val="20"/>
              </w:rPr>
              <w:t>Оборудование:</w:t>
            </w:r>
          </w:p>
          <w:p w:rsidR="00325825" w:rsidRPr="008F6A86" w:rsidRDefault="00325825" w:rsidP="00F34325">
            <w:pPr>
              <w:pStyle w:val="a6"/>
              <w:numPr>
                <w:ilvl w:val="0"/>
                <w:numId w:val="177"/>
              </w:numPr>
              <w:spacing w:before="0" w:beforeAutospacing="0" w:after="0" w:afterAutospacing="0"/>
              <w:rPr>
                <w:color w:val="auto"/>
                <w:sz w:val="20"/>
                <w:szCs w:val="20"/>
              </w:rPr>
            </w:pPr>
            <w:r w:rsidRPr="008F6A86">
              <w:rPr>
                <w:color w:val="auto"/>
                <w:sz w:val="20"/>
                <w:szCs w:val="20"/>
              </w:rPr>
              <w:t>Стол (1)</w:t>
            </w:r>
          </w:p>
          <w:p w:rsidR="00325825" w:rsidRPr="008F6A86" w:rsidRDefault="00325825" w:rsidP="00F34325">
            <w:pPr>
              <w:pStyle w:val="a6"/>
              <w:numPr>
                <w:ilvl w:val="0"/>
                <w:numId w:val="177"/>
              </w:numPr>
              <w:spacing w:before="0" w:beforeAutospacing="0" w:after="0" w:afterAutospacing="0"/>
              <w:rPr>
                <w:color w:val="auto"/>
                <w:sz w:val="20"/>
                <w:szCs w:val="20"/>
              </w:rPr>
            </w:pPr>
            <w:r w:rsidRPr="008F6A86">
              <w:rPr>
                <w:color w:val="auto"/>
                <w:sz w:val="20"/>
                <w:szCs w:val="20"/>
              </w:rPr>
              <w:t>Стулья (2-4)</w:t>
            </w:r>
          </w:p>
          <w:p w:rsidR="00325825" w:rsidRPr="008F6A86" w:rsidRDefault="00325825" w:rsidP="00F34325">
            <w:pPr>
              <w:pStyle w:val="a6"/>
              <w:numPr>
                <w:ilvl w:val="0"/>
                <w:numId w:val="177"/>
              </w:numPr>
              <w:spacing w:before="0" w:beforeAutospacing="0" w:after="0" w:afterAutospacing="0"/>
              <w:rPr>
                <w:color w:val="auto"/>
                <w:sz w:val="20"/>
                <w:szCs w:val="20"/>
              </w:rPr>
            </w:pPr>
            <w:r w:rsidRPr="008F6A86">
              <w:rPr>
                <w:color w:val="auto"/>
                <w:sz w:val="20"/>
                <w:szCs w:val="20"/>
              </w:rPr>
              <w:t>Открытый стеллаж для хранения материалов</w:t>
            </w:r>
          </w:p>
          <w:p w:rsidR="00325825" w:rsidRPr="008F6A86" w:rsidRDefault="00325825" w:rsidP="00325825">
            <w:pPr>
              <w:pStyle w:val="a6"/>
              <w:spacing w:before="0" w:beforeAutospacing="0" w:after="0" w:afterAutospacing="0"/>
              <w:rPr>
                <w:color w:val="auto"/>
                <w:sz w:val="20"/>
                <w:szCs w:val="20"/>
              </w:rPr>
            </w:pPr>
            <w:r w:rsidRPr="008F6A86">
              <w:rPr>
                <w:color w:val="auto"/>
                <w:sz w:val="20"/>
                <w:szCs w:val="20"/>
              </w:rPr>
              <w:t>Материалы:</w:t>
            </w:r>
          </w:p>
          <w:p w:rsidR="00325825" w:rsidRPr="008F6A86" w:rsidRDefault="00325825" w:rsidP="00F34325">
            <w:pPr>
              <w:pStyle w:val="a6"/>
              <w:numPr>
                <w:ilvl w:val="0"/>
                <w:numId w:val="178"/>
              </w:numPr>
              <w:spacing w:before="0" w:beforeAutospacing="0" w:after="0" w:afterAutospacing="0"/>
              <w:rPr>
                <w:color w:val="auto"/>
                <w:sz w:val="20"/>
                <w:szCs w:val="20"/>
              </w:rPr>
            </w:pPr>
            <w:r w:rsidRPr="008F6A86">
              <w:rPr>
                <w:color w:val="auto"/>
                <w:sz w:val="20"/>
                <w:szCs w:val="20"/>
              </w:rPr>
              <w:t>Разнообразный материал в открытых коробках, для измерения, взвешивания, сравнения по величине, форме. Коробки должны быть систематизированы и снабжены надписями и символами</w:t>
            </w:r>
          </w:p>
          <w:p w:rsidR="00325825" w:rsidRPr="008F6A86" w:rsidRDefault="00325825" w:rsidP="00F34325">
            <w:pPr>
              <w:pStyle w:val="a6"/>
              <w:numPr>
                <w:ilvl w:val="0"/>
                <w:numId w:val="178"/>
              </w:numPr>
              <w:spacing w:before="0" w:beforeAutospacing="0" w:after="0" w:afterAutospacing="0"/>
              <w:rPr>
                <w:color w:val="auto"/>
                <w:sz w:val="20"/>
                <w:szCs w:val="20"/>
              </w:rPr>
            </w:pPr>
            <w:r w:rsidRPr="008F6A86">
              <w:rPr>
                <w:color w:val="auto"/>
                <w:sz w:val="20"/>
                <w:szCs w:val="20"/>
              </w:rPr>
              <w:t>Счетный материал и разноцветные стаканчики для сортировки</w:t>
            </w:r>
          </w:p>
          <w:p w:rsidR="00325825" w:rsidRPr="008F6A86" w:rsidRDefault="00325825" w:rsidP="00F34325">
            <w:pPr>
              <w:pStyle w:val="a6"/>
              <w:numPr>
                <w:ilvl w:val="0"/>
                <w:numId w:val="178"/>
              </w:numPr>
              <w:spacing w:before="0" w:beforeAutospacing="0" w:after="0" w:afterAutospacing="0"/>
              <w:rPr>
                <w:color w:val="auto"/>
                <w:sz w:val="20"/>
                <w:szCs w:val="20"/>
              </w:rPr>
            </w:pPr>
            <w:r w:rsidRPr="008F6A86">
              <w:rPr>
                <w:color w:val="auto"/>
                <w:sz w:val="20"/>
                <w:szCs w:val="20"/>
              </w:rPr>
              <w:t>Головоломки (геометрические, сложи узор и др.)</w:t>
            </w:r>
          </w:p>
          <w:p w:rsidR="00325825" w:rsidRPr="008F6A86" w:rsidRDefault="00325825" w:rsidP="00F34325">
            <w:pPr>
              <w:pStyle w:val="a6"/>
              <w:numPr>
                <w:ilvl w:val="0"/>
                <w:numId w:val="178"/>
              </w:numPr>
              <w:spacing w:before="0" w:beforeAutospacing="0" w:after="0" w:afterAutospacing="0"/>
              <w:rPr>
                <w:color w:val="auto"/>
                <w:sz w:val="20"/>
                <w:szCs w:val="20"/>
              </w:rPr>
            </w:pPr>
            <w:r w:rsidRPr="008F6A86">
              <w:rPr>
                <w:color w:val="auto"/>
                <w:sz w:val="20"/>
                <w:szCs w:val="20"/>
              </w:rPr>
              <w:t>Цифры и арифметические знаки большого размера (демонстрационный материал)</w:t>
            </w:r>
          </w:p>
          <w:p w:rsidR="00325825" w:rsidRPr="008F6A86" w:rsidRDefault="00325825" w:rsidP="00F34325">
            <w:pPr>
              <w:pStyle w:val="a6"/>
              <w:numPr>
                <w:ilvl w:val="0"/>
                <w:numId w:val="178"/>
              </w:numPr>
              <w:spacing w:before="0" w:beforeAutospacing="0" w:after="0" w:afterAutospacing="0"/>
              <w:rPr>
                <w:color w:val="auto"/>
                <w:sz w:val="20"/>
                <w:szCs w:val="20"/>
              </w:rPr>
            </w:pPr>
            <w:r w:rsidRPr="008F6A86">
              <w:rPr>
                <w:color w:val="auto"/>
                <w:sz w:val="20"/>
                <w:szCs w:val="20"/>
              </w:rPr>
              <w:t>Счеты</w:t>
            </w:r>
          </w:p>
          <w:p w:rsidR="00325825" w:rsidRPr="008F6A86" w:rsidRDefault="00325825" w:rsidP="00F34325">
            <w:pPr>
              <w:pStyle w:val="a6"/>
              <w:numPr>
                <w:ilvl w:val="0"/>
                <w:numId w:val="178"/>
              </w:numPr>
              <w:spacing w:before="0" w:beforeAutospacing="0" w:after="0" w:afterAutospacing="0"/>
              <w:rPr>
                <w:color w:val="auto"/>
                <w:sz w:val="20"/>
                <w:szCs w:val="20"/>
              </w:rPr>
            </w:pPr>
            <w:r w:rsidRPr="008F6A86">
              <w:rPr>
                <w:color w:val="auto"/>
                <w:sz w:val="20"/>
                <w:szCs w:val="20"/>
              </w:rPr>
              <w:t>Весы с объектами для взвешивания и сравнения</w:t>
            </w:r>
          </w:p>
          <w:p w:rsidR="00325825" w:rsidRPr="008F6A86" w:rsidRDefault="00325825" w:rsidP="00F34325">
            <w:pPr>
              <w:pStyle w:val="a6"/>
              <w:numPr>
                <w:ilvl w:val="0"/>
                <w:numId w:val="178"/>
              </w:numPr>
              <w:spacing w:before="0" w:beforeAutospacing="0" w:after="0" w:afterAutospacing="0"/>
              <w:rPr>
                <w:color w:val="auto"/>
                <w:sz w:val="20"/>
                <w:szCs w:val="20"/>
              </w:rPr>
            </w:pPr>
            <w:r w:rsidRPr="008F6A86">
              <w:rPr>
                <w:color w:val="auto"/>
                <w:sz w:val="20"/>
                <w:szCs w:val="20"/>
              </w:rPr>
              <w:t>Линейки разной длины</w:t>
            </w:r>
          </w:p>
          <w:p w:rsidR="00325825" w:rsidRPr="008F6A86" w:rsidRDefault="00325825" w:rsidP="00F34325">
            <w:pPr>
              <w:pStyle w:val="a6"/>
              <w:numPr>
                <w:ilvl w:val="0"/>
                <w:numId w:val="178"/>
              </w:numPr>
              <w:spacing w:before="0" w:beforeAutospacing="0" w:after="0" w:afterAutospacing="0"/>
              <w:rPr>
                <w:color w:val="auto"/>
                <w:sz w:val="20"/>
                <w:szCs w:val="20"/>
              </w:rPr>
            </w:pPr>
            <w:r w:rsidRPr="008F6A86">
              <w:rPr>
                <w:color w:val="auto"/>
                <w:sz w:val="20"/>
                <w:szCs w:val="20"/>
              </w:rPr>
              <w:t>Измерительные рулетки разных видов</w:t>
            </w:r>
          </w:p>
          <w:p w:rsidR="00325825" w:rsidRPr="008F6A86" w:rsidRDefault="00325825" w:rsidP="00F34325">
            <w:pPr>
              <w:pStyle w:val="a6"/>
              <w:numPr>
                <w:ilvl w:val="0"/>
                <w:numId w:val="178"/>
              </w:numPr>
              <w:spacing w:before="0" w:beforeAutospacing="0" w:after="0" w:afterAutospacing="0"/>
              <w:rPr>
                <w:color w:val="auto"/>
                <w:sz w:val="20"/>
                <w:szCs w:val="20"/>
              </w:rPr>
            </w:pPr>
            <w:r w:rsidRPr="008F6A86">
              <w:rPr>
                <w:color w:val="auto"/>
                <w:sz w:val="20"/>
                <w:szCs w:val="20"/>
              </w:rPr>
              <w:t>Часы песочные</w:t>
            </w:r>
          </w:p>
          <w:p w:rsidR="00325825" w:rsidRPr="008F6A86" w:rsidRDefault="00325825" w:rsidP="00F34325">
            <w:pPr>
              <w:pStyle w:val="a6"/>
              <w:numPr>
                <w:ilvl w:val="0"/>
                <w:numId w:val="178"/>
              </w:numPr>
              <w:spacing w:before="0" w:beforeAutospacing="0" w:after="0" w:afterAutospacing="0"/>
              <w:rPr>
                <w:color w:val="auto"/>
                <w:sz w:val="20"/>
                <w:szCs w:val="20"/>
              </w:rPr>
            </w:pPr>
            <w:r w:rsidRPr="008F6A86">
              <w:rPr>
                <w:color w:val="auto"/>
                <w:sz w:val="20"/>
                <w:szCs w:val="20"/>
              </w:rPr>
              <w:t>Секундомер</w:t>
            </w:r>
          </w:p>
          <w:p w:rsidR="00325825" w:rsidRPr="008F6A86" w:rsidRDefault="00325825" w:rsidP="00F34325">
            <w:pPr>
              <w:pStyle w:val="a6"/>
              <w:numPr>
                <w:ilvl w:val="0"/>
                <w:numId w:val="178"/>
              </w:numPr>
              <w:spacing w:before="0" w:beforeAutospacing="0" w:after="0" w:afterAutospacing="0"/>
              <w:rPr>
                <w:color w:val="auto"/>
                <w:sz w:val="20"/>
                <w:szCs w:val="20"/>
              </w:rPr>
            </w:pPr>
            <w:r w:rsidRPr="008F6A86">
              <w:rPr>
                <w:color w:val="auto"/>
                <w:sz w:val="20"/>
                <w:szCs w:val="20"/>
              </w:rPr>
              <w:t>Числовой балансир</w:t>
            </w:r>
          </w:p>
          <w:p w:rsidR="00325825" w:rsidRPr="008F6A86" w:rsidRDefault="00325825" w:rsidP="00F34325">
            <w:pPr>
              <w:pStyle w:val="a6"/>
              <w:numPr>
                <w:ilvl w:val="0"/>
                <w:numId w:val="178"/>
              </w:numPr>
              <w:spacing w:before="0" w:beforeAutospacing="0" w:after="0" w:afterAutospacing="0"/>
              <w:rPr>
                <w:color w:val="auto"/>
                <w:sz w:val="20"/>
                <w:szCs w:val="20"/>
              </w:rPr>
            </w:pPr>
            <w:r w:rsidRPr="008F6A86">
              <w:rPr>
                <w:color w:val="auto"/>
                <w:sz w:val="20"/>
                <w:szCs w:val="20"/>
              </w:rPr>
              <w:t>Наборы моделей: для деления на части от 2 до 16</w:t>
            </w:r>
          </w:p>
          <w:p w:rsidR="00325825" w:rsidRPr="008F6A86" w:rsidRDefault="00325825" w:rsidP="00F34325">
            <w:pPr>
              <w:pStyle w:val="a6"/>
              <w:numPr>
                <w:ilvl w:val="0"/>
                <w:numId w:val="178"/>
              </w:numPr>
              <w:spacing w:before="0" w:beforeAutospacing="0" w:after="0" w:afterAutospacing="0"/>
              <w:rPr>
                <w:color w:val="auto"/>
                <w:sz w:val="20"/>
                <w:szCs w:val="20"/>
              </w:rPr>
            </w:pPr>
            <w:r w:rsidRPr="008F6A86">
              <w:rPr>
                <w:color w:val="auto"/>
                <w:sz w:val="20"/>
                <w:szCs w:val="20"/>
              </w:rPr>
              <w:t>Набор карточек с цифрами и т</w:t>
            </w:r>
            <w:proofErr w:type="gramStart"/>
            <w:r w:rsidRPr="008F6A86">
              <w:rPr>
                <w:color w:val="auto"/>
                <w:sz w:val="20"/>
                <w:szCs w:val="20"/>
              </w:rPr>
              <w:t>.п</w:t>
            </w:r>
            <w:proofErr w:type="gramEnd"/>
          </w:p>
        </w:tc>
      </w:tr>
      <w:tr w:rsidR="00325825" w:rsidRPr="008F6A86" w:rsidTr="00325825">
        <w:trPr>
          <w:cantSplit/>
          <w:trHeight w:val="1134"/>
        </w:trPr>
        <w:tc>
          <w:tcPr>
            <w:tcW w:w="2376" w:type="dxa"/>
            <w:shd w:val="clear" w:color="auto" w:fill="auto"/>
          </w:tcPr>
          <w:p w:rsidR="00325825" w:rsidRPr="008F6A86" w:rsidRDefault="00325825" w:rsidP="00325825">
            <w:pPr>
              <w:pStyle w:val="a6"/>
              <w:spacing w:before="0" w:beforeAutospacing="0" w:after="0" w:afterAutospacing="0"/>
              <w:jc w:val="center"/>
              <w:rPr>
                <w:color w:val="auto"/>
                <w:sz w:val="22"/>
                <w:szCs w:val="22"/>
              </w:rPr>
            </w:pPr>
            <w:r w:rsidRPr="008F6A86">
              <w:rPr>
                <w:color w:val="auto"/>
                <w:sz w:val="22"/>
                <w:szCs w:val="22"/>
              </w:rPr>
              <w:t>Центр науки и естествознания</w:t>
            </w:r>
          </w:p>
        </w:tc>
        <w:tc>
          <w:tcPr>
            <w:tcW w:w="7478" w:type="dxa"/>
            <w:shd w:val="clear" w:color="auto" w:fill="auto"/>
          </w:tcPr>
          <w:p w:rsidR="00325825" w:rsidRPr="008F6A86" w:rsidRDefault="00325825" w:rsidP="00325825">
            <w:pPr>
              <w:pStyle w:val="a6"/>
              <w:spacing w:before="0" w:beforeAutospacing="0" w:after="0" w:afterAutospacing="0"/>
              <w:rPr>
                <w:color w:val="auto"/>
                <w:sz w:val="20"/>
                <w:szCs w:val="20"/>
              </w:rPr>
            </w:pPr>
            <w:r w:rsidRPr="008F6A86">
              <w:rPr>
                <w:color w:val="auto"/>
                <w:sz w:val="20"/>
                <w:szCs w:val="20"/>
              </w:rPr>
              <w:t>Оборудование:</w:t>
            </w:r>
          </w:p>
          <w:p w:rsidR="00325825" w:rsidRPr="008F6A86" w:rsidRDefault="00325825" w:rsidP="00F34325">
            <w:pPr>
              <w:pStyle w:val="a6"/>
              <w:numPr>
                <w:ilvl w:val="0"/>
                <w:numId w:val="179"/>
              </w:numPr>
              <w:spacing w:before="0" w:beforeAutospacing="0" w:after="0" w:afterAutospacing="0"/>
              <w:rPr>
                <w:color w:val="auto"/>
                <w:sz w:val="20"/>
                <w:szCs w:val="20"/>
              </w:rPr>
            </w:pPr>
            <w:r w:rsidRPr="008F6A86">
              <w:rPr>
                <w:color w:val="auto"/>
                <w:sz w:val="20"/>
                <w:szCs w:val="20"/>
              </w:rPr>
              <w:t>Стол (1)</w:t>
            </w:r>
          </w:p>
          <w:p w:rsidR="00325825" w:rsidRPr="008F6A86" w:rsidRDefault="00325825" w:rsidP="00F34325">
            <w:pPr>
              <w:pStyle w:val="a6"/>
              <w:numPr>
                <w:ilvl w:val="0"/>
                <w:numId w:val="179"/>
              </w:numPr>
              <w:spacing w:before="0" w:beforeAutospacing="0" w:after="0" w:afterAutospacing="0"/>
              <w:rPr>
                <w:color w:val="auto"/>
                <w:sz w:val="20"/>
                <w:szCs w:val="20"/>
              </w:rPr>
            </w:pPr>
            <w:r w:rsidRPr="008F6A86">
              <w:rPr>
                <w:color w:val="auto"/>
                <w:sz w:val="20"/>
                <w:szCs w:val="20"/>
              </w:rPr>
              <w:t>Стулья (2-4)</w:t>
            </w:r>
          </w:p>
          <w:p w:rsidR="00325825" w:rsidRPr="008F6A86" w:rsidRDefault="00325825" w:rsidP="00F34325">
            <w:pPr>
              <w:pStyle w:val="a6"/>
              <w:numPr>
                <w:ilvl w:val="0"/>
                <w:numId w:val="179"/>
              </w:numPr>
              <w:spacing w:before="0" w:beforeAutospacing="0" w:after="0" w:afterAutospacing="0"/>
              <w:rPr>
                <w:color w:val="auto"/>
                <w:sz w:val="20"/>
                <w:szCs w:val="20"/>
              </w:rPr>
            </w:pPr>
            <w:r w:rsidRPr="008F6A86">
              <w:rPr>
                <w:color w:val="auto"/>
                <w:sz w:val="20"/>
                <w:szCs w:val="20"/>
              </w:rPr>
              <w:t>Открытый стеллаж для хранения материалов</w:t>
            </w:r>
          </w:p>
          <w:p w:rsidR="00325825" w:rsidRPr="008F6A86" w:rsidRDefault="00325825" w:rsidP="00325825">
            <w:pPr>
              <w:pStyle w:val="a6"/>
              <w:spacing w:before="0" w:beforeAutospacing="0" w:after="0" w:afterAutospacing="0"/>
              <w:rPr>
                <w:color w:val="auto"/>
                <w:sz w:val="20"/>
                <w:szCs w:val="20"/>
              </w:rPr>
            </w:pPr>
            <w:r w:rsidRPr="008F6A86">
              <w:rPr>
                <w:color w:val="auto"/>
                <w:sz w:val="20"/>
                <w:szCs w:val="20"/>
              </w:rPr>
              <w:t>Материалы:</w:t>
            </w:r>
          </w:p>
          <w:p w:rsidR="00325825" w:rsidRPr="008F6A86" w:rsidRDefault="00325825" w:rsidP="00F34325">
            <w:pPr>
              <w:pStyle w:val="a6"/>
              <w:numPr>
                <w:ilvl w:val="0"/>
                <w:numId w:val="180"/>
              </w:numPr>
              <w:spacing w:before="0" w:beforeAutospacing="0" w:after="0" w:afterAutospacing="0"/>
              <w:rPr>
                <w:color w:val="auto"/>
                <w:sz w:val="20"/>
                <w:szCs w:val="20"/>
              </w:rPr>
            </w:pPr>
            <w:proofErr w:type="gramStart"/>
            <w:r w:rsidRPr="008F6A86">
              <w:rPr>
                <w:color w:val="auto"/>
                <w:sz w:val="20"/>
                <w:szCs w:val="20"/>
              </w:rPr>
              <w:t>Наборы различных объектов для исследований (коллекции камней, раковин, сосновых шишек, минералов, тканей, семян, растений (гербарий) и пр.)</w:t>
            </w:r>
            <w:proofErr w:type="gramEnd"/>
          </w:p>
          <w:p w:rsidR="00325825" w:rsidRPr="008F6A86" w:rsidRDefault="00325825" w:rsidP="00F34325">
            <w:pPr>
              <w:pStyle w:val="a6"/>
              <w:numPr>
                <w:ilvl w:val="0"/>
                <w:numId w:val="180"/>
              </w:numPr>
              <w:spacing w:before="0" w:beforeAutospacing="0" w:after="0" w:afterAutospacing="0"/>
              <w:rPr>
                <w:color w:val="auto"/>
                <w:sz w:val="20"/>
                <w:szCs w:val="20"/>
              </w:rPr>
            </w:pPr>
            <w:r w:rsidRPr="008F6A86">
              <w:rPr>
                <w:color w:val="auto"/>
                <w:sz w:val="20"/>
                <w:szCs w:val="20"/>
              </w:rPr>
              <w:t>Увеличительные стекла, лупы</w:t>
            </w:r>
          </w:p>
          <w:p w:rsidR="00325825" w:rsidRPr="008F6A86" w:rsidRDefault="00325825" w:rsidP="00F34325">
            <w:pPr>
              <w:pStyle w:val="a6"/>
              <w:numPr>
                <w:ilvl w:val="0"/>
                <w:numId w:val="180"/>
              </w:numPr>
              <w:spacing w:before="0" w:beforeAutospacing="0" w:after="0" w:afterAutospacing="0"/>
              <w:rPr>
                <w:color w:val="auto"/>
                <w:sz w:val="20"/>
                <w:szCs w:val="20"/>
              </w:rPr>
            </w:pPr>
            <w:r w:rsidRPr="008F6A86">
              <w:rPr>
                <w:color w:val="auto"/>
                <w:sz w:val="20"/>
                <w:szCs w:val="20"/>
              </w:rPr>
              <w:t>Микроскоп</w:t>
            </w:r>
          </w:p>
          <w:p w:rsidR="00325825" w:rsidRPr="008F6A86" w:rsidRDefault="00325825" w:rsidP="00F34325">
            <w:pPr>
              <w:pStyle w:val="a6"/>
              <w:numPr>
                <w:ilvl w:val="0"/>
                <w:numId w:val="180"/>
              </w:numPr>
              <w:spacing w:before="0" w:beforeAutospacing="0" w:after="0" w:afterAutospacing="0"/>
              <w:rPr>
                <w:color w:val="auto"/>
                <w:sz w:val="20"/>
                <w:szCs w:val="20"/>
              </w:rPr>
            </w:pPr>
            <w:r w:rsidRPr="008F6A86">
              <w:rPr>
                <w:color w:val="auto"/>
                <w:sz w:val="20"/>
                <w:szCs w:val="20"/>
              </w:rPr>
              <w:t>Набор магнитов</w:t>
            </w:r>
          </w:p>
          <w:p w:rsidR="00325825" w:rsidRPr="008F6A86" w:rsidRDefault="00325825" w:rsidP="00F34325">
            <w:pPr>
              <w:pStyle w:val="a6"/>
              <w:numPr>
                <w:ilvl w:val="0"/>
                <w:numId w:val="180"/>
              </w:numPr>
              <w:spacing w:before="0" w:beforeAutospacing="0" w:after="0" w:afterAutospacing="0"/>
              <w:rPr>
                <w:color w:val="auto"/>
                <w:sz w:val="20"/>
                <w:szCs w:val="20"/>
              </w:rPr>
            </w:pPr>
            <w:r w:rsidRPr="008F6A86">
              <w:rPr>
                <w:color w:val="auto"/>
                <w:sz w:val="20"/>
                <w:szCs w:val="20"/>
              </w:rPr>
              <w:t>Наборы для экспериментирования</w:t>
            </w:r>
          </w:p>
          <w:p w:rsidR="00325825" w:rsidRPr="008F6A86" w:rsidRDefault="00325825" w:rsidP="00F34325">
            <w:pPr>
              <w:pStyle w:val="a6"/>
              <w:numPr>
                <w:ilvl w:val="0"/>
                <w:numId w:val="180"/>
              </w:numPr>
              <w:spacing w:before="0" w:beforeAutospacing="0" w:after="0" w:afterAutospacing="0"/>
              <w:rPr>
                <w:color w:val="auto"/>
                <w:sz w:val="20"/>
                <w:szCs w:val="20"/>
              </w:rPr>
            </w:pPr>
            <w:r w:rsidRPr="008F6A86">
              <w:rPr>
                <w:color w:val="auto"/>
                <w:sz w:val="20"/>
                <w:szCs w:val="20"/>
              </w:rPr>
              <w:t>Весы</w:t>
            </w:r>
          </w:p>
          <w:p w:rsidR="00325825" w:rsidRPr="008F6A86" w:rsidRDefault="00325825" w:rsidP="00F34325">
            <w:pPr>
              <w:pStyle w:val="a6"/>
              <w:numPr>
                <w:ilvl w:val="0"/>
                <w:numId w:val="180"/>
              </w:numPr>
              <w:spacing w:before="0" w:beforeAutospacing="0" w:after="0" w:afterAutospacing="0"/>
              <w:rPr>
                <w:color w:val="auto"/>
                <w:sz w:val="20"/>
                <w:szCs w:val="20"/>
              </w:rPr>
            </w:pPr>
            <w:r w:rsidRPr="008F6A86">
              <w:rPr>
                <w:color w:val="auto"/>
                <w:sz w:val="20"/>
                <w:szCs w:val="20"/>
              </w:rPr>
              <w:t>Термометры</w:t>
            </w:r>
          </w:p>
          <w:p w:rsidR="00325825" w:rsidRPr="008F6A86" w:rsidRDefault="00325825" w:rsidP="00F34325">
            <w:pPr>
              <w:pStyle w:val="a6"/>
              <w:numPr>
                <w:ilvl w:val="0"/>
                <w:numId w:val="180"/>
              </w:numPr>
              <w:spacing w:before="0" w:beforeAutospacing="0" w:after="0" w:afterAutospacing="0"/>
              <w:rPr>
                <w:color w:val="auto"/>
                <w:sz w:val="20"/>
                <w:szCs w:val="20"/>
              </w:rPr>
            </w:pPr>
            <w:r w:rsidRPr="008F6A86">
              <w:rPr>
                <w:color w:val="auto"/>
                <w:sz w:val="20"/>
                <w:szCs w:val="20"/>
              </w:rPr>
              <w:t>Часы песочные, секундомер</w:t>
            </w:r>
          </w:p>
          <w:p w:rsidR="00325825" w:rsidRPr="008F6A86" w:rsidRDefault="00325825" w:rsidP="00F34325">
            <w:pPr>
              <w:pStyle w:val="a6"/>
              <w:numPr>
                <w:ilvl w:val="0"/>
                <w:numId w:val="180"/>
              </w:numPr>
              <w:spacing w:before="0" w:beforeAutospacing="0" w:after="0" w:afterAutospacing="0"/>
              <w:rPr>
                <w:color w:val="auto"/>
                <w:sz w:val="20"/>
                <w:szCs w:val="20"/>
              </w:rPr>
            </w:pPr>
            <w:r w:rsidRPr="008F6A86">
              <w:rPr>
                <w:color w:val="auto"/>
                <w:sz w:val="20"/>
                <w:szCs w:val="20"/>
              </w:rPr>
              <w:t>Наборы мерных стаканов</w:t>
            </w:r>
          </w:p>
          <w:p w:rsidR="00325825" w:rsidRPr="008F6A86" w:rsidRDefault="00325825" w:rsidP="00F34325">
            <w:pPr>
              <w:pStyle w:val="a6"/>
              <w:numPr>
                <w:ilvl w:val="0"/>
                <w:numId w:val="180"/>
              </w:numPr>
              <w:spacing w:before="0" w:beforeAutospacing="0" w:after="0" w:afterAutospacing="0"/>
              <w:rPr>
                <w:color w:val="auto"/>
                <w:sz w:val="20"/>
                <w:szCs w:val="20"/>
              </w:rPr>
            </w:pPr>
            <w:r w:rsidRPr="008F6A86">
              <w:rPr>
                <w:color w:val="auto"/>
                <w:sz w:val="20"/>
                <w:szCs w:val="20"/>
              </w:rPr>
              <w:t>Календарь погоды</w:t>
            </w:r>
          </w:p>
          <w:p w:rsidR="00325825" w:rsidRPr="008F6A86" w:rsidRDefault="00325825" w:rsidP="00F34325">
            <w:pPr>
              <w:pStyle w:val="a6"/>
              <w:numPr>
                <w:ilvl w:val="0"/>
                <w:numId w:val="180"/>
              </w:numPr>
              <w:spacing w:before="0" w:beforeAutospacing="0" w:after="0" w:afterAutospacing="0"/>
              <w:rPr>
                <w:color w:val="auto"/>
                <w:sz w:val="20"/>
                <w:szCs w:val="20"/>
              </w:rPr>
            </w:pPr>
            <w:r w:rsidRPr="008F6A86">
              <w:rPr>
                <w:color w:val="auto"/>
                <w:sz w:val="20"/>
                <w:szCs w:val="20"/>
              </w:rPr>
              <w:t>Глобус, географические карты, детский атлас</w:t>
            </w:r>
          </w:p>
          <w:p w:rsidR="00325825" w:rsidRPr="008F6A86" w:rsidRDefault="00325825" w:rsidP="00F34325">
            <w:pPr>
              <w:pStyle w:val="a6"/>
              <w:numPr>
                <w:ilvl w:val="0"/>
                <w:numId w:val="180"/>
              </w:numPr>
              <w:spacing w:before="0" w:beforeAutospacing="0" w:after="0" w:afterAutospacing="0"/>
              <w:rPr>
                <w:color w:val="auto"/>
                <w:sz w:val="20"/>
                <w:szCs w:val="20"/>
              </w:rPr>
            </w:pPr>
            <w:r w:rsidRPr="008F6A86">
              <w:rPr>
                <w:color w:val="auto"/>
                <w:sz w:val="20"/>
                <w:szCs w:val="20"/>
              </w:rPr>
              <w:t>Иллюстрированные познавательные книги, плакаты, картинки</w:t>
            </w:r>
          </w:p>
        </w:tc>
      </w:tr>
      <w:tr w:rsidR="00325825" w:rsidRPr="008F6A86" w:rsidTr="00325825">
        <w:trPr>
          <w:cantSplit/>
          <w:trHeight w:val="1134"/>
        </w:trPr>
        <w:tc>
          <w:tcPr>
            <w:tcW w:w="2376" w:type="dxa"/>
            <w:shd w:val="clear" w:color="auto" w:fill="auto"/>
          </w:tcPr>
          <w:p w:rsidR="00325825" w:rsidRPr="008F6A86" w:rsidRDefault="00325825" w:rsidP="00325825">
            <w:pPr>
              <w:pStyle w:val="a6"/>
              <w:spacing w:before="0" w:beforeAutospacing="0" w:after="0" w:afterAutospacing="0"/>
              <w:jc w:val="center"/>
              <w:rPr>
                <w:color w:val="auto"/>
                <w:sz w:val="22"/>
                <w:szCs w:val="22"/>
              </w:rPr>
            </w:pPr>
            <w:r w:rsidRPr="008F6A86">
              <w:rPr>
                <w:color w:val="auto"/>
                <w:sz w:val="22"/>
                <w:szCs w:val="22"/>
              </w:rPr>
              <w:lastRenderedPageBreak/>
              <w:t>Центр грамотности и письма</w:t>
            </w:r>
          </w:p>
        </w:tc>
        <w:tc>
          <w:tcPr>
            <w:tcW w:w="7478" w:type="dxa"/>
            <w:shd w:val="clear" w:color="auto" w:fill="auto"/>
          </w:tcPr>
          <w:p w:rsidR="00325825" w:rsidRPr="008F6A86" w:rsidRDefault="00325825" w:rsidP="00325825">
            <w:pPr>
              <w:pStyle w:val="a6"/>
              <w:spacing w:before="0" w:beforeAutospacing="0" w:after="0" w:afterAutospacing="0"/>
              <w:rPr>
                <w:color w:val="auto"/>
                <w:sz w:val="20"/>
                <w:szCs w:val="20"/>
              </w:rPr>
            </w:pPr>
            <w:r w:rsidRPr="008F6A86">
              <w:rPr>
                <w:color w:val="auto"/>
                <w:sz w:val="20"/>
                <w:szCs w:val="20"/>
              </w:rPr>
              <w:t>Оборудование:</w:t>
            </w:r>
          </w:p>
          <w:p w:rsidR="00325825" w:rsidRPr="008F6A86" w:rsidRDefault="00325825" w:rsidP="00F34325">
            <w:pPr>
              <w:pStyle w:val="a6"/>
              <w:numPr>
                <w:ilvl w:val="0"/>
                <w:numId w:val="181"/>
              </w:numPr>
              <w:spacing w:before="0" w:beforeAutospacing="0" w:after="0" w:afterAutospacing="0"/>
              <w:rPr>
                <w:color w:val="auto"/>
                <w:sz w:val="20"/>
                <w:szCs w:val="20"/>
              </w:rPr>
            </w:pPr>
            <w:r w:rsidRPr="008F6A86">
              <w:rPr>
                <w:color w:val="auto"/>
                <w:sz w:val="20"/>
                <w:szCs w:val="20"/>
              </w:rPr>
              <w:t>Магнитная доска</w:t>
            </w:r>
          </w:p>
          <w:p w:rsidR="00325825" w:rsidRPr="008F6A86" w:rsidRDefault="00325825" w:rsidP="00F34325">
            <w:pPr>
              <w:pStyle w:val="a6"/>
              <w:numPr>
                <w:ilvl w:val="0"/>
                <w:numId w:val="181"/>
              </w:numPr>
              <w:spacing w:before="0" w:beforeAutospacing="0" w:after="0" w:afterAutospacing="0"/>
              <w:rPr>
                <w:color w:val="auto"/>
                <w:sz w:val="20"/>
                <w:szCs w:val="20"/>
              </w:rPr>
            </w:pPr>
            <w:r w:rsidRPr="008F6A86">
              <w:rPr>
                <w:color w:val="auto"/>
                <w:sz w:val="20"/>
                <w:szCs w:val="20"/>
              </w:rPr>
              <w:t>Стол (1)</w:t>
            </w:r>
          </w:p>
          <w:p w:rsidR="00325825" w:rsidRPr="008F6A86" w:rsidRDefault="00325825" w:rsidP="00F34325">
            <w:pPr>
              <w:pStyle w:val="a6"/>
              <w:numPr>
                <w:ilvl w:val="0"/>
                <w:numId w:val="181"/>
              </w:numPr>
              <w:spacing w:before="0" w:beforeAutospacing="0" w:after="0" w:afterAutospacing="0"/>
              <w:rPr>
                <w:color w:val="auto"/>
                <w:sz w:val="20"/>
                <w:szCs w:val="20"/>
              </w:rPr>
            </w:pPr>
            <w:r w:rsidRPr="008F6A86">
              <w:rPr>
                <w:color w:val="auto"/>
                <w:sz w:val="20"/>
                <w:szCs w:val="20"/>
              </w:rPr>
              <w:t>Стулья (2)</w:t>
            </w:r>
          </w:p>
          <w:p w:rsidR="00325825" w:rsidRPr="008F6A86" w:rsidRDefault="00325825" w:rsidP="00F34325">
            <w:pPr>
              <w:pStyle w:val="a6"/>
              <w:numPr>
                <w:ilvl w:val="0"/>
                <w:numId w:val="181"/>
              </w:numPr>
              <w:spacing w:before="0" w:beforeAutospacing="0" w:after="0" w:afterAutospacing="0"/>
              <w:rPr>
                <w:color w:val="auto"/>
                <w:sz w:val="20"/>
                <w:szCs w:val="20"/>
              </w:rPr>
            </w:pPr>
            <w:r w:rsidRPr="008F6A86">
              <w:rPr>
                <w:color w:val="auto"/>
                <w:sz w:val="20"/>
                <w:szCs w:val="20"/>
              </w:rPr>
              <w:t>Открытый стеллаж для хранения материалов</w:t>
            </w:r>
          </w:p>
          <w:p w:rsidR="00325825" w:rsidRPr="008F6A86" w:rsidRDefault="00325825" w:rsidP="00325825">
            <w:pPr>
              <w:pStyle w:val="a6"/>
              <w:spacing w:before="0" w:beforeAutospacing="0" w:after="0" w:afterAutospacing="0"/>
              <w:rPr>
                <w:color w:val="auto"/>
                <w:sz w:val="20"/>
                <w:szCs w:val="20"/>
              </w:rPr>
            </w:pPr>
            <w:r w:rsidRPr="008F6A86">
              <w:rPr>
                <w:color w:val="auto"/>
                <w:sz w:val="20"/>
                <w:szCs w:val="20"/>
              </w:rPr>
              <w:t>Материалы:</w:t>
            </w:r>
          </w:p>
          <w:p w:rsidR="00325825" w:rsidRPr="008F6A86" w:rsidRDefault="00325825" w:rsidP="00F34325">
            <w:pPr>
              <w:pStyle w:val="a6"/>
              <w:numPr>
                <w:ilvl w:val="0"/>
                <w:numId w:val="182"/>
              </w:numPr>
              <w:spacing w:before="0" w:beforeAutospacing="0" w:after="0" w:afterAutospacing="0"/>
              <w:rPr>
                <w:color w:val="auto"/>
                <w:sz w:val="20"/>
                <w:szCs w:val="20"/>
              </w:rPr>
            </w:pPr>
            <w:r w:rsidRPr="008F6A86">
              <w:rPr>
                <w:color w:val="auto"/>
                <w:sz w:val="20"/>
                <w:szCs w:val="20"/>
              </w:rPr>
              <w:t>Плакат с алфавитом</w:t>
            </w:r>
          </w:p>
          <w:p w:rsidR="00325825" w:rsidRPr="008F6A86" w:rsidRDefault="00325825" w:rsidP="00F34325">
            <w:pPr>
              <w:pStyle w:val="a6"/>
              <w:numPr>
                <w:ilvl w:val="0"/>
                <w:numId w:val="182"/>
              </w:numPr>
              <w:spacing w:before="0" w:beforeAutospacing="0" w:after="0" w:afterAutospacing="0"/>
              <w:rPr>
                <w:color w:val="auto"/>
                <w:sz w:val="20"/>
                <w:szCs w:val="20"/>
              </w:rPr>
            </w:pPr>
            <w:r w:rsidRPr="008F6A86">
              <w:rPr>
                <w:color w:val="auto"/>
                <w:sz w:val="20"/>
                <w:szCs w:val="20"/>
              </w:rPr>
              <w:t>Магнитная азбука</w:t>
            </w:r>
          </w:p>
          <w:p w:rsidR="00325825" w:rsidRPr="008F6A86" w:rsidRDefault="00325825" w:rsidP="00F34325">
            <w:pPr>
              <w:pStyle w:val="a6"/>
              <w:numPr>
                <w:ilvl w:val="0"/>
                <w:numId w:val="182"/>
              </w:numPr>
              <w:spacing w:before="0" w:beforeAutospacing="0" w:after="0" w:afterAutospacing="0"/>
              <w:rPr>
                <w:color w:val="auto"/>
                <w:sz w:val="20"/>
                <w:szCs w:val="20"/>
              </w:rPr>
            </w:pPr>
            <w:r w:rsidRPr="008F6A86">
              <w:rPr>
                <w:color w:val="auto"/>
                <w:sz w:val="20"/>
                <w:szCs w:val="20"/>
              </w:rPr>
              <w:t>Кубики с буквами и слогами</w:t>
            </w:r>
          </w:p>
          <w:p w:rsidR="00325825" w:rsidRPr="008F6A86" w:rsidRDefault="00325825" w:rsidP="00F34325">
            <w:pPr>
              <w:pStyle w:val="a6"/>
              <w:numPr>
                <w:ilvl w:val="0"/>
                <w:numId w:val="182"/>
              </w:numPr>
              <w:spacing w:before="0" w:beforeAutospacing="0" w:after="0" w:afterAutospacing="0"/>
              <w:rPr>
                <w:color w:val="auto"/>
                <w:sz w:val="20"/>
                <w:szCs w:val="20"/>
              </w:rPr>
            </w:pPr>
            <w:r w:rsidRPr="008F6A86">
              <w:rPr>
                <w:color w:val="auto"/>
                <w:sz w:val="20"/>
                <w:szCs w:val="20"/>
              </w:rPr>
              <w:t>Цветные и простые карандаши, фломастеры</w:t>
            </w:r>
          </w:p>
          <w:p w:rsidR="00325825" w:rsidRPr="008F6A86" w:rsidRDefault="00325825" w:rsidP="00F34325">
            <w:pPr>
              <w:pStyle w:val="a6"/>
              <w:numPr>
                <w:ilvl w:val="0"/>
                <w:numId w:val="182"/>
              </w:numPr>
              <w:spacing w:before="0" w:beforeAutospacing="0" w:after="0" w:afterAutospacing="0"/>
              <w:rPr>
                <w:color w:val="auto"/>
                <w:sz w:val="20"/>
                <w:szCs w:val="20"/>
              </w:rPr>
            </w:pPr>
            <w:r w:rsidRPr="008F6A86">
              <w:rPr>
                <w:color w:val="auto"/>
                <w:sz w:val="20"/>
                <w:szCs w:val="20"/>
              </w:rPr>
              <w:t>Трафареты</w:t>
            </w:r>
          </w:p>
          <w:p w:rsidR="00325825" w:rsidRPr="008F6A86" w:rsidRDefault="00325825" w:rsidP="00F34325">
            <w:pPr>
              <w:pStyle w:val="a6"/>
              <w:numPr>
                <w:ilvl w:val="0"/>
                <w:numId w:val="182"/>
              </w:numPr>
              <w:spacing w:before="0" w:beforeAutospacing="0" w:after="0" w:afterAutospacing="0"/>
              <w:rPr>
                <w:color w:val="auto"/>
                <w:sz w:val="20"/>
                <w:szCs w:val="20"/>
              </w:rPr>
            </w:pPr>
            <w:r w:rsidRPr="008F6A86">
              <w:rPr>
                <w:color w:val="auto"/>
                <w:sz w:val="20"/>
                <w:szCs w:val="20"/>
              </w:rPr>
              <w:t>Линейки</w:t>
            </w:r>
          </w:p>
          <w:p w:rsidR="00325825" w:rsidRPr="008F6A86" w:rsidRDefault="00325825" w:rsidP="00F34325">
            <w:pPr>
              <w:pStyle w:val="a6"/>
              <w:numPr>
                <w:ilvl w:val="0"/>
                <w:numId w:val="182"/>
              </w:numPr>
              <w:spacing w:before="0" w:beforeAutospacing="0" w:after="0" w:afterAutospacing="0"/>
              <w:rPr>
                <w:color w:val="auto"/>
                <w:sz w:val="20"/>
                <w:szCs w:val="20"/>
              </w:rPr>
            </w:pPr>
            <w:r w:rsidRPr="008F6A86">
              <w:rPr>
                <w:color w:val="auto"/>
                <w:sz w:val="20"/>
                <w:szCs w:val="20"/>
              </w:rPr>
              <w:t>Бумага, конверты</w:t>
            </w:r>
          </w:p>
          <w:p w:rsidR="00325825" w:rsidRPr="008F6A86" w:rsidRDefault="00325825" w:rsidP="00F34325">
            <w:pPr>
              <w:pStyle w:val="a6"/>
              <w:numPr>
                <w:ilvl w:val="0"/>
                <w:numId w:val="182"/>
              </w:numPr>
              <w:spacing w:before="0" w:beforeAutospacing="0" w:after="0" w:afterAutospacing="0"/>
              <w:rPr>
                <w:color w:val="auto"/>
                <w:sz w:val="20"/>
                <w:szCs w:val="20"/>
              </w:rPr>
            </w:pPr>
            <w:r w:rsidRPr="008F6A86">
              <w:rPr>
                <w:color w:val="auto"/>
                <w:sz w:val="20"/>
                <w:szCs w:val="20"/>
              </w:rPr>
              <w:t>Тренажер по «письму», водный фломастер, тряпочка</w:t>
            </w:r>
          </w:p>
        </w:tc>
      </w:tr>
      <w:tr w:rsidR="00325825" w:rsidRPr="008F6A86" w:rsidTr="00325825">
        <w:trPr>
          <w:cantSplit/>
          <w:trHeight w:val="1134"/>
        </w:trPr>
        <w:tc>
          <w:tcPr>
            <w:tcW w:w="2376" w:type="dxa"/>
            <w:shd w:val="clear" w:color="auto" w:fill="auto"/>
          </w:tcPr>
          <w:p w:rsidR="00325825" w:rsidRPr="008F6A86" w:rsidRDefault="00325825" w:rsidP="00325825">
            <w:pPr>
              <w:pStyle w:val="a6"/>
              <w:spacing w:before="0" w:beforeAutospacing="0" w:after="0" w:afterAutospacing="0"/>
              <w:jc w:val="center"/>
              <w:rPr>
                <w:color w:val="auto"/>
                <w:sz w:val="22"/>
                <w:szCs w:val="22"/>
              </w:rPr>
            </w:pPr>
            <w:r w:rsidRPr="008F6A86">
              <w:rPr>
                <w:color w:val="auto"/>
                <w:sz w:val="22"/>
                <w:szCs w:val="22"/>
              </w:rPr>
              <w:t>Литературный центр (книжный уголок)</w:t>
            </w:r>
          </w:p>
        </w:tc>
        <w:tc>
          <w:tcPr>
            <w:tcW w:w="7478" w:type="dxa"/>
            <w:shd w:val="clear" w:color="auto" w:fill="auto"/>
          </w:tcPr>
          <w:p w:rsidR="00325825" w:rsidRPr="008F6A86" w:rsidRDefault="00325825" w:rsidP="00325825">
            <w:pPr>
              <w:pStyle w:val="a6"/>
              <w:spacing w:before="0" w:beforeAutospacing="0" w:after="0" w:afterAutospacing="0"/>
              <w:rPr>
                <w:color w:val="auto"/>
                <w:sz w:val="20"/>
                <w:szCs w:val="20"/>
              </w:rPr>
            </w:pPr>
            <w:r w:rsidRPr="008F6A86">
              <w:rPr>
                <w:color w:val="auto"/>
                <w:sz w:val="20"/>
                <w:szCs w:val="20"/>
              </w:rPr>
              <w:t>Оборудование:</w:t>
            </w:r>
          </w:p>
          <w:p w:rsidR="00325825" w:rsidRPr="008F6A86" w:rsidRDefault="00325825" w:rsidP="00F34325">
            <w:pPr>
              <w:pStyle w:val="a6"/>
              <w:numPr>
                <w:ilvl w:val="0"/>
                <w:numId w:val="183"/>
              </w:numPr>
              <w:spacing w:before="0" w:beforeAutospacing="0" w:after="0" w:afterAutospacing="0"/>
              <w:rPr>
                <w:color w:val="auto"/>
                <w:sz w:val="20"/>
                <w:szCs w:val="20"/>
              </w:rPr>
            </w:pPr>
            <w:r w:rsidRPr="008F6A86">
              <w:rPr>
                <w:color w:val="auto"/>
                <w:sz w:val="20"/>
                <w:szCs w:val="20"/>
              </w:rPr>
              <w:t>Мягкая детская мебель (диванчик, кресло)</w:t>
            </w:r>
          </w:p>
          <w:p w:rsidR="00325825" w:rsidRPr="008F6A86" w:rsidRDefault="00325825" w:rsidP="00F34325">
            <w:pPr>
              <w:pStyle w:val="a6"/>
              <w:numPr>
                <w:ilvl w:val="0"/>
                <w:numId w:val="183"/>
              </w:numPr>
              <w:spacing w:before="0" w:beforeAutospacing="0" w:after="0" w:afterAutospacing="0"/>
              <w:rPr>
                <w:color w:val="auto"/>
                <w:sz w:val="20"/>
                <w:szCs w:val="20"/>
              </w:rPr>
            </w:pPr>
            <w:r w:rsidRPr="008F6A86">
              <w:rPr>
                <w:color w:val="auto"/>
                <w:sz w:val="20"/>
                <w:szCs w:val="20"/>
              </w:rPr>
              <w:t>Стол</w:t>
            </w:r>
          </w:p>
          <w:p w:rsidR="00325825" w:rsidRPr="008F6A86" w:rsidRDefault="00325825" w:rsidP="00F34325">
            <w:pPr>
              <w:pStyle w:val="a6"/>
              <w:numPr>
                <w:ilvl w:val="0"/>
                <w:numId w:val="183"/>
              </w:numPr>
              <w:spacing w:before="0" w:beforeAutospacing="0" w:after="0" w:afterAutospacing="0"/>
              <w:rPr>
                <w:color w:val="auto"/>
                <w:sz w:val="20"/>
                <w:szCs w:val="20"/>
              </w:rPr>
            </w:pPr>
            <w:r w:rsidRPr="008F6A86">
              <w:rPr>
                <w:color w:val="auto"/>
                <w:sz w:val="20"/>
                <w:szCs w:val="20"/>
              </w:rPr>
              <w:t>Стулья (2)</w:t>
            </w:r>
          </w:p>
          <w:p w:rsidR="00325825" w:rsidRPr="008F6A86" w:rsidRDefault="00325825" w:rsidP="00F34325">
            <w:pPr>
              <w:pStyle w:val="a6"/>
              <w:numPr>
                <w:ilvl w:val="0"/>
                <w:numId w:val="183"/>
              </w:numPr>
              <w:spacing w:before="0" w:beforeAutospacing="0" w:after="0" w:afterAutospacing="0"/>
              <w:rPr>
                <w:color w:val="auto"/>
                <w:sz w:val="20"/>
                <w:szCs w:val="20"/>
              </w:rPr>
            </w:pPr>
            <w:r w:rsidRPr="008F6A86">
              <w:rPr>
                <w:color w:val="auto"/>
                <w:sz w:val="20"/>
                <w:szCs w:val="20"/>
              </w:rPr>
              <w:t>Книжный стеллаж (низкий, открытый)</w:t>
            </w:r>
          </w:p>
          <w:p w:rsidR="00325825" w:rsidRPr="008F6A86" w:rsidRDefault="00325825" w:rsidP="00325825">
            <w:pPr>
              <w:pStyle w:val="a6"/>
              <w:spacing w:before="0" w:beforeAutospacing="0" w:after="0" w:afterAutospacing="0"/>
              <w:rPr>
                <w:color w:val="auto"/>
                <w:sz w:val="20"/>
                <w:szCs w:val="20"/>
              </w:rPr>
            </w:pPr>
            <w:r w:rsidRPr="008F6A86">
              <w:rPr>
                <w:color w:val="auto"/>
                <w:sz w:val="20"/>
                <w:szCs w:val="20"/>
              </w:rPr>
              <w:t>Материалы:</w:t>
            </w:r>
          </w:p>
          <w:p w:rsidR="00325825" w:rsidRPr="008F6A86" w:rsidRDefault="00325825" w:rsidP="00F34325">
            <w:pPr>
              <w:pStyle w:val="a6"/>
              <w:numPr>
                <w:ilvl w:val="0"/>
                <w:numId w:val="184"/>
              </w:numPr>
              <w:spacing w:before="0" w:beforeAutospacing="0" w:after="0" w:afterAutospacing="0"/>
              <w:rPr>
                <w:color w:val="auto"/>
                <w:sz w:val="20"/>
                <w:szCs w:val="20"/>
              </w:rPr>
            </w:pPr>
            <w:r w:rsidRPr="008F6A86">
              <w:rPr>
                <w:color w:val="auto"/>
                <w:sz w:val="20"/>
                <w:szCs w:val="20"/>
              </w:rPr>
              <w:t>Диски с аудиозаписями (сказки, рассказы)</w:t>
            </w:r>
          </w:p>
          <w:p w:rsidR="00325825" w:rsidRPr="008F6A86" w:rsidRDefault="00325825" w:rsidP="00F34325">
            <w:pPr>
              <w:pStyle w:val="a6"/>
              <w:numPr>
                <w:ilvl w:val="0"/>
                <w:numId w:val="184"/>
              </w:numPr>
              <w:spacing w:before="0" w:beforeAutospacing="0" w:after="0" w:afterAutospacing="0"/>
              <w:rPr>
                <w:color w:val="auto"/>
                <w:sz w:val="20"/>
                <w:szCs w:val="20"/>
              </w:rPr>
            </w:pPr>
            <w:r w:rsidRPr="008F6A86">
              <w:rPr>
                <w:color w:val="auto"/>
                <w:sz w:val="20"/>
                <w:szCs w:val="20"/>
              </w:rPr>
              <w:t>Диски с музыкой</w:t>
            </w:r>
          </w:p>
          <w:p w:rsidR="00325825" w:rsidRPr="008F6A86" w:rsidRDefault="00325825" w:rsidP="00F34325">
            <w:pPr>
              <w:pStyle w:val="a6"/>
              <w:numPr>
                <w:ilvl w:val="0"/>
                <w:numId w:val="184"/>
              </w:numPr>
              <w:spacing w:before="0" w:beforeAutospacing="0" w:after="0" w:afterAutospacing="0"/>
              <w:rPr>
                <w:color w:val="auto"/>
                <w:sz w:val="20"/>
                <w:szCs w:val="20"/>
              </w:rPr>
            </w:pPr>
            <w:r w:rsidRPr="008F6A86">
              <w:rPr>
                <w:color w:val="auto"/>
                <w:sz w:val="20"/>
                <w:szCs w:val="20"/>
              </w:rPr>
              <w:t>Детская художественная литература (иллюстрированные книги с крупным простым текстом)</w:t>
            </w:r>
          </w:p>
          <w:p w:rsidR="00325825" w:rsidRPr="008F6A86" w:rsidRDefault="00325825" w:rsidP="00F34325">
            <w:pPr>
              <w:pStyle w:val="a6"/>
              <w:numPr>
                <w:ilvl w:val="0"/>
                <w:numId w:val="184"/>
              </w:numPr>
              <w:spacing w:before="0" w:beforeAutospacing="0" w:after="0" w:afterAutospacing="0"/>
              <w:rPr>
                <w:color w:val="auto"/>
                <w:sz w:val="20"/>
                <w:szCs w:val="20"/>
              </w:rPr>
            </w:pPr>
            <w:r w:rsidRPr="008F6A86">
              <w:rPr>
                <w:color w:val="auto"/>
                <w:sz w:val="20"/>
                <w:szCs w:val="20"/>
              </w:rPr>
              <w:t>Детская познавательная литература (с большим количеством иллюстративного материала)</w:t>
            </w:r>
          </w:p>
        </w:tc>
      </w:tr>
      <w:tr w:rsidR="00325825" w:rsidRPr="008F6A86" w:rsidTr="00325825">
        <w:trPr>
          <w:cantSplit/>
          <w:trHeight w:val="70"/>
        </w:trPr>
        <w:tc>
          <w:tcPr>
            <w:tcW w:w="2376" w:type="dxa"/>
            <w:shd w:val="clear" w:color="auto" w:fill="auto"/>
          </w:tcPr>
          <w:p w:rsidR="00325825" w:rsidRPr="008F6A86" w:rsidRDefault="00325825" w:rsidP="00325825">
            <w:pPr>
              <w:pStyle w:val="a6"/>
              <w:spacing w:before="0" w:beforeAutospacing="0" w:after="0" w:afterAutospacing="0"/>
              <w:jc w:val="center"/>
              <w:rPr>
                <w:color w:val="auto"/>
                <w:sz w:val="22"/>
                <w:szCs w:val="22"/>
              </w:rPr>
            </w:pPr>
            <w:r w:rsidRPr="008F6A86">
              <w:rPr>
                <w:color w:val="auto"/>
                <w:sz w:val="22"/>
                <w:szCs w:val="22"/>
              </w:rPr>
              <w:t>Место для отдыха</w:t>
            </w:r>
          </w:p>
        </w:tc>
        <w:tc>
          <w:tcPr>
            <w:tcW w:w="7478" w:type="dxa"/>
            <w:shd w:val="clear" w:color="auto" w:fill="auto"/>
          </w:tcPr>
          <w:p w:rsidR="00325825" w:rsidRPr="008F6A86" w:rsidRDefault="00325825" w:rsidP="00325825">
            <w:pPr>
              <w:pStyle w:val="a6"/>
              <w:spacing w:before="0" w:beforeAutospacing="0" w:after="0" w:afterAutospacing="0"/>
              <w:rPr>
                <w:color w:val="auto"/>
                <w:sz w:val="20"/>
                <w:szCs w:val="20"/>
              </w:rPr>
            </w:pPr>
            <w:r w:rsidRPr="008F6A86">
              <w:rPr>
                <w:color w:val="auto"/>
                <w:sz w:val="20"/>
                <w:szCs w:val="20"/>
              </w:rPr>
              <w:t>Любой тихий уголок, снабженный мягкой мебелью</w:t>
            </w:r>
          </w:p>
        </w:tc>
      </w:tr>
      <w:tr w:rsidR="00325825" w:rsidRPr="008F6A86" w:rsidTr="00325825">
        <w:trPr>
          <w:cantSplit/>
          <w:trHeight w:val="72"/>
        </w:trPr>
        <w:tc>
          <w:tcPr>
            <w:tcW w:w="2376" w:type="dxa"/>
            <w:shd w:val="clear" w:color="auto" w:fill="auto"/>
          </w:tcPr>
          <w:p w:rsidR="00325825" w:rsidRPr="008F6A86" w:rsidRDefault="00325825" w:rsidP="00325825">
            <w:pPr>
              <w:pStyle w:val="a6"/>
              <w:spacing w:before="0" w:beforeAutospacing="0" w:after="0" w:afterAutospacing="0"/>
              <w:jc w:val="center"/>
              <w:rPr>
                <w:color w:val="auto"/>
                <w:sz w:val="22"/>
                <w:szCs w:val="22"/>
              </w:rPr>
            </w:pPr>
            <w:r w:rsidRPr="008F6A86">
              <w:rPr>
                <w:color w:val="auto"/>
                <w:sz w:val="22"/>
                <w:szCs w:val="22"/>
              </w:rPr>
              <w:t>Уголок уединения</w:t>
            </w:r>
          </w:p>
        </w:tc>
        <w:tc>
          <w:tcPr>
            <w:tcW w:w="7478" w:type="dxa"/>
            <w:shd w:val="clear" w:color="auto" w:fill="auto"/>
          </w:tcPr>
          <w:p w:rsidR="00325825" w:rsidRPr="008F6A86" w:rsidRDefault="00325825" w:rsidP="00325825">
            <w:pPr>
              <w:pStyle w:val="a6"/>
              <w:spacing w:before="0" w:beforeAutospacing="0" w:after="0" w:afterAutospacing="0"/>
              <w:rPr>
                <w:color w:val="auto"/>
                <w:sz w:val="20"/>
                <w:szCs w:val="20"/>
              </w:rPr>
            </w:pPr>
            <w:r w:rsidRPr="008F6A86">
              <w:rPr>
                <w:color w:val="auto"/>
                <w:sz w:val="20"/>
                <w:szCs w:val="20"/>
              </w:rPr>
              <w:t>Любой тихий уголок на 1-2 детей</w:t>
            </w:r>
          </w:p>
        </w:tc>
      </w:tr>
      <w:tr w:rsidR="00325825" w:rsidRPr="008F6A86" w:rsidTr="00325825">
        <w:trPr>
          <w:cantSplit/>
          <w:trHeight w:val="1318"/>
        </w:trPr>
        <w:tc>
          <w:tcPr>
            <w:tcW w:w="2376" w:type="dxa"/>
            <w:shd w:val="clear" w:color="auto" w:fill="auto"/>
          </w:tcPr>
          <w:p w:rsidR="00325825" w:rsidRPr="008F6A86" w:rsidRDefault="00325825" w:rsidP="00325825">
            <w:pPr>
              <w:pStyle w:val="a6"/>
              <w:spacing w:before="0" w:beforeAutospacing="0" w:after="0" w:afterAutospacing="0"/>
              <w:jc w:val="center"/>
              <w:rPr>
                <w:color w:val="auto"/>
                <w:sz w:val="22"/>
                <w:szCs w:val="22"/>
              </w:rPr>
            </w:pPr>
            <w:r w:rsidRPr="008F6A86">
              <w:rPr>
                <w:color w:val="auto"/>
                <w:sz w:val="22"/>
                <w:szCs w:val="22"/>
              </w:rPr>
              <w:t>Центр песка и воды</w:t>
            </w:r>
          </w:p>
        </w:tc>
        <w:tc>
          <w:tcPr>
            <w:tcW w:w="7478" w:type="dxa"/>
            <w:shd w:val="clear" w:color="auto" w:fill="auto"/>
          </w:tcPr>
          <w:p w:rsidR="00325825" w:rsidRPr="008F6A86" w:rsidRDefault="00325825" w:rsidP="00325825">
            <w:pPr>
              <w:pStyle w:val="a6"/>
              <w:spacing w:before="0" w:beforeAutospacing="0" w:after="0" w:afterAutospacing="0"/>
              <w:rPr>
                <w:color w:val="auto"/>
                <w:sz w:val="20"/>
                <w:szCs w:val="20"/>
              </w:rPr>
            </w:pPr>
            <w:r w:rsidRPr="008F6A86">
              <w:rPr>
                <w:color w:val="auto"/>
                <w:sz w:val="20"/>
                <w:szCs w:val="20"/>
              </w:rPr>
              <w:t>Специализированный стол для игр с песком и водой:</w:t>
            </w:r>
          </w:p>
          <w:p w:rsidR="00325825" w:rsidRPr="008F6A86" w:rsidRDefault="00325825" w:rsidP="00F34325">
            <w:pPr>
              <w:pStyle w:val="a6"/>
              <w:numPr>
                <w:ilvl w:val="0"/>
                <w:numId w:val="185"/>
              </w:numPr>
              <w:spacing w:before="0" w:beforeAutospacing="0" w:after="0" w:afterAutospacing="0"/>
              <w:rPr>
                <w:color w:val="auto"/>
                <w:sz w:val="20"/>
                <w:szCs w:val="20"/>
              </w:rPr>
            </w:pPr>
            <w:r w:rsidRPr="008F6A86">
              <w:rPr>
                <w:color w:val="auto"/>
                <w:sz w:val="20"/>
                <w:szCs w:val="20"/>
              </w:rPr>
              <w:t>наборы для экспериментирования с водой</w:t>
            </w:r>
          </w:p>
          <w:p w:rsidR="00325825" w:rsidRPr="008F6A86" w:rsidRDefault="00325825" w:rsidP="00F34325">
            <w:pPr>
              <w:pStyle w:val="a6"/>
              <w:numPr>
                <w:ilvl w:val="0"/>
                <w:numId w:val="185"/>
              </w:numPr>
              <w:spacing w:before="0" w:beforeAutospacing="0" w:after="0" w:afterAutospacing="0"/>
              <w:rPr>
                <w:color w:val="auto"/>
                <w:sz w:val="20"/>
                <w:szCs w:val="20"/>
              </w:rPr>
            </w:pPr>
            <w:r w:rsidRPr="008F6A86">
              <w:rPr>
                <w:color w:val="auto"/>
                <w:sz w:val="20"/>
                <w:szCs w:val="20"/>
              </w:rPr>
              <w:t>наборы для экспериментирования с песком</w:t>
            </w:r>
          </w:p>
          <w:p w:rsidR="00325825" w:rsidRPr="008F6A86" w:rsidRDefault="00325825" w:rsidP="00F34325">
            <w:pPr>
              <w:pStyle w:val="a6"/>
              <w:numPr>
                <w:ilvl w:val="0"/>
                <w:numId w:val="185"/>
              </w:numPr>
              <w:spacing w:before="0" w:beforeAutospacing="0" w:after="0" w:afterAutospacing="0"/>
              <w:rPr>
                <w:color w:val="auto"/>
                <w:sz w:val="20"/>
                <w:szCs w:val="20"/>
              </w:rPr>
            </w:pPr>
            <w:r w:rsidRPr="008F6A86">
              <w:rPr>
                <w:color w:val="auto"/>
                <w:sz w:val="20"/>
                <w:szCs w:val="20"/>
              </w:rPr>
              <w:t>Детские метелка и совочек (для подметания упавшего песка)</w:t>
            </w:r>
          </w:p>
          <w:p w:rsidR="00325825" w:rsidRPr="008F6A86" w:rsidRDefault="00325825" w:rsidP="00F34325">
            <w:pPr>
              <w:pStyle w:val="a6"/>
              <w:numPr>
                <w:ilvl w:val="0"/>
                <w:numId w:val="185"/>
              </w:numPr>
              <w:spacing w:before="0" w:beforeAutospacing="0" w:after="0" w:afterAutospacing="0"/>
              <w:rPr>
                <w:color w:val="auto"/>
                <w:sz w:val="20"/>
                <w:szCs w:val="20"/>
              </w:rPr>
            </w:pPr>
            <w:proofErr w:type="gramStart"/>
            <w:r w:rsidRPr="008F6A86">
              <w:rPr>
                <w:color w:val="auto"/>
                <w:sz w:val="20"/>
                <w:szCs w:val="20"/>
              </w:rPr>
              <w:t>Детская швабра с тряпкой (вытирать пролитую вод</w:t>
            </w:r>
            <w:proofErr w:type="gramEnd"/>
          </w:p>
        </w:tc>
      </w:tr>
      <w:tr w:rsidR="00325825" w:rsidRPr="008F6A86" w:rsidTr="00325825">
        <w:trPr>
          <w:cantSplit/>
          <w:trHeight w:val="70"/>
        </w:trPr>
        <w:tc>
          <w:tcPr>
            <w:tcW w:w="2376" w:type="dxa"/>
            <w:shd w:val="clear" w:color="auto" w:fill="auto"/>
          </w:tcPr>
          <w:p w:rsidR="00325825" w:rsidRPr="008F6A86" w:rsidRDefault="00325825" w:rsidP="00325825">
            <w:pPr>
              <w:pStyle w:val="a6"/>
              <w:spacing w:before="0" w:beforeAutospacing="0" w:after="0" w:afterAutospacing="0"/>
              <w:jc w:val="center"/>
              <w:rPr>
                <w:color w:val="auto"/>
                <w:sz w:val="22"/>
                <w:szCs w:val="22"/>
              </w:rPr>
            </w:pPr>
            <w:r w:rsidRPr="008F6A86">
              <w:rPr>
                <w:color w:val="auto"/>
                <w:sz w:val="22"/>
                <w:szCs w:val="22"/>
              </w:rPr>
              <w:t>Спортивный уголок</w:t>
            </w:r>
          </w:p>
        </w:tc>
        <w:tc>
          <w:tcPr>
            <w:tcW w:w="7478" w:type="dxa"/>
            <w:shd w:val="clear" w:color="auto" w:fill="auto"/>
          </w:tcPr>
          <w:p w:rsidR="00325825" w:rsidRPr="008F6A86" w:rsidRDefault="00325825" w:rsidP="00325825">
            <w:pPr>
              <w:pStyle w:val="a6"/>
              <w:spacing w:before="0" w:beforeAutospacing="0" w:after="0" w:afterAutospacing="0"/>
              <w:rPr>
                <w:color w:val="auto"/>
                <w:sz w:val="20"/>
                <w:szCs w:val="20"/>
              </w:rPr>
            </w:pPr>
            <w:r w:rsidRPr="008F6A86">
              <w:rPr>
                <w:color w:val="auto"/>
                <w:sz w:val="20"/>
                <w:szCs w:val="20"/>
              </w:rPr>
              <w:t>Детское спортивное оборудование (мячи, скакалки, кольцеброс)</w:t>
            </w:r>
          </w:p>
        </w:tc>
      </w:tr>
      <w:tr w:rsidR="00325825" w:rsidRPr="008F6A86" w:rsidTr="00325825">
        <w:trPr>
          <w:cantSplit/>
          <w:trHeight w:val="1498"/>
        </w:trPr>
        <w:tc>
          <w:tcPr>
            <w:tcW w:w="2376" w:type="dxa"/>
            <w:shd w:val="clear" w:color="auto" w:fill="auto"/>
          </w:tcPr>
          <w:p w:rsidR="00325825" w:rsidRPr="008F6A86" w:rsidRDefault="00325825" w:rsidP="00325825">
            <w:pPr>
              <w:pStyle w:val="a6"/>
              <w:spacing w:before="0" w:beforeAutospacing="0" w:after="0" w:afterAutospacing="0"/>
              <w:jc w:val="center"/>
              <w:rPr>
                <w:color w:val="auto"/>
                <w:sz w:val="22"/>
                <w:szCs w:val="22"/>
              </w:rPr>
            </w:pPr>
            <w:r w:rsidRPr="008F6A86">
              <w:rPr>
                <w:color w:val="auto"/>
                <w:sz w:val="22"/>
                <w:szCs w:val="22"/>
              </w:rPr>
              <w:t>Место группового сбора</w:t>
            </w:r>
          </w:p>
        </w:tc>
        <w:tc>
          <w:tcPr>
            <w:tcW w:w="7478" w:type="dxa"/>
            <w:shd w:val="clear" w:color="auto" w:fill="auto"/>
          </w:tcPr>
          <w:p w:rsidR="00325825" w:rsidRPr="008F6A86" w:rsidRDefault="00325825" w:rsidP="00F34325">
            <w:pPr>
              <w:pStyle w:val="a6"/>
              <w:numPr>
                <w:ilvl w:val="0"/>
                <w:numId w:val="186"/>
              </w:numPr>
              <w:spacing w:before="0" w:beforeAutospacing="0" w:after="0" w:afterAutospacing="0"/>
              <w:rPr>
                <w:color w:val="auto"/>
                <w:sz w:val="20"/>
                <w:szCs w:val="20"/>
              </w:rPr>
            </w:pPr>
            <w:r w:rsidRPr="008F6A86">
              <w:rPr>
                <w:color w:val="auto"/>
                <w:sz w:val="20"/>
                <w:szCs w:val="20"/>
              </w:rPr>
              <w:t>Магнитная или пробковая доска</w:t>
            </w:r>
          </w:p>
          <w:p w:rsidR="00325825" w:rsidRPr="008F6A86" w:rsidRDefault="00325825" w:rsidP="00F34325">
            <w:pPr>
              <w:pStyle w:val="a6"/>
              <w:numPr>
                <w:ilvl w:val="0"/>
                <w:numId w:val="186"/>
              </w:numPr>
              <w:spacing w:before="0" w:beforeAutospacing="0" w:after="0" w:afterAutospacing="0"/>
              <w:rPr>
                <w:color w:val="auto"/>
                <w:sz w:val="20"/>
                <w:szCs w:val="20"/>
              </w:rPr>
            </w:pPr>
            <w:r w:rsidRPr="008F6A86">
              <w:rPr>
                <w:color w:val="auto"/>
                <w:sz w:val="20"/>
                <w:szCs w:val="20"/>
              </w:rPr>
              <w:t>Интерактивная доска</w:t>
            </w:r>
          </w:p>
          <w:p w:rsidR="00325825" w:rsidRPr="008F6A86" w:rsidRDefault="00325825" w:rsidP="00F34325">
            <w:pPr>
              <w:pStyle w:val="a6"/>
              <w:numPr>
                <w:ilvl w:val="0"/>
                <w:numId w:val="186"/>
              </w:numPr>
              <w:spacing w:before="0" w:beforeAutospacing="0" w:after="0" w:afterAutospacing="0"/>
              <w:rPr>
                <w:color w:val="auto"/>
                <w:sz w:val="20"/>
                <w:szCs w:val="20"/>
              </w:rPr>
            </w:pPr>
            <w:r w:rsidRPr="008F6A86">
              <w:rPr>
                <w:color w:val="auto"/>
                <w:sz w:val="20"/>
                <w:szCs w:val="20"/>
              </w:rPr>
              <w:t>Флипчарт</w:t>
            </w:r>
          </w:p>
          <w:p w:rsidR="00325825" w:rsidRPr="008F6A86" w:rsidRDefault="00325825" w:rsidP="00F34325">
            <w:pPr>
              <w:pStyle w:val="a6"/>
              <w:numPr>
                <w:ilvl w:val="0"/>
                <w:numId w:val="186"/>
              </w:numPr>
              <w:spacing w:before="0" w:beforeAutospacing="0" w:after="0" w:afterAutospacing="0"/>
              <w:rPr>
                <w:color w:val="auto"/>
                <w:sz w:val="20"/>
                <w:szCs w:val="20"/>
              </w:rPr>
            </w:pPr>
            <w:r w:rsidRPr="008F6A86">
              <w:rPr>
                <w:color w:val="auto"/>
                <w:sz w:val="20"/>
                <w:szCs w:val="20"/>
              </w:rPr>
              <w:t>Напольный ковер или палас</w:t>
            </w:r>
          </w:p>
          <w:p w:rsidR="00325825" w:rsidRPr="008F6A86" w:rsidRDefault="00325825" w:rsidP="00F34325">
            <w:pPr>
              <w:pStyle w:val="a6"/>
              <w:numPr>
                <w:ilvl w:val="0"/>
                <w:numId w:val="186"/>
              </w:numPr>
              <w:spacing w:before="0" w:beforeAutospacing="0" w:after="0" w:afterAutospacing="0"/>
              <w:rPr>
                <w:color w:val="auto"/>
                <w:sz w:val="20"/>
                <w:szCs w:val="20"/>
              </w:rPr>
            </w:pPr>
            <w:r w:rsidRPr="008F6A86">
              <w:rPr>
                <w:color w:val="auto"/>
                <w:sz w:val="20"/>
                <w:szCs w:val="20"/>
              </w:rPr>
              <w:t>Стульчики для каждого ребенка</w:t>
            </w:r>
          </w:p>
          <w:p w:rsidR="00325825" w:rsidRPr="008F6A86" w:rsidRDefault="00325825" w:rsidP="00F34325">
            <w:pPr>
              <w:pStyle w:val="a6"/>
              <w:numPr>
                <w:ilvl w:val="0"/>
                <w:numId w:val="186"/>
              </w:numPr>
              <w:spacing w:before="0" w:beforeAutospacing="0" w:after="0" w:afterAutospacing="0"/>
              <w:rPr>
                <w:color w:val="auto"/>
                <w:sz w:val="20"/>
                <w:szCs w:val="20"/>
              </w:rPr>
            </w:pPr>
            <w:r w:rsidRPr="008F6A86">
              <w:rPr>
                <w:color w:val="auto"/>
                <w:sz w:val="20"/>
                <w:szCs w:val="20"/>
              </w:rPr>
              <w:t>Подушки для сиденья на полу для каждого ребенка</w:t>
            </w:r>
          </w:p>
        </w:tc>
      </w:tr>
      <w:tr w:rsidR="00325825" w:rsidRPr="008F6A86" w:rsidTr="00325825">
        <w:trPr>
          <w:cantSplit/>
          <w:trHeight w:val="673"/>
        </w:trPr>
        <w:tc>
          <w:tcPr>
            <w:tcW w:w="2376" w:type="dxa"/>
            <w:shd w:val="clear" w:color="auto" w:fill="auto"/>
          </w:tcPr>
          <w:p w:rsidR="00325825" w:rsidRPr="008F6A86" w:rsidRDefault="00325825" w:rsidP="00325825">
            <w:pPr>
              <w:pStyle w:val="a6"/>
              <w:spacing w:before="0" w:beforeAutospacing="0" w:after="0" w:afterAutospacing="0"/>
              <w:jc w:val="center"/>
              <w:rPr>
                <w:color w:val="auto"/>
                <w:sz w:val="22"/>
                <w:szCs w:val="22"/>
              </w:rPr>
            </w:pPr>
            <w:r w:rsidRPr="008F6A86">
              <w:rPr>
                <w:color w:val="auto"/>
                <w:sz w:val="22"/>
                <w:szCs w:val="22"/>
              </w:rPr>
              <w:t>Место проведения групповых занятий</w:t>
            </w:r>
          </w:p>
        </w:tc>
        <w:tc>
          <w:tcPr>
            <w:tcW w:w="7478" w:type="dxa"/>
            <w:shd w:val="clear" w:color="auto" w:fill="auto"/>
          </w:tcPr>
          <w:p w:rsidR="00325825" w:rsidRPr="008F6A86" w:rsidRDefault="00325825" w:rsidP="00F34325">
            <w:pPr>
              <w:pStyle w:val="a6"/>
              <w:numPr>
                <w:ilvl w:val="0"/>
                <w:numId w:val="186"/>
              </w:numPr>
              <w:rPr>
                <w:color w:val="auto"/>
                <w:sz w:val="20"/>
                <w:szCs w:val="20"/>
              </w:rPr>
            </w:pPr>
            <w:r w:rsidRPr="008F6A86">
              <w:rPr>
                <w:color w:val="auto"/>
                <w:sz w:val="20"/>
                <w:szCs w:val="20"/>
              </w:rPr>
              <w:t>Магнитная или пробковая доска</w:t>
            </w:r>
          </w:p>
          <w:p w:rsidR="00325825" w:rsidRPr="008F6A86" w:rsidRDefault="00325825" w:rsidP="00F34325">
            <w:pPr>
              <w:pStyle w:val="a6"/>
              <w:numPr>
                <w:ilvl w:val="0"/>
                <w:numId w:val="186"/>
              </w:numPr>
              <w:rPr>
                <w:color w:val="auto"/>
                <w:sz w:val="20"/>
                <w:szCs w:val="20"/>
              </w:rPr>
            </w:pPr>
            <w:r w:rsidRPr="008F6A86">
              <w:rPr>
                <w:color w:val="auto"/>
                <w:sz w:val="20"/>
                <w:szCs w:val="20"/>
              </w:rPr>
              <w:t>Интерактивная доска</w:t>
            </w:r>
          </w:p>
          <w:p w:rsidR="00325825" w:rsidRPr="008F6A86" w:rsidRDefault="00325825" w:rsidP="00F34325">
            <w:pPr>
              <w:pStyle w:val="a6"/>
              <w:numPr>
                <w:ilvl w:val="0"/>
                <w:numId w:val="186"/>
              </w:numPr>
              <w:rPr>
                <w:color w:val="auto"/>
                <w:sz w:val="20"/>
                <w:szCs w:val="20"/>
              </w:rPr>
            </w:pPr>
            <w:r w:rsidRPr="008F6A86">
              <w:rPr>
                <w:color w:val="auto"/>
                <w:sz w:val="20"/>
                <w:szCs w:val="20"/>
              </w:rPr>
              <w:t>Флипчарт</w:t>
            </w:r>
          </w:p>
          <w:p w:rsidR="00325825" w:rsidRPr="008F6A86" w:rsidRDefault="00325825" w:rsidP="00F34325">
            <w:pPr>
              <w:pStyle w:val="a6"/>
              <w:numPr>
                <w:ilvl w:val="0"/>
                <w:numId w:val="186"/>
              </w:numPr>
              <w:spacing w:before="0" w:beforeAutospacing="0" w:after="0" w:afterAutospacing="0"/>
              <w:rPr>
                <w:color w:val="auto"/>
                <w:sz w:val="20"/>
                <w:szCs w:val="20"/>
              </w:rPr>
            </w:pPr>
            <w:r w:rsidRPr="008F6A86">
              <w:rPr>
                <w:color w:val="auto"/>
                <w:sz w:val="20"/>
                <w:szCs w:val="20"/>
              </w:rPr>
              <w:t>Столы и стулья на всех детей</w:t>
            </w:r>
          </w:p>
        </w:tc>
      </w:tr>
    </w:tbl>
    <w:p w:rsidR="00325825" w:rsidRPr="008F6A86" w:rsidRDefault="00325825" w:rsidP="00325825">
      <w:pPr>
        <w:jc w:val="center"/>
      </w:pPr>
    </w:p>
    <w:p w:rsidR="00325825" w:rsidRPr="008F6A86" w:rsidRDefault="00325825" w:rsidP="00325825">
      <w:pPr>
        <w:jc w:val="both"/>
        <w:rPr>
          <w:bCs/>
        </w:rPr>
      </w:pPr>
    </w:p>
    <w:p w:rsidR="00325825" w:rsidRPr="008F6A86" w:rsidRDefault="00325825" w:rsidP="00325825">
      <w:pPr>
        <w:jc w:val="both"/>
        <w:rPr>
          <w:bCs/>
        </w:rPr>
      </w:pPr>
    </w:p>
    <w:p w:rsidR="00325825" w:rsidRPr="008F6A86" w:rsidRDefault="00325825" w:rsidP="00325825">
      <w:pPr>
        <w:jc w:val="center"/>
        <w:rPr>
          <w:b/>
        </w:rPr>
      </w:pPr>
    </w:p>
    <w:p w:rsidR="00325825" w:rsidRPr="008F6A86" w:rsidRDefault="00325825" w:rsidP="00325825">
      <w:pPr>
        <w:jc w:val="center"/>
        <w:rPr>
          <w:b/>
        </w:rPr>
      </w:pPr>
    </w:p>
    <w:p w:rsidR="00325825" w:rsidRPr="008F6A86" w:rsidRDefault="00325825" w:rsidP="00325825">
      <w:pPr>
        <w:jc w:val="center"/>
        <w:rPr>
          <w:b/>
        </w:rPr>
      </w:pPr>
    </w:p>
    <w:p w:rsidR="00325825" w:rsidRPr="008F6A86" w:rsidRDefault="00325825" w:rsidP="00325825">
      <w:pPr>
        <w:jc w:val="center"/>
        <w:rPr>
          <w:b/>
        </w:rPr>
      </w:pPr>
    </w:p>
    <w:p w:rsidR="00325825" w:rsidRPr="008F6A86" w:rsidRDefault="00325825" w:rsidP="00325825">
      <w:pPr>
        <w:jc w:val="center"/>
        <w:rPr>
          <w:b/>
        </w:rPr>
      </w:pPr>
    </w:p>
    <w:p w:rsidR="00325825" w:rsidRPr="008F6A86" w:rsidRDefault="00325825" w:rsidP="00325825">
      <w:pPr>
        <w:jc w:val="center"/>
        <w:rPr>
          <w:b/>
        </w:rPr>
      </w:pPr>
    </w:p>
    <w:p w:rsidR="00325825" w:rsidRPr="008F6A86" w:rsidRDefault="00325825" w:rsidP="00325825">
      <w:pPr>
        <w:jc w:val="center"/>
        <w:rPr>
          <w:b/>
        </w:rPr>
      </w:pPr>
    </w:p>
    <w:p w:rsidR="00325825" w:rsidRPr="008F6A86" w:rsidRDefault="00325825" w:rsidP="00325825">
      <w:pPr>
        <w:jc w:val="center"/>
        <w:rPr>
          <w:b/>
        </w:rPr>
      </w:pPr>
    </w:p>
    <w:p w:rsidR="00325825" w:rsidRPr="008F6A86" w:rsidRDefault="00325825" w:rsidP="00325825">
      <w:pPr>
        <w:jc w:val="center"/>
        <w:rPr>
          <w:b/>
        </w:rPr>
      </w:pPr>
    </w:p>
    <w:p w:rsidR="00325825" w:rsidRPr="008F6A86" w:rsidRDefault="00325825" w:rsidP="00325825">
      <w:pPr>
        <w:jc w:val="center"/>
        <w:rPr>
          <w:b/>
        </w:rPr>
      </w:pPr>
    </w:p>
    <w:p w:rsidR="00325825" w:rsidRPr="008F6A86" w:rsidRDefault="00325825" w:rsidP="00325825">
      <w:pPr>
        <w:jc w:val="center"/>
        <w:rPr>
          <w:b/>
        </w:rPr>
      </w:pPr>
      <w:r w:rsidRPr="008F6A86">
        <w:rPr>
          <w:b/>
        </w:rPr>
        <w:lastRenderedPageBreak/>
        <w:t>Места для отдыха</w:t>
      </w:r>
    </w:p>
    <w:p w:rsidR="000F4B37" w:rsidRPr="008F6A86" w:rsidRDefault="000F4B37" w:rsidP="00325825">
      <w:pPr>
        <w:jc w:val="center"/>
        <w:rPr>
          <w:b/>
        </w:rPr>
      </w:pPr>
    </w:p>
    <w:p w:rsidR="00325825" w:rsidRPr="008F6A86" w:rsidRDefault="00325825" w:rsidP="00325825">
      <w:pPr>
        <w:jc w:val="both"/>
      </w:pPr>
      <w:r w:rsidRPr="008F6A86">
        <w:t xml:space="preserve">Люди любят окружать себя мягкими предметами, связывая с  ними понятие уюта и  комфорта. Мягкая мебель присутствует в  большинстве домов, она помогает людям расслабиться. Дети дошкольного возраста не  являются исключением. Для удовлетворения этой потребности в помещении группы размещают место для отдыха, оснащая его мягкой мебелью и делая максимально уютным. Это место, где ребенок сможет побыть один, если площадь ограничить так, чтобы в нем помещалось не больше двух человек. Однако такое место может занимать и относительно большое пространство, став частью, например, литературного центра. И в первом, и во втором случае здесь должны быть запрещены любые активные игры, нарушающие покой отдыхающих детей. Малыши должны хорошо понимать назначение места для отдыха. Если они забудут, как надо себя здесь вести, их следует мягко переместить в другой центр, более подходящий для активных игр. В одном помещении может быть несколько мест для отдыха. Кроме того, мягкую мебель можно поставить в  тех или иных центрах активности. Например, в центре ролевых игр вполне </w:t>
      </w:r>
      <w:proofErr w:type="gramStart"/>
      <w:r w:rsidRPr="008F6A86">
        <w:t>уместны</w:t>
      </w:r>
      <w:proofErr w:type="gramEnd"/>
      <w:r w:rsidRPr="008F6A86">
        <w:t xml:space="preserve"> мягкое детское кресло или диван. Дети могут здесь просто отдохнуть, а могут поиграть (в том случае, если игры не становятся слишком активными и шумными). </w:t>
      </w:r>
    </w:p>
    <w:p w:rsidR="00325825" w:rsidRPr="008F6A86" w:rsidRDefault="00325825" w:rsidP="00325825">
      <w:pPr>
        <w:jc w:val="both"/>
      </w:pPr>
    </w:p>
    <w:p w:rsidR="00325825" w:rsidRPr="008F6A86" w:rsidRDefault="00325825" w:rsidP="00325825">
      <w:pPr>
        <w:jc w:val="center"/>
        <w:rPr>
          <w:b/>
        </w:rPr>
      </w:pPr>
      <w:r w:rsidRPr="008F6A86">
        <w:rPr>
          <w:b/>
        </w:rPr>
        <w:t>Уголки уединения</w:t>
      </w:r>
    </w:p>
    <w:p w:rsidR="000F4B37" w:rsidRPr="008F6A86" w:rsidRDefault="000F4B37" w:rsidP="00325825">
      <w:pPr>
        <w:jc w:val="center"/>
        <w:rPr>
          <w:b/>
        </w:rPr>
      </w:pPr>
    </w:p>
    <w:p w:rsidR="00325825" w:rsidRPr="008F6A86" w:rsidRDefault="00325825" w:rsidP="00325825">
      <w:pPr>
        <w:jc w:val="both"/>
      </w:pPr>
      <w:r w:rsidRPr="008F6A86">
        <w:t xml:space="preserve">Постоянно быть частью большой группы сверстников  — большая нагрузка для дошкольника. Поэтому в  помещении группы необходимо предусмотреть так называемые уголки уединения, которые помогут ребенку избежать стресса. У  ребенка должна быть возможность побыть одному, если он в этом нуждается. Уголок уединения может стать и местом для игры одного или двух детей. В нем может находиться стол с одним или двумя стульями. Соответственно, любой центр, предоставляющий место лишь для одного или двух детей, можно рассматривать в  качестве уголка уединения. Необходимо только следить, чтобы другие дети не беспокоили </w:t>
      </w:r>
      <w:proofErr w:type="gramStart"/>
      <w:r w:rsidRPr="008F6A86">
        <w:t>находящихся</w:t>
      </w:r>
      <w:proofErr w:type="gramEnd"/>
      <w:r w:rsidRPr="008F6A86">
        <w:t xml:space="preserve"> в нем одногруппников. Важно научить детей понимать, что в  уголках уединения не  может быть много людей, а также уважать потребность в уединении, возникающую у других. Нарушителей следует мягко переместить в другие, более подходящие для активных игр места. </w:t>
      </w:r>
    </w:p>
    <w:p w:rsidR="00325825" w:rsidRPr="008F6A86" w:rsidRDefault="00325825" w:rsidP="00325825">
      <w:pPr>
        <w:jc w:val="both"/>
      </w:pPr>
    </w:p>
    <w:p w:rsidR="00325825" w:rsidRPr="008F6A86" w:rsidRDefault="00325825" w:rsidP="00325825">
      <w:pPr>
        <w:jc w:val="center"/>
        <w:rPr>
          <w:b/>
        </w:rPr>
      </w:pPr>
      <w:r w:rsidRPr="008F6A86">
        <w:rPr>
          <w:b/>
        </w:rPr>
        <w:t>Ограничение количества детей в  центрах активности</w:t>
      </w:r>
    </w:p>
    <w:p w:rsidR="000F4B37" w:rsidRPr="008F6A86" w:rsidRDefault="000F4B37" w:rsidP="00325825">
      <w:pPr>
        <w:jc w:val="center"/>
        <w:rPr>
          <w:b/>
        </w:rPr>
      </w:pPr>
    </w:p>
    <w:p w:rsidR="00325825" w:rsidRPr="008F6A86" w:rsidRDefault="00325825" w:rsidP="00325825">
      <w:pPr>
        <w:jc w:val="both"/>
      </w:pPr>
      <w:r w:rsidRPr="008F6A86">
        <w:t xml:space="preserve">Иногда возникает необходимость ограничивать количество детей, желающих играть в  одном центре. Конечно, если речь идет о  всеми любимом центре, многие дети могут расстроиться из-за невозможности находиться в нем столько, сколько они хотят. В этом случае педагогам стоит задуматься о его расширении. </w:t>
      </w:r>
      <w:proofErr w:type="gramStart"/>
      <w:r w:rsidRPr="008F6A86">
        <w:t xml:space="preserve">Если из-за ограниченной площади это не  представляется возможным, нужно создать систему, которая позволяла бы каждому ребенку понимать, что данный центр уже за полнен, и знать, когда подойдет его очередь поиграть в нем. И надо помнить, что правила призваны создать более комфортные для детей условия, а не ограничить их свободу — важно, чтобы дети видели, что все находятся в равных условиях. </w:t>
      </w:r>
      <w:proofErr w:type="gramEnd"/>
    </w:p>
    <w:p w:rsidR="00325825" w:rsidRPr="008F6A86" w:rsidRDefault="00325825" w:rsidP="00325825">
      <w:pPr>
        <w:jc w:val="both"/>
      </w:pPr>
    </w:p>
    <w:p w:rsidR="00325825" w:rsidRPr="008F6A86" w:rsidRDefault="00325825" w:rsidP="00325825">
      <w:pPr>
        <w:jc w:val="center"/>
        <w:rPr>
          <w:b/>
        </w:rPr>
      </w:pPr>
      <w:r w:rsidRPr="008F6A86">
        <w:rPr>
          <w:b/>
        </w:rPr>
        <w:t>Оптимальное использование пространства</w:t>
      </w:r>
    </w:p>
    <w:p w:rsidR="000F4B37" w:rsidRPr="008F6A86" w:rsidRDefault="000F4B37" w:rsidP="00325825">
      <w:pPr>
        <w:jc w:val="center"/>
        <w:rPr>
          <w:b/>
        </w:rPr>
      </w:pPr>
    </w:p>
    <w:p w:rsidR="00325825" w:rsidRPr="008F6A86" w:rsidRDefault="00325825" w:rsidP="00325825">
      <w:pPr>
        <w:jc w:val="both"/>
      </w:pPr>
      <w:r w:rsidRPr="008F6A86">
        <w:t xml:space="preserve">Следует стремиться к максимальной реализации образовательного потенциала пространства детского сада, группы, а также территории детского сада и для организации детской деятельности использовать не только игровую комнату, но все возможное пространство — спальню, рекреации, дополнительные помещения детского сада, территорию детского сада. Для этого можно использовать различные приемы, в том числе:  </w:t>
      </w:r>
    </w:p>
    <w:p w:rsidR="00325825" w:rsidRPr="008F6A86" w:rsidRDefault="00325825" w:rsidP="00F34325">
      <w:pPr>
        <w:numPr>
          <w:ilvl w:val="0"/>
          <w:numId w:val="93"/>
        </w:numPr>
        <w:jc w:val="both"/>
        <w:rPr>
          <w:b/>
        </w:rPr>
      </w:pPr>
      <w:r w:rsidRPr="008F6A86">
        <w:lastRenderedPageBreak/>
        <w:t xml:space="preserve">освободить пространство в спальне, частично или полностью заменив обычные кровати выдвижными, двухъярусными, складными, штабелируемыми и  пр., либо поставив вместо кроватей специальные подиумы. Это позволит перенести один или несколько тихих центров активности, например литературный центр, зону отдыха, центр грамотности и письма, центр настольно-печатных игр, центр мелкой моторики и пр., в спальную комнату;  </w:t>
      </w:r>
    </w:p>
    <w:p w:rsidR="00325825" w:rsidRPr="008F6A86" w:rsidRDefault="00325825" w:rsidP="00F34325">
      <w:pPr>
        <w:numPr>
          <w:ilvl w:val="0"/>
          <w:numId w:val="93"/>
        </w:numPr>
        <w:jc w:val="both"/>
        <w:rPr>
          <w:b/>
        </w:rPr>
      </w:pPr>
      <w:r w:rsidRPr="008F6A86">
        <w:t xml:space="preserve">использовать рекреации, коридоры и другие свободные пространства детского сада для различных целей: </w:t>
      </w:r>
    </w:p>
    <w:p w:rsidR="00325825" w:rsidRPr="008F6A86" w:rsidRDefault="00325825" w:rsidP="00F34325">
      <w:pPr>
        <w:numPr>
          <w:ilvl w:val="0"/>
          <w:numId w:val="94"/>
        </w:numPr>
        <w:jc w:val="both"/>
        <w:rPr>
          <w:b/>
        </w:rPr>
      </w:pPr>
      <w:r w:rsidRPr="008F6A86">
        <w:t xml:space="preserve">для проведения кружков и занятий по  интересам (английский язык, шахматы, библиотека и пр.); </w:t>
      </w:r>
    </w:p>
    <w:p w:rsidR="00325825" w:rsidRPr="008F6A86" w:rsidRDefault="00325825" w:rsidP="00F34325">
      <w:pPr>
        <w:numPr>
          <w:ilvl w:val="0"/>
          <w:numId w:val="94"/>
        </w:numPr>
        <w:jc w:val="both"/>
        <w:rPr>
          <w:b/>
        </w:rPr>
      </w:pPr>
      <w:r w:rsidRPr="008F6A86">
        <w:t xml:space="preserve">для физической активности (классики на  полу, кегли, физкультурные тренажеры, детский настольный футбол и т.д.); </w:t>
      </w:r>
    </w:p>
    <w:p w:rsidR="00325825" w:rsidRPr="008F6A86" w:rsidRDefault="00325825" w:rsidP="00F34325">
      <w:pPr>
        <w:numPr>
          <w:ilvl w:val="0"/>
          <w:numId w:val="94"/>
        </w:numPr>
        <w:jc w:val="both"/>
        <w:rPr>
          <w:b/>
        </w:rPr>
      </w:pPr>
      <w:r w:rsidRPr="008F6A86">
        <w:t xml:space="preserve">для выставки детских достижений (рисунки, фотографии, поделки, стенгазеты, коллективные работы и пр.); </w:t>
      </w:r>
    </w:p>
    <w:p w:rsidR="00325825" w:rsidRPr="008F6A86" w:rsidRDefault="00325825" w:rsidP="00F34325">
      <w:pPr>
        <w:numPr>
          <w:ilvl w:val="0"/>
          <w:numId w:val="94"/>
        </w:numPr>
        <w:jc w:val="both"/>
        <w:rPr>
          <w:b/>
        </w:rPr>
      </w:pPr>
      <w:r w:rsidRPr="008F6A86">
        <w:t>для информационных целей (стенды, объявления и т.д. для родителей и детей);</w:t>
      </w:r>
    </w:p>
    <w:p w:rsidR="00325825" w:rsidRPr="008F6A86" w:rsidRDefault="00325825" w:rsidP="00F34325">
      <w:pPr>
        <w:numPr>
          <w:ilvl w:val="0"/>
          <w:numId w:val="95"/>
        </w:numPr>
        <w:jc w:val="both"/>
        <w:rPr>
          <w:b/>
        </w:rPr>
      </w:pPr>
      <w:r w:rsidRPr="008F6A86">
        <w:t>организовать в отдельных помещениях детского сада различные клубы, мастерские, студии, лаборатории: компьютерный клуб, зону робототехники и лего-конструирования, живописную мастерскую, театральную студию, мультстудию и пр.;</w:t>
      </w:r>
    </w:p>
    <w:p w:rsidR="00325825" w:rsidRPr="008F6A86" w:rsidRDefault="00325825" w:rsidP="00F34325">
      <w:pPr>
        <w:numPr>
          <w:ilvl w:val="0"/>
          <w:numId w:val="95"/>
        </w:numPr>
        <w:jc w:val="both"/>
        <w:rPr>
          <w:b/>
        </w:rPr>
      </w:pPr>
      <w:r w:rsidRPr="008F6A86">
        <w:t>максимально использовать территорию детского сада, не  ограничивая детскую деятельность рамками групповой площадки и создавая условия для разновозрастного общения.</w:t>
      </w:r>
    </w:p>
    <w:p w:rsidR="00325825" w:rsidRPr="008F6A86" w:rsidRDefault="00325825" w:rsidP="00325825">
      <w:pPr>
        <w:ind w:left="644"/>
        <w:jc w:val="both"/>
      </w:pPr>
    </w:p>
    <w:p w:rsidR="00325825" w:rsidRPr="008F6A86" w:rsidRDefault="00325825" w:rsidP="00325825">
      <w:pPr>
        <w:jc w:val="center"/>
        <w:rPr>
          <w:b/>
        </w:rPr>
      </w:pPr>
      <w:r w:rsidRPr="008F6A86">
        <w:rPr>
          <w:b/>
        </w:rPr>
        <w:t>Основные принципы оформления пространства</w:t>
      </w:r>
    </w:p>
    <w:p w:rsidR="000F4B37" w:rsidRPr="008F6A86" w:rsidRDefault="000F4B37" w:rsidP="00325825">
      <w:pPr>
        <w:jc w:val="center"/>
        <w:rPr>
          <w:b/>
        </w:rPr>
      </w:pPr>
    </w:p>
    <w:p w:rsidR="00325825" w:rsidRPr="008F6A86" w:rsidRDefault="00325825" w:rsidP="00325825">
      <w:pPr>
        <w:jc w:val="both"/>
      </w:pPr>
      <w:r w:rsidRPr="008F6A86">
        <w:t xml:space="preserve">       В групповом помещении всегда есть специальное место для размещения различных плакатов, объявлений, детских работ, фотографий и  пр., так называемый «групповой стенд» (один или несколько). Правильно оформленные групповые стенды являются эффективным средством развития детей. Стенд станет незаменимым помощником воспитателей в обучении детей, если он отвечает перечисленным ниже требованиям.</w:t>
      </w:r>
    </w:p>
    <w:p w:rsidR="00325825" w:rsidRPr="008F6A86" w:rsidRDefault="00325825" w:rsidP="00325825">
      <w:pPr>
        <w:rPr>
          <w:b/>
        </w:rPr>
      </w:pPr>
    </w:p>
    <w:p w:rsidR="00325825" w:rsidRPr="008F6A86" w:rsidRDefault="00325825" w:rsidP="00325825">
      <w:r w:rsidRPr="008F6A86">
        <w:t>Материал стенда нужен и  интересен детям.</w:t>
      </w:r>
    </w:p>
    <w:p w:rsidR="00325825" w:rsidRPr="008F6A86" w:rsidRDefault="00325825" w:rsidP="00325825">
      <w:pPr>
        <w:jc w:val="both"/>
      </w:pPr>
      <w:r w:rsidRPr="008F6A86">
        <w:t xml:space="preserve">Материалы, размещенные на  стендах, должны быть интересны и  нужны детям. От  стенда не будет никакой пользы, если размещенные на нем материалы никто не будет разглядывать и обсуждать. Например, на стенде можно </w:t>
      </w:r>
      <w:proofErr w:type="gramStart"/>
      <w:r w:rsidRPr="008F6A86">
        <w:t>разместить меню</w:t>
      </w:r>
      <w:proofErr w:type="gramEnd"/>
      <w:r w:rsidRPr="008F6A86">
        <w:t xml:space="preserve"> на день, написанное крупными печатными буквами, текст новой песенки, кто сегодня дежурный, у кого сегодня день рождения, новости дня и т.д. Особый интерес у  детей вызывают их собственные поделки и фотографии. Часть стендов может занимать так называемый справочный материал. Он будет помогать детям в их занятиях или информировать их. Например, на стенде недалеко от центра грамоты и письма может быть размещен алфавит, около центра математики — плакат с числами.</w:t>
      </w:r>
    </w:p>
    <w:p w:rsidR="00325825" w:rsidRPr="008F6A86" w:rsidRDefault="00325825" w:rsidP="00325825">
      <w:pPr>
        <w:jc w:val="both"/>
        <w:rPr>
          <w:b/>
        </w:rPr>
      </w:pPr>
    </w:p>
    <w:p w:rsidR="00325825" w:rsidRPr="008F6A86" w:rsidRDefault="00325825" w:rsidP="00325825">
      <w:pPr>
        <w:jc w:val="both"/>
      </w:pPr>
      <w:r w:rsidRPr="008F6A86">
        <w:t xml:space="preserve">Материалы регулярно обновляются. </w:t>
      </w:r>
    </w:p>
    <w:p w:rsidR="00325825" w:rsidRPr="008F6A86" w:rsidRDefault="00325825" w:rsidP="00325825">
      <w:pPr>
        <w:jc w:val="both"/>
      </w:pPr>
      <w:r w:rsidRPr="008F6A86">
        <w:t>Не только дети, но и взрослые привыкают к неизменяющимся вещам, со временем человек просто перестает замечать их. Зато каждого интересует новое. Поэтому чтобы материалы стенда приносили максимальную пользу, привлекали внимание, вызывали желание обсуждать, они должны регулярно обновляться. Элемент новизны хорошо стимулирует познавательный интерес.</w:t>
      </w:r>
    </w:p>
    <w:p w:rsidR="00325825" w:rsidRPr="008F6A86" w:rsidRDefault="00325825" w:rsidP="00325825">
      <w:pPr>
        <w:jc w:val="both"/>
        <w:rPr>
          <w:b/>
        </w:rPr>
      </w:pPr>
    </w:p>
    <w:p w:rsidR="000F4B37" w:rsidRPr="008F6A86" w:rsidRDefault="000F4B37" w:rsidP="00325825">
      <w:pPr>
        <w:jc w:val="both"/>
        <w:rPr>
          <w:b/>
        </w:rPr>
      </w:pPr>
    </w:p>
    <w:p w:rsidR="000F4B37" w:rsidRPr="008F6A86" w:rsidRDefault="000F4B37" w:rsidP="00325825">
      <w:pPr>
        <w:jc w:val="both"/>
        <w:rPr>
          <w:b/>
        </w:rPr>
      </w:pPr>
    </w:p>
    <w:p w:rsidR="000F4B37" w:rsidRPr="008F6A86" w:rsidRDefault="000F4B37" w:rsidP="00325825">
      <w:pPr>
        <w:jc w:val="both"/>
        <w:rPr>
          <w:b/>
        </w:rPr>
      </w:pPr>
    </w:p>
    <w:p w:rsidR="00325825" w:rsidRPr="008F6A86" w:rsidRDefault="00325825" w:rsidP="00325825">
      <w:pPr>
        <w:jc w:val="both"/>
      </w:pPr>
      <w:r w:rsidRPr="008F6A86">
        <w:lastRenderedPageBreak/>
        <w:t xml:space="preserve">Материалы соответствуют возрастным возможностям детей. </w:t>
      </w:r>
    </w:p>
    <w:p w:rsidR="00325825" w:rsidRPr="008F6A86" w:rsidRDefault="00325825" w:rsidP="00325825">
      <w:pPr>
        <w:jc w:val="both"/>
      </w:pPr>
      <w:r w:rsidRPr="008F6A86">
        <w:t>Материалы стенда должны показывать то, что дети могут понять. Главное назначение стенда — побуждать детей обсуждать представленные материалы, получать информацию, размышлять и, как следствие, развивать у детей речь, мышление, познавательный интерес.</w:t>
      </w:r>
    </w:p>
    <w:p w:rsidR="00325825" w:rsidRPr="008F6A86" w:rsidRDefault="00325825" w:rsidP="00325825">
      <w:pPr>
        <w:jc w:val="both"/>
        <w:rPr>
          <w:b/>
        </w:rPr>
      </w:pPr>
    </w:p>
    <w:p w:rsidR="00325825" w:rsidRPr="008F6A86" w:rsidRDefault="00325825" w:rsidP="00325825">
      <w:pPr>
        <w:jc w:val="both"/>
      </w:pPr>
      <w:r w:rsidRPr="008F6A86">
        <w:t xml:space="preserve">Материалы снабжены надписями. </w:t>
      </w:r>
    </w:p>
    <w:p w:rsidR="00325825" w:rsidRPr="008F6A86" w:rsidRDefault="00325825" w:rsidP="00325825">
      <w:pPr>
        <w:jc w:val="both"/>
      </w:pPr>
      <w:r w:rsidRPr="008F6A86">
        <w:t>Материалы, вывешенные на стенде, обязательно нужно подписывать крупными печатными буквами, хотя большинство дошкольников еще не умеют читать. Тем самым педагог знакомит детей с печатным текстом, стимулирует интерес к чтению, а  также помогает им понять, что благодаря подписям люди могут больше узнавать о представленных картинках и фотографиях.</w:t>
      </w:r>
    </w:p>
    <w:p w:rsidR="00325825" w:rsidRPr="008F6A86" w:rsidRDefault="00325825" w:rsidP="00325825">
      <w:pPr>
        <w:jc w:val="both"/>
      </w:pPr>
    </w:p>
    <w:p w:rsidR="00325825" w:rsidRPr="008F6A86" w:rsidRDefault="00325825" w:rsidP="000F4B37">
      <w:pPr>
        <w:jc w:val="center"/>
        <w:rPr>
          <w:b/>
        </w:rPr>
      </w:pPr>
      <w:r w:rsidRPr="008F6A86">
        <w:rPr>
          <w:b/>
        </w:rPr>
        <w:t>Стенд с фотографиями.</w:t>
      </w:r>
    </w:p>
    <w:p w:rsidR="000F4B37" w:rsidRPr="008F6A86" w:rsidRDefault="000F4B37" w:rsidP="000F4B37">
      <w:pPr>
        <w:jc w:val="center"/>
        <w:rPr>
          <w:b/>
        </w:rPr>
      </w:pPr>
    </w:p>
    <w:p w:rsidR="00325825" w:rsidRPr="008F6A86" w:rsidRDefault="00325825" w:rsidP="00325825">
      <w:pPr>
        <w:jc w:val="both"/>
      </w:pPr>
      <w:r w:rsidRPr="008F6A86">
        <w:t xml:space="preserve">Стенд с фотографиями обычно вызывает большой интерес у всех детей группы. Фотографии детей, занимающихся той или иной деятельностью, а также фотографии их семей, размещенные на стенде, помогут каждому ребенку чувствовать себя полноценным членом группы. При этом если такой стенд организуется, то на нем должны быть представлены фотографии всех детей группы. Это очень важно. Фотографии также можно сопроводить печатными подписями или высказываниями </w:t>
      </w:r>
      <w:proofErr w:type="gramStart"/>
      <w:r w:rsidRPr="008F6A86">
        <w:t>детей</w:t>
      </w:r>
      <w:proofErr w:type="gramEnd"/>
      <w:r w:rsidRPr="008F6A86">
        <w:t xml:space="preserve"> по  поводу изображенных на  них эпизодов. Это позволит детям соотносить напечатанный текст с их собственным опытом, особенно если подробно обсудить с  </w:t>
      </w:r>
      <w:proofErr w:type="gramStart"/>
      <w:r w:rsidRPr="008F6A86">
        <w:t>детьми</w:t>
      </w:r>
      <w:proofErr w:type="gramEnd"/>
      <w:r w:rsidRPr="008F6A86">
        <w:t xml:space="preserve"> изображенное на фотографии и прочитать подписи вслух. </w:t>
      </w:r>
    </w:p>
    <w:p w:rsidR="00325825" w:rsidRPr="008F6A86" w:rsidRDefault="00325825" w:rsidP="00325825">
      <w:pPr>
        <w:jc w:val="both"/>
      </w:pPr>
    </w:p>
    <w:p w:rsidR="00325825" w:rsidRPr="008F6A86" w:rsidRDefault="00325825" w:rsidP="000F4B37">
      <w:pPr>
        <w:jc w:val="center"/>
      </w:pPr>
      <w:r w:rsidRPr="008F6A86">
        <w:rPr>
          <w:b/>
        </w:rPr>
        <w:t>Выставка детских работ</w:t>
      </w:r>
      <w:r w:rsidRPr="008F6A86">
        <w:t>.</w:t>
      </w:r>
    </w:p>
    <w:p w:rsidR="00B674E5" w:rsidRPr="008F6A86" w:rsidRDefault="00B674E5" w:rsidP="000F4B37">
      <w:pPr>
        <w:jc w:val="center"/>
      </w:pPr>
    </w:p>
    <w:p w:rsidR="00325825" w:rsidRPr="008F6A86" w:rsidRDefault="00325825" w:rsidP="00325825">
      <w:pPr>
        <w:jc w:val="both"/>
      </w:pPr>
      <w:r w:rsidRPr="008F6A86">
        <w:t xml:space="preserve">Размещение на стенде детских рисунков и поделок означает признание их значения, а также стимулирует детей ответственно относиться к своим работам. Если мы хотим, чтобы дети гордились тем, что они делают, важно вывешивать на стенде творческие, самостоятельные работы детей, а не раскраски или рисунки, сделанные на групповых занятиях, когда все дети выполняют рисунок строго по заданию педагога. Возможно, детские работы и  не  будут сильно отличаться друг от  друга, однако к каждой нужно относиться с уважением и вниманием. Детские работы и  необходимые материалы следует выставлять на уровне, удобном детям для рассматривания и обмена мнениями. </w:t>
      </w:r>
    </w:p>
    <w:p w:rsidR="00325825" w:rsidRPr="008F6A86" w:rsidRDefault="00325825" w:rsidP="00325825">
      <w:pPr>
        <w:jc w:val="both"/>
      </w:pPr>
    </w:p>
    <w:p w:rsidR="00325825" w:rsidRPr="008F6A86" w:rsidRDefault="00325825" w:rsidP="00325825">
      <w:pPr>
        <w:jc w:val="both"/>
      </w:pPr>
      <w:r w:rsidRPr="008F6A86">
        <w:t>Важно помнить, что наиболее интересны для детей именно те материалы, которые, с одной стороны, используются в жизни детей достаточно регулярно, а с другой — к созданию которых дети непосредственно причастны. Использование проектной деятельности, в результате которой рождаются такие материалы, является оптимальным в жизни детского сада</w:t>
      </w:r>
    </w:p>
    <w:p w:rsidR="00325825" w:rsidRPr="008F6A86" w:rsidRDefault="00325825" w:rsidP="00325825">
      <w:pPr>
        <w:jc w:val="center"/>
        <w:rPr>
          <w:b/>
        </w:rPr>
      </w:pPr>
      <w:r w:rsidRPr="008F6A86">
        <w:rPr>
          <w:b/>
        </w:rPr>
        <w:t>Ранний и младший дошкольный возраст</w:t>
      </w:r>
    </w:p>
    <w:p w:rsidR="000F4B37" w:rsidRPr="008F6A86" w:rsidRDefault="000F4B37" w:rsidP="00325825">
      <w:pPr>
        <w:jc w:val="center"/>
        <w:rPr>
          <w:b/>
        </w:rPr>
      </w:pPr>
    </w:p>
    <w:p w:rsidR="00325825" w:rsidRPr="008F6A86" w:rsidRDefault="00325825" w:rsidP="00325825">
      <w:pPr>
        <w:jc w:val="both"/>
      </w:pPr>
      <w:r w:rsidRPr="008F6A86">
        <w:t xml:space="preserve">Правильно организованная развивающая предметно-пространственная среда позволяет каждому малышу найти занятие по душе, поверить в свои силы и способности, научиться взаимодействовать с педагогами и со сверстниками, понимать и оценивать их чувства и поступки – именно это и лежит в основе развивающего обучения. Свободная деятельность детей помогает им самостоятельно осуществлять поиск, включаться в процесс исследования, а не получать готовые знания от педагога, это позволяет развивать такие качества, как любознательность инициативность, самостоятельность, способность к творческому самовыражению. При создании развивающего пространства в групповом помещении учитывается ведущая роль игровой деятельности в развитии дошкольников, обеспечивается </w:t>
      </w:r>
      <w:r w:rsidRPr="008F6A86">
        <w:lastRenderedPageBreak/>
        <w:t>эмоциональное благополучие каждого ребенка, развитие его положительного самоощущения, компетентности в сфере отношений к миру, к людям, к себе, включение в различные формы сотрудничества.</w:t>
      </w:r>
    </w:p>
    <w:p w:rsidR="00325825" w:rsidRPr="008F6A86" w:rsidRDefault="00325825" w:rsidP="00325825">
      <w:pPr>
        <w:jc w:val="both"/>
        <w:rPr>
          <w:b/>
        </w:rPr>
      </w:pPr>
    </w:p>
    <w:p w:rsidR="00325825" w:rsidRPr="008F6A86" w:rsidRDefault="00325825" w:rsidP="00325825">
      <w:pPr>
        <w:jc w:val="center"/>
        <w:rPr>
          <w:b/>
        </w:rPr>
      </w:pPr>
      <w:r w:rsidRPr="008F6A86">
        <w:rPr>
          <w:b/>
        </w:rPr>
        <w:t>Средний дошкольный возраст</w:t>
      </w:r>
    </w:p>
    <w:p w:rsidR="000F4B37" w:rsidRPr="008F6A86" w:rsidRDefault="000F4B37" w:rsidP="00325825">
      <w:pPr>
        <w:jc w:val="center"/>
        <w:rPr>
          <w:b/>
        </w:rPr>
      </w:pPr>
    </w:p>
    <w:p w:rsidR="00325825" w:rsidRPr="008F6A86" w:rsidRDefault="00325825" w:rsidP="00325825">
      <w:pPr>
        <w:jc w:val="both"/>
      </w:pPr>
      <w:r w:rsidRPr="008F6A86">
        <w:t xml:space="preserve">Организация жизни и воспитание детей пятого года жизни направлены на дальнейшее развитие умения понимать окружающих людей, проявлять к ним доброжелательное отношение, стремиться к общению и взаимодействию. Важной задачей укрепления и умножения здоровья ребенка является организация здорового образа жизни, что предполагает удовлетворение важнейших жизненных потребностей ребенка, создание условий для его полноценной жизнедеятельности, правильного режима активности и отдыха. Пятилетние дошкольники интенсивно растут, поэтому важен </w:t>
      </w:r>
      <w:proofErr w:type="gramStart"/>
      <w:r w:rsidRPr="008F6A86">
        <w:t>контроль за</w:t>
      </w:r>
      <w:proofErr w:type="gramEnd"/>
      <w:r w:rsidRPr="008F6A86">
        <w:t xml:space="preserve"> соответствием высоты мебели росту детей. Предметно-развивающая среда группы организуется с учетом возможностей для детей играть и заниматься отдельными подгруппами. Пособия и игрушки располагаются так, чтобы не мешать их свободному перемещению. Предусматривается место для временного уединения дошкольника.</w:t>
      </w:r>
    </w:p>
    <w:p w:rsidR="00325825" w:rsidRPr="008F6A86" w:rsidRDefault="00325825" w:rsidP="00325825">
      <w:pPr>
        <w:jc w:val="both"/>
      </w:pPr>
    </w:p>
    <w:p w:rsidR="00325825" w:rsidRPr="008F6A86" w:rsidRDefault="00325825" w:rsidP="00325825">
      <w:pPr>
        <w:jc w:val="center"/>
        <w:rPr>
          <w:b/>
        </w:rPr>
      </w:pPr>
      <w:r w:rsidRPr="008F6A86">
        <w:rPr>
          <w:b/>
        </w:rPr>
        <w:t>Старший дошкольный возраст</w:t>
      </w:r>
    </w:p>
    <w:p w:rsidR="000F4B37" w:rsidRPr="008F6A86" w:rsidRDefault="000F4B37" w:rsidP="00325825">
      <w:pPr>
        <w:jc w:val="center"/>
      </w:pPr>
    </w:p>
    <w:p w:rsidR="00325825" w:rsidRPr="008F6A86" w:rsidRDefault="00325825" w:rsidP="00325825">
      <w:pPr>
        <w:jc w:val="both"/>
      </w:pPr>
      <w:r w:rsidRPr="008F6A86">
        <w:t>Опираясь на характерную для старших дошкольников потребность в самоутверждении и признании их возможностей со стороны взрослых, воспитатели обеспечивают условия для развития детской самостоятельности, инициативы, творчества. Предметно-развивающая среда организуется так, чтобы каждый ребенок имел возможность заниматься любимым делом. Размещение оборудования по секторам позволяет детям объединиться подгруппами по общим интересам (конструирование, рисование, ручной труд, театрально-игровая деятельность; экспериментирование). Обязательными в оборудовании являются материалы, активизирующие познавательную деятельность: развивающие игры, технические устройства и игрушки и т. д. Широко используются материалы, побуждающие детей к освоению грамоты.</w:t>
      </w:r>
    </w:p>
    <w:p w:rsidR="006E7A2F" w:rsidRPr="008F6A86" w:rsidRDefault="006E7A2F" w:rsidP="00D9302D">
      <w:pPr>
        <w:tabs>
          <w:tab w:val="left" w:pos="567"/>
        </w:tabs>
        <w:jc w:val="center"/>
        <w:rPr>
          <w:b/>
        </w:rPr>
      </w:pPr>
    </w:p>
    <w:p w:rsidR="00D0112D" w:rsidRPr="008F6A86" w:rsidRDefault="00310072" w:rsidP="00310072">
      <w:pPr>
        <w:tabs>
          <w:tab w:val="left" w:pos="567"/>
        </w:tabs>
        <w:jc w:val="center"/>
        <w:rPr>
          <w:b/>
        </w:rPr>
      </w:pPr>
      <w:r w:rsidRPr="008F6A86">
        <w:rPr>
          <w:b/>
        </w:rPr>
        <w:t xml:space="preserve">3.3. </w:t>
      </w:r>
      <w:r w:rsidR="000E7D72" w:rsidRPr="008F6A86">
        <w:rPr>
          <w:b/>
        </w:rPr>
        <w:t>Материально-техническое обеспечение Программы</w:t>
      </w:r>
    </w:p>
    <w:p w:rsidR="000E7D72" w:rsidRPr="008F6A86" w:rsidRDefault="000E7D72" w:rsidP="00D9302D">
      <w:pPr>
        <w:tabs>
          <w:tab w:val="left" w:pos="567"/>
        </w:tabs>
        <w:jc w:val="center"/>
        <w:rPr>
          <w:b/>
        </w:rPr>
      </w:pPr>
    </w:p>
    <w:p w:rsidR="000E7D72" w:rsidRPr="008F6A86" w:rsidRDefault="000E7D72" w:rsidP="000E7D72">
      <w:pPr>
        <w:tabs>
          <w:tab w:val="left" w:pos="567"/>
        </w:tabs>
        <w:jc w:val="both"/>
      </w:pPr>
      <w:r w:rsidRPr="008F6A86">
        <w:t xml:space="preserve">        Материально-техническое оснащение </w:t>
      </w:r>
      <w:r w:rsidR="00962856" w:rsidRPr="008F6A86">
        <w:t>МБДОУ</w:t>
      </w:r>
      <w:r w:rsidRPr="008F6A86">
        <w:t xml:space="preserve"> </w:t>
      </w:r>
      <w:r w:rsidR="00962856" w:rsidRPr="008F6A86">
        <w:t>«Детский сад № 31»</w:t>
      </w:r>
      <w:r w:rsidRPr="008F6A86">
        <w:t xml:space="preserve"> соответствует санитарно-эпидемиологическим правилам и нормам, соответствует правилам пожарной безопасности и способствует качественной реализации Программы. Для обеспечения безопасности жизни и деятельности детей имеется пожарная сигнализация и кнопка вызова полиции. Регулярно проводятся мероприятия по соблюдению правил пожарной безопасности, по основам безопасного поведения, организуются учебные тренировки. В учреждении создана необходимая среда для осуществления образовательной деятельности.  </w:t>
      </w:r>
    </w:p>
    <w:p w:rsidR="008440F5" w:rsidRPr="008F6A86" w:rsidRDefault="00546404" w:rsidP="008440F5">
      <w:pPr>
        <w:tabs>
          <w:tab w:val="left" w:pos="567"/>
        </w:tabs>
        <w:jc w:val="both"/>
      </w:pPr>
      <w:r w:rsidRPr="008F6A86">
        <w:t>В детском саду и</w:t>
      </w:r>
      <w:r w:rsidR="00EE6B3F" w:rsidRPr="008F6A86">
        <w:t>меются</w:t>
      </w:r>
      <w:r w:rsidR="008440F5" w:rsidRPr="008F6A86">
        <w:t xml:space="preserve"> персональны</w:t>
      </w:r>
      <w:r w:rsidR="00EE6B3F" w:rsidRPr="008F6A86">
        <w:t>е</w:t>
      </w:r>
      <w:r w:rsidR="008440F5" w:rsidRPr="008F6A86">
        <w:t xml:space="preserve"> компьютер</w:t>
      </w:r>
      <w:r w:rsidR="00EE6B3F" w:rsidRPr="008F6A86">
        <w:t>ы</w:t>
      </w:r>
      <w:proofErr w:type="gramStart"/>
      <w:r w:rsidR="008440F5" w:rsidRPr="008F6A86">
        <w:t>,н</w:t>
      </w:r>
      <w:proofErr w:type="gramEnd"/>
      <w:r w:rsidR="008440F5" w:rsidRPr="008F6A86">
        <w:t>оутбук</w:t>
      </w:r>
      <w:r w:rsidR="00EE6B3F" w:rsidRPr="008F6A86">
        <w:t xml:space="preserve">и, </w:t>
      </w:r>
      <w:r w:rsidR="008440F5" w:rsidRPr="008F6A86">
        <w:t>принтера, мультимедийное оборудование,  фотоаппарат</w:t>
      </w:r>
      <w:r w:rsidR="00EE6B3F" w:rsidRPr="008F6A86">
        <w:t>ы</w:t>
      </w:r>
      <w:r w:rsidR="008440F5" w:rsidRPr="008F6A86">
        <w:t xml:space="preserve">, видеокамера, </w:t>
      </w:r>
      <w:r w:rsidR="00EE6B3F" w:rsidRPr="008F6A86">
        <w:t>музыкальные</w:t>
      </w:r>
      <w:r w:rsidR="008440F5" w:rsidRPr="008F6A86">
        <w:t xml:space="preserve"> центр</w:t>
      </w:r>
      <w:r w:rsidR="00EE6B3F" w:rsidRPr="008F6A86">
        <w:t>ы</w:t>
      </w:r>
      <w:r w:rsidR="005F11BC" w:rsidRPr="008F6A86">
        <w:t>, брошюратор</w:t>
      </w:r>
      <w:r w:rsidR="00871CF3" w:rsidRPr="008F6A86">
        <w:t>ы</w:t>
      </w:r>
      <w:r w:rsidR="005F11BC" w:rsidRPr="008F6A86">
        <w:t>,  ламинатор</w:t>
      </w:r>
      <w:r w:rsidR="00EE6B3F" w:rsidRPr="008F6A86">
        <w:t>ы</w:t>
      </w:r>
      <w:r w:rsidR="008440F5" w:rsidRPr="008F6A86">
        <w:t>. В музыкальных залах – телевизоры с системой «домашний кинотеатр». Подключен Интернет, име</w:t>
      </w:r>
      <w:r w:rsidRPr="008F6A86">
        <w:t xml:space="preserve">ется электронная почта, функционирует официальный </w:t>
      </w:r>
      <w:r w:rsidR="008440F5" w:rsidRPr="008F6A86">
        <w:t xml:space="preserve">сайт. </w:t>
      </w:r>
    </w:p>
    <w:p w:rsidR="00013A0E" w:rsidRPr="008F6A86" w:rsidRDefault="00962856" w:rsidP="00013A0E">
      <w:pPr>
        <w:widowControl w:val="0"/>
        <w:autoSpaceDE w:val="0"/>
        <w:autoSpaceDN w:val="0"/>
        <w:adjustRightInd w:val="0"/>
        <w:ind w:firstLine="709"/>
        <w:jc w:val="both"/>
      </w:pPr>
      <w:r w:rsidRPr="008F6A86">
        <w:rPr>
          <w:bCs/>
          <w:iCs/>
        </w:rPr>
        <w:t>МБДОУ</w:t>
      </w:r>
      <w:r w:rsidR="00013A0E" w:rsidRPr="008F6A86">
        <w:rPr>
          <w:bCs/>
          <w:iCs/>
        </w:rPr>
        <w:t xml:space="preserve"> </w:t>
      </w:r>
      <w:r w:rsidRPr="008F6A86">
        <w:rPr>
          <w:bCs/>
          <w:iCs/>
        </w:rPr>
        <w:t>«Детский сад № 31»</w:t>
      </w:r>
      <w:r w:rsidR="00013A0E" w:rsidRPr="008F6A86">
        <w:t xml:space="preserve"> располагает необходимой материальной базой для полноценного развития детей и осуществления образовательного процесса. </w:t>
      </w:r>
    </w:p>
    <w:p w:rsidR="00013A0E" w:rsidRPr="008F6A86" w:rsidRDefault="00013A0E" w:rsidP="00013A0E">
      <w:pPr>
        <w:widowControl w:val="0"/>
        <w:autoSpaceDE w:val="0"/>
        <w:autoSpaceDN w:val="0"/>
        <w:adjustRightInd w:val="0"/>
        <w:ind w:firstLine="709"/>
        <w:jc w:val="both"/>
      </w:pPr>
      <w:r w:rsidRPr="008F6A86">
        <w:rPr>
          <w:b/>
        </w:rPr>
        <w:t xml:space="preserve">Территория </w:t>
      </w:r>
      <w:r w:rsidRPr="008F6A86">
        <w:t xml:space="preserve">детского сада озеленена насаждениями по всему периметру. На территории учреждения имеются различные виды деревьев и кустарников, газоны, клумбы и цветники. </w:t>
      </w:r>
    </w:p>
    <w:p w:rsidR="00013A0E" w:rsidRPr="008F6A86" w:rsidRDefault="00013A0E" w:rsidP="00013A0E">
      <w:pPr>
        <w:widowControl w:val="0"/>
        <w:autoSpaceDE w:val="0"/>
        <w:autoSpaceDN w:val="0"/>
        <w:adjustRightInd w:val="0"/>
        <w:ind w:firstLine="709"/>
        <w:jc w:val="both"/>
      </w:pPr>
      <w:r w:rsidRPr="008F6A86">
        <w:rPr>
          <w:b/>
        </w:rPr>
        <w:t xml:space="preserve">Здание </w:t>
      </w:r>
      <w:r w:rsidRPr="008F6A86">
        <w:t xml:space="preserve">детского сада типовое двухэтажное. Детский сад имеет центральное отопление, люминесцентное освещение, холодное и горячее водоснабжение, канализацию, </w:t>
      </w:r>
      <w:r w:rsidRPr="008F6A86">
        <w:lastRenderedPageBreak/>
        <w:t xml:space="preserve">пищеблок, прачечная, групповые комнаты, вспомогательные помещения. Групповые помещения обеспечены мебелью и игровым оборудованием в достаточном количестве. </w:t>
      </w:r>
    </w:p>
    <w:p w:rsidR="00013A0E" w:rsidRPr="008F6A86" w:rsidRDefault="00013A0E" w:rsidP="00013A0E">
      <w:pPr>
        <w:widowControl w:val="0"/>
        <w:autoSpaceDE w:val="0"/>
        <w:autoSpaceDN w:val="0"/>
        <w:adjustRightInd w:val="0"/>
        <w:ind w:firstLine="709"/>
        <w:jc w:val="both"/>
      </w:pPr>
      <w:r w:rsidRPr="008F6A86">
        <w:rPr>
          <w:b/>
        </w:rPr>
        <w:t>Групповые</w:t>
      </w:r>
      <w:r w:rsidRPr="008F6A86">
        <w:t xml:space="preserve"> комнаты и спальные комнаты отделены друг от друга. Территория детского сада разделена на участки для каждой группы, спортивную площадку, огород и хозяйственный двор. Каждый участок оснащен верандой, песочницей и малыми игровыми формами. Как на территории, так и за ее пределами много зеленых насаждений, имеются различные виды деревьев и кустарников, клумбы и цветники, что благоприятно способствует сохранению и укреплению психофизического здоровья детей, формированию привычки к здоровому образу жизни.</w:t>
      </w:r>
    </w:p>
    <w:p w:rsidR="00013A0E" w:rsidRPr="008F6A86" w:rsidRDefault="00013A0E" w:rsidP="00013A0E">
      <w:pPr>
        <w:widowControl w:val="0"/>
        <w:autoSpaceDE w:val="0"/>
        <w:autoSpaceDN w:val="0"/>
        <w:adjustRightInd w:val="0"/>
        <w:ind w:firstLine="709"/>
        <w:jc w:val="both"/>
      </w:pPr>
      <w:r w:rsidRPr="008F6A86">
        <w:rPr>
          <w:b/>
        </w:rPr>
        <w:t>В группах</w:t>
      </w:r>
      <w:r w:rsidRPr="008F6A86">
        <w:t xml:space="preserve"> создана развивающая среда в соответствии с требованиями </w:t>
      </w:r>
      <w:r w:rsidR="00542CD4" w:rsidRPr="008F6A86">
        <w:t xml:space="preserve">ФГОС </w:t>
      </w:r>
      <w:proofErr w:type="gramStart"/>
      <w:r w:rsidR="00542CD4" w:rsidRPr="008F6A86">
        <w:t>ДО</w:t>
      </w:r>
      <w:proofErr w:type="gramEnd"/>
      <w:r w:rsidRPr="008F6A86">
        <w:t>. Имеются музыкальный зал, физкультурный зал, которые оборудованы необходимыми пособиями, инвентарем и техническими средствами, методический кабинет. Групповые помещения оснащены необходимой мебелью, игровым и дидактическим материалом.</w:t>
      </w:r>
    </w:p>
    <w:p w:rsidR="00EF285E" w:rsidRPr="008F6A86" w:rsidRDefault="00310072" w:rsidP="00310072">
      <w:pPr>
        <w:widowControl w:val="0"/>
        <w:tabs>
          <w:tab w:val="left" w:pos="0"/>
        </w:tabs>
        <w:rPr>
          <w:b/>
        </w:rPr>
      </w:pPr>
      <w:r w:rsidRPr="008F6A86">
        <w:t xml:space="preserve">В </w:t>
      </w:r>
      <w:r w:rsidR="00962856" w:rsidRPr="008F6A86">
        <w:t>МБДОУ</w:t>
      </w:r>
      <w:r w:rsidRPr="008F6A86">
        <w:t xml:space="preserve"> </w:t>
      </w:r>
      <w:r w:rsidR="00962856" w:rsidRPr="008F6A86">
        <w:t>«Детский сад № 31»</w:t>
      </w:r>
      <w:r w:rsidRPr="008F6A86">
        <w:t xml:space="preserve"> созданы материально-технические условия, обеспечивающие:</w:t>
      </w:r>
    </w:p>
    <w:p w:rsidR="00310072" w:rsidRPr="008F6A86" w:rsidRDefault="00310072" w:rsidP="00310072">
      <w:pPr>
        <w:shd w:val="clear" w:color="auto" w:fill="FFFFFF"/>
        <w:jc w:val="both"/>
      </w:pPr>
      <w:r w:rsidRPr="008F6A86">
        <w:t xml:space="preserve">1) возможность достижения </w:t>
      </w:r>
      <w:proofErr w:type="gramStart"/>
      <w:r w:rsidRPr="008F6A86">
        <w:t>обучающимися</w:t>
      </w:r>
      <w:proofErr w:type="gramEnd"/>
      <w:r w:rsidRPr="008F6A86">
        <w:t xml:space="preserve"> планируемых результатов освоения Программы;</w:t>
      </w:r>
    </w:p>
    <w:p w:rsidR="00310072" w:rsidRPr="008F6A86" w:rsidRDefault="00310072" w:rsidP="00310072">
      <w:pPr>
        <w:shd w:val="clear" w:color="auto" w:fill="FFFFFF"/>
        <w:jc w:val="both"/>
      </w:pPr>
      <w:proofErr w:type="gramStart"/>
      <w:r w:rsidRPr="008F6A86">
        <w:t>2) выполнение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2.3/2.4.3590-20</w:t>
      </w:r>
      <w:proofErr w:type="gramEnd"/>
      <w:r w:rsidRPr="008F6A86">
        <w:t>), СанПиН 1.2.3685-21:</w:t>
      </w:r>
    </w:p>
    <w:p w:rsidR="00310072" w:rsidRPr="008F6A86" w:rsidRDefault="00310072" w:rsidP="00F34325">
      <w:pPr>
        <w:numPr>
          <w:ilvl w:val="0"/>
          <w:numId w:val="346"/>
        </w:numPr>
        <w:shd w:val="clear" w:color="auto" w:fill="FFFFFF"/>
        <w:jc w:val="both"/>
      </w:pPr>
      <w:r w:rsidRPr="008F6A86">
        <w:t>к условиям размещения организаций, осуществляющих образовательную деятельность;</w:t>
      </w:r>
    </w:p>
    <w:p w:rsidR="00310072" w:rsidRPr="008F6A86" w:rsidRDefault="00310072" w:rsidP="00F34325">
      <w:pPr>
        <w:numPr>
          <w:ilvl w:val="0"/>
          <w:numId w:val="346"/>
        </w:numPr>
        <w:shd w:val="clear" w:color="auto" w:fill="FFFFFF"/>
        <w:jc w:val="both"/>
      </w:pPr>
      <w:r w:rsidRPr="008F6A86">
        <w:t>оборудованию и содержанию территории;</w:t>
      </w:r>
    </w:p>
    <w:p w:rsidR="00310072" w:rsidRPr="008F6A86" w:rsidRDefault="00310072" w:rsidP="00F34325">
      <w:pPr>
        <w:numPr>
          <w:ilvl w:val="0"/>
          <w:numId w:val="346"/>
        </w:numPr>
        <w:shd w:val="clear" w:color="auto" w:fill="FFFFFF"/>
        <w:jc w:val="both"/>
      </w:pPr>
      <w:r w:rsidRPr="008F6A86">
        <w:t>помещениям, их оборудованию и содержанию;</w:t>
      </w:r>
    </w:p>
    <w:p w:rsidR="00310072" w:rsidRPr="008F6A86" w:rsidRDefault="00310072" w:rsidP="00F34325">
      <w:pPr>
        <w:numPr>
          <w:ilvl w:val="0"/>
          <w:numId w:val="346"/>
        </w:numPr>
        <w:shd w:val="clear" w:color="auto" w:fill="FFFFFF"/>
        <w:jc w:val="both"/>
      </w:pPr>
      <w:r w:rsidRPr="008F6A86">
        <w:t>естественному и искусственному освещению помещений;</w:t>
      </w:r>
    </w:p>
    <w:p w:rsidR="00310072" w:rsidRPr="008F6A86" w:rsidRDefault="00310072" w:rsidP="00F34325">
      <w:pPr>
        <w:numPr>
          <w:ilvl w:val="0"/>
          <w:numId w:val="346"/>
        </w:numPr>
        <w:shd w:val="clear" w:color="auto" w:fill="FFFFFF"/>
        <w:jc w:val="both"/>
      </w:pPr>
      <w:r w:rsidRPr="008F6A86">
        <w:t>отоплению и вентиляции;</w:t>
      </w:r>
    </w:p>
    <w:p w:rsidR="00310072" w:rsidRPr="008F6A86" w:rsidRDefault="00310072" w:rsidP="00F34325">
      <w:pPr>
        <w:numPr>
          <w:ilvl w:val="0"/>
          <w:numId w:val="346"/>
        </w:numPr>
        <w:shd w:val="clear" w:color="auto" w:fill="FFFFFF"/>
        <w:jc w:val="both"/>
      </w:pPr>
      <w:r w:rsidRPr="008F6A86">
        <w:t>водоснабжению и канализации;</w:t>
      </w:r>
    </w:p>
    <w:p w:rsidR="00310072" w:rsidRPr="008F6A86" w:rsidRDefault="00310072" w:rsidP="00F34325">
      <w:pPr>
        <w:numPr>
          <w:ilvl w:val="0"/>
          <w:numId w:val="346"/>
        </w:numPr>
        <w:shd w:val="clear" w:color="auto" w:fill="FFFFFF"/>
        <w:jc w:val="both"/>
      </w:pPr>
      <w:r w:rsidRPr="008F6A86">
        <w:t>организации питания;</w:t>
      </w:r>
    </w:p>
    <w:p w:rsidR="00310072" w:rsidRPr="008F6A86" w:rsidRDefault="00310072" w:rsidP="00F34325">
      <w:pPr>
        <w:numPr>
          <w:ilvl w:val="0"/>
          <w:numId w:val="346"/>
        </w:numPr>
        <w:shd w:val="clear" w:color="auto" w:fill="FFFFFF"/>
        <w:jc w:val="both"/>
      </w:pPr>
      <w:r w:rsidRPr="008F6A86">
        <w:t>медицинскому обеспечению;</w:t>
      </w:r>
    </w:p>
    <w:p w:rsidR="00310072" w:rsidRPr="008F6A86" w:rsidRDefault="00310072" w:rsidP="00F34325">
      <w:pPr>
        <w:numPr>
          <w:ilvl w:val="0"/>
          <w:numId w:val="346"/>
        </w:numPr>
        <w:shd w:val="clear" w:color="auto" w:fill="FFFFFF"/>
        <w:jc w:val="both"/>
      </w:pPr>
      <w:r w:rsidRPr="008F6A86">
        <w:t>приему детей в организации, осуществляющих образовательную деятельность;</w:t>
      </w:r>
    </w:p>
    <w:p w:rsidR="00310072" w:rsidRPr="008F6A86" w:rsidRDefault="00310072" w:rsidP="00F34325">
      <w:pPr>
        <w:numPr>
          <w:ilvl w:val="0"/>
          <w:numId w:val="346"/>
        </w:numPr>
        <w:shd w:val="clear" w:color="auto" w:fill="FFFFFF"/>
        <w:jc w:val="both"/>
      </w:pPr>
      <w:r w:rsidRPr="008F6A86">
        <w:t>организации режима дня;</w:t>
      </w:r>
    </w:p>
    <w:p w:rsidR="00310072" w:rsidRPr="008F6A86" w:rsidRDefault="00310072" w:rsidP="00F34325">
      <w:pPr>
        <w:numPr>
          <w:ilvl w:val="0"/>
          <w:numId w:val="346"/>
        </w:numPr>
        <w:shd w:val="clear" w:color="auto" w:fill="FFFFFF"/>
        <w:jc w:val="both"/>
      </w:pPr>
      <w:r w:rsidRPr="008F6A86">
        <w:t>организации физического воспитания;</w:t>
      </w:r>
    </w:p>
    <w:p w:rsidR="00310072" w:rsidRPr="008F6A86" w:rsidRDefault="00310072" w:rsidP="00F34325">
      <w:pPr>
        <w:numPr>
          <w:ilvl w:val="0"/>
          <w:numId w:val="346"/>
        </w:numPr>
        <w:shd w:val="clear" w:color="auto" w:fill="FFFFFF"/>
        <w:jc w:val="both"/>
      </w:pPr>
      <w:r w:rsidRPr="008F6A86">
        <w:t>личной гигиене персонала;</w:t>
      </w:r>
    </w:p>
    <w:p w:rsidR="00310072" w:rsidRPr="008F6A86" w:rsidRDefault="00310072" w:rsidP="00310072">
      <w:pPr>
        <w:shd w:val="clear" w:color="auto" w:fill="FFFFFF"/>
        <w:jc w:val="both"/>
      </w:pPr>
      <w:r w:rsidRPr="008F6A86">
        <w:t>3) выполнение требований пожарной безопасности и электробезопасности;</w:t>
      </w:r>
    </w:p>
    <w:p w:rsidR="00310072" w:rsidRPr="008F6A86" w:rsidRDefault="00310072" w:rsidP="00310072">
      <w:pPr>
        <w:shd w:val="clear" w:color="auto" w:fill="FFFFFF"/>
        <w:jc w:val="both"/>
      </w:pPr>
      <w:r w:rsidRPr="008F6A86">
        <w:t>4) выполнение требований по охране здоровья обучающихся и охране труда работников;</w:t>
      </w:r>
    </w:p>
    <w:p w:rsidR="00310072" w:rsidRPr="008F6A86" w:rsidRDefault="00310072" w:rsidP="00310072">
      <w:pPr>
        <w:shd w:val="clear" w:color="auto" w:fill="FFFFFF"/>
        <w:jc w:val="both"/>
      </w:pPr>
      <w:r w:rsidRPr="008F6A86">
        <w:t xml:space="preserve">5) возможность для беспрепятственного доступа обучающихся с </w:t>
      </w:r>
      <w:r w:rsidR="006024ED" w:rsidRPr="008F6A86">
        <w:t>особыми образовательными потребностями</w:t>
      </w:r>
      <w:r w:rsidRPr="008F6A86">
        <w:t>, в том числе детей-инвалидов к объектам инфраструктуры детского сада.</w:t>
      </w:r>
    </w:p>
    <w:p w:rsidR="00310072" w:rsidRPr="008F6A86" w:rsidRDefault="00310072" w:rsidP="00310072">
      <w:pPr>
        <w:shd w:val="clear" w:color="auto" w:fill="FFFFFF"/>
        <w:jc w:val="both"/>
      </w:pPr>
    </w:p>
    <w:p w:rsidR="00310072" w:rsidRPr="008F6A86" w:rsidRDefault="00310072" w:rsidP="00310072">
      <w:pPr>
        <w:shd w:val="clear" w:color="auto" w:fill="FFFFFF"/>
        <w:jc w:val="both"/>
      </w:pPr>
      <w:r w:rsidRPr="008F6A86">
        <w:t xml:space="preserve">При создании материально-технических условий для детей с </w:t>
      </w:r>
      <w:r w:rsidR="006024ED" w:rsidRPr="008F6A86">
        <w:t>особыми образовательными потребностями</w:t>
      </w:r>
      <w:r w:rsidRPr="008F6A86">
        <w:t xml:space="preserve"> учитываются особенности их физического и психического развития.</w:t>
      </w:r>
    </w:p>
    <w:p w:rsidR="00310072" w:rsidRPr="008F6A86" w:rsidRDefault="00310072" w:rsidP="00310072">
      <w:pPr>
        <w:shd w:val="clear" w:color="auto" w:fill="FFFFFF"/>
        <w:jc w:val="both"/>
      </w:pPr>
    </w:p>
    <w:p w:rsidR="00310072" w:rsidRPr="008F6A86" w:rsidRDefault="00962856" w:rsidP="00310072">
      <w:pPr>
        <w:shd w:val="clear" w:color="auto" w:fill="FFFFFF"/>
        <w:jc w:val="both"/>
      </w:pPr>
      <w:r w:rsidRPr="008F6A86">
        <w:t>МБДОУ</w:t>
      </w:r>
      <w:r w:rsidR="00310072" w:rsidRPr="008F6A86">
        <w:t xml:space="preserve"> </w:t>
      </w:r>
      <w:r w:rsidRPr="008F6A86">
        <w:t>«Детский сад № 31»</w:t>
      </w:r>
      <w:r w:rsidR="00310072" w:rsidRPr="008F6A86">
        <w:t xml:space="preserve"> </w:t>
      </w:r>
      <w:proofErr w:type="gramStart"/>
      <w:r w:rsidR="00310072" w:rsidRPr="008F6A86">
        <w:t>оснащена</w:t>
      </w:r>
      <w:proofErr w:type="gramEnd"/>
      <w:r w:rsidR="00310072" w:rsidRPr="008F6A86">
        <w:t xml:space="preserve"> оборудованием для различных видов детской деятельности в помещении и на участке, игровыми и физкультурными площадками.</w:t>
      </w:r>
    </w:p>
    <w:p w:rsidR="00310072" w:rsidRPr="008F6A86" w:rsidRDefault="00310072" w:rsidP="00310072">
      <w:pPr>
        <w:shd w:val="clear" w:color="auto" w:fill="FFFFFF"/>
        <w:jc w:val="both"/>
      </w:pPr>
    </w:p>
    <w:p w:rsidR="00C61520" w:rsidRPr="008F6A86" w:rsidRDefault="00C61520" w:rsidP="00013A0E">
      <w:pPr>
        <w:widowControl w:val="0"/>
        <w:tabs>
          <w:tab w:val="left" w:pos="0"/>
        </w:tabs>
        <w:ind w:firstLine="568"/>
        <w:jc w:val="center"/>
        <w:rPr>
          <w:b/>
        </w:rPr>
      </w:pPr>
    </w:p>
    <w:p w:rsidR="00C61520" w:rsidRPr="008F6A86" w:rsidRDefault="00C61520" w:rsidP="00013A0E">
      <w:pPr>
        <w:widowControl w:val="0"/>
        <w:tabs>
          <w:tab w:val="left" w:pos="0"/>
        </w:tabs>
        <w:ind w:firstLine="568"/>
        <w:jc w:val="center"/>
        <w:rPr>
          <w:b/>
        </w:rPr>
      </w:pPr>
    </w:p>
    <w:p w:rsidR="006024ED" w:rsidRPr="008F6A86" w:rsidRDefault="006024ED" w:rsidP="00013A0E">
      <w:pPr>
        <w:widowControl w:val="0"/>
        <w:tabs>
          <w:tab w:val="left" w:pos="0"/>
        </w:tabs>
        <w:ind w:firstLine="568"/>
        <w:jc w:val="center"/>
        <w:rPr>
          <w:b/>
        </w:rPr>
      </w:pPr>
    </w:p>
    <w:p w:rsidR="00C61520" w:rsidRPr="008F6A86" w:rsidRDefault="00C61520" w:rsidP="00013A0E">
      <w:pPr>
        <w:widowControl w:val="0"/>
        <w:tabs>
          <w:tab w:val="left" w:pos="0"/>
        </w:tabs>
        <w:ind w:firstLine="568"/>
        <w:jc w:val="center"/>
        <w:rPr>
          <w:b/>
        </w:rPr>
      </w:pPr>
    </w:p>
    <w:p w:rsidR="00013A0E" w:rsidRPr="008F6A86" w:rsidRDefault="00013A0E" w:rsidP="00013A0E">
      <w:pPr>
        <w:widowControl w:val="0"/>
        <w:tabs>
          <w:tab w:val="left" w:pos="0"/>
        </w:tabs>
        <w:ind w:firstLine="568"/>
        <w:jc w:val="center"/>
        <w:rPr>
          <w:b/>
        </w:rPr>
      </w:pPr>
      <w:r w:rsidRPr="008F6A86">
        <w:rPr>
          <w:b/>
        </w:rPr>
        <w:lastRenderedPageBreak/>
        <w:t>Функциональное использование помещений детского сада</w:t>
      </w:r>
    </w:p>
    <w:p w:rsidR="00013A0E" w:rsidRPr="008F6A86" w:rsidRDefault="00013A0E" w:rsidP="00013A0E">
      <w:pPr>
        <w:widowControl w:val="0"/>
        <w:tabs>
          <w:tab w:val="left" w:pos="0"/>
        </w:tabs>
        <w:ind w:firstLine="568"/>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4"/>
        <w:gridCol w:w="6770"/>
      </w:tblGrid>
      <w:tr w:rsidR="00720CBF" w:rsidRPr="008F6A86" w:rsidTr="00C61520">
        <w:tc>
          <w:tcPr>
            <w:tcW w:w="1565" w:type="pct"/>
            <w:shd w:val="clear" w:color="auto" w:fill="auto"/>
          </w:tcPr>
          <w:p w:rsidR="00013A0E" w:rsidRPr="008F6A86" w:rsidRDefault="00013A0E" w:rsidP="00720CBF">
            <w:pPr>
              <w:widowControl w:val="0"/>
              <w:jc w:val="center"/>
              <w:rPr>
                <w:rFonts w:eastAsia="Calibri"/>
                <w:b/>
                <w:sz w:val="22"/>
                <w:szCs w:val="22"/>
                <w:lang w:eastAsia="en-US"/>
              </w:rPr>
            </w:pPr>
            <w:r w:rsidRPr="008F6A86">
              <w:rPr>
                <w:rFonts w:eastAsia="Calibri"/>
                <w:b/>
                <w:sz w:val="22"/>
                <w:szCs w:val="22"/>
                <w:lang w:eastAsia="en-US"/>
              </w:rPr>
              <w:t>Помещение детского сада</w:t>
            </w:r>
          </w:p>
        </w:tc>
        <w:tc>
          <w:tcPr>
            <w:tcW w:w="3435" w:type="pct"/>
            <w:shd w:val="clear" w:color="auto" w:fill="auto"/>
          </w:tcPr>
          <w:p w:rsidR="00013A0E" w:rsidRPr="008F6A86" w:rsidRDefault="00013A0E" w:rsidP="00720CBF">
            <w:pPr>
              <w:widowControl w:val="0"/>
              <w:jc w:val="center"/>
              <w:rPr>
                <w:rFonts w:eastAsia="Calibri"/>
                <w:b/>
                <w:sz w:val="22"/>
                <w:szCs w:val="22"/>
                <w:lang w:eastAsia="en-US"/>
              </w:rPr>
            </w:pPr>
            <w:r w:rsidRPr="008F6A86">
              <w:rPr>
                <w:rFonts w:eastAsia="Calibri"/>
                <w:b/>
                <w:sz w:val="22"/>
                <w:szCs w:val="22"/>
                <w:lang w:eastAsia="en-US"/>
              </w:rPr>
              <w:t>Функциональное использование</w:t>
            </w:r>
          </w:p>
        </w:tc>
      </w:tr>
      <w:tr w:rsidR="00720CBF" w:rsidRPr="008F6A86" w:rsidTr="00C61520">
        <w:tc>
          <w:tcPr>
            <w:tcW w:w="1565" w:type="pct"/>
            <w:shd w:val="clear" w:color="auto" w:fill="auto"/>
          </w:tcPr>
          <w:p w:rsidR="00013A0E" w:rsidRPr="008F6A86" w:rsidRDefault="00013A0E" w:rsidP="00720CBF">
            <w:pPr>
              <w:widowControl w:val="0"/>
              <w:rPr>
                <w:rFonts w:eastAsia="Calibri"/>
                <w:sz w:val="22"/>
                <w:szCs w:val="22"/>
                <w:lang w:eastAsia="en-US"/>
              </w:rPr>
            </w:pPr>
          </w:p>
          <w:p w:rsidR="00013A0E" w:rsidRPr="008F6A86" w:rsidRDefault="00013A0E" w:rsidP="00720CBF">
            <w:pPr>
              <w:widowControl w:val="0"/>
              <w:rPr>
                <w:rFonts w:eastAsia="Calibri"/>
                <w:sz w:val="22"/>
                <w:szCs w:val="22"/>
                <w:lang w:eastAsia="en-US"/>
              </w:rPr>
            </w:pPr>
          </w:p>
          <w:p w:rsidR="00013A0E" w:rsidRPr="008F6A86" w:rsidRDefault="00013A0E" w:rsidP="00720CBF">
            <w:pPr>
              <w:widowControl w:val="0"/>
              <w:rPr>
                <w:rFonts w:eastAsia="Calibri"/>
                <w:sz w:val="22"/>
                <w:szCs w:val="22"/>
                <w:lang w:eastAsia="en-US"/>
              </w:rPr>
            </w:pPr>
            <w:r w:rsidRPr="008F6A86">
              <w:rPr>
                <w:rFonts w:eastAsia="Calibri"/>
                <w:sz w:val="22"/>
                <w:szCs w:val="22"/>
                <w:lang w:eastAsia="en-US"/>
              </w:rPr>
              <w:t>Кабинет заведующего</w:t>
            </w:r>
          </w:p>
        </w:tc>
        <w:tc>
          <w:tcPr>
            <w:tcW w:w="3435" w:type="pct"/>
            <w:shd w:val="clear" w:color="auto" w:fill="auto"/>
          </w:tcPr>
          <w:p w:rsidR="00013A0E" w:rsidRPr="008F6A86" w:rsidRDefault="00013A0E" w:rsidP="00F34325">
            <w:pPr>
              <w:widowControl w:val="0"/>
              <w:numPr>
                <w:ilvl w:val="0"/>
                <w:numId w:val="347"/>
              </w:numPr>
              <w:rPr>
                <w:rFonts w:eastAsia="Calibri"/>
                <w:sz w:val="22"/>
                <w:szCs w:val="22"/>
                <w:lang w:eastAsia="en-US"/>
              </w:rPr>
            </w:pPr>
            <w:r w:rsidRPr="008F6A86">
              <w:rPr>
                <w:rFonts w:eastAsia="Calibri"/>
                <w:sz w:val="22"/>
                <w:szCs w:val="22"/>
                <w:lang w:eastAsia="en-US"/>
              </w:rPr>
              <w:t>Индивидуальные консультации, беседы с педагогами, медицинским, обслуживающим персоналом и родителями</w:t>
            </w:r>
          </w:p>
          <w:p w:rsidR="00013A0E" w:rsidRPr="008F6A86" w:rsidRDefault="00013A0E" w:rsidP="00F34325">
            <w:pPr>
              <w:widowControl w:val="0"/>
              <w:numPr>
                <w:ilvl w:val="0"/>
                <w:numId w:val="347"/>
              </w:numPr>
              <w:rPr>
                <w:rFonts w:eastAsia="Calibri"/>
                <w:sz w:val="22"/>
                <w:szCs w:val="22"/>
                <w:lang w:eastAsia="en-US"/>
              </w:rPr>
            </w:pPr>
            <w:r w:rsidRPr="008F6A86">
              <w:rPr>
                <w:rFonts w:eastAsia="Calibri"/>
                <w:sz w:val="22"/>
                <w:szCs w:val="22"/>
                <w:lang w:eastAsia="en-US"/>
              </w:rPr>
              <w:t>Создание благоприятного психолого-эмоционального климата для работников детского сада и родителей</w:t>
            </w:r>
          </w:p>
          <w:p w:rsidR="00013A0E" w:rsidRPr="008F6A86" w:rsidRDefault="00013A0E" w:rsidP="00F34325">
            <w:pPr>
              <w:widowControl w:val="0"/>
              <w:numPr>
                <w:ilvl w:val="0"/>
                <w:numId w:val="347"/>
              </w:numPr>
              <w:rPr>
                <w:rFonts w:eastAsia="Calibri"/>
                <w:sz w:val="22"/>
                <w:szCs w:val="22"/>
                <w:lang w:eastAsia="en-US"/>
              </w:rPr>
            </w:pPr>
            <w:r w:rsidRPr="008F6A86">
              <w:rPr>
                <w:rFonts w:eastAsia="Calibri"/>
                <w:sz w:val="22"/>
                <w:szCs w:val="22"/>
                <w:lang w:eastAsia="en-US"/>
              </w:rPr>
              <w:t>Развитие профессионального уровня педагогов</w:t>
            </w:r>
          </w:p>
          <w:p w:rsidR="00013A0E" w:rsidRPr="008F6A86" w:rsidRDefault="00013A0E" w:rsidP="00F34325">
            <w:pPr>
              <w:widowControl w:val="0"/>
              <w:numPr>
                <w:ilvl w:val="0"/>
                <w:numId w:val="347"/>
              </w:numPr>
              <w:rPr>
                <w:rFonts w:eastAsia="Calibri"/>
                <w:sz w:val="22"/>
                <w:szCs w:val="22"/>
                <w:lang w:eastAsia="en-US"/>
              </w:rPr>
            </w:pPr>
            <w:r w:rsidRPr="008F6A86">
              <w:rPr>
                <w:rFonts w:eastAsia="Calibri"/>
                <w:sz w:val="22"/>
                <w:szCs w:val="22"/>
                <w:lang w:eastAsia="en-US"/>
              </w:rPr>
              <w:t>Просветительская, разъяснительная работа с родителями по вопросам воспитания и развития детей с проблемами в развитии</w:t>
            </w:r>
          </w:p>
        </w:tc>
      </w:tr>
      <w:tr w:rsidR="00720CBF" w:rsidRPr="008F6A86" w:rsidTr="00C61520">
        <w:tc>
          <w:tcPr>
            <w:tcW w:w="1565" w:type="pct"/>
            <w:shd w:val="clear" w:color="auto" w:fill="auto"/>
          </w:tcPr>
          <w:p w:rsidR="00013A0E" w:rsidRPr="008F6A86" w:rsidRDefault="00013A0E" w:rsidP="00720CBF">
            <w:pPr>
              <w:widowControl w:val="0"/>
              <w:rPr>
                <w:rFonts w:eastAsia="Calibri"/>
                <w:sz w:val="22"/>
                <w:szCs w:val="22"/>
                <w:lang w:eastAsia="en-US"/>
              </w:rPr>
            </w:pPr>
            <w:r w:rsidRPr="008F6A86">
              <w:rPr>
                <w:rFonts w:eastAsia="Calibri"/>
                <w:sz w:val="22"/>
                <w:szCs w:val="22"/>
                <w:lang w:eastAsia="en-US"/>
              </w:rPr>
              <w:t>Методический кабинет</w:t>
            </w:r>
          </w:p>
        </w:tc>
        <w:tc>
          <w:tcPr>
            <w:tcW w:w="3435" w:type="pct"/>
            <w:shd w:val="clear" w:color="auto" w:fill="auto"/>
          </w:tcPr>
          <w:p w:rsidR="00013A0E" w:rsidRPr="008F6A86" w:rsidRDefault="00013A0E" w:rsidP="00F34325">
            <w:pPr>
              <w:widowControl w:val="0"/>
              <w:numPr>
                <w:ilvl w:val="0"/>
                <w:numId w:val="347"/>
              </w:numPr>
              <w:rPr>
                <w:rFonts w:eastAsia="Calibri"/>
                <w:sz w:val="22"/>
                <w:szCs w:val="22"/>
                <w:lang w:eastAsia="en-US"/>
              </w:rPr>
            </w:pPr>
            <w:r w:rsidRPr="008F6A86">
              <w:rPr>
                <w:rFonts w:eastAsia="Calibri"/>
                <w:sz w:val="22"/>
                <w:szCs w:val="22"/>
                <w:lang w:eastAsia="en-US"/>
              </w:rPr>
              <w:t>Библиотека для педагогов, видеотека, консультации, семинары, «круглые столы», педсоветы</w:t>
            </w:r>
          </w:p>
          <w:p w:rsidR="00013A0E" w:rsidRPr="008F6A86" w:rsidRDefault="00013A0E" w:rsidP="00F34325">
            <w:pPr>
              <w:widowControl w:val="0"/>
              <w:numPr>
                <w:ilvl w:val="0"/>
                <w:numId w:val="347"/>
              </w:numPr>
              <w:rPr>
                <w:rFonts w:eastAsia="Calibri"/>
                <w:sz w:val="22"/>
                <w:szCs w:val="22"/>
                <w:lang w:eastAsia="en-US"/>
              </w:rPr>
            </w:pPr>
            <w:r w:rsidRPr="008F6A86">
              <w:rPr>
                <w:rFonts w:eastAsia="Calibri"/>
                <w:sz w:val="22"/>
                <w:szCs w:val="22"/>
                <w:lang w:eastAsia="en-US"/>
              </w:rPr>
              <w:t>Повышение профессионального уровня педагогов</w:t>
            </w:r>
          </w:p>
        </w:tc>
      </w:tr>
      <w:tr w:rsidR="00720CBF" w:rsidRPr="008F6A86" w:rsidTr="00C61520">
        <w:tc>
          <w:tcPr>
            <w:tcW w:w="1565" w:type="pct"/>
            <w:shd w:val="clear" w:color="auto" w:fill="auto"/>
          </w:tcPr>
          <w:p w:rsidR="00013A0E" w:rsidRPr="008F6A86" w:rsidRDefault="00013A0E" w:rsidP="00720CBF">
            <w:pPr>
              <w:widowControl w:val="0"/>
              <w:rPr>
                <w:rFonts w:eastAsia="Calibri"/>
                <w:sz w:val="22"/>
                <w:szCs w:val="22"/>
                <w:lang w:eastAsia="en-US"/>
              </w:rPr>
            </w:pPr>
          </w:p>
          <w:p w:rsidR="00013A0E" w:rsidRPr="008F6A86" w:rsidRDefault="00C61520" w:rsidP="00720CBF">
            <w:pPr>
              <w:widowControl w:val="0"/>
              <w:rPr>
                <w:rFonts w:eastAsia="Calibri"/>
                <w:sz w:val="22"/>
                <w:szCs w:val="22"/>
                <w:lang w:eastAsia="en-US"/>
              </w:rPr>
            </w:pPr>
            <w:r w:rsidRPr="008F6A86">
              <w:rPr>
                <w:rFonts w:eastAsia="Calibri"/>
                <w:sz w:val="22"/>
                <w:szCs w:val="22"/>
                <w:lang w:eastAsia="en-US"/>
              </w:rPr>
              <w:t>Кабинет педагога-психолога</w:t>
            </w:r>
          </w:p>
        </w:tc>
        <w:tc>
          <w:tcPr>
            <w:tcW w:w="3435" w:type="pct"/>
            <w:shd w:val="clear" w:color="auto" w:fill="auto"/>
          </w:tcPr>
          <w:p w:rsidR="00013A0E" w:rsidRPr="008F6A86" w:rsidRDefault="00013A0E" w:rsidP="00F34325">
            <w:pPr>
              <w:widowControl w:val="0"/>
              <w:numPr>
                <w:ilvl w:val="0"/>
                <w:numId w:val="347"/>
              </w:numPr>
              <w:rPr>
                <w:rFonts w:eastAsia="Calibri"/>
                <w:sz w:val="22"/>
                <w:szCs w:val="22"/>
                <w:lang w:eastAsia="en-US"/>
              </w:rPr>
            </w:pPr>
            <w:r w:rsidRPr="008F6A86">
              <w:rPr>
                <w:rFonts w:eastAsia="Calibri"/>
                <w:sz w:val="22"/>
                <w:szCs w:val="22"/>
                <w:lang w:eastAsia="en-US"/>
              </w:rPr>
              <w:t>Коррекционные занятия с детьми</w:t>
            </w:r>
          </w:p>
          <w:p w:rsidR="00013A0E" w:rsidRPr="008F6A86" w:rsidRDefault="00013A0E" w:rsidP="00F34325">
            <w:pPr>
              <w:widowControl w:val="0"/>
              <w:numPr>
                <w:ilvl w:val="0"/>
                <w:numId w:val="347"/>
              </w:numPr>
              <w:rPr>
                <w:rFonts w:eastAsia="Calibri"/>
                <w:sz w:val="22"/>
                <w:szCs w:val="22"/>
                <w:lang w:eastAsia="en-US"/>
              </w:rPr>
            </w:pPr>
            <w:r w:rsidRPr="008F6A86">
              <w:rPr>
                <w:rFonts w:eastAsia="Calibri"/>
                <w:sz w:val="22"/>
                <w:szCs w:val="22"/>
                <w:lang w:eastAsia="en-US"/>
              </w:rPr>
              <w:t xml:space="preserve">Индивидуальная работа по снятию эмоционального напряжения </w:t>
            </w:r>
          </w:p>
          <w:p w:rsidR="00013A0E" w:rsidRPr="008F6A86" w:rsidRDefault="00013A0E" w:rsidP="00F34325">
            <w:pPr>
              <w:widowControl w:val="0"/>
              <w:numPr>
                <w:ilvl w:val="0"/>
                <w:numId w:val="347"/>
              </w:numPr>
              <w:rPr>
                <w:rFonts w:eastAsia="Calibri"/>
                <w:sz w:val="22"/>
                <w:szCs w:val="22"/>
                <w:lang w:eastAsia="en-US"/>
              </w:rPr>
            </w:pPr>
            <w:r w:rsidRPr="008F6A86">
              <w:rPr>
                <w:rFonts w:eastAsia="Calibri"/>
                <w:sz w:val="22"/>
                <w:szCs w:val="22"/>
                <w:lang w:eastAsia="en-US"/>
              </w:rPr>
              <w:t>Формирование положительных личностных качеств</w:t>
            </w:r>
          </w:p>
          <w:p w:rsidR="00013A0E" w:rsidRPr="008F6A86" w:rsidRDefault="00013A0E" w:rsidP="00F34325">
            <w:pPr>
              <w:widowControl w:val="0"/>
              <w:numPr>
                <w:ilvl w:val="0"/>
                <w:numId w:val="347"/>
              </w:numPr>
              <w:rPr>
                <w:rFonts w:eastAsia="Calibri"/>
                <w:sz w:val="22"/>
                <w:szCs w:val="22"/>
                <w:lang w:eastAsia="en-US"/>
              </w:rPr>
            </w:pPr>
            <w:r w:rsidRPr="008F6A86">
              <w:rPr>
                <w:rFonts w:eastAsia="Calibri"/>
                <w:sz w:val="22"/>
                <w:szCs w:val="22"/>
                <w:lang w:eastAsia="en-US"/>
              </w:rPr>
              <w:t>Развитие деятельности и поведения детей</w:t>
            </w:r>
          </w:p>
        </w:tc>
      </w:tr>
      <w:tr w:rsidR="00850E43" w:rsidRPr="008F6A86" w:rsidTr="00C61520">
        <w:tc>
          <w:tcPr>
            <w:tcW w:w="1565" w:type="pct"/>
            <w:shd w:val="clear" w:color="auto" w:fill="auto"/>
          </w:tcPr>
          <w:p w:rsidR="00850E43" w:rsidRPr="008F6A86" w:rsidRDefault="00850E43" w:rsidP="00720CBF">
            <w:pPr>
              <w:widowControl w:val="0"/>
              <w:rPr>
                <w:rFonts w:eastAsia="Calibri"/>
                <w:sz w:val="22"/>
                <w:szCs w:val="22"/>
                <w:lang w:eastAsia="en-US"/>
              </w:rPr>
            </w:pPr>
            <w:r w:rsidRPr="008F6A86">
              <w:rPr>
                <w:rFonts w:eastAsia="Calibri"/>
                <w:sz w:val="22"/>
                <w:szCs w:val="22"/>
                <w:lang w:eastAsia="en-US"/>
              </w:rPr>
              <w:t>Логопедический кабинет</w:t>
            </w:r>
          </w:p>
        </w:tc>
        <w:tc>
          <w:tcPr>
            <w:tcW w:w="3435" w:type="pct"/>
            <w:shd w:val="clear" w:color="auto" w:fill="auto"/>
          </w:tcPr>
          <w:p w:rsidR="00850E43" w:rsidRPr="008F6A86" w:rsidRDefault="00850E43" w:rsidP="00F34325">
            <w:pPr>
              <w:widowControl w:val="0"/>
              <w:numPr>
                <w:ilvl w:val="0"/>
                <w:numId w:val="347"/>
              </w:numPr>
              <w:rPr>
                <w:rFonts w:eastAsia="Calibri"/>
                <w:sz w:val="22"/>
                <w:szCs w:val="22"/>
                <w:lang w:eastAsia="en-US"/>
              </w:rPr>
            </w:pPr>
            <w:r w:rsidRPr="008F6A86">
              <w:rPr>
                <w:rFonts w:eastAsia="Calibri"/>
                <w:sz w:val="22"/>
                <w:szCs w:val="22"/>
                <w:lang w:eastAsia="en-US"/>
              </w:rPr>
              <w:t>Коррекционные занятия с детьми</w:t>
            </w:r>
          </w:p>
          <w:p w:rsidR="00850E43" w:rsidRPr="008F6A86" w:rsidRDefault="00850E43" w:rsidP="00F34325">
            <w:pPr>
              <w:widowControl w:val="0"/>
              <w:numPr>
                <w:ilvl w:val="0"/>
                <w:numId w:val="347"/>
              </w:numPr>
              <w:rPr>
                <w:rFonts w:eastAsia="Calibri"/>
                <w:sz w:val="22"/>
                <w:szCs w:val="22"/>
                <w:lang w:eastAsia="en-US"/>
              </w:rPr>
            </w:pPr>
            <w:r w:rsidRPr="008F6A86">
              <w:rPr>
                <w:rFonts w:eastAsia="Calibri"/>
                <w:sz w:val="22"/>
                <w:szCs w:val="22"/>
                <w:lang w:eastAsia="en-US"/>
              </w:rPr>
              <w:t xml:space="preserve">Индивидуальная работа по коррекции речевого нарушения </w:t>
            </w:r>
          </w:p>
        </w:tc>
      </w:tr>
      <w:tr w:rsidR="00850E43" w:rsidRPr="008F6A86" w:rsidTr="00C61520">
        <w:tc>
          <w:tcPr>
            <w:tcW w:w="1565" w:type="pct"/>
            <w:shd w:val="clear" w:color="auto" w:fill="auto"/>
          </w:tcPr>
          <w:p w:rsidR="00850E43" w:rsidRPr="008F6A86" w:rsidRDefault="00850E43" w:rsidP="00720CBF">
            <w:pPr>
              <w:widowControl w:val="0"/>
              <w:rPr>
                <w:rFonts w:eastAsia="Calibri"/>
                <w:sz w:val="22"/>
                <w:szCs w:val="22"/>
                <w:lang w:eastAsia="en-US"/>
              </w:rPr>
            </w:pPr>
            <w:r w:rsidRPr="008F6A86">
              <w:rPr>
                <w:rFonts w:eastAsia="Calibri"/>
                <w:sz w:val="22"/>
                <w:szCs w:val="22"/>
                <w:lang w:eastAsia="en-US"/>
              </w:rPr>
              <w:t>Изостудия</w:t>
            </w:r>
          </w:p>
        </w:tc>
        <w:tc>
          <w:tcPr>
            <w:tcW w:w="3435" w:type="pct"/>
            <w:shd w:val="clear" w:color="auto" w:fill="auto"/>
          </w:tcPr>
          <w:p w:rsidR="00850E43" w:rsidRPr="008F6A86" w:rsidRDefault="00850E43" w:rsidP="00F34325">
            <w:pPr>
              <w:widowControl w:val="0"/>
              <w:numPr>
                <w:ilvl w:val="0"/>
                <w:numId w:val="347"/>
              </w:numPr>
              <w:rPr>
                <w:rFonts w:eastAsia="Calibri"/>
                <w:sz w:val="22"/>
                <w:szCs w:val="22"/>
                <w:lang w:eastAsia="en-US"/>
              </w:rPr>
            </w:pPr>
            <w:r w:rsidRPr="008F6A86">
              <w:rPr>
                <w:rFonts w:eastAsia="Calibri"/>
                <w:sz w:val="22"/>
                <w:szCs w:val="22"/>
                <w:lang w:eastAsia="en-US"/>
              </w:rPr>
              <w:t>Занятия, индивидуальная работа, релаксация</w:t>
            </w:r>
          </w:p>
          <w:p w:rsidR="00850E43" w:rsidRPr="008F6A86" w:rsidRDefault="00850E43" w:rsidP="00F34325">
            <w:pPr>
              <w:widowControl w:val="0"/>
              <w:numPr>
                <w:ilvl w:val="0"/>
                <w:numId w:val="347"/>
              </w:numPr>
              <w:rPr>
                <w:rFonts w:eastAsia="Calibri"/>
                <w:sz w:val="22"/>
                <w:szCs w:val="22"/>
                <w:lang w:eastAsia="en-US"/>
              </w:rPr>
            </w:pPr>
            <w:r w:rsidRPr="008F6A86">
              <w:rPr>
                <w:rFonts w:eastAsia="Calibri"/>
                <w:sz w:val="22"/>
                <w:szCs w:val="22"/>
                <w:lang w:eastAsia="en-US"/>
              </w:rPr>
              <w:t>Развитие творческих способностей детей</w:t>
            </w:r>
          </w:p>
        </w:tc>
      </w:tr>
      <w:tr w:rsidR="00720CBF" w:rsidRPr="008F6A86" w:rsidTr="00C61520">
        <w:tc>
          <w:tcPr>
            <w:tcW w:w="1565" w:type="pct"/>
            <w:shd w:val="clear" w:color="auto" w:fill="auto"/>
          </w:tcPr>
          <w:p w:rsidR="00850E43" w:rsidRPr="008F6A86" w:rsidRDefault="00850E43" w:rsidP="00720CBF">
            <w:pPr>
              <w:widowControl w:val="0"/>
              <w:rPr>
                <w:rFonts w:eastAsia="Calibri"/>
                <w:sz w:val="22"/>
                <w:szCs w:val="22"/>
                <w:lang w:eastAsia="en-US"/>
              </w:rPr>
            </w:pPr>
          </w:p>
          <w:p w:rsidR="00850E43" w:rsidRPr="008F6A86" w:rsidRDefault="00850E43" w:rsidP="00720CBF">
            <w:pPr>
              <w:widowControl w:val="0"/>
              <w:rPr>
                <w:rFonts w:eastAsia="Calibri"/>
                <w:sz w:val="22"/>
                <w:szCs w:val="22"/>
                <w:lang w:eastAsia="en-US"/>
              </w:rPr>
            </w:pPr>
            <w:r w:rsidRPr="008F6A86">
              <w:rPr>
                <w:rFonts w:eastAsia="Calibri"/>
                <w:sz w:val="22"/>
                <w:szCs w:val="22"/>
                <w:lang w:eastAsia="en-US"/>
              </w:rPr>
              <w:t>Музыкальный и спортивный залы</w:t>
            </w:r>
          </w:p>
        </w:tc>
        <w:tc>
          <w:tcPr>
            <w:tcW w:w="3435" w:type="pct"/>
            <w:shd w:val="clear" w:color="auto" w:fill="auto"/>
          </w:tcPr>
          <w:p w:rsidR="00850E43" w:rsidRPr="008F6A86" w:rsidRDefault="00850E43" w:rsidP="00F34325">
            <w:pPr>
              <w:widowControl w:val="0"/>
              <w:numPr>
                <w:ilvl w:val="0"/>
                <w:numId w:val="347"/>
              </w:numPr>
              <w:rPr>
                <w:rFonts w:eastAsia="Calibri"/>
                <w:sz w:val="22"/>
                <w:szCs w:val="22"/>
                <w:lang w:eastAsia="en-US"/>
              </w:rPr>
            </w:pPr>
            <w:r w:rsidRPr="008F6A86">
              <w:rPr>
                <w:rFonts w:eastAsia="Calibri"/>
                <w:sz w:val="22"/>
                <w:szCs w:val="22"/>
                <w:lang w:eastAsia="en-US"/>
              </w:rPr>
              <w:t>Утренняя гимнастика, праздники, досуги, занятия, индивидуальная работа, релаксация</w:t>
            </w:r>
          </w:p>
          <w:p w:rsidR="00850E43" w:rsidRPr="008F6A86" w:rsidRDefault="00850E43" w:rsidP="00F34325">
            <w:pPr>
              <w:widowControl w:val="0"/>
              <w:numPr>
                <w:ilvl w:val="0"/>
                <w:numId w:val="347"/>
              </w:numPr>
              <w:rPr>
                <w:rFonts w:eastAsia="Calibri"/>
                <w:sz w:val="22"/>
                <w:szCs w:val="22"/>
                <w:lang w:eastAsia="en-US"/>
              </w:rPr>
            </w:pPr>
            <w:r w:rsidRPr="008F6A86">
              <w:rPr>
                <w:rFonts w:eastAsia="Calibri"/>
                <w:sz w:val="22"/>
                <w:szCs w:val="22"/>
                <w:lang w:eastAsia="en-US"/>
              </w:rPr>
              <w:t>Развитие музыкальных способностей детей, их эмоционально-волевой сферы</w:t>
            </w:r>
          </w:p>
          <w:p w:rsidR="00850E43" w:rsidRPr="008F6A86" w:rsidRDefault="00850E43" w:rsidP="00F34325">
            <w:pPr>
              <w:widowControl w:val="0"/>
              <w:numPr>
                <w:ilvl w:val="0"/>
                <w:numId w:val="347"/>
              </w:numPr>
              <w:rPr>
                <w:rFonts w:eastAsia="Calibri"/>
                <w:sz w:val="22"/>
                <w:szCs w:val="22"/>
                <w:lang w:eastAsia="en-US"/>
              </w:rPr>
            </w:pPr>
            <w:r w:rsidRPr="008F6A86">
              <w:rPr>
                <w:rFonts w:eastAsia="Calibri"/>
                <w:sz w:val="22"/>
                <w:szCs w:val="22"/>
                <w:lang w:eastAsia="en-US"/>
              </w:rPr>
              <w:t>Укрепление здоровья детей, приобщение к здоровому образу жизни, развитие способности к восприятию и передаче движений</w:t>
            </w:r>
          </w:p>
        </w:tc>
      </w:tr>
      <w:tr w:rsidR="00310072" w:rsidRPr="008F6A86" w:rsidTr="00C61520">
        <w:tc>
          <w:tcPr>
            <w:tcW w:w="1565" w:type="pct"/>
            <w:shd w:val="clear" w:color="auto" w:fill="auto"/>
          </w:tcPr>
          <w:p w:rsidR="00310072" w:rsidRPr="008F6A86" w:rsidRDefault="00310072" w:rsidP="00720CBF">
            <w:pPr>
              <w:widowControl w:val="0"/>
              <w:rPr>
                <w:rFonts w:eastAsia="Calibri"/>
                <w:sz w:val="22"/>
                <w:szCs w:val="22"/>
                <w:lang w:eastAsia="en-US"/>
              </w:rPr>
            </w:pPr>
            <w:r w:rsidRPr="008F6A86">
              <w:rPr>
                <w:rFonts w:eastAsia="Calibri"/>
                <w:sz w:val="22"/>
                <w:szCs w:val="22"/>
                <w:lang w:eastAsia="en-US"/>
              </w:rPr>
              <w:t>Уголок русской избы</w:t>
            </w:r>
          </w:p>
          <w:p w:rsidR="006024ED" w:rsidRPr="008F6A86" w:rsidRDefault="006024ED" w:rsidP="00720CBF">
            <w:pPr>
              <w:widowControl w:val="0"/>
              <w:rPr>
                <w:rFonts w:eastAsia="Calibri"/>
                <w:sz w:val="22"/>
                <w:szCs w:val="22"/>
                <w:lang w:eastAsia="en-US"/>
              </w:rPr>
            </w:pPr>
            <w:r w:rsidRPr="008F6A86">
              <w:rPr>
                <w:rFonts w:eastAsia="Calibri"/>
                <w:sz w:val="22"/>
                <w:szCs w:val="22"/>
                <w:lang w:eastAsia="en-US"/>
              </w:rPr>
              <w:t>«С чего начинается Родина»</w:t>
            </w:r>
          </w:p>
        </w:tc>
        <w:tc>
          <w:tcPr>
            <w:tcW w:w="3435" w:type="pct"/>
            <w:shd w:val="clear" w:color="auto" w:fill="auto"/>
          </w:tcPr>
          <w:p w:rsidR="00310072" w:rsidRPr="008F6A86" w:rsidRDefault="00310072" w:rsidP="00F34325">
            <w:pPr>
              <w:widowControl w:val="0"/>
              <w:numPr>
                <w:ilvl w:val="0"/>
                <w:numId w:val="347"/>
              </w:numPr>
              <w:rPr>
                <w:rFonts w:eastAsia="Calibri"/>
                <w:sz w:val="22"/>
                <w:szCs w:val="22"/>
                <w:lang w:eastAsia="en-US"/>
              </w:rPr>
            </w:pPr>
            <w:r w:rsidRPr="008F6A86">
              <w:rPr>
                <w:rFonts w:eastAsia="Calibri"/>
                <w:sz w:val="22"/>
                <w:szCs w:val="22"/>
                <w:lang w:eastAsia="en-US"/>
              </w:rPr>
              <w:t>Занятия, индивидуальная работа</w:t>
            </w:r>
          </w:p>
        </w:tc>
      </w:tr>
      <w:tr w:rsidR="00310072" w:rsidRPr="008F6A86" w:rsidTr="00C61520">
        <w:tc>
          <w:tcPr>
            <w:tcW w:w="1565" w:type="pct"/>
            <w:shd w:val="clear" w:color="auto" w:fill="auto"/>
          </w:tcPr>
          <w:p w:rsidR="00C61520" w:rsidRPr="008F6A86" w:rsidRDefault="00C61520" w:rsidP="00720CBF">
            <w:pPr>
              <w:widowControl w:val="0"/>
              <w:rPr>
                <w:rFonts w:eastAsia="Calibri"/>
                <w:sz w:val="22"/>
                <w:szCs w:val="22"/>
                <w:lang w:eastAsia="en-US"/>
              </w:rPr>
            </w:pPr>
            <w:r w:rsidRPr="008F6A86">
              <w:rPr>
                <w:rFonts w:eastAsia="Calibri"/>
                <w:sz w:val="22"/>
                <w:szCs w:val="22"/>
                <w:lang w:eastAsia="en-US"/>
              </w:rPr>
              <w:t xml:space="preserve">Кабинет </w:t>
            </w:r>
          </w:p>
          <w:p w:rsidR="00310072" w:rsidRPr="008F6A86" w:rsidRDefault="00C61520" w:rsidP="00F34325">
            <w:pPr>
              <w:widowControl w:val="0"/>
              <w:numPr>
                <w:ilvl w:val="0"/>
                <w:numId w:val="349"/>
              </w:numPr>
              <w:rPr>
                <w:rFonts w:eastAsia="Calibri"/>
                <w:sz w:val="22"/>
                <w:szCs w:val="22"/>
                <w:lang w:eastAsia="en-US"/>
              </w:rPr>
            </w:pPr>
            <w:r w:rsidRPr="008F6A86">
              <w:rPr>
                <w:rFonts w:eastAsia="Calibri"/>
                <w:sz w:val="22"/>
                <w:szCs w:val="22"/>
                <w:lang w:eastAsia="en-US"/>
              </w:rPr>
              <w:t>«Х</w:t>
            </w:r>
            <w:r w:rsidR="00310072" w:rsidRPr="008F6A86">
              <w:rPr>
                <w:rFonts w:eastAsia="Calibri"/>
                <w:sz w:val="22"/>
                <w:szCs w:val="22"/>
                <w:lang w:eastAsia="en-US"/>
              </w:rPr>
              <w:t>очу все знать!»</w:t>
            </w:r>
          </w:p>
          <w:p w:rsidR="00310072" w:rsidRPr="008F6A86" w:rsidRDefault="00310072" w:rsidP="00F34325">
            <w:pPr>
              <w:widowControl w:val="0"/>
              <w:numPr>
                <w:ilvl w:val="0"/>
                <w:numId w:val="349"/>
              </w:numPr>
              <w:rPr>
                <w:rFonts w:eastAsia="Calibri"/>
                <w:sz w:val="22"/>
                <w:szCs w:val="22"/>
                <w:lang w:eastAsia="en-US"/>
              </w:rPr>
            </w:pPr>
            <w:r w:rsidRPr="008F6A86">
              <w:rPr>
                <w:rFonts w:eastAsia="Calibri"/>
                <w:sz w:val="22"/>
                <w:szCs w:val="22"/>
                <w:lang w:eastAsia="en-US"/>
              </w:rPr>
              <w:t>«</w:t>
            </w:r>
            <w:r w:rsidR="00D42010" w:rsidRPr="008F6A86">
              <w:rPr>
                <w:rFonts w:eastAsia="Calibri"/>
                <w:sz w:val="22"/>
                <w:szCs w:val="22"/>
                <w:lang w:eastAsia="en-US"/>
              </w:rPr>
              <w:t>Лаборатория Знайкина»</w:t>
            </w:r>
          </w:p>
        </w:tc>
        <w:tc>
          <w:tcPr>
            <w:tcW w:w="3435" w:type="pct"/>
            <w:shd w:val="clear" w:color="auto" w:fill="auto"/>
          </w:tcPr>
          <w:p w:rsidR="00310072" w:rsidRPr="008F6A86" w:rsidRDefault="00310072" w:rsidP="00F34325">
            <w:pPr>
              <w:widowControl w:val="0"/>
              <w:numPr>
                <w:ilvl w:val="0"/>
                <w:numId w:val="347"/>
              </w:numPr>
              <w:rPr>
                <w:rFonts w:eastAsia="Calibri"/>
                <w:sz w:val="22"/>
                <w:szCs w:val="22"/>
                <w:lang w:eastAsia="en-US"/>
              </w:rPr>
            </w:pPr>
            <w:r w:rsidRPr="008F6A86">
              <w:rPr>
                <w:rFonts w:eastAsia="Calibri"/>
                <w:sz w:val="22"/>
                <w:szCs w:val="22"/>
                <w:lang w:eastAsia="en-US"/>
              </w:rPr>
              <w:t>Экспериментально-исследовательская деятельность</w:t>
            </w:r>
          </w:p>
        </w:tc>
      </w:tr>
      <w:tr w:rsidR="00720CBF" w:rsidRPr="008F6A86" w:rsidTr="00C61520">
        <w:tc>
          <w:tcPr>
            <w:tcW w:w="1565" w:type="pct"/>
            <w:shd w:val="clear" w:color="auto" w:fill="auto"/>
          </w:tcPr>
          <w:p w:rsidR="00850E43" w:rsidRPr="008F6A86" w:rsidRDefault="00850E43" w:rsidP="00720CBF">
            <w:pPr>
              <w:widowControl w:val="0"/>
              <w:rPr>
                <w:rFonts w:eastAsia="Calibri"/>
                <w:sz w:val="22"/>
                <w:szCs w:val="22"/>
                <w:lang w:eastAsia="en-US"/>
              </w:rPr>
            </w:pPr>
            <w:r w:rsidRPr="008F6A86">
              <w:rPr>
                <w:rFonts w:eastAsia="Calibri"/>
                <w:sz w:val="22"/>
                <w:szCs w:val="22"/>
                <w:lang w:eastAsia="en-US"/>
              </w:rPr>
              <w:t>Медицинский кабинет</w:t>
            </w:r>
          </w:p>
        </w:tc>
        <w:tc>
          <w:tcPr>
            <w:tcW w:w="3435" w:type="pct"/>
            <w:shd w:val="clear" w:color="auto" w:fill="auto"/>
          </w:tcPr>
          <w:p w:rsidR="00850E43" w:rsidRPr="008F6A86" w:rsidRDefault="00850E43" w:rsidP="00F34325">
            <w:pPr>
              <w:widowControl w:val="0"/>
              <w:numPr>
                <w:ilvl w:val="0"/>
                <w:numId w:val="347"/>
              </w:numPr>
              <w:rPr>
                <w:rFonts w:eastAsia="Calibri"/>
                <w:sz w:val="22"/>
                <w:szCs w:val="22"/>
                <w:lang w:eastAsia="en-US"/>
              </w:rPr>
            </w:pPr>
            <w:r w:rsidRPr="008F6A86">
              <w:rPr>
                <w:rFonts w:eastAsia="Calibri"/>
                <w:sz w:val="22"/>
                <w:szCs w:val="22"/>
                <w:lang w:eastAsia="en-US"/>
              </w:rPr>
              <w:t>Осмотр детей, консультации медсестры, врачей</w:t>
            </w:r>
          </w:p>
          <w:p w:rsidR="00850E43" w:rsidRPr="008F6A86" w:rsidRDefault="00850E43" w:rsidP="00F34325">
            <w:pPr>
              <w:widowControl w:val="0"/>
              <w:numPr>
                <w:ilvl w:val="0"/>
                <w:numId w:val="347"/>
              </w:numPr>
              <w:rPr>
                <w:rFonts w:eastAsia="Calibri"/>
                <w:sz w:val="22"/>
                <w:szCs w:val="22"/>
                <w:lang w:eastAsia="en-US"/>
              </w:rPr>
            </w:pPr>
            <w:r w:rsidRPr="008F6A86">
              <w:rPr>
                <w:rFonts w:eastAsia="Calibri"/>
                <w:sz w:val="22"/>
                <w:szCs w:val="22"/>
                <w:lang w:eastAsia="en-US"/>
              </w:rPr>
              <w:t>Профилактика, оздоровительная работа с детьми, консультативно-просветительская работа с родителями и работниками детского сада</w:t>
            </w:r>
          </w:p>
        </w:tc>
      </w:tr>
    </w:tbl>
    <w:p w:rsidR="00013A0E" w:rsidRPr="008F6A86" w:rsidRDefault="00013A0E" w:rsidP="00013A0E">
      <w:pPr>
        <w:widowControl w:val="0"/>
        <w:rPr>
          <w:bCs/>
          <w:iCs/>
        </w:rPr>
      </w:pPr>
    </w:p>
    <w:p w:rsidR="00574A44" w:rsidRPr="008F6A86" w:rsidRDefault="00962856" w:rsidP="00574A44">
      <w:pPr>
        <w:widowControl w:val="0"/>
        <w:autoSpaceDE w:val="0"/>
        <w:autoSpaceDN w:val="0"/>
        <w:adjustRightInd w:val="0"/>
        <w:ind w:firstLine="709"/>
        <w:jc w:val="both"/>
      </w:pPr>
      <w:r w:rsidRPr="008F6A86">
        <w:rPr>
          <w:bCs/>
          <w:iCs/>
        </w:rPr>
        <w:t>МБДОУ</w:t>
      </w:r>
      <w:r w:rsidR="00574A44" w:rsidRPr="008F6A86">
        <w:rPr>
          <w:bCs/>
          <w:iCs/>
        </w:rPr>
        <w:t xml:space="preserve"> </w:t>
      </w:r>
      <w:r w:rsidRPr="008F6A86">
        <w:rPr>
          <w:bCs/>
          <w:iCs/>
        </w:rPr>
        <w:t>«Детский сад № 31»</w:t>
      </w:r>
      <w:r w:rsidR="00574A44" w:rsidRPr="008F6A86">
        <w:t xml:space="preserve">имеет необходимое </w:t>
      </w:r>
      <w:r w:rsidR="00A034C9" w:rsidRPr="008F6A86">
        <w:t xml:space="preserve">оснащение и оборудование </w:t>
      </w:r>
      <w:r w:rsidR="00574A44" w:rsidRPr="008F6A86">
        <w:t xml:space="preserve">для всех видов </w:t>
      </w:r>
      <w:proofErr w:type="gramStart"/>
      <w:r w:rsidR="00574A44" w:rsidRPr="008F6A86">
        <w:t>образовательной</w:t>
      </w:r>
      <w:proofErr w:type="gramEnd"/>
      <w:r w:rsidR="00574A44" w:rsidRPr="008F6A86">
        <w:t xml:space="preserve"> деятельностивоспитанников (в т. ч. детей с ограниченными возможност</w:t>
      </w:r>
      <w:r w:rsidR="00A034C9" w:rsidRPr="008F6A86">
        <w:t>ями здоровья и детей-инвалидов)</w:t>
      </w:r>
      <w:r w:rsidR="00574A44" w:rsidRPr="008F6A86">
        <w:t>:</w:t>
      </w:r>
    </w:p>
    <w:p w:rsidR="00574A44" w:rsidRPr="008F6A86" w:rsidRDefault="00574A44" w:rsidP="00574A44">
      <w:pPr>
        <w:widowControl w:val="0"/>
        <w:autoSpaceDE w:val="0"/>
        <w:autoSpaceDN w:val="0"/>
        <w:adjustRightInd w:val="0"/>
        <w:ind w:firstLine="709"/>
        <w:jc w:val="both"/>
      </w:pPr>
      <w:r w:rsidRPr="008F6A86">
        <w:t xml:space="preserve">– учебно-методический комплект Программы (в т. ч. комплект </w:t>
      </w:r>
      <w:proofErr w:type="gramStart"/>
      <w:r w:rsidRPr="008F6A86">
        <w:t>различных</w:t>
      </w:r>
      <w:proofErr w:type="gramEnd"/>
      <w:r w:rsidRPr="008F6A86">
        <w:t xml:space="preserve"> развивающихигр);</w:t>
      </w:r>
    </w:p>
    <w:p w:rsidR="00574A44" w:rsidRPr="008F6A86" w:rsidRDefault="00574A44" w:rsidP="00574A44">
      <w:pPr>
        <w:widowControl w:val="0"/>
        <w:autoSpaceDE w:val="0"/>
        <w:autoSpaceDN w:val="0"/>
        <w:adjustRightInd w:val="0"/>
        <w:ind w:firstLine="709"/>
        <w:jc w:val="both"/>
      </w:pPr>
      <w:r w:rsidRPr="008F6A86">
        <w:t>– помещения для занятий и проектов, обеспечивающие образование детей через игру</w:t>
      </w:r>
      <w:proofErr w:type="gramStart"/>
      <w:r w:rsidRPr="008F6A86">
        <w:t>,о</w:t>
      </w:r>
      <w:proofErr w:type="gramEnd"/>
      <w:r w:rsidRPr="008F6A86">
        <w:t>бщение, познавательно-исследовательскую деятельность и другие формы активности ребенкас участием взрослых и других детей;</w:t>
      </w:r>
    </w:p>
    <w:p w:rsidR="00574A44" w:rsidRPr="008F6A86" w:rsidRDefault="00574A44" w:rsidP="00574A44">
      <w:pPr>
        <w:widowControl w:val="0"/>
        <w:autoSpaceDE w:val="0"/>
        <w:autoSpaceDN w:val="0"/>
        <w:adjustRightInd w:val="0"/>
        <w:ind w:firstLine="709"/>
        <w:jc w:val="both"/>
      </w:pPr>
      <w:r w:rsidRPr="008F6A86">
        <w:t>– оснащение предметно-развивающей среды, включающей средства образования ивоспитания, подобранные в соответствии с возрастными и индивидуальными особенностями детей дошкольного возраста;</w:t>
      </w:r>
    </w:p>
    <w:p w:rsidR="00574A44" w:rsidRPr="008F6A86" w:rsidRDefault="00574A44" w:rsidP="00574A44">
      <w:pPr>
        <w:widowControl w:val="0"/>
        <w:autoSpaceDE w:val="0"/>
        <w:autoSpaceDN w:val="0"/>
        <w:adjustRightInd w:val="0"/>
        <w:ind w:firstLine="709"/>
        <w:jc w:val="both"/>
      </w:pPr>
      <w:r w:rsidRPr="008F6A86">
        <w:t>– мебель, техническое оборудование, спортивный и хозяйственный инвентарь, инвентарьдля художественного творчества, музыкальные инструменты.</w:t>
      </w:r>
    </w:p>
    <w:p w:rsidR="00013A0E" w:rsidRPr="008F6A86" w:rsidRDefault="00013A0E" w:rsidP="008440F5">
      <w:pPr>
        <w:tabs>
          <w:tab w:val="left" w:pos="567"/>
        </w:tabs>
        <w:jc w:val="both"/>
      </w:pPr>
    </w:p>
    <w:p w:rsidR="00C61520" w:rsidRPr="008F6A86" w:rsidRDefault="00C61520" w:rsidP="008440F5">
      <w:pPr>
        <w:tabs>
          <w:tab w:val="left" w:pos="567"/>
        </w:tabs>
        <w:jc w:val="both"/>
      </w:pPr>
    </w:p>
    <w:p w:rsidR="00C61520" w:rsidRPr="008F6A86" w:rsidRDefault="00C61520" w:rsidP="008440F5">
      <w:pPr>
        <w:tabs>
          <w:tab w:val="left" w:pos="567"/>
        </w:tabs>
        <w:jc w:val="both"/>
      </w:pPr>
    </w:p>
    <w:p w:rsidR="00574A44" w:rsidRPr="008F6A86" w:rsidRDefault="00574A44" w:rsidP="00574A44">
      <w:pPr>
        <w:tabs>
          <w:tab w:val="left" w:pos="567"/>
        </w:tabs>
        <w:jc w:val="center"/>
        <w:rPr>
          <w:b/>
        </w:rPr>
      </w:pPr>
      <w:r w:rsidRPr="008F6A86">
        <w:rPr>
          <w:b/>
        </w:rPr>
        <w:lastRenderedPageBreak/>
        <w:t>Материально-техническое обеспечение</w:t>
      </w:r>
    </w:p>
    <w:p w:rsidR="00390F8C" w:rsidRPr="008F6A86" w:rsidRDefault="00390F8C" w:rsidP="00574A44">
      <w:pPr>
        <w:tabs>
          <w:tab w:val="left" w:pos="567"/>
        </w:tabs>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6"/>
        <w:gridCol w:w="2551"/>
        <w:gridCol w:w="3261"/>
        <w:gridCol w:w="2235"/>
      </w:tblGrid>
      <w:tr w:rsidR="00574A44" w:rsidRPr="008F6A86" w:rsidTr="00B674E5">
        <w:trPr>
          <w:jc w:val="center"/>
        </w:trPr>
        <w:tc>
          <w:tcPr>
            <w:tcW w:w="1756" w:type="dxa"/>
          </w:tcPr>
          <w:p w:rsidR="00574A44" w:rsidRPr="008F6A86" w:rsidRDefault="00574A44" w:rsidP="00406B51">
            <w:pPr>
              <w:jc w:val="center"/>
              <w:rPr>
                <w:sz w:val="20"/>
                <w:szCs w:val="20"/>
              </w:rPr>
            </w:pPr>
            <w:r w:rsidRPr="008F6A86">
              <w:rPr>
                <w:sz w:val="20"/>
                <w:szCs w:val="20"/>
              </w:rPr>
              <w:t>Образовательная область</w:t>
            </w:r>
          </w:p>
        </w:tc>
        <w:tc>
          <w:tcPr>
            <w:tcW w:w="2551" w:type="dxa"/>
          </w:tcPr>
          <w:p w:rsidR="00574A44" w:rsidRPr="008F6A86" w:rsidRDefault="00574A44" w:rsidP="00406B51">
            <w:pPr>
              <w:jc w:val="center"/>
              <w:rPr>
                <w:sz w:val="20"/>
                <w:szCs w:val="20"/>
              </w:rPr>
            </w:pPr>
            <w:r w:rsidRPr="008F6A86">
              <w:rPr>
                <w:sz w:val="20"/>
                <w:szCs w:val="20"/>
              </w:rPr>
              <w:t>Наличие специальных помещений</w:t>
            </w:r>
          </w:p>
        </w:tc>
        <w:tc>
          <w:tcPr>
            <w:tcW w:w="3261" w:type="dxa"/>
          </w:tcPr>
          <w:p w:rsidR="00574A44" w:rsidRPr="008F6A86" w:rsidRDefault="00574A44" w:rsidP="00406B51">
            <w:pPr>
              <w:jc w:val="center"/>
              <w:rPr>
                <w:sz w:val="20"/>
                <w:szCs w:val="20"/>
              </w:rPr>
            </w:pPr>
            <w:r w:rsidRPr="008F6A86">
              <w:rPr>
                <w:sz w:val="20"/>
                <w:szCs w:val="20"/>
              </w:rPr>
              <w:t>Имеющееся оборудование</w:t>
            </w:r>
          </w:p>
        </w:tc>
        <w:tc>
          <w:tcPr>
            <w:tcW w:w="2233" w:type="dxa"/>
          </w:tcPr>
          <w:p w:rsidR="00574A44" w:rsidRPr="008F6A86" w:rsidRDefault="00574A44" w:rsidP="00406B51">
            <w:pPr>
              <w:jc w:val="center"/>
              <w:rPr>
                <w:sz w:val="20"/>
                <w:szCs w:val="20"/>
              </w:rPr>
            </w:pPr>
            <w:r w:rsidRPr="008F6A86">
              <w:rPr>
                <w:sz w:val="20"/>
                <w:szCs w:val="20"/>
              </w:rPr>
              <w:t>Дидактический материал</w:t>
            </w:r>
          </w:p>
        </w:tc>
      </w:tr>
      <w:tr w:rsidR="00574A44" w:rsidRPr="008F6A86" w:rsidTr="00B674E5">
        <w:trPr>
          <w:jc w:val="center"/>
        </w:trPr>
        <w:tc>
          <w:tcPr>
            <w:tcW w:w="1756" w:type="dxa"/>
          </w:tcPr>
          <w:p w:rsidR="00574A44" w:rsidRPr="008F6A86" w:rsidRDefault="00574A44" w:rsidP="00406B51">
            <w:pPr>
              <w:jc w:val="center"/>
              <w:rPr>
                <w:sz w:val="20"/>
                <w:szCs w:val="20"/>
              </w:rPr>
            </w:pPr>
            <w:r w:rsidRPr="008F6A86">
              <w:rPr>
                <w:sz w:val="20"/>
                <w:szCs w:val="20"/>
              </w:rPr>
              <w:t>Физическое развитие</w:t>
            </w:r>
          </w:p>
        </w:tc>
        <w:tc>
          <w:tcPr>
            <w:tcW w:w="2551" w:type="dxa"/>
          </w:tcPr>
          <w:p w:rsidR="00574A44" w:rsidRPr="008F6A86" w:rsidRDefault="00574A44" w:rsidP="00F34325">
            <w:pPr>
              <w:pStyle w:val="a4"/>
              <w:numPr>
                <w:ilvl w:val="0"/>
                <w:numId w:val="3"/>
              </w:numPr>
              <w:spacing w:after="0" w:line="240" w:lineRule="auto"/>
              <w:rPr>
                <w:rFonts w:ascii="Times New Roman" w:hAnsi="Times New Roman"/>
                <w:sz w:val="20"/>
                <w:szCs w:val="20"/>
              </w:rPr>
            </w:pPr>
            <w:r w:rsidRPr="008F6A86">
              <w:rPr>
                <w:rFonts w:ascii="Times New Roman" w:hAnsi="Times New Roman"/>
                <w:sz w:val="20"/>
                <w:szCs w:val="20"/>
              </w:rPr>
              <w:t xml:space="preserve">2 </w:t>
            </w:r>
            <w:proofErr w:type="gramStart"/>
            <w:r w:rsidRPr="008F6A86">
              <w:rPr>
                <w:rFonts w:ascii="Times New Roman" w:hAnsi="Times New Roman"/>
                <w:sz w:val="20"/>
                <w:szCs w:val="20"/>
              </w:rPr>
              <w:t>физкультурных</w:t>
            </w:r>
            <w:proofErr w:type="gramEnd"/>
            <w:r w:rsidRPr="008F6A86">
              <w:rPr>
                <w:rFonts w:ascii="Times New Roman" w:hAnsi="Times New Roman"/>
                <w:sz w:val="20"/>
                <w:szCs w:val="20"/>
              </w:rPr>
              <w:t xml:space="preserve"> зала</w:t>
            </w:r>
          </w:p>
          <w:p w:rsidR="00574A44" w:rsidRPr="008F6A86" w:rsidRDefault="00574A44" w:rsidP="00F34325">
            <w:pPr>
              <w:pStyle w:val="a4"/>
              <w:numPr>
                <w:ilvl w:val="0"/>
                <w:numId w:val="3"/>
              </w:numPr>
              <w:spacing w:after="0" w:line="240" w:lineRule="auto"/>
              <w:rPr>
                <w:rFonts w:ascii="Times New Roman" w:hAnsi="Times New Roman"/>
                <w:sz w:val="20"/>
                <w:szCs w:val="20"/>
              </w:rPr>
            </w:pPr>
            <w:r w:rsidRPr="008F6A86">
              <w:rPr>
                <w:rFonts w:ascii="Times New Roman" w:hAnsi="Times New Roman"/>
                <w:sz w:val="20"/>
                <w:szCs w:val="20"/>
              </w:rPr>
              <w:t>уголки по физкультуре в группах</w:t>
            </w:r>
          </w:p>
          <w:p w:rsidR="00574A44" w:rsidRPr="008F6A86" w:rsidRDefault="00574A44" w:rsidP="00F34325">
            <w:pPr>
              <w:pStyle w:val="a4"/>
              <w:numPr>
                <w:ilvl w:val="0"/>
                <w:numId w:val="3"/>
              </w:numPr>
              <w:spacing w:after="0" w:line="240" w:lineRule="auto"/>
              <w:rPr>
                <w:rFonts w:ascii="Times New Roman" w:hAnsi="Times New Roman"/>
                <w:sz w:val="20"/>
                <w:szCs w:val="20"/>
              </w:rPr>
            </w:pPr>
            <w:r w:rsidRPr="008F6A86">
              <w:rPr>
                <w:rFonts w:ascii="Times New Roman" w:hAnsi="Times New Roman"/>
                <w:sz w:val="20"/>
                <w:szCs w:val="20"/>
              </w:rPr>
              <w:t xml:space="preserve">2 </w:t>
            </w:r>
            <w:proofErr w:type="gramStart"/>
            <w:r w:rsidRPr="008F6A86">
              <w:rPr>
                <w:rFonts w:ascii="Times New Roman" w:hAnsi="Times New Roman"/>
                <w:sz w:val="20"/>
                <w:szCs w:val="20"/>
              </w:rPr>
              <w:t>медицинских</w:t>
            </w:r>
            <w:proofErr w:type="gramEnd"/>
            <w:r w:rsidRPr="008F6A86">
              <w:rPr>
                <w:rFonts w:ascii="Times New Roman" w:hAnsi="Times New Roman"/>
                <w:sz w:val="20"/>
                <w:szCs w:val="20"/>
              </w:rPr>
              <w:t xml:space="preserve"> блока</w:t>
            </w:r>
          </w:p>
        </w:tc>
        <w:tc>
          <w:tcPr>
            <w:tcW w:w="3261" w:type="dxa"/>
          </w:tcPr>
          <w:p w:rsidR="00574A44" w:rsidRPr="008F6A86" w:rsidRDefault="00574A44" w:rsidP="00F34325">
            <w:pPr>
              <w:pStyle w:val="a4"/>
              <w:numPr>
                <w:ilvl w:val="0"/>
                <w:numId w:val="3"/>
              </w:numPr>
              <w:spacing w:after="0" w:line="240" w:lineRule="auto"/>
              <w:rPr>
                <w:rFonts w:ascii="Times New Roman" w:hAnsi="Times New Roman"/>
                <w:sz w:val="20"/>
                <w:szCs w:val="20"/>
              </w:rPr>
            </w:pPr>
            <w:r w:rsidRPr="008F6A86">
              <w:rPr>
                <w:rFonts w:ascii="Times New Roman" w:hAnsi="Times New Roman"/>
                <w:sz w:val="20"/>
                <w:szCs w:val="20"/>
              </w:rPr>
              <w:t>спортивный инвентарь (мячи, кегли, обручи, скакалки и др.),</w:t>
            </w:r>
          </w:p>
          <w:p w:rsidR="00574A44" w:rsidRPr="008F6A86" w:rsidRDefault="00574A44" w:rsidP="00F34325">
            <w:pPr>
              <w:pStyle w:val="a4"/>
              <w:numPr>
                <w:ilvl w:val="0"/>
                <w:numId w:val="3"/>
              </w:numPr>
              <w:spacing w:after="0" w:line="240" w:lineRule="auto"/>
              <w:rPr>
                <w:rFonts w:ascii="Times New Roman" w:hAnsi="Times New Roman"/>
                <w:sz w:val="20"/>
                <w:szCs w:val="20"/>
              </w:rPr>
            </w:pPr>
            <w:r w:rsidRPr="008F6A86">
              <w:rPr>
                <w:rFonts w:ascii="Times New Roman" w:hAnsi="Times New Roman"/>
                <w:sz w:val="20"/>
                <w:szCs w:val="20"/>
              </w:rPr>
              <w:t>гимнастические лестницы, скамейки, баскетбольные сетки, дуги различной высоты и т. д.</w:t>
            </w:r>
          </w:p>
          <w:p w:rsidR="00574A44" w:rsidRPr="008F6A86" w:rsidRDefault="00574A44" w:rsidP="00F34325">
            <w:pPr>
              <w:pStyle w:val="a4"/>
              <w:numPr>
                <w:ilvl w:val="0"/>
                <w:numId w:val="3"/>
              </w:numPr>
              <w:spacing w:after="0" w:line="240" w:lineRule="auto"/>
              <w:rPr>
                <w:rFonts w:ascii="Times New Roman" w:hAnsi="Times New Roman"/>
                <w:sz w:val="20"/>
                <w:szCs w:val="20"/>
              </w:rPr>
            </w:pPr>
            <w:r w:rsidRPr="008F6A86">
              <w:rPr>
                <w:rFonts w:ascii="Times New Roman" w:hAnsi="Times New Roman"/>
                <w:sz w:val="20"/>
                <w:szCs w:val="20"/>
              </w:rPr>
              <w:t>ТСО (музыкальный центр)</w:t>
            </w:r>
          </w:p>
        </w:tc>
        <w:tc>
          <w:tcPr>
            <w:tcW w:w="2233" w:type="dxa"/>
          </w:tcPr>
          <w:p w:rsidR="00574A44" w:rsidRPr="008F6A86" w:rsidRDefault="00574A44" w:rsidP="00F34325">
            <w:pPr>
              <w:pStyle w:val="a4"/>
              <w:numPr>
                <w:ilvl w:val="0"/>
                <w:numId w:val="3"/>
              </w:numPr>
              <w:spacing w:after="0" w:line="240" w:lineRule="auto"/>
              <w:rPr>
                <w:rFonts w:ascii="Times New Roman" w:hAnsi="Times New Roman"/>
                <w:sz w:val="20"/>
                <w:szCs w:val="20"/>
              </w:rPr>
            </w:pPr>
            <w:r w:rsidRPr="008F6A86">
              <w:rPr>
                <w:rFonts w:ascii="Times New Roman" w:hAnsi="Times New Roman"/>
                <w:sz w:val="20"/>
                <w:szCs w:val="20"/>
              </w:rPr>
              <w:t>атрибуты к подвижным играм</w:t>
            </w:r>
          </w:p>
          <w:p w:rsidR="00574A44" w:rsidRPr="008F6A86" w:rsidRDefault="00574A44" w:rsidP="00F34325">
            <w:pPr>
              <w:pStyle w:val="a4"/>
              <w:numPr>
                <w:ilvl w:val="0"/>
                <w:numId w:val="3"/>
              </w:numPr>
              <w:spacing w:after="0" w:line="240" w:lineRule="auto"/>
              <w:rPr>
                <w:rFonts w:ascii="Times New Roman" w:hAnsi="Times New Roman"/>
                <w:sz w:val="20"/>
                <w:szCs w:val="20"/>
              </w:rPr>
            </w:pPr>
            <w:r w:rsidRPr="008F6A86">
              <w:rPr>
                <w:rFonts w:ascii="Times New Roman" w:hAnsi="Times New Roman"/>
                <w:sz w:val="20"/>
                <w:szCs w:val="20"/>
              </w:rPr>
              <w:t>пособия по ФИЗО</w:t>
            </w:r>
          </w:p>
          <w:p w:rsidR="00574A44" w:rsidRPr="008F6A86" w:rsidRDefault="00574A44" w:rsidP="00F34325">
            <w:pPr>
              <w:pStyle w:val="a4"/>
              <w:numPr>
                <w:ilvl w:val="0"/>
                <w:numId w:val="3"/>
              </w:numPr>
              <w:spacing w:after="0" w:line="240" w:lineRule="auto"/>
              <w:rPr>
                <w:rFonts w:ascii="Times New Roman" w:hAnsi="Times New Roman"/>
                <w:sz w:val="20"/>
                <w:szCs w:val="20"/>
              </w:rPr>
            </w:pPr>
            <w:r w:rsidRPr="008F6A86">
              <w:rPr>
                <w:rFonts w:ascii="Times New Roman" w:hAnsi="Times New Roman"/>
                <w:sz w:val="20"/>
                <w:szCs w:val="20"/>
              </w:rPr>
              <w:t>игрушки</w:t>
            </w:r>
          </w:p>
          <w:p w:rsidR="00574A44" w:rsidRPr="008F6A86" w:rsidRDefault="00574A44" w:rsidP="00F34325">
            <w:pPr>
              <w:pStyle w:val="a4"/>
              <w:numPr>
                <w:ilvl w:val="0"/>
                <w:numId w:val="3"/>
              </w:numPr>
              <w:spacing w:after="0" w:line="240" w:lineRule="auto"/>
              <w:rPr>
                <w:rFonts w:ascii="Times New Roman" w:hAnsi="Times New Roman"/>
                <w:sz w:val="20"/>
                <w:szCs w:val="20"/>
              </w:rPr>
            </w:pPr>
            <w:r w:rsidRPr="008F6A86">
              <w:rPr>
                <w:rFonts w:ascii="Times New Roman" w:hAnsi="Times New Roman"/>
                <w:sz w:val="20"/>
                <w:szCs w:val="20"/>
              </w:rPr>
              <w:t>диски с записями</w:t>
            </w:r>
          </w:p>
        </w:tc>
      </w:tr>
      <w:tr w:rsidR="00574A44" w:rsidRPr="008F6A86" w:rsidTr="00B674E5">
        <w:trPr>
          <w:jc w:val="center"/>
        </w:trPr>
        <w:tc>
          <w:tcPr>
            <w:tcW w:w="1756" w:type="dxa"/>
          </w:tcPr>
          <w:p w:rsidR="00574A44" w:rsidRPr="008F6A86" w:rsidRDefault="00574A44" w:rsidP="00406B51">
            <w:pPr>
              <w:jc w:val="center"/>
              <w:rPr>
                <w:sz w:val="20"/>
                <w:szCs w:val="20"/>
              </w:rPr>
            </w:pPr>
            <w:r w:rsidRPr="008F6A86">
              <w:rPr>
                <w:sz w:val="20"/>
                <w:szCs w:val="20"/>
              </w:rPr>
              <w:t>Познавательное развитие</w:t>
            </w:r>
          </w:p>
        </w:tc>
        <w:tc>
          <w:tcPr>
            <w:tcW w:w="2551" w:type="dxa"/>
          </w:tcPr>
          <w:p w:rsidR="00574A44" w:rsidRPr="008F6A86" w:rsidRDefault="00574A44" w:rsidP="00F34325">
            <w:pPr>
              <w:pStyle w:val="a4"/>
              <w:numPr>
                <w:ilvl w:val="0"/>
                <w:numId w:val="4"/>
              </w:numPr>
              <w:spacing w:after="0" w:line="240" w:lineRule="auto"/>
              <w:rPr>
                <w:rFonts w:ascii="Times New Roman" w:hAnsi="Times New Roman"/>
                <w:sz w:val="20"/>
                <w:szCs w:val="20"/>
              </w:rPr>
            </w:pPr>
            <w:r w:rsidRPr="008F6A86">
              <w:rPr>
                <w:rFonts w:ascii="Times New Roman" w:hAnsi="Times New Roman"/>
                <w:sz w:val="20"/>
                <w:szCs w:val="20"/>
              </w:rPr>
              <w:t>зоны экспериментирования</w:t>
            </w:r>
          </w:p>
          <w:p w:rsidR="00574A44" w:rsidRPr="008F6A86" w:rsidRDefault="00574A44" w:rsidP="00F34325">
            <w:pPr>
              <w:pStyle w:val="a4"/>
              <w:numPr>
                <w:ilvl w:val="0"/>
                <w:numId w:val="4"/>
              </w:numPr>
              <w:spacing w:after="0" w:line="240" w:lineRule="auto"/>
              <w:rPr>
                <w:rFonts w:ascii="Times New Roman" w:hAnsi="Times New Roman"/>
                <w:sz w:val="20"/>
                <w:szCs w:val="20"/>
              </w:rPr>
            </w:pPr>
            <w:r w:rsidRPr="008F6A86">
              <w:rPr>
                <w:rFonts w:ascii="Times New Roman" w:hAnsi="Times New Roman"/>
                <w:sz w:val="20"/>
                <w:szCs w:val="20"/>
              </w:rPr>
              <w:t>уголки  безопасного поведения</w:t>
            </w:r>
          </w:p>
          <w:p w:rsidR="00574A44" w:rsidRPr="008F6A86" w:rsidRDefault="00574A44" w:rsidP="00F34325">
            <w:pPr>
              <w:pStyle w:val="a4"/>
              <w:numPr>
                <w:ilvl w:val="0"/>
                <w:numId w:val="4"/>
              </w:numPr>
              <w:spacing w:after="0" w:line="240" w:lineRule="auto"/>
              <w:rPr>
                <w:rFonts w:ascii="Times New Roman" w:hAnsi="Times New Roman"/>
                <w:sz w:val="20"/>
                <w:szCs w:val="20"/>
              </w:rPr>
            </w:pPr>
            <w:r w:rsidRPr="008F6A86">
              <w:rPr>
                <w:rFonts w:ascii="Times New Roman" w:hAnsi="Times New Roman"/>
                <w:sz w:val="20"/>
                <w:szCs w:val="20"/>
              </w:rPr>
              <w:t>уголки природы</w:t>
            </w:r>
          </w:p>
          <w:p w:rsidR="00574A44" w:rsidRPr="008F6A86" w:rsidRDefault="00574A44" w:rsidP="00F34325">
            <w:pPr>
              <w:pStyle w:val="a4"/>
              <w:numPr>
                <w:ilvl w:val="0"/>
                <w:numId w:val="4"/>
              </w:numPr>
              <w:spacing w:after="0" w:line="240" w:lineRule="auto"/>
              <w:rPr>
                <w:rFonts w:ascii="Times New Roman" w:hAnsi="Times New Roman"/>
                <w:sz w:val="20"/>
                <w:szCs w:val="20"/>
              </w:rPr>
            </w:pPr>
            <w:r w:rsidRPr="008F6A86">
              <w:rPr>
                <w:rFonts w:ascii="Times New Roman" w:hAnsi="Times New Roman"/>
                <w:sz w:val="20"/>
                <w:szCs w:val="20"/>
              </w:rPr>
              <w:t>зоны  познавательной деятельности</w:t>
            </w:r>
          </w:p>
        </w:tc>
        <w:tc>
          <w:tcPr>
            <w:tcW w:w="3261" w:type="dxa"/>
          </w:tcPr>
          <w:p w:rsidR="00574A44" w:rsidRPr="008F6A86" w:rsidRDefault="00574A44" w:rsidP="00F34325">
            <w:pPr>
              <w:pStyle w:val="a4"/>
              <w:numPr>
                <w:ilvl w:val="0"/>
                <w:numId w:val="4"/>
              </w:numPr>
              <w:spacing w:after="0" w:line="240" w:lineRule="auto"/>
              <w:rPr>
                <w:rFonts w:ascii="Times New Roman" w:hAnsi="Times New Roman"/>
                <w:sz w:val="20"/>
                <w:szCs w:val="20"/>
              </w:rPr>
            </w:pPr>
            <w:r w:rsidRPr="008F6A86">
              <w:rPr>
                <w:rFonts w:ascii="Times New Roman" w:hAnsi="Times New Roman"/>
                <w:sz w:val="20"/>
                <w:szCs w:val="20"/>
              </w:rPr>
              <w:t>столы, полки, доска,</w:t>
            </w:r>
          </w:p>
          <w:p w:rsidR="00574A44" w:rsidRPr="008F6A86" w:rsidRDefault="00574A44" w:rsidP="00F34325">
            <w:pPr>
              <w:pStyle w:val="a4"/>
              <w:numPr>
                <w:ilvl w:val="0"/>
                <w:numId w:val="4"/>
              </w:numPr>
              <w:spacing w:after="0" w:line="240" w:lineRule="auto"/>
              <w:rPr>
                <w:rFonts w:ascii="Times New Roman" w:hAnsi="Times New Roman"/>
                <w:sz w:val="20"/>
                <w:szCs w:val="20"/>
              </w:rPr>
            </w:pPr>
            <w:r w:rsidRPr="008F6A86">
              <w:rPr>
                <w:rFonts w:ascii="Times New Roman" w:hAnsi="Times New Roman"/>
                <w:sz w:val="20"/>
                <w:szCs w:val="20"/>
              </w:rPr>
              <w:t>оборудования по уходу за растениями</w:t>
            </w:r>
          </w:p>
          <w:p w:rsidR="00574A44" w:rsidRPr="008F6A86" w:rsidRDefault="00574A44" w:rsidP="00F34325">
            <w:pPr>
              <w:pStyle w:val="a4"/>
              <w:numPr>
                <w:ilvl w:val="0"/>
                <w:numId w:val="4"/>
              </w:numPr>
              <w:spacing w:after="0" w:line="240" w:lineRule="auto"/>
              <w:rPr>
                <w:rFonts w:ascii="Times New Roman" w:hAnsi="Times New Roman"/>
                <w:sz w:val="20"/>
                <w:szCs w:val="20"/>
              </w:rPr>
            </w:pPr>
            <w:r w:rsidRPr="008F6A86">
              <w:rPr>
                <w:rFonts w:ascii="Times New Roman" w:hAnsi="Times New Roman"/>
                <w:sz w:val="20"/>
                <w:szCs w:val="20"/>
              </w:rPr>
              <w:t>различные виды  строительного материала</w:t>
            </w:r>
          </w:p>
          <w:p w:rsidR="00574A44" w:rsidRPr="008F6A86" w:rsidRDefault="00574A44" w:rsidP="00F34325">
            <w:pPr>
              <w:pStyle w:val="a4"/>
              <w:numPr>
                <w:ilvl w:val="0"/>
                <w:numId w:val="4"/>
              </w:numPr>
              <w:spacing w:after="0" w:line="240" w:lineRule="auto"/>
              <w:rPr>
                <w:rFonts w:ascii="Times New Roman" w:hAnsi="Times New Roman"/>
                <w:sz w:val="20"/>
                <w:szCs w:val="20"/>
              </w:rPr>
            </w:pPr>
            <w:r w:rsidRPr="008F6A86">
              <w:rPr>
                <w:rFonts w:ascii="Times New Roman" w:hAnsi="Times New Roman"/>
                <w:sz w:val="20"/>
                <w:szCs w:val="20"/>
              </w:rPr>
              <w:t>конструктора</w:t>
            </w:r>
          </w:p>
          <w:p w:rsidR="00574A44" w:rsidRPr="008F6A86" w:rsidRDefault="00574A44" w:rsidP="00F34325">
            <w:pPr>
              <w:pStyle w:val="a4"/>
              <w:numPr>
                <w:ilvl w:val="0"/>
                <w:numId w:val="4"/>
              </w:numPr>
              <w:spacing w:after="0" w:line="240" w:lineRule="auto"/>
              <w:rPr>
                <w:rFonts w:ascii="Times New Roman" w:hAnsi="Times New Roman"/>
                <w:sz w:val="20"/>
                <w:szCs w:val="20"/>
              </w:rPr>
            </w:pPr>
            <w:r w:rsidRPr="008F6A86">
              <w:rPr>
                <w:rFonts w:ascii="Times New Roman" w:hAnsi="Times New Roman"/>
                <w:sz w:val="20"/>
                <w:szCs w:val="20"/>
              </w:rPr>
              <w:t>интерактивные доски</w:t>
            </w:r>
          </w:p>
          <w:p w:rsidR="00574A44" w:rsidRPr="008F6A86" w:rsidRDefault="00574A44" w:rsidP="00F34325">
            <w:pPr>
              <w:pStyle w:val="a4"/>
              <w:numPr>
                <w:ilvl w:val="0"/>
                <w:numId w:val="4"/>
              </w:numPr>
              <w:spacing w:after="0" w:line="240" w:lineRule="auto"/>
              <w:rPr>
                <w:rFonts w:ascii="Times New Roman" w:hAnsi="Times New Roman"/>
                <w:sz w:val="20"/>
                <w:szCs w:val="20"/>
              </w:rPr>
            </w:pPr>
            <w:r w:rsidRPr="008F6A86">
              <w:rPr>
                <w:rFonts w:ascii="Times New Roman" w:hAnsi="Times New Roman"/>
                <w:sz w:val="20"/>
                <w:szCs w:val="20"/>
              </w:rPr>
              <w:t>проектор</w:t>
            </w:r>
          </w:p>
          <w:p w:rsidR="00574A44" w:rsidRPr="008F6A86" w:rsidRDefault="00574A44" w:rsidP="00F34325">
            <w:pPr>
              <w:pStyle w:val="a4"/>
              <w:numPr>
                <w:ilvl w:val="0"/>
                <w:numId w:val="4"/>
              </w:numPr>
              <w:spacing w:after="0" w:line="240" w:lineRule="auto"/>
              <w:rPr>
                <w:rFonts w:ascii="Times New Roman" w:hAnsi="Times New Roman"/>
                <w:sz w:val="20"/>
                <w:szCs w:val="20"/>
              </w:rPr>
            </w:pPr>
            <w:r w:rsidRPr="008F6A86">
              <w:rPr>
                <w:rFonts w:ascii="Times New Roman" w:hAnsi="Times New Roman"/>
                <w:sz w:val="20"/>
                <w:szCs w:val="20"/>
              </w:rPr>
              <w:t>ноутбук</w:t>
            </w:r>
          </w:p>
          <w:p w:rsidR="00574A44" w:rsidRPr="008F6A86" w:rsidRDefault="00574A44" w:rsidP="00F34325">
            <w:pPr>
              <w:pStyle w:val="a4"/>
              <w:numPr>
                <w:ilvl w:val="0"/>
                <w:numId w:val="4"/>
              </w:numPr>
              <w:spacing w:after="0" w:line="240" w:lineRule="auto"/>
              <w:rPr>
                <w:rFonts w:ascii="Times New Roman" w:hAnsi="Times New Roman"/>
                <w:sz w:val="20"/>
                <w:szCs w:val="20"/>
              </w:rPr>
            </w:pPr>
            <w:r w:rsidRPr="008F6A86">
              <w:rPr>
                <w:rFonts w:ascii="Times New Roman" w:hAnsi="Times New Roman"/>
                <w:sz w:val="20"/>
                <w:szCs w:val="20"/>
              </w:rPr>
              <w:t>телевизор</w:t>
            </w:r>
          </w:p>
        </w:tc>
        <w:tc>
          <w:tcPr>
            <w:tcW w:w="2233" w:type="dxa"/>
          </w:tcPr>
          <w:p w:rsidR="00574A44" w:rsidRPr="008F6A86" w:rsidRDefault="00574A44" w:rsidP="00F34325">
            <w:pPr>
              <w:pStyle w:val="a4"/>
              <w:numPr>
                <w:ilvl w:val="0"/>
                <w:numId w:val="4"/>
              </w:numPr>
              <w:spacing w:after="0" w:line="240" w:lineRule="auto"/>
              <w:rPr>
                <w:rFonts w:ascii="Times New Roman" w:hAnsi="Times New Roman"/>
                <w:sz w:val="20"/>
                <w:szCs w:val="20"/>
              </w:rPr>
            </w:pPr>
            <w:r w:rsidRPr="008F6A86">
              <w:rPr>
                <w:rFonts w:ascii="Times New Roman" w:hAnsi="Times New Roman"/>
                <w:sz w:val="20"/>
                <w:szCs w:val="20"/>
              </w:rPr>
              <w:t>наглядные  пособия</w:t>
            </w:r>
          </w:p>
          <w:p w:rsidR="00574A44" w:rsidRPr="008F6A86" w:rsidRDefault="00574A44" w:rsidP="00F34325">
            <w:pPr>
              <w:pStyle w:val="a4"/>
              <w:numPr>
                <w:ilvl w:val="0"/>
                <w:numId w:val="4"/>
              </w:numPr>
              <w:spacing w:after="0" w:line="240" w:lineRule="auto"/>
              <w:rPr>
                <w:rFonts w:ascii="Times New Roman" w:hAnsi="Times New Roman"/>
                <w:sz w:val="20"/>
                <w:szCs w:val="20"/>
              </w:rPr>
            </w:pPr>
            <w:r w:rsidRPr="008F6A86">
              <w:rPr>
                <w:rFonts w:ascii="Times New Roman" w:hAnsi="Times New Roman"/>
                <w:sz w:val="20"/>
                <w:szCs w:val="20"/>
              </w:rPr>
              <w:t>демонстрационный материал</w:t>
            </w:r>
          </w:p>
          <w:p w:rsidR="00574A44" w:rsidRPr="008F6A86" w:rsidRDefault="00574A44" w:rsidP="00F34325">
            <w:pPr>
              <w:pStyle w:val="a4"/>
              <w:numPr>
                <w:ilvl w:val="0"/>
                <w:numId w:val="4"/>
              </w:numPr>
              <w:spacing w:after="0" w:line="240" w:lineRule="auto"/>
              <w:rPr>
                <w:rFonts w:ascii="Times New Roman" w:hAnsi="Times New Roman"/>
                <w:sz w:val="20"/>
                <w:szCs w:val="20"/>
              </w:rPr>
            </w:pPr>
            <w:r w:rsidRPr="008F6A86">
              <w:rPr>
                <w:rFonts w:ascii="Times New Roman" w:hAnsi="Times New Roman"/>
                <w:sz w:val="20"/>
                <w:szCs w:val="20"/>
              </w:rPr>
              <w:t>развивающие игры</w:t>
            </w:r>
          </w:p>
          <w:p w:rsidR="00574A44" w:rsidRPr="008F6A86" w:rsidRDefault="00574A44" w:rsidP="00F34325">
            <w:pPr>
              <w:pStyle w:val="a4"/>
              <w:numPr>
                <w:ilvl w:val="0"/>
                <w:numId w:val="4"/>
              </w:numPr>
              <w:spacing w:after="0" w:line="240" w:lineRule="auto"/>
              <w:rPr>
                <w:rFonts w:ascii="Times New Roman" w:hAnsi="Times New Roman"/>
                <w:sz w:val="20"/>
                <w:szCs w:val="20"/>
              </w:rPr>
            </w:pPr>
            <w:r w:rsidRPr="008F6A86">
              <w:rPr>
                <w:rFonts w:ascii="Times New Roman" w:hAnsi="Times New Roman"/>
                <w:sz w:val="20"/>
                <w:szCs w:val="20"/>
              </w:rPr>
              <w:t>настольно-печатные игры</w:t>
            </w:r>
          </w:p>
        </w:tc>
      </w:tr>
      <w:tr w:rsidR="00574A44" w:rsidRPr="008F6A86" w:rsidTr="00B674E5">
        <w:trPr>
          <w:jc w:val="center"/>
        </w:trPr>
        <w:tc>
          <w:tcPr>
            <w:tcW w:w="1756" w:type="dxa"/>
          </w:tcPr>
          <w:p w:rsidR="00574A44" w:rsidRPr="008F6A86" w:rsidRDefault="00574A44" w:rsidP="00406B51">
            <w:pPr>
              <w:jc w:val="center"/>
              <w:rPr>
                <w:sz w:val="20"/>
                <w:szCs w:val="20"/>
              </w:rPr>
            </w:pPr>
            <w:r w:rsidRPr="008F6A86">
              <w:rPr>
                <w:sz w:val="20"/>
                <w:szCs w:val="20"/>
              </w:rPr>
              <w:t>Речевое развитие</w:t>
            </w:r>
          </w:p>
        </w:tc>
        <w:tc>
          <w:tcPr>
            <w:tcW w:w="2551" w:type="dxa"/>
          </w:tcPr>
          <w:p w:rsidR="00574A44" w:rsidRPr="008F6A86" w:rsidRDefault="00574A44" w:rsidP="00F34325">
            <w:pPr>
              <w:pStyle w:val="a4"/>
              <w:numPr>
                <w:ilvl w:val="0"/>
                <w:numId w:val="5"/>
              </w:numPr>
              <w:spacing w:after="0" w:line="240" w:lineRule="auto"/>
              <w:rPr>
                <w:rFonts w:ascii="Times New Roman" w:hAnsi="Times New Roman"/>
                <w:sz w:val="20"/>
                <w:szCs w:val="20"/>
              </w:rPr>
            </w:pPr>
            <w:r w:rsidRPr="008F6A86">
              <w:rPr>
                <w:rFonts w:ascii="Times New Roman" w:hAnsi="Times New Roman"/>
                <w:sz w:val="20"/>
                <w:szCs w:val="20"/>
              </w:rPr>
              <w:t>уголки  книги</w:t>
            </w:r>
          </w:p>
          <w:p w:rsidR="00574A44" w:rsidRPr="008F6A86" w:rsidRDefault="00574A44" w:rsidP="00406B51">
            <w:pPr>
              <w:rPr>
                <w:sz w:val="20"/>
                <w:szCs w:val="20"/>
              </w:rPr>
            </w:pPr>
          </w:p>
        </w:tc>
        <w:tc>
          <w:tcPr>
            <w:tcW w:w="3261" w:type="dxa"/>
          </w:tcPr>
          <w:p w:rsidR="00574A44" w:rsidRPr="008F6A86" w:rsidRDefault="00574A44" w:rsidP="00F34325">
            <w:pPr>
              <w:pStyle w:val="a4"/>
              <w:numPr>
                <w:ilvl w:val="0"/>
                <w:numId w:val="5"/>
              </w:numPr>
              <w:spacing w:after="0" w:line="240" w:lineRule="auto"/>
              <w:rPr>
                <w:rFonts w:ascii="Times New Roman" w:hAnsi="Times New Roman"/>
                <w:sz w:val="20"/>
                <w:szCs w:val="20"/>
              </w:rPr>
            </w:pPr>
            <w:r w:rsidRPr="008F6A86">
              <w:rPr>
                <w:rFonts w:ascii="Times New Roman" w:hAnsi="Times New Roman"/>
                <w:sz w:val="20"/>
                <w:szCs w:val="20"/>
              </w:rPr>
              <w:t>столы, полки, доска</w:t>
            </w:r>
          </w:p>
          <w:p w:rsidR="00574A44" w:rsidRPr="008F6A86" w:rsidRDefault="00574A44" w:rsidP="00F34325">
            <w:pPr>
              <w:pStyle w:val="a4"/>
              <w:numPr>
                <w:ilvl w:val="0"/>
                <w:numId w:val="5"/>
              </w:numPr>
              <w:spacing w:after="0" w:line="240" w:lineRule="auto"/>
              <w:rPr>
                <w:rFonts w:ascii="Times New Roman" w:hAnsi="Times New Roman"/>
                <w:sz w:val="20"/>
                <w:szCs w:val="20"/>
              </w:rPr>
            </w:pPr>
            <w:r w:rsidRPr="008F6A86">
              <w:rPr>
                <w:rFonts w:ascii="Times New Roman" w:hAnsi="Times New Roman"/>
                <w:sz w:val="20"/>
                <w:szCs w:val="20"/>
              </w:rPr>
              <w:t>интерактивные доски</w:t>
            </w:r>
          </w:p>
          <w:p w:rsidR="00574A44" w:rsidRPr="008F6A86" w:rsidRDefault="00574A44" w:rsidP="00F34325">
            <w:pPr>
              <w:pStyle w:val="a4"/>
              <w:numPr>
                <w:ilvl w:val="0"/>
                <w:numId w:val="5"/>
              </w:numPr>
              <w:spacing w:after="0" w:line="240" w:lineRule="auto"/>
              <w:rPr>
                <w:rFonts w:ascii="Times New Roman" w:hAnsi="Times New Roman"/>
                <w:sz w:val="20"/>
                <w:szCs w:val="20"/>
              </w:rPr>
            </w:pPr>
            <w:r w:rsidRPr="008F6A86">
              <w:rPr>
                <w:rFonts w:ascii="Times New Roman" w:hAnsi="Times New Roman"/>
                <w:sz w:val="20"/>
                <w:szCs w:val="20"/>
              </w:rPr>
              <w:t>проектор</w:t>
            </w:r>
          </w:p>
          <w:p w:rsidR="00574A44" w:rsidRPr="008F6A86" w:rsidRDefault="00574A44" w:rsidP="00F34325">
            <w:pPr>
              <w:pStyle w:val="a4"/>
              <w:numPr>
                <w:ilvl w:val="0"/>
                <w:numId w:val="5"/>
              </w:numPr>
              <w:spacing w:after="0" w:line="240" w:lineRule="auto"/>
              <w:rPr>
                <w:rFonts w:ascii="Times New Roman" w:hAnsi="Times New Roman"/>
                <w:sz w:val="20"/>
                <w:szCs w:val="20"/>
              </w:rPr>
            </w:pPr>
            <w:r w:rsidRPr="008F6A86">
              <w:rPr>
                <w:rFonts w:ascii="Times New Roman" w:hAnsi="Times New Roman"/>
                <w:sz w:val="20"/>
                <w:szCs w:val="20"/>
              </w:rPr>
              <w:t>магнитофон</w:t>
            </w:r>
          </w:p>
          <w:p w:rsidR="00574A44" w:rsidRPr="008F6A86" w:rsidRDefault="00574A44" w:rsidP="00F34325">
            <w:pPr>
              <w:pStyle w:val="a4"/>
              <w:numPr>
                <w:ilvl w:val="0"/>
                <w:numId w:val="5"/>
              </w:numPr>
              <w:spacing w:after="0" w:line="240" w:lineRule="auto"/>
              <w:rPr>
                <w:rFonts w:ascii="Times New Roman" w:hAnsi="Times New Roman"/>
                <w:sz w:val="20"/>
                <w:szCs w:val="20"/>
              </w:rPr>
            </w:pPr>
            <w:r w:rsidRPr="008F6A86">
              <w:rPr>
                <w:rFonts w:ascii="Times New Roman" w:hAnsi="Times New Roman"/>
                <w:sz w:val="20"/>
                <w:szCs w:val="20"/>
              </w:rPr>
              <w:t>ноутбук</w:t>
            </w:r>
          </w:p>
          <w:p w:rsidR="00574A44" w:rsidRPr="008F6A86" w:rsidRDefault="00574A44" w:rsidP="00F34325">
            <w:pPr>
              <w:pStyle w:val="a4"/>
              <w:numPr>
                <w:ilvl w:val="0"/>
                <w:numId w:val="5"/>
              </w:numPr>
              <w:spacing w:after="0" w:line="240" w:lineRule="auto"/>
              <w:rPr>
                <w:rFonts w:ascii="Times New Roman" w:hAnsi="Times New Roman"/>
                <w:sz w:val="20"/>
                <w:szCs w:val="20"/>
              </w:rPr>
            </w:pPr>
            <w:r w:rsidRPr="008F6A86">
              <w:rPr>
                <w:rFonts w:ascii="Times New Roman" w:hAnsi="Times New Roman"/>
                <w:sz w:val="20"/>
                <w:szCs w:val="20"/>
              </w:rPr>
              <w:t>телевизор</w:t>
            </w:r>
          </w:p>
        </w:tc>
        <w:tc>
          <w:tcPr>
            <w:tcW w:w="2233" w:type="dxa"/>
          </w:tcPr>
          <w:p w:rsidR="00574A44" w:rsidRPr="008F6A86" w:rsidRDefault="00574A44" w:rsidP="00F34325">
            <w:pPr>
              <w:pStyle w:val="a4"/>
              <w:numPr>
                <w:ilvl w:val="0"/>
                <w:numId w:val="5"/>
              </w:numPr>
              <w:spacing w:after="0" w:line="240" w:lineRule="auto"/>
              <w:rPr>
                <w:rFonts w:ascii="Times New Roman" w:hAnsi="Times New Roman"/>
                <w:sz w:val="20"/>
                <w:szCs w:val="20"/>
              </w:rPr>
            </w:pPr>
            <w:r w:rsidRPr="008F6A86">
              <w:rPr>
                <w:rFonts w:ascii="Times New Roman" w:hAnsi="Times New Roman"/>
                <w:sz w:val="20"/>
                <w:szCs w:val="20"/>
              </w:rPr>
              <w:t>литература</w:t>
            </w:r>
          </w:p>
          <w:p w:rsidR="00574A44" w:rsidRPr="008F6A86" w:rsidRDefault="00574A44" w:rsidP="00F34325">
            <w:pPr>
              <w:pStyle w:val="a4"/>
              <w:numPr>
                <w:ilvl w:val="0"/>
                <w:numId w:val="5"/>
              </w:numPr>
              <w:spacing w:after="0" w:line="240" w:lineRule="auto"/>
              <w:rPr>
                <w:rFonts w:ascii="Times New Roman" w:hAnsi="Times New Roman"/>
                <w:sz w:val="20"/>
                <w:szCs w:val="20"/>
              </w:rPr>
            </w:pPr>
            <w:r w:rsidRPr="008F6A86">
              <w:rPr>
                <w:rFonts w:ascii="Times New Roman" w:hAnsi="Times New Roman"/>
                <w:sz w:val="20"/>
                <w:szCs w:val="20"/>
              </w:rPr>
              <w:t>наглядные пособия</w:t>
            </w:r>
          </w:p>
          <w:p w:rsidR="00574A44" w:rsidRPr="008F6A86" w:rsidRDefault="00574A44" w:rsidP="00F34325">
            <w:pPr>
              <w:pStyle w:val="a4"/>
              <w:numPr>
                <w:ilvl w:val="0"/>
                <w:numId w:val="5"/>
              </w:numPr>
              <w:spacing w:after="0" w:line="240" w:lineRule="auto"/>
              <w:rPr>
                <w:rFonts w:ascii="Times New Roman" w:hAnsi="Times New Roman"/>
                <w:sz w:val="20"/>
                <w:szCs w:val="20"/>
              </w:rPr>
            </w:pPr>
            <w:r w:rsidRPr="008F6A86">
              <w:rPr>
                <w:rFonts w:ascii="Times New Roman" w:hAnsi="Times New Roman"/>
                <w:sz w:val="20"/>
                <w:szCs w:val="20"/>
              </w:rPr>
              <w:t>демонстрационный материал</w:t>
            </w:r>
          </w:p>
          <w:p w:rsidR="00574A44" w:rsidRPr="008F6A86" w:rsidRDefault="00574A44" w:rsidP="00F34325">
            <w:pPr>
              <w:pStyle w:val="a4"/>
              <w:numPr>
                <w:ilvl w:val="0"/>
                <w:numId w:val="5"/>
              </w:numPr>
              <w:spacing w:after="0" w:line="240" w:lineRule="auto"/>
              <w:rPr>
                <w:rFonts w:ascii="Times New Roman" w:hAnsi="Times New Roman"/>
                <w:sz w:val="20"/>
                <w:szCs w:val="20"/>
              </w:rPr>
            </w:pPr>
            <w:r w:rsidRPr="008F6A86">
              <w:rPr>
                <w:rFonts w:ascii="Times New Roman" w:hAnsi="Times New Roman"/>
                <w:sz w:val="20"/>
                <w:szCs w:val="20"/>
              </w:rPr>
              <w:t>развивающие игры</w:t>
            </w:r>
          </w:p>
          <w:p w:rsidR="00574A44" w:rsidRPr="008F6A86" w:rsidRDefault="00574A44" w:rsidP="00F34325">
            <w:pPr>
              <w:pStyle w:val="a4"/>
              <w:numPr>
                <w:ilvl w:val="0"/>
                <w:numId w:val="5"/>
              </w:numPr>
              <w:spacing w:after="0" w:line="240" w:lineRule="auto"/>
              <w:rPr>
                <w:rFonts w:ascii="Times New Roman" w:hAnsi="Times New Roman"/>
                <w:sz w:val="20"/>
                <w:szCs w:val="20"/>
              </w:rPr>
            </w:pPr>
            <w:r w:rsidRPr="008F6A86">
              <w:rPr>
                <w:rFonts w:ascii="Times New Roman" w:hAnsi="Times New Roman"/>
                <w:sz w:val="20"/>
                <w:szCs w:val="20"/>
              </w:rPr>
              <w:t>картины по познавательному развитию</w:t>
            </w:r>
          </w:p>
          <w:p w:rsidR="00574A44" w:rsidRPr="008F6A86" w:rsidRDefault="00574A44" w:rsidP="00F34325">
            <w:pPr>
              <w:pStyle w:val="a4"/>
              <w:numPr>
                <w:ilvl w:val="0"/>
                <w:numId w:val="5"/>
              </w:numPr>
              <w:spacing w:after="0" w:line="240" w:lineRule="auto"/>
              <w:rPr>
                <w:rFonts w:ascii="Times New Roman" w:hAnsi="Times New Roman"/>
                <w:sz w:val="20"/>
                <w:szCs w:val="20"/>
              </w:rPr>
            </w:pPr>
            <w:r w:rsidRPr="008F6A86">
              <w:rPr>
                <w:rFonts w:ascii="Times New Roman" w:hAnsi="Times New Roman"/>
                <w:sz w:val="20"/>
                <w:szCs w:val="20"/>
              </w:rPr>
              <w:t>настольно-печатные игры</w:t>
            </w:r>
          </w:p>
        </w:tc>
      </w:tr>
      <w:tr w:rsidR="00574A44" w:rsidRPr="008F6A86" w:rsidTr="00B674E5">
        <w:trPr>
          <w:jc w:val="center"/>
        </w:trPr>
        <w:tc>
          <w:tcPr>
            <w:tcW w:w="1756" w:type="dxa"/>
          </w:tcPr>
          <w:p w:rsidR="00574A44" w:rsidRPr="008F6A86" w:rsidRDefault="00574A44" w:rsidP="00406B51">
            <w:pPr>
              <w:jc w:val="center"/>
              <w:rPr>
                <w:sz w:val="20"/>
                <w:szCs w:val="20"/>
              </w:rPr>
            </w:pPr>
            <w:r w:rsidRPr="008F6A86">
              <w:rPr>
                <w:sz w:val="20"/>
                <w:szCs w:val="20"/>
              </w:rPr>
              <w:t>Художественно-эстетическое развитие</w:t>
            </w:r>
          </w:p>
        </w:tc>
        <w:tc>
          <w:tcPr>
            <w:tcW w:w="2551" w:type="dxa"/>
          </w:tcPr>
          <w:p w:rsidR="00574A44" w:rsidRPr="008F6A86" w:rsidRDefault="00574A44" w:rsidP="00F34325">
            <w:pPr>
              <w:pStyle w:val="a4"/>
              <w:numPr>
                <w:ilvl w:val="0"/>
                <w:numId w:val="6"/>
              </w:numPr>
              <w:spacing w:after="0" w:line="240" w:lineRule="auto"/>
              <w:rPr>
                <w:rFonts w:ascii="Times New Roman" w:hAnsi="Times New Roman"/>
                <w:sz w:val="20"/>
                <w:szCs w:val="20"/>
              </w:rPr>
            </w:pPr>
            <w:r w:rsidRPr="008F6A86">
              <w:rPr>
                <w:rFonts w:ascii="Times New Roman" w:hAnsi="Times New Roman"/>
                <w:sz w:val="20"/>
                <w:szCs w:val="20"/>
              </w:rPr>
              <w:t xml:space="preserve">2 </w:t>
            </w:r>
            <w:proofErr w:type="gramStart"/>
            <w:r w:rsidRPr="008F6A86">
              <w:rPr>
                <w:rFonts w:ascii="Times New Roman" w:hAnsi="Times New Roman"/>
                <w:sz w:val="20"/>
                <w:szCs w:val="20"/>
              </w:rPr>
              <w:t>музыкальных</w:t>
            </w:r>
            <w:proofErr w:type="gramEnd"/>
            <w:r w:rsidRPr="008F6A86">
              <w:rPr>
                <w:rFonts w:ascii="Times New Roman" w:hAnsi="Times New Roman"/>
                <w:sz w:val="20"/>
                <w:szCs w:val="20"/>
              </w:rPr>
              <w:t xml:space="preserve"> зала</w:t>
            </w:r>
          </w:p>
          <w:p w:rsidR="00574A44" w:rsidRPr="008F6A86" w:rsidRDefault="00574A44" w:rsidP="00F34325">
            <w:pPr>
              <w:pStyle w:val="a4"/>
              <w:numPr>
                <w:ilvl w:val="0"/>
                <w:numId w:val="6"/>
              </w:numPr>
              <w:spacing w:after="0" w:line="240" w:lineRule="auto"/>
              <w:rPr>
                <w:rFonts w:ascii="Times New Roman" w:hAnsi="Times New Roman"/>
                <w:sz w:val="20"/>
                <w:szCs w:val="20"/>
              </w:rPr>
            </w:pPr>
            <w:r w:rsidRPr="008F6A86">
              <w:rPr>
                <w:rFonts w:ascii="Times New Roman" w:hAnsi="Times New Roman"/>
                <w:sz w:val="20"/>
                <w:szCs w:val="20"/>
              </w:rPr>
              <w:t>уголки книги</w:t>
            </w:r>
          </w:p>
          <w:p w:rsidR="00574A44" w:rsidRPr="008F6A86" w:rsidRDefault="00574A44" w:rsidP="00F34325">
            <w:pPr>
              <w:pStyle w:val="a4"/>
              <w:numPr>
                <w:ilvl w:val="0"/>
                <w:numId w:val="6"/>
              </w:numPr>
              <w:spacing w:after="0" w:line="240" w:lineRule="auto"/>
              <w:rPr>
                <w:rFonts w:ascii="Times New Roman" w:hAnsi="Times New Roman"/>
                <w:sz w:val="20"/>
                <w:szCs w:val="20"/>
              </w:rPr>
            </w:pPr>
            <w:r w:rsidRPr="008F6A86">
              <w:rPr>
                <w:rFonts w:ascii="Times New Roman" w:hAnsi="Times New Roman"/>
                <w:sz w:val="20"/>
                <w:szCs w:val="20"/>
              </w:rPr>
              <w:t>уголки изобразительной деятельности</w:t>
            </w:r>
          </w:p>
          <w:p w:rsidR="00574A44" w:rsidRPr="008F6A86" w:rsidRDefault="00574A44" w:rsidP="00F34325">
            <w:pPr>
              <w:pStyle w:val="a4"/>
              <w:numPr>
                <w:ilvl w:val="0"/>
                <w:numId w:val="6"/>
              </w:numPr>
              <w:spacing w:after="0" w:line="240" w:lineRule="auto"/>
              <w:rPr>
                <w:rFonts w:ascii="Times New Roman" w:hAnsi="Times New Roman"/>
                <w:sz w:val="20"/>
                <w:szCs w:val="20"/>
              </w:rPr>
            </w:pPr>
            <w:r w:rsidRPr="008F6A86">
              <w:rPr>
                <w:rFonts w:ascii="Times New Roman" w:hAnsi="Times New Roman"/>
                <w:sz w:val="20"/>
                <w:szCs w:val="20"/>
              </w:rPr>
              <w:t>музыкально-театрализованные  уголки</w:t>
            </w:r>
          </w:p>
          <w:p w:rsidR="00574A44" w:rsidRPr="008F6A86" w:rsidRDefault="00574A44" w:rsidP="00F34325">
            <w:pPr>
              <w:pStyle w:val="a4"/>
              <w:numPr>
                <w:ilvl w:val="0"/>
                <w:numId w:val="6"/>
              </w:numPr>
              <w:spacing w:after="0" w:line="240" w:lineRule="auto"/>
              <w:rPr>
                <w:rFonts w:ascii="Times New Roman" w:hAnsi="Times New Roman"/>
                <w:sz w:val="20"/>
                <w:szCs w:val="20"/>
              </w:rPr>
            </w:pPr>
            <w:r w:rsidRPr="008F6A86">
              <w:rPr>
                <w:rFonts w:ascii="Times New Roman" w:hAnsi="Times New Roman"/>
                <w:sz w:val="20"/>
                <w:szCs w:val="20"/>
              </w:rPr>
              <w:t>2 изостудии</w:t>
            </w:r>
          </w:p>
        </w:tc>
        <w:tc>
          <w:tcPr>
            <w:tcW w:w="3261" w:type="dxa"/>
          </w:tcPr>
          <w:p w:rsidR="00574A44" w:rsidRPr="008F6A86" w:rsidRDefault="00574A44" w:rsidP="00F34325">
            <w:pPr>
              <w:pStyle w:val="a4"/>
              <w:numPr>
                <w:ilvl w:val="0"/>
                <w:numId w:val="6"/>
              </w:numPr>
              <w:spacing w:after="0" w:line="240" w:lineRule="auto"/>
              <w:rPr>
                <w:rFonts w:ascii="Times New Roman" w:hAnsi="Times New Roman"/>
                <w:sz w:val="20"/>
                <w:szCs w:val="20"/>
              </w:rPr>
            </w:pPr>
            <w:r w:rsidRPr="008F6A86">
              <w:rPr>
                <w:rFonts w:ascii="Times New Roman" w:hAnsi="Times New Roman"/>
                <w:sz w:val="20"/>
                <w:szCs w:val="20"/>
              </w:rPr>
              <w:t>музыкальный центр</w:t>
            </w:r>
          </w:p>
          <w:p w:rsidR="00574A44" w:rsidRPr="008F6A86" w:rsidRDefault="00574A44" w:rsidP="00F34325">
            <w:pPr>
              <w:pStyle w:val="a4"/>
              <w:numPr>
                <w:ilvl w:val="0"/>
                <w:numId w:val="6"/>
              </w:numPr>
              <w:spacing w:after="0" w:line="240" w:lineRule="auto"/>
              <w:rPr>
                <w:rFonts w:ascii="Times New Roman" w:hAnsi="Times New Roman"/>
                <w:sz w:val="20"/>
                <w:szCs w:val="20"/>
              </w:rPr>
            </w:pPr>
            <w:r w:rsidRPr="008F6A86">
              <w:rPr>
                <w:rFonts w:ascii="Times New Roman" w:hAnsi="Times New Roman"/>
                <w:sz w:val="20"/>
                <w:szCs w:val="20"/>
              </w:rPr>
              <w:t>синтезатор</w:t>
            </w:r>
          </w:p>
          <w:p w:rsidR="00574A44" w:rsidRPr="008F6A86" w:rsidRDefault="00574A44" w:rsidP="00F34325">
            <w:pPr>
              <w:pStyle w:val="a4"/>
              <w:numPr>
                <w:ilvl w:val="0"/>
                <w:numId w:val="6"/>
              </w:numPr>
              <w:spacing w:after="0" w:line="240" w:lineRule="auto"/>
              <w:rPr>
                <w:rFonts w:ascii="Times New Roman" w:hAnsi="Times New Roman"/>
                <w:sz w:val="20"/>
                <w:szCs w:val="20"/>
              </w:rPr>
            </w:pPr>
            <w:r w:rsidRPr="008F6A86">
              <w:rPr>
                <w:rFonts w:ascii="Times New Roman" w:hAnsi="Times New Roman"/>
                <w:sz w:val="20"/>
                <w:szCs w:val="20"/>
              </w:rPr>
              <w:t>атрибуты для  танцев</w:t>
            </w:r>
          </w:p>
          <w:p w:rsidR="00574A44" w:rsidRPr="008F6A86" w:rsidRDefault="00574A44" w:rsidP="00F34325">
            <w:pPr>
              <w:pStyle w:val="a4"/>
              <w:numPr>
                <w:ilvl w:val="0"/>
                <w:numId w:val="6"/>
              </w:numPr>
              <w:spacing w:after="0" w:line="240" w:lineRule="auto"/>
              <w:rPr>
                <w:rFonts w:ascii="Times New Roman" w:hAnsi="Times New Roman"/>
                <w:sz w:val="20"/>
                <w:szCs w:val="20"/>
              </w:rPr>
            </w:pPr>
            <w:r w:rsidRPr="008F6A86">
              <w:rPr>
                <w:rFonts w:ascii="Times New Roman" w:hAnsi="Times New Roman"/>
                <w:sz w:val="20"/>
                <w:szCs w:val="20"/>
              </w:rPr>
              <w:t>костюмы для детей и взрослых</w:t>
            </w:r>
          </w:p>
          <w:p w:rsidR="00574A44" w:rsidRPr="008F6A86" w:rsidRDefault="00574A44" w:rsidP="00F34325">
            <w:pPr>
              <w:pStyle w:val="a4"/>
              <w:numPr>
                <w:ilvl w:val="0"/>
                <w:numId w:val="6"/>
              </w:numPr>
              <w:spacing w:after="0" w:line="240" w:lineRule="auto"/>
              <w:rPr>
                <w:rFonts w:ascii="Times New Roman" w:hAnsi="Times New Roman"/>
                <w:sz w:val="20"/>
                <w:szCs w:val="20"/>
              </w:rPr>
            </w:pPr>
            <w:r w:rsidRPr="008F6A86">
              <w:rPr>
                <w:rFonts w:ascii="Times New Roman" w:hAnsi="Times New Roman"/>
                <w:sz w:val="20"/>
                <w:szCs w:val="20"/>
              </w:rPr>
              <w:t>стеллажи, полки, столы</w:t>
            </w:r>
          </w:p>
          <w:p w:rsidR="00574A44" w:rsidRPr="008F6A86" w:rsidRDefault="00574A44" w:rsidP="00F34325">
            <w:pPr>
              <w:pStyle w:val="a4"/>
              <w:numPr>
                <w:ilvl w:val="0"/>
                <w:numId w:val="6"/>
              </w:numPr>
              <w:spacing w:after="0" w:line="240" w:lineRule="auto"/>
              <w:rPr>
                <w:rFonts w:ascii="Times New Roman" w:hAnsi="Times New Roman"/>
                <w:sz w:val="20"/>
                <w:szCs w:val="20"/>
              </w:rPr>
            </w:pPr>
            <w:r w:rsidRPr="008F6A86">
              <w:rPr>
                <w:rFonts w:ascii="Times New Roman" w:hAnsi="Times New Roman"/>
                <w:sz w:val="20"/>
                <w:szCs w:val="20"/>
              </w:rPr>
              <w:t>изобразительный материал (краски, карандаши, фломастеры,  пластилин,  глина и  т.д.)</w:t>
            </w:r>
          </w:p>
          <w:p w:rsidR="00574A44" w:rsidRPr="008F6A86" w:rsidRDefault="00574A44" w:rsidP="00F34325">
            <w:pPr>
              <w:pStyle w:val="a4"/>
              <w:numPr>
                <w:ilvl w:val="0"/>
                <w:numId w:val="6"/>
              </w:numPr>
              <w:spacing w:after="0" w:line="240" w:lineRule="auto"/>
              <w:rPr>
                <w:rFonts w:ascii="Times New Roman" w:hAnsi="Times New Roman"/>
                <w:sz w:val="20"/>
                <w:szCs w:val="20"/>
              </w:rPr>
            </w:pPr>
            <w:r w:rsidRPr="008F6A86">
              <w:rPr>
                <w:rFonts w:ascii="Times New Roman" w:hAnsi="Times New Roman"/>
                <w:sz w:val="20"/>
                <w:szCs w:val="20"/>
              </w:rPr>
              <w:t>музыкальные инструменты</w:t>
            </w:r>
          </w:p>
          <w:p w:rsidR="00574A44" w:rsidRPr="008F6A86" w:rsidRDefault="00574A44" w:rsidP="00F34325">
            <w:pPr>
              <w:pStyle w:val="a4"/>
              <w:numPr>
                <w:ilvl w:val="0"/>
                <w:numId w:val="6"/>
              </w:numPr>
              <w:spacing w:after="0" w:line="240" w:lineRule="auto"/>
              <w:rPr>
                <w:rFonts w:ascii="Times New Roman" w:hAnsi="Times New Roman"/>
                <w:sz w:val="20"/>
                <w:szCs w:val="20"/>
              </w:rPr>
            </w:pPr>
            <w:r w:rsidRPr="008F6A86">
              <w:rPr>
                <w:rFonts w:ascii="Times New Roman" w:hAnsi="Times New Roman"/>
                <w:sz w:val="20"/>
                <w:szCs w:val="20"/>
              </w:rPr>
              <w:t>домашний кинотеатр</w:t>
            </w:r>
          </w:p>
          <w:p w:rsidR="00574A44" w:rsidRPr="008F6A86" w:rsidRDefault="00574A44" w:rsidP="00F34325">
            <w:pPr>
              <w:pStyle w:val="a4"/>
              <w:numPr>
                <w:ilvl w:val="0"/>
                <w:numId w:val="6"/>
              </w:numPr>
              <w:spacing w:after="0" w:line="240" w:lineRule="auto"/>
              <w:rPr>
                <w:rFonts w:ascii="Times New Roman" w:hAnsi="Times New Roman"/>
                <w:sz w:val="20"/>
                <w:szCs w:val="20"/>
              </w:rPr>
            </w:pPr>
            <w:r w:rsidRPr="008F6A86">
              <w:rPr>
                <w:rFonts w:ascii="Times New Roman" w:hAnsi="Times New Roman"/>
                <w:sz w:val="20"/>
                <w:szCs w:val="20"/>
              </w:rPr>
              <w:t>интерактивная доска</w:t>
            </w:r>
          </w:p>
          <w:p w:rsidR="00574A44" w:rsidRPr="008F6A86" w:rsidRDefault="00574A44" w:rsidP="00F34325">
            <w:pPr>
              <w:pStyle w:val="a4"/>
              <w:numPr>
                <w:ilvl w:val="0"/>
                <w:numId w:val="6"/>
              </w:numPr>
              <w:spacing w:after="0" w:line="240" w:lineRule="auto"/>
              <w:rPr>
                <w:rFonts w:ascii="Times New Roman" w:hAnsi="Times New Roman"/>
                <w:sz w:val="20"/>
                <w:szCs w:val="20"/>
              </w:rPr>
            </w:pPr>
            <w:r w:rsidRPr="008F6A86">
              <w:rPr>
                <w:rFonts w:ascii="Times New Roman" w:hAnsi="Times New Roman"/>
                <w:sz w:val="20"/>
                <w:szCs w:val="20"/>
              </w:rPr>
              <w:t>ноутбук</w:t>
            </w:r>
          </w:p>
          <w:p w:rsidR="00574A44" w:rsidRPr="008F6A86" w:rsidRDefault="00574A44" w:rsidP="00F34325">
            <w:pPr>
              <w:pStyle w:val="a4"/>
              <w:numPr>
                <w:ilvl w:val="0"/>
                <w:numId w:val="6"/>
              </w:numPr>
              <w:spacing w:after="0" w:line="240" w:lineRule="auto"/>
              <w:rPr>
                <w:rFonts w:ascii="Times New Roman" w:hAnsi="Times New Roman"/>
                <w:sz w:val="20"/>
                <w:szCs w:val="20"/>
              </w:rPr>
            </w:pPr>
            <w:r w:rsidRPr="008F6A86">
              <w:rPr>
                <w:rFonts w:ascii="Times New Roman" w:hAnsi="Times New Roman"/>
                <w:sz w:val="20"/>
                <w:szCs w:val="20"/>
              </w:rPr>
              <w:t>телевизор</w:t>
            </w:r>
          </w:p>
        </w:tc>
        <w:tc>
          <w:tcPr>
            <w:tcW w:w="2233" w:type="dxa"/>
          </w:tcPr>
          <w:p w:rsidR="00574A44" w:rsidRPr="008F6A86" w:rsidRDefault="00574A44" w:rsidP="00F34325">
            <w:pPr>
              <w:pStyle w:val="a4"/>
              <w:numPr>
                <w:ilvl w:val="0"/>
                <w:numId w:val="6"/>
              </w:numPr>
              <w:spacing w:after="0" w:line="240" w:lineRule="auto"/>
              <w:rPr>
                <w:rFonts w:ascii="Times New Roman" w:hAnsi="Times New Roman"/>
                <w:sz w:val="20"/>
                <w:szCs w:val="20"/>
              </w:rPr>
            </w:pPr>
            <w:r w:rsidRPr="008F6A86">
              <w:rPr>
                <w:rFonts w:ascii="Times New Roman" w:hAnsi="Times New Roman"/>
                <w:sz w:val="20"/>
                <w:szCs w:val="20"/>
              </w:rPr>
              <w:t>книги</w:t>
            </w:r>
          </w:p>
          <w:p w:rsidR="00574A44" w:rsidRPr="008F6A86" w:rsidRDefault="00574A44" w:rsidP="00F34325">
            <w:pPr>
              <w:pStyle w:val="a4"/>
              <w:numPr>
                <w:ilvl w:val="0"/>
                <w:numId w:val="6"/>
              </w:numPr>
              <w:spacing w:after="0" w:line="240" w:lineRule="auto"/>
              <w:rPr>
                <w:rFonts w:ascii="Times New Roman" w:hAnsi="Times New Roman"/>
                <w:sz w:val="20"/>
                <w:szCs w:val="20"/>
              </w:rPr>
            </w:pPr>
            <w:r w:rsidRPr="008F6A86">
              <w:rPr>
                <w:rFonts w:ascii="Times New Roman" w:hAnsi="Times New Roman"/>
                <w:sz w:val="20"/>
                <w:szCs w:val="20"/>
              </w:rPr>
              <w:t>картины</w:t>
            </w:r>
          </w:p>
          <w:p w:rsidR="00574A44" w:rsidRPr="008F6A86" w:rsidRDefault="00574A44" w:rsidP="00F34325">
            <w:pPr>
              <w:pStyle w:val="a4"/>
              <w:numPr>
                <w:ilvl w:val="0"/>
                <w:numId w:val="6"/>
              </w:numPr>
              <w:spacing w:after="0" w:line="240" w:lineRule="auto"/>
              <w:rPr>
                <w:rFonts w:ascii="Times New Roman" w:hAnsi="Times New Roman"/>
                <w:sz w:val="20"/>
                <w:szCs w:val="20"/>
              </w:rPr>
            </w:pPr>
            <w:r w:rsidRPr="008F6A86">
              <w:rPr>
                <w:rFonts w:ascii="Times New Roman" w:hAnsi="Times New Roman"/>
                <w:sz w:val="20"/>
                <w:szCs w:val="20"/>
              </w:rPr>
              <w:t>альбомы народного творчества</w:t>
            </w:r>
          </w:p>
          <w:p w:rsidR="00574A44" w:rsidRPr="008F6A86" w:rsidRDefault="00574A44" w:rsidP="00F34325">
            <w:pPr>
              <w:pStyle w:val="a4"/>
              <w:numPr>
                <w:ilvl w:val="0"/>
                <w:numId w:val="6"/>
              </w:numPr>
              <w:spacing w:after="0" w:line="240" w:lineRule="auto"/>
              <w:rPr>
                <w:rFonts w:ascii="Times New Roman" w:hAnsi="Times New Roman"/>
                <w:sz w:val="20"/>
                <w:szCs w:val="20"/>
              </w:rPr>
            </w:pPr>
            <w:r w:rsidRPr="008F6A86">
              <w:rPr>
                <w:rFonts w:ascii="Times New Roman" w:hAnsi="Times New Roman"/>
                <w:sz w:val="20"/>
                <w:szCs w:val="20"/>
              </w:rPr>
              <w:t>альбомы образцов по изобразительной деятельности</w:t>
            </w:r>
          </w:p>
          <w:p w:rsidR="00574A44" w:rsidRPr="008F6A86" w:rsidRDefault="00574A44" w:rsidP="00F34325">
            <w:pPr>
              <w:pStyle w:val="a4"/>
              <w:numPr>
                <w:ilvl w:val="0"/>
                <w:numId w:val="6"/>
              </w:numPr>
              <w:spacing w:after="0" w:line="240" w:lineRule="auto"/>
              <w:rPr>
                <w:rFonts w:ascii="Times New Roman" w:hAnsi="Times New Roman"/>
                <w:sz w:val="20"/>
                <w:szCs w:val="20"/>
              </w:rPr>
            </w:pPr>
            <w:r w:rsidRPr="008F6A86">
              <w:rPr>
                <w:rFonts w:ascii="Times New Roman" w:hAnsi="Times New Roman"/>
                <w:sz w:val="20"/>
                <w:szCs w:val="20"/>
              </w:rPr>
              <w:t>театры (теневой, настольный, бибабо)</w:t>
            </w:r>
          </w:p>
        </w:tc>
      </w:tr>
      <w:tr w:rsidR="00574A44" w:rsidRPr="008F6A86" w:rsidTr="00B674E5">
        <w:trPr>
          <w:jc w:val="center"/>
        </w:trPr>
        <w:tc>
          <w:tcPr>
            <w:tcW w:w="1756" w:type="dxa"/>
          </w:tcPr>
          <w:p w:rsidR="00574A44" w:rsidRPr="008F6A86" w:rsidRDefault="00574A44" w:rsidP="00406B51">
            <w:pPr>
              <w:jc w:val="center"/>
              <w:rPr>
                <w:sz w:val="20"/>
                <w:szCs w:val="20"/>
              </w:rPr>
            </w:pPr>
            <w:r w:rsidRPr="008F6A86">
              <w:rPr>
                <w:sz w:val="20"/>
                <w:szCs w:val="20"/>
              </w:rPr>
              <w:t>Социально-коммуникативное развитие</w:t>
            </w:r>
          </w:p>
        </w:tc>
        <w:tc>
          <w:tcPr>
            <w:tcW w:w="2551" w:type="dxa"/>
          </w:tcPr>
          <w:p w:rsidR="00574A44" w:rsidRPr="008F6A86" w:rsidRDefault="00574A44" w:rsidP="00F34325">
            <w:pPr>
              <w:pStyle w:val="a4"/>
              <w:numPr>
                <w:ilvl w:val="0"/>
                <w:numId w:val="7"/>
              </w:numPr>
              <w:spacing w:after="0" w:line="240" w:lineRule="auto"/>
              <w:rPr>
                <w:rFonts w:ascii="Times New Roman" w:hAnsi="Times New Roman"/>
                <w:sz w:val="20"/>
                <w:szCs w:val="20"/>
              </w:rPr>
            </w:pPr>
            <w:r w:rsidRPr="008F6A86">
              <w:rPr>
                <w:rFonts w:ascii="Times New Roman" w:hAnsi="Times New Roman"/>
                <w:sz w:val="20"/>
                <w:szCs w:val="20"/>
              </w:rPr>
              <w:t>кабинет психолога</w:t>
            </w:r>
          </w:p>
          <w:p w:rsidR="00574A44" w:rsidRPr="008F6A86" w:rsidRDefault="00574A44" w:rsidP="00F34325">
            <w:pPr>
              <w:pStyle w:val="a4"/>
              <w:numPr>
                <w:ilvl w:val="0"/>
                <w:numId w:val="7"/>
              </w:numPr>
              <w:spacing w:after="0" w:line="240" w:lineRule="auto"/>
              <w:rPr>
                <w:rFonts w:ascii="Times New Roman" w:hAnsi="Times New Roman"/>
                <w:sz w:val="20"/>
                <w:szCs w:val="20"/>
              </w:rPr>
            </w:pPr>
            <w:r w:rsidRPr="008F6A86">
              <w:rPr>
                <w:rFonts w:ascii="Times New Roman" w:hAnsi="Times New Roman"/>
                <w:sz w:val="20"/>
                <w:szCs w:val="20"/>
              </w:rPr>
              <w:t>зоны  уединения</w:t>
            </w:r>
          </w:p>
          <w:p w:rsidR="00574A44" w:rsidRPr="008F6A86" w:rsidRDefault="00574A44" w:rsidP="00F34325">
            <w:pPr>
              <w:pStyle w:val="a4"/>
              <w:numPr>
                <w:ilvl w:val="0"/>
                <w:numId w:val="7"/>
              </w:numPr>
              <w:spacing w:after="0" w:line="240" w:lineRule="auto"/>
              <w:rPr>
                <w:rFonts w:ascii="Times New Roman" w:hAnsi="Times New Roman"/>
                <w:sz w:val="20"/>
                <w:szCs w:val="20"/>
              </w:rPr>
            </w:pPr>
            <w:r w:rsidRPr="008F6A86">
              <w:rPr>
                <w:rFonts w:ascii="Times New Roman" w:hAnsi="Times New Roman"/>
                <w:sz w:val="20"/>
                <w:szCs w:val="20"/>
              </w:rPr>
              <w:t>холл</w:t>
            </w:r>
          </w:p>
        </w:tc>
        <w:tc>
          <w:tcPr>
            <w:tcW w:w="3261" w:type="dxa"/>
          </w:tcPr>
          <w:p w:rsidR="00574A44" w:rsidRPr="008F6A86" w:rsidRDefault="00574A44" w:rsidP="00F34325">
            <w:pPr>
              <w:pStyle w:val="a4"/>
              <w:numPr>
                <w:ilvl w:val="0"/>
                <w:numId w:val="7"/>
              </w:numPr>
              <w:spacing w:after="0" w:line="240" w:lineRule="auto"/>
              <w:rPr>
                <w:rFonts w:ascii="Times New Roman" w:hAnsi="Times New Roman"/>
                <w:sz w:val="20"/>
                <w:szCs w:val="20"/>
              </w:rPr>
            </w:pPr>
            <w:r w:rsidRPr="008F6A86">
              <w:rPr>
                <w:rFonts w:ascii="Times New Roman" w:hAnsi="Times New Roman"/>
                <w:sz w:val="20"/>
                <w:szCs w:val="20"/>
              </w:rPr>
              <w:t>столы, стульчики</w:t>
            </w:r>
          </w:p>
          <w:p w:rsidR="00574A44" w:rsidRPr="008F6A86" w:rsidRDefault="00574A44" w:rsidP="00F34325">
            <w:pPr>
              <w:pStyle w:val="a4"/>
              <w:numPr>
                <w:ilvl w:val="0"/>
                <w:numId w:val="7"/>
              </w:numPr>
              <w:spacing w:after="0" w:line="240" w:lineRule="auto"/>
              <w:rPr>
                <w:rFonts w:ascii="Times New Roman" w:hAnsi="Times New Roman"/>
                <w:sz w:val="20"/>
                <w:szCs w:val="20"/>
              </w:rPr>
            </w:pPr>
            <w:r w:rsidRPr="008F6A86">
              <w:rPr>
                <w:rFonts w:ascii="Times New Roman" w:hAnsi="Times New Roman"/>
                <w:sz w:val="20"/>
                <w:szCs w:val="20"/>
              </w:rPr>
              <w:t xml:space="preserve">телевизор, </w:t>
            </w:r>
          </w:p>
          <w:p w:rsidR="00574A44" w:rsidRPr="008F6A86" w:rsidRDefault="00574A44" w:rsidP="00F34325">
            <w:pPr>
              <w:pStyle w:val="a4"/>
              <w:numPr>
                <w:ilvl w:val="0"/>
                <w:numId w:val="7"/>
              </w:numPr>
              <w:spacing w:after="0" w:line="240" w:lineRule="auto"/>
              <w:rPr>
                <w:rFonts w:ascii="Times New Roman" w:hAnsi="Times New Roman"/>
                <w:sz w:val="20"/>
                <w:szCs w:val="20"/>
              </w:rPr>
            </w:pPr>
            <w:r w:rsidRPr="008F6A86">
              <w:rPr>
                <w:rFonts w:ascii="Times New Roman" w:hAnsi="Times New Roman"/>
                <w:sz w:val="20"/>
                <w:szCs w:val="20"/>
              </w:rPr>
              <w:t>полки,  стеллажи</w:t>
            </w:r>
          </w:p>
          <w:p w:rsidR="00574A44" w:rsidRPr="008F6A86" w:rsidRDefault="00574A44" w:rsidP="00F34325">
            <w:pPr>
              <w:pStyle w:val="a4"/>
              <w:numPr>
                <w:ilvl w:val="0"/>
                <w:numId w:val="7"/>
              </w:numPr>
              <w:spacing w:after="0" w:line="240" w:lineRule="auto"/>
              <w:rPr>
                <w:rFonts w:ascii="Times New Roman" w:hAnsi="Times New Roman"/>
                <w:sz w:val="20"/>
                <w:szCs w:val="20"/>
              </w:rPr>
            </w:pPr>
            <w:r w:rsidRPr="008F6A86">
              <w:rPr>
                <w:rFonts w:ascii="Times New Roman" w:hAnsi="Times New Roman"/>
                <w:sz w:val="20"/>
                <w:szCs w:val="20"/>
              </w:rPr>
              <w:t>мягкий ковер</w:t>
            </w:r>
          </w:p>
          <w:p w:rsidR="00574A44" w:rsidRPr="008F6A86" w:rsidRDefault="00574A44" w:rsidP="00F34325">
            <w:pPr>
              <w:pStyle w:val="a4"/>
              <w:numPr>
                <w:ilvl w:val="0"/>
                <w:numId w:val="7"/>
              </w:numPr>
              <w:spacing w:after="0" w:line="240" w:lineRule="auto"/>
              <w:rPr>
                <w:rFonts w:ascii="Times New Roman" w:hAnsi="Times New Roman"/>
                <w:sz w:val="20"/>
                <w:szCs w:val="20"/>
              </w:rPr>
            </w:pPr>
            <w:r w:rsidRPr="008F6A86">
              <w:rPr>
                <w:rFonts w:ascii="Times New Roman" w:hAnsi="Times New Roman"/>
                <w:sz w:val="20"/>
                <w:szCs w:val="20"/>
              </w:rPr>
              <w:t>оборудование для сюжетно-ролевых игр</w:t>
            </w:r>
          </w:p>
          <w:p w:rsidR="00574A44" w:rsidRPr="008F6A86" w:rsidRDefault="00574A44" w:rsidP="00F34325">
            <w:pPr>
              <w:pStyle w:val="a4"/>
              <w:numPr>
                <w:ilvl w:val="0"/>
                <w:numId w:val="7"/>
              </w:numPr>
              <w:spacing w:after="0" w:line="240" w:lineRule="auto"/>
              <w:rPr>
                <w:rFonts w:ascii="Times New Roman" w:hAnsi="Times New Roman"/>
                <w:sz w:val="20"/>
                <w:szCs w:val="20"/>
              </w:rPr>
            </w:pPr>
            <w:r w:rsidRPr="008F6A86">
              <w:rPr>
                <w:rFonts w:ascii="Times New Roman" w:hAnsi="Times New Roman"/>
                <w:sz w:val="20"/>
                <w:szCs w:val="20"/>
              </w:rPr>
              <w:t>ноутбук</w:t>
            </w:r>
          </w:p>
          <w:p w:rsidR="00574A44" w:rsidRPr="008F6A86" w:rsidRDefault="00574A44" w:rsidP="00F34325">
            <w:pPr>
              <w:pStyle w:val="a4"/>
              <w:numPr>
                <w:ilvl w:val="0"/>
                <w:numId w:val="7"/>
              </w:numPr>
              <w:spacing w:after="0" w:line="240" w:lineRule="auto"/>
              <w:rPr>
                <w:rFonts w:ascii="Times New Roman" w:hAnsi="Times New Roman"/>
                <w:sz w:val="20"/>
                <w:szCs w:val="20"/>
              </w:rPr>
            </w:pPr>
            <w:r w:rsidRPr="008F6A86">
              <w:rPr>
                <w:rFonts w:ascii="Times New Roman" w:hAnsi="Times New Roman"/>
                <w:sz w:val="20"/>
                <w:szCs w:val="20"/>
              </w:rPr>
              <w:t>интерактивная доска</w:t>
            </w:r>
          </w:p>
        </w:tc>
        <w:tc>
          <w:tcPr>
            <w:tcW w:w="2233" w:type="dxa"/>
          </w:tcPr>
          <w:p w:rsidR="00574A44" w:rsidRPr="008F6A86" w:rsidRDefault="00574A44" w:rsidP="00F34325">
            <w:pPr>
              <w:pStyle w:val="a4"/>
              <w:numPr>
                <w:ilvl w:val="0"/>
                <w:numId w:val="7"/>
              </w:numPr>
              <w:spacing w:after="0" w:line="240" w:lineRule="auto"/>
              <w:rPr>
                <w:rFonts w:ascii="Times New Roman" w:hAnsi="Times New Roman"/>
                <w:sz w:val="20"/>
                <w:szCs w:val="20"/>
              </w:rPr>
            </w:pPr>
            <w:r w:rsidRPr="008F6A86">
              <w:rPr>
                <w:rFonts w:ascii="Times New Roman" w:hAnsi="Times New Roman"/>
                <w:sz w:val="20"/>
                <w:szCs w:val="20"/>
              </w:rPr>
              <w:t>атрибуты к сюжетно-ролевым играм</w:t>
            </w:r>
          </w:p>
          <w:p w:rsidR="00574A44" w:rsidRPr="008F6A86" w:rsidRDefault="00574A44" w:rsidP="00F34325">
            <w:pPr>
              <w:pStyle w:val="a4"/>
              <w:numPr>
                <w:ilvl w:val="0"/>
                <w:numId w:val="7"/>
              </w:numPr>
              <w:spacing w:after="0" w:line="240" w:lineRule="auto"/>
              <w:rPr>
                <w:rFonts w:ascii="Times New Roman" w:hAnsi="Times New Roman"/>
                <w:sz w:val="20"/>
                <w:szCs w:val="20"/>
              </w:rPr>
            </w:pPr>
            <w:r w:rsidRPr="008F6A86">
              <w:rPr>
                <w:rFonts w:ascii="Times New Roman" w:hAnsi="Times New Roman"/>
                <w:sz w:val="20"/>
                <w:szCs w:val="20"/>
              </w:rPr>
              <w:t>дидактические игры</w:t>
            </w:r>
          </w:p>
          <w:p w:rsidR="00574A44" w:rsidRPr="008F6A86" w:rsidRDefault="00574A44" w:rsidP="00F34325">
            <w:pPr>
              <w:pStyle w:val="a4"/>
              <w:numPr>
                <w:ilvl w:val="0"/>
                <w:numId w:val="7"/>
              </w:numPr>
              <w:spacing w:after="0" w:line="240" w:lineRule="auto"/>
              <w:rPr>
                <w:rFonts w:ascii="Times New Roman" w:hAnsi="Times New Roman"/>
                <w:sz w:val="20"/>
                <w:szCs w:val="20"/>
              </w:rPr>
            </w:pPr>
            <w:r w:rsidRPr="008F6A86">
              <w:rPr>
                <w:rFonts w:ascii="Times New Roman" w:hAnsi="Times New Roman"/>
                <w:sz w:val="20"/>
                <w:szCs w:val="20"/>
              </w:rPr>
              <w:t>картины, иллюстрации</w:t>
            </w:r>
          </w:p>
        </w:tc>
      </w:tr>
    </w:tbl>
    <w:p w:rsidR="00574A44" w:rsidRPr="008F6A86" w:rsidRDefault="00574A44" w:rsidP="008440F5">
      <w:pPr>
        <w:tabs>
          <w:tab w:val="left" w:pos="567"/>
        </w:tabs>
        <w:jc w:val="both"/>
      </w:pPr>
    </w:p>
    <w:p w:rsidR="00C61520" w:rsidRPr="008F6A86" w:rsidRDefault="00C61520" w:rsidP="008440F5">
      <w:pPr>
        <w:tabs>
          <w:tab w:val="left" w:pos="567"/>
        </w:tabs>
        <w:jc w:val="both"/>
      </w:pPr>
    </w:p>
    <w:p w:rsidR="00C61520" w:rsidRPr="008F6A86" w:rsidRDefault="00C61520" w:rsidP="008440F5">
      <w:pPr>
        <w:tabs>
          <w:tab w:val="left" w:pos="567"/>
        </w:tabs>
        <w:jc w:val="both"/>
      </w:pPr>
    </w:p>
    <w:p w:rsidR="00C61520" w:rsidRPr="008F6A86" w:rsidRDefault="00C61520" w:rsidP="008440F5">
      <w:pPr>
        <w:tabs>
          <w:tab w:val="left" w:pos="567"/>
        </w:tabs>
        <w:jc w:val="both"/>
      </w:pPr>
    </w:p>
    <w:p w:rsidR="00C61520" w:rsidRPr="008F6A86" w:rsidRDefault="00C61520" w:rsidP="008440F5">
      <w:pPr>
        <w:tabs>
          <w:tab w:val="left" w:pos="567"/>
        </w:tabs>
        <w:jc w:val="both"/>
      </w:pPr>
    </w:p>
    <w:p w:rsidR="00F32D07" w:rsidRPr="008F6A86" w:rsidRDefault="00F32D07" w:rsidP="00F32D07">
      <w:pPr>
        <w:shd w:val="clear" w:color="auto" w:fill="FFFFFF"/>
        <w:jc w:val="center"/>
        <w:rPr>
          <w:b/>
        </w:rPr>
      </w:pPr>
      <w:r w:rsidRPr="008F6A86">
        <w:rPr>
          <w:b/>
        </w:rPr>
        <w:lastRenderedPageBreak/>
        <w:t>Материально-техническое обеспечение методическими материалами и средствами обучения и воспитания</w:t>
      </w:r>
    </w:p>
    <w:p w:rsidR="00F32D07" w:rsidRPr="008F6A86" w:rsidRDefault="00F32D07" w:rsidP="00F32D07">
      <w:pPr>
        <w:pStyle w:val="a4"/>
        <w:spacing w:after="0" w:line="240" w:lineRule="auto"/>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7"/>
        <w:gridCol w:w="2097"/>
        <w:gridCol w:w="2319"/>
        <w:gridCol w:w="3611"/>
      </w:tblGrid>
      <w:tr w:rsidR="00F32D07" w:rsidRPr="008F6A86" w:rsidTr="00712197">
        <w:trPr>
          <w:trHeight w:val="145"/>
        </w:trPr>
        <w:tc>
          <w:tcPr>
            <w:tcW w:w="927" w:type="pct"/>
            <w:shd w:val="clear" w:color="auto" w:fill="auto"/>
          </w:tcPr>
          <w:p w:rsidR="00F32D07" w:rsidRPr="008F6A86" w:rsidRDefault="00F32D07" w:rsidP="00712197">
            <w:pPr>
              <w:widowControl w:val="0"/>
              <w:autoSpaceDE w:val="0"/>
              <w:autoSpaceDN w:val="0"/>
              <w:adjustRightInd w:val="0"/>
              <w:jc w:val="center"/>
              <w:rPr>
                <w:rFonts w:eastAsia="Calibri"/>
                <w:b/>
                <w:bCs/>
                <w:sz w:val="20"/>
                <w:szCs w:val="20"/>
                <w:lang w:eastAsia="en-US"/>
              </w:rPr>
            </w:pPr>
            <w:r w:rsidRPr="008F6A86">
              <w:rPr>
                <w:rFonts w:eastAsia="Calibri"/>
                <w:b/>
                <w:bCs/>
                <w:sz w:val="20"/>
                <w:szCs w:val="20"/>
                <w:lang w:eastAsia="en-US"/>
              </w:rPr>
              <w:t>Направление развития</w:t>
            </w:r>
          </w:p>
        </w:tc>
        <w:tc>
          <w:tcPr>
            <w:tcW w:w="1064" w:type="pct"/>
            <w:shd w:val="clear" w:color="auto" w:fill="auto"/>
          </w:tcPr>
          <w:p w:rsidR="00F32D07" w:rsidRPr="008F6A86" w:rsidRDefault="00F32D07" w:rsidP="00712197">
            <w:pPr>
              <w:widowControl w:val="0"/>
              <w:autoSpaceDE w:val="0"/>
              <w:autoSpaceDN w:val="0"/>
              <w:adjustRightInd w:val="0"/>
              <w:jc w:val="center"/>
              <w:rPr>
                <w:rFonts w:eastAsia="Calibri"/>
                <w:b/>
                <w:bCs/>
                <w:sz w:val="20"/>
                <w:szCs w:val="20"/>
                <w:lang w:eastAsia="en-US"/>
              </w:rPr>
            </w:pPr>
            <w:r w:rsidRPr="008F6A86">
              <w:rPr>
                <w:rFonts w:eastAsia="Calibri"/>
                <w:b/>
                <w:sz w:val="20"/>
                <w:szCs w:val="20"/>
                <w:lang w:eastAsia="en-US"/>
              </w:rPr>
              <w:t>Вид  помещения</w:t>
            </w:r>
          </w:p>
        </w:tc>
        <w:tc>
          <w:tcPr>
            <w:tcW w:w="1177" w:type="pct"/>
            <w:shd w:val="clear" w:color="auto" w:fill="auto"/>
          </w:tcPr>
          <w:p w:rsidR="00F32D07" w:rsidRPr="008F6A86" w:rsidRDefault="00F32D07" w:rsidP="00712197">
            <w:pPr>
              <w:widowControl w:val="0"/>
              <w:autoSpaceDE w:val="0"/>
              <w:autoSpaceDN w:val="0"/>
              <w:adjustRightInd w:val="0"/>
              <w:jc w:val="center"/>
              <w:rPr>
                <w:rFonts w:eastAsia="Calibri"/>
                <w:b/>
                <w:bCs/>
                <w:sz w:val="20"/>
                <w:szCs w:val="20"/>
                <w:lang w:eastAsia="en-US"/>
              </w:rPr>
            </w:pPr>
            <w:r w:rsidRPr="008F6A86">
              <w:rPr>
                <w:rFonts w:eastAsia="Calibri"/>
                <w:b/>
                <w:bCs/>
                <w:sz w:val="20"/>
                <w:szCs w:val="20"/>
                <w:lang w:eastAsia="en-US"/>
              </w:rPr>
              <w:t>Основное  предназначение</w:t>
            </w:r>
          </w:p>
        </w:tc>
        <w:tc>
          <w:tcPr>
            <w:tcW w:w="1832" w:type="pct"/>
            <w:shd w:val="clear" w:color="auto" w:fill="auto"/>
          </w:tcPr>
          <w:p w:rsidR="00F32D07" w:rsidRPr="008F6A86" w:rsidRDefault="00F32D07" w:rsidP="00712197">
            <w:pPr>
              <w:widowControl w:val="0"/>
              <w:autoSpaceDE w:val="0"/>
              <w:autoSpaceDN w:val="0"/>
              <w:adjustRightInd w:val="0"/>
              <w:jc w:val="center"/>
              <w:rPr>
                <w:rFonts w:eastAsia="Calibri"/>
                <w:b/>
                <w:bCs/>
                <w:sz w:val="20"/>
                <w:szCs w:val="20"/>
                <w:lang w:eastAsia="en-US"/>
              </w:rPr>
            </w:pPr>
            <w:r w:rsidRPr="008F6A86">
              <w:rPr>
                <w:rFonts w:eastAsia="Calibri"/>
                <w:b/>
                <w:bCs/>
                <w:sz w:val="20"/>
                <w:szCs w:val="20"/>
                <w:lang w:eastAsia="en-US"/>
              </w:rPr>
              <w:t>Оснащение</w:t>
            </w:r>
          </w:p>
        </w:tc>
      </w:tr>
      <w:tr w:rsidR="00F32D07" w:rsidRPr="008F6A86" w:rsidTr="00712197">
        <w:trPr>
          <w:trHeight w:val="145"/>
        </w:trPr>
        <w:tc>
          <w:tcPr>
            <w:tcW w:w="927" w:type="pct"/>
            <w:vMerge w:val="restart"/>
            <w:shd w:val="clear" w:color="auto" w:fill="auto"/>
          </w:tcPr>
          <w:p w:rsidR="00F32D07" w:rsidRPr="008F6A86" w:rsidRDefault="00F32D07" w:rsidP="00712197">
            <w:pPr>
              <w:widowControl w:val="0"/>
              <w:autoSpaceDE w:val="0"/>
              <w:autoSpaceDN w:val="0"/>
              <w:adjustRightInd w:val="0"/>
              <w:jc w:val="center"/>
              <w:rPr>
                <w:rFonts w:eastAsia="Calibri"/>
                <w:bCs/>
                <w:sz w:val="20"/>
                <w:szCs w:val="20"/>
                <w:lang w:eastAsia="en-US"/>
              </w:rPr>
            </w:pPr>
            <w:r w:rsidRPr="008F6A86">
              <w:rPr>
                <w:rFonts w:eastAsia="Calibri"/>
                <w:bCs/>
                <w:sz w:val="20"/>
                <w:szCs w:val="20"/>
                <w:lang w:eastAsia="en-US"/>
              </w:rPr>
              <w:t xml:space="preserve">Социально-коммуникативное, познавательное, речевое, художественно-эстетическое, физическое; повышение профессиональной компетенции педагогов; взаимодействие </w:t>
            </w:r>
          </w:p>
          <w:p w:rsidR="00F32D07" w:rsidRPr="008F6A86" w:rsidRDefault="00F32D07" w:rsidP="00712197">
            <w:pPr>
              <w:widowControl w:val="0"/>
              <w:autoSpaceDE w:val="0"/>
              <w:autoSpaceDN w:val="0"/>
              <w:adjustRightInd w:val="0"/>
              <w:jc w:val="center"/>
              <w:rPr>
                <w:rFonts w:eastAsia="Calibri"/>
                <w:b/>
                <w:bCs/>
                <w:sz w:val="20"/>
                <w:szCs w:val="20"/>
                <w:lang w:eastAsia="en-US"/>
              </w:rPr>
            </w:pPr>
            <w:r w:rsidRPr="008F6A86">
              <w:rPr>
                <w:rFonts w:eastAsia="Calibri"/>
                <w:bCs/>
                <w:sz w:val="20"/>
                <w:szCs w:val="20"/>
                <w:lang w:eastAsia="en-US"/>
              </w:rPr>
              <w:t>с родителями</w:t>
            </w:r>
          </w:p>
        </w:tc>
        <w:tc>
          <w:tcPr>
            <w:tcW w:w="1064" w:type="pct"/>
            <w:shd w:val="clear" w:color="auto" w:fill="auto"/>
          </w:tcPr>
          <w:p w:rsidR="00F32D07" w:rsidRPr="008F6A86" w:rsidRDefault="00F32D07" w:rsidP="00712197">
            <w:pPr>
              <w:widowControl w:val="0"/>
              <w:jc w:val="both"/>
              <w:rPr>
                <w:rFonts w:eastAsia="Calibri"/>
                <w:sz w:val="20"/>
                <w:szCs w:val="20"/>
                <w:lang w:eastAsia="en-US"/>
              </w:rPr>
            </w:pPr>
            <w:r w:rsidRPr="008F6A86">
              <w:rPr>
                <w:rFonts w:eastAsia="Calibri"/>
                <w:sz w:val="20"/>
                <w:szCs w:val="20"/>
                <w:lang w:eastAsia="en-US"/>
              </w:rPr>
              <w:t>Кабинет  заведующего</w:t>
            </w:r>
          </w:p>
        </w:tc>
        <w:tc>
          <w:tcPr>
            <w:tcW w:w="1177" w:type="pct"/>
            <w:shd w:val="clear" w:color="auto" w:fill="auto"/>
          </w:tcPr>
          <w:p w:rsidR="00F32D07" w:rsidRPr="008F6A86" w:rsidRDefault="00F32D07" w:rsidP="00712197">
            <w:pPr>
              <w:widowControl w:val="0"/>
              <w:autoSpaceDE w:val="0"/>
              <w:autoSpaceDN w:val="0"/>
              <w:adjustRightInd w:val="0"/>
              <w:jc w:val="both"/>
              <w:rPr>
                <w:rFonts w:eastAsia="Calibri"/>
                <w:bCs/>
                <w:sz w:val="20"/>
                <w:szCs w:val="20"/>
                <w:lang w:eastAsia="en-US"/>
              </w:rPr>
            </w:pPr>
            <w:r w:rsidRPr="008F6A86">
              <w:rPr>
                <w:rFonts w:eastAsia="Calibri"/>
                <w:sz w:val="20"/>
                <w:szCs w:val="20"/>
                <w:lang w:eastAsia="en-US"/>
              </w:rPr>
              <w:t>Индивидуальные консультации, беседы с педагогическим, медицинским, обслуживающим персоналом и родителями</w:t>
            </w:r>
          </w:p>
        </w:tc>
        <w:tc>
          <w:tcPr>
            <w:tcW w:w="1832" w:type="pct"/>
            <w:shd w:val="clear" w:color="auto" w:fill="auto"/>
          </w:tcPr>
          <w:p w:rsidR="00F32D07" w:rsidRPr="008F6A86" w:rsidRDefault="00F32D07" w:rsidP="00F34325">
            <w:pPr>
              <w:widowControl w:val="0"/>
              <w:numPr>
                <w:ilvl w:val="0"/>
                <w:numId w:val="52"/>
              </w:numPr>
              <w:jc w:val="both"/>
              <w:rPr>
                <w:rFonts w:eastAsia="Calibri"/>
                <w:sz w:val="20"/>
                <w:szCs w:val="20"/>
                <w:lang w:eastAsia="en-US"/>
              </w:rPr>
            </w:pPr>
            <w:r w:rsidRPr="008F6A86">
              <w:rPr>
                <w:rFonts w:eastAsia="Calibri"/>
                <w:sz w:val="20"/>
                <w:szCs w:val="20"/>
                <w:lang w:eastAsia="en-US"/>
              </w:rPr>
              <w:t>Библиотека нормативно-правовой документации</w:t>
            </w:r>
          </w:p>
          <w:p w:rsidR="00F32D07" w:rsidRPr="008F6A86" w:rsidRDefault="00F32D07" w:rsidP="00F34325">
            <w:pPr>
              <w:widowControl w:val="0"/>
              <w:numPr>
                <w:ilvl w:val="0"/>
                <w:numId w:val="52"/>
              </w:numPr>
              <w:jc w:val="both"/>
              <w:rPr>
                <w:rFonts w:eastAsia="Calibri"/>
                <w:sz w:val="20"/>
                <w:szCs w:val="20"/>
                <w:lang w:eastAsia="en-US"/>
              </w:rPr>
            </w:pPr>
            <w:r w:rsidRPr="008F6A86">
              <w:rPr>
                <w:rFonts w:eastAsia="Calibri"/>
                <w:sz w:val="20"/>
                <w:szCs w:val="20"/>
                <w:lang w:eastAsia="en-US"/>
              </w:rPr>
              <w:t>Компьютер</w:t>
            </w:r>
          </w:p>
          <w:p w:rsidR="00F32D07" w:rsidRPr="008F6A86" w:rsidRDefault="00F32D07" w:rsidP="00F34325">
            <w:pPr>
              <w:widowControl w:val="0"/>
              <w:numPr>
                <w:ilvl w:val="0"/>
                <w:numId w:val="52"/>
              </w:numPr>
              <w:jc w:val="both"/>
              <w:rPr>
                <w:rFonts w:eastAsia="Calibri"/>
                <w:sz w:val="20"/>
                <w:szCs w:val="20"/>
                <w:lang w:eastAsia="en-US"/>
              </w:rPr>
            </w:pPr>
            <w:r w:rsidRPr="008F6A86">
              <w:rPr>
                <w:rFonts w:eastAsia="Calibri"/>
                <w:sz w:val="20"/>
                <w:szCs w:val="20"/>
                <w:lang w:eastAsia="en-US"/>
              </w:rPr>
              <w:t>Документация по содержанию работы в ДОО (охрана труда, приказы, пожарная безопасность, договоры с организациями и пр.)</w:t>
            </w:r>
          </w:p>
        </w:tc>
      </w:tr>
      <w:tr w:rsidR="00F32D07" w:rsidRPr="008F6A86" w:rsidTr="00712197">
        <w:trPr>
          <w:trHeight w:val="145"/>
        </w:trPr>
        <w:tc>
          <w:tcPr>
            <w:tcW w:w="927" w:type="pct"/>
            <w:vMerge/>
            <w:shd w:val="clear" w:color="auto" w:fill="auto"/>
          </w:tcPr>
          <w:p w:rsidR="00F32D07" w:rsidRPr="008F6A86" w:rsidRDefault="00F32D07" w:rsidP="00712197">
            <w:pPr>
              <w:widowControl w:val="0"/>
              <w:autoSpaceDE w:val="0"/>
              <w:autoSpaceDN w:val="0"/>
              <w:adjustRightInd w:val="0"/>
              <w:jc w:val="both"/>
              <w:rPr>
                <w:rFonts w:eastAsia="Calibri"/>
                <w:bCs/>
                <w:sz w:val="20"/>
                <w:szCs w:val="20"/>
                <w:lang w:eastAsia="en-US"/>
              </w:rPr>
            </w:pPr>
          </w:p>
        </w:tc>
        <w:tc>
          <w:tcPr>
            <w:tcW w:w="1064" w:type="pct"/>
            <w:shd w:val="clear" w:color="auto" w:fill="auto"/>
          </w:tcPr>
          <w:p w:rsidR="00F32D07" w:rsidRPr="008F6A86" w:rsidRDefault="00F32D07" w:rsidP="00712197">
            <w:pPr>
              <w:widowControl w:val="0"/>
              <w:jc w:val="both"/>
              <w:rPr>
                <w:rFonts w:eastAsia="Calibri"/>
                <w:sz w:val="20"/>
                <w:szCs w:val="20"/>
                <w:lang w:eastAsia="en-US"/>
              </w:rPr>
            </w:pPr>
            <w:r w:rsidRPr="008F6A86">
              <w:rPr>
                <w:rFonts w:eastAsia="Calibri"/>
                <w:sz w:val="20"/>
                <w:szCs w:val="20"/>
                <w:lang w:eastAsia="en-US"/>
              </w:rPr>
              <w:t>Методический  кабинет</w:t>
            </w:r>
          </w:p>
        </w:tc>
        <w:tc>
          <w:tcPr>
            <w:tcW w:w="1177" w:type="pct"/>
            <w:shd w:val="clear" w:color="auto" w:fill="auto"/>
          </w:tcPr>
          <w:p w:rsidR="00F32D07" w:rsidRPr="008F6A86" w:rsidRDefault="00F32D07" w:rsidP="00F34325">
            <w:pPr>
              <w:widowControl w:val="0"/>
              <w:numPr>
                <w:ilvl w:val="0"/>
                <w:numId w:val="73"/>
              </w:numPr>
              <w:jc w:val="both"/>
              <w:rPr>
                <w:rFonts w:eastAsia="Calibri"/>
                <w:sz w:val="20"/>
                <w:szCs w:val="20"/>
                <w:lang w:eastAsia="en-US"/>
              </w:rPr>
            </w:pPr>
            <w:r w:rsidRPr="008F6A86">
              <w:rPr>
                <w:rFonts w:eastAsia="Calibri"/>
                <w:sz w:val="20"/>
                <w:szCs w:val="20"/>
                <w:lang w:eastAsia="en-US"/>
              </w:rPr>
              <w:t>Осуществление методической помощи  педагогам</w:t>
            </w:r>
          </w:p>
          <w:p w:rsidR="00F32D07" w:rsidRPr="008F6A86" w:rsidRDefault="00F32D07" w:rsidP="00F34325">
            <w:pPr>
              <w:widowControl w:val="0"/>
              <w:numPr>
                <w:ilvl w:val="0"/>
                <w:numId w:val="73"/>
              </w:numPr>
              <w:jc w:val="both"/>
              <w:rPr>
                <w:rFonts w:eastAsia="Calibri"/>
                <w:sz w:val="20"/>
                <w:szCs w:val="20"/>
                <w:lang w:eastAsia="en-US"/>
              </w:rPr>
            </w:pPr>
            <w:r w:rsidRPr="008F6A86">
              <w:rPr>
                <w:rFonts w:eastAsia="Calibri"/>
                <w:sz w:val="20"/>
                <w:szCs w:val="20"/>
                <w:lang w:eastAsia="en-US"/>
              </w:rPr>
              <w:t xml:space="preserve">Организация консультаций </w:t>
            </w:r>
          </w:p>
          <w:p w:rsidR="00F32D07" w:rsidRPr="008F6A86" w:rsidRDefault="00F32D07" w:rsidP="00F34325">
            <w:pPr>
              <w:widowControl w:val="0"/>
              <w:numPr>
                <w:ilvl w:val="0"/>
                <w:numId w:val="73"/>
              </w:numPr>
              <w:jc w:val="both"/>
              <w:rPr>
                <w:rFonts w:eastAsia="Calibri"/>
                <w:sz w:val="20"/>
                <w:szCs w:val="20"/>
                <w:lang w:eastAsia="en-US"/>
              </w:rPr>
            </w:pPr>
            <w:r w:rsidRPr="008F6A86">
              <w:rPr>
                <w:rFonts w:eastAsia="Calibri"/>
                <w:sz w:val="20"/>
                <w:szCs w:val="20"/>
                <w:lang w:eastAsia="en-US"/>
              </w:rPr>
              <w:t>Выставка дидактических и методических материалов для организации работы с детьми по различным направлениям</w:t>
            </w:r>
          </w:p>
        </w:tc>
        <w:tc>
          <w:tcPr>
            <w:tcW w:w="1832" w:type="pct"/>
            <w:shd w:val="clear" w:color="auto" w:fill="auto"/>
          </w:tcPr>
          <w:p w:rsidR="00F32D07" w:rsidRPr="008F6A86" w:rsidRDefault="00F32D07" w:rsidP="00F34325">
            <w:pPr>
              <w:widowControl w:val="0"/>
              <w:numPr>
                <w:ilvl w:val="0"/>
                <w:numId w:val="53"/>
              </w:numPr>
              <w:jc w:val="both"/>
              <w:rPr>
                <w:rFonts w:eastAsia="Calibri"/>
                <w:sz w:val="20"/>
                <w:szCs w:val="20"/>
                <w:lang w:eastAsia="en-US"/>
              </w:rPr>
            </w:pPr>
            <w:r w:rsidRPr="008F6A86">
              <w:rPr>
                <w:rFonts w:eastAsia="Calibri"/>
                <w:sz w:val="20"/>
                <w:szCs w:val="20"/>
                <w:lang w:eastAsia="en-US"/>
              </w:rPr>
              <w:t>Библиотека педагогической, методической и детской литературы</w:t>
            </w:r>
          </w:p>
          <w:p w:rsidR="00F32D07" w:rsidRPr="008F6A86" w:rsidRDefault="00F32D07" w:rsidP="00F34325">
            <w:pPr>
              <w:widowControl w:val="0"/>
              <w:numPr>
                <w:ilvl w:val="0"/>
                <w:numId w:val="53"/>
              </w:numPr>
              <w:jc w:val="both"/>
              <w:rPr>
                <w:rFonts w:eastAsia="Calibri"/>
                <w:sz w:val="20"/>
                <w:szCs w:val="20"/>
                <w:lang w:eastAsia="en-US"/>
              </w:rPr>
            </w:pPr>
            <w:r w:rsidRPr="008F6A86">
              <w:rPr>
                <w:rFonts w:eastAsia="Calibri"/>
                <w:sz w:val="20"/>
                <w:szCs w:val="20"/>
                <w:lang w:eastAsia="en-US"/>
              </w:rPr>
              <w:t>Демонстрационный, раздаточный материал для занятий</w:t>
            </w:r>
          </w:p>
          <w:p w:rsidR="00F32D07" w:rsidRPr="008F6A86" w:rsidRDefault="00F32D07" w:rsidP="00F34325">
            <w:pPr>
              <w:widowControl w:val="0"/>
              <w:numPr>
                <w:ilvl w:val="0"/>
                <w:numId w:val="53"/>
              </w:numPr>
              <w:jc w:val="both"/>
              <w:rPr>
                <w:rFonts w:eastAsia="Calibri"/>
                <w:sz w:val="20"/>
                <w:szCs w:val="20"/>
                <w:lang w:eastAsia="en-US"/>
              </w:rPr>
            </w:pPr>
            <w:r w:rsidRPr="008F6A86">
              <w:rPr>
                <w:rFonts w:eastAsia="Calibri"/>
                <w:sz w:val="20"/>
                <w:szCs w:val="20"/>
                <w:lang w:eastAsia="en-US"/>
              </w:rPr>
              <w:t>Опыт  работы  педагогов</w:t>
            </w:r>
          </w:p>
          <w:p w:rsidR="00F32D07" w:rsidRPr="008F6A86" w:rsidRDefault="00F32D07" w:rsidP="00F34325">
            <w:pPr>
              <w:widowControl w:val="0"/>
              <w:numPr>
                <w:ilvl w:val="0"/>
                <w:numId w:val="53"/>
              </w:numPr>
              <w:jc w:val="both"/>
              <w:rPr>
                <w:rFonts w:eastAsia="Calibri"/>
                <w:sz w:val="20"/>
                <w:szCs w:val="20"/>
                <w:lang w:eastAsia="en-US"/>
              </w:rPr>
            </w:pPr>
            <w:r w:rsidRPr="008F6A86">
              <w:rPr>
                <w:rFonts w:eastAsia="Calibri"/>
                <w:sz w:val="20"/>
                <w:szCs w:val="20"/>
                <w:lang w:eastAsia="en-US"/>
              </w:rPr>
              <w:t>Документация по содержанию работы в ДОО (годовой план, тетрадь учета поступающих и используемых  материалов, работа по аттестации, результаты  диагностики детей и педагогов, информация о состоянии работы по реализации программы)</w:t>
            </w:r>
          </w:p>
          <w:p w:rsidR="00F32D07" w:rsidRPr="008F6A86" w:rsidRDefault="00F32D07" w:rsidP="00F34325">
            <w:pPr>
              <w:widowControl w:val="0"/>
              <w:numPr>
                <w:ilvl w:val="0"/>
                <w:numId w:val="53"/>
              </w:numPr>
              <w:jc w:val="both"/>
              <w:rPr>
                <w:rFonts w:eastAsia="Calibri"/>
                <w:sz w:val="20"/>
                <w:szCs w:val="20"/>
                <w:lang w:eastAsia="en-US"/>
              </w:rPr>
            </w:pPr>
            <w:r w:rsidRPr="008F6A86">
              <w:rPr>
                <w:rFonts w:eastAsia="Calibri"/>
                <w:sz w:val="20"/>
                <w:szCs w:val="20"/>
                <w:lang w:eastAsia="en-US"/>
              </w:rPr>
              <w:t xml:space="preserve">Игрушки, муляжи. </w:t>
            </w:r>
          </w:p>
          <w:p w:rsidR="00F32D07" w:rsidRPr="008F6A86" w:rsidRDefault="00F32D07" w:rsidP="00F34325">
            <w:pPr>
              <w:widowControl w:val="0"/>
              <w:numPr>
                <w:ilvl w:val="0"/>
                <w:numId w:val="53"/>
              </w:numPr>
              <w:jc w:val="both"/>
              <w:rPr>
                <w:rFonts w:eastAsia="Calibri"/>
                <w:sz w:val="20"/>
                <w:szCs w:val="20"/>
                <w:lang w:eastAsia="en-US"/>
              </w:rPr>
            </w:pPr>
            <w:r w:rsidRPr="008F6A86">
              <w:rPr>
                <w:rFonts w:eastAsia="Calibri"/>
                <w:sz w:val="20"/>
                <w:szCs w:val="20"/>
                <w:lang w:eastAsia="en-US"/>
              </w:rPr>
              <w:t>Видеокамера</w:t>
            </w:r>
          </w:p>
          <w:p w:rsidR="00F32D07" w:rsidRPr="008F6A86" w:rsidRDefault="00F32D07" w:rsidP="00F34325">
            <w:pPr>
              <w:widowControl w:val="0"/>
              <w:numPr>
                <w:ilvl w:val="0"/>
                <w:numId w:val="53"/>
              </w:numPr>
              <w:jc w:val="both"/>
              <w:rPr>
                <w:rFonts w:eastAsia="Calibri"/>
                <w:sz w:val="20"/>
                <w:szCs w:val="20"/>
                <w:lang w:eastAsia="en-US"/>
              </w:rPr>
            </w:pPr>
            <w:r w:rsidRPr="008F6A86">
              <w:rPr>
                <w:rFonts w:eastAsia="Calibri"/>
                <w:sz w:val="20"/>
                <w:szCs w:val="20"/>
                <w:lang w:eastAsia="en-US"/>
              </w:rPr>
              <w:t xml:space="preserve">Фотоаппарат </w:t>
            </w:r>
          </w:p>
          <w:p w:rsidR="00F32D07" w:rsidRPr="008F6A86" w:rsidRDefault="00F32D07" w:rsidP="00F34325">
            <w:pPr>
              <w:widowControl w:val="0"/>
              <w:numPr>
                <w:ilvl w:val="0"/>
                <w:numId w:val="53"/>
              </w:numPr>
              <w:jc w:val="both"/>
              <w:rPr>
                <w:rFonts w:eastAsia="Calibri"/>
                <w:sz w:val="20"/>
                <w:szCs w:val="20"/>
                <w:lang w:eastAsia="en-US"/>
              </w:rPr>
            </w:pPr>
            <w:r w:rsidRPr="008F6A86">
              <w:rPr>
                <w:rFonts w:eastAsia="Calibri"/>
                <w:sz w:val="20"/>
                <w:szCs w:val="20"/>
                <w:lang w:eastAsia="en-US"/>
              </w:rPr>
              <w:t xml:space="preserve">Принтер </w:t>
            </w:r>
          </w:p>
          <w:p w:rsidR="00F32D07" w:rsidRPr="008F6A86" w:rsidRDefault="00F32D07" w:rsidP="00F34325">
            <w:pPr>
              <w:widowControl w:val="0"/>
              <w:numPr>
                <w:ilvl w:val="0"/>
                <w:numId w:val="53"/>
              </w:numPr>
              <w:jc w:val="both"/>
              <w:rPr>
                <w:rFonts w:eastAsia="Calibri"/>
                <w:sz w:val="20"/>
                <w:szCs w:val="20"/>
                <w:lang w:eastAsia="en-US"/>
              </w:rPr>
            </w:pPr>
            <w:r w:rsidRPr="008F6A86">
              <w:rPr>
                <w:rFonts w:eastAsia="Calibri"/>
                <w:sz w:val="20"/>
                <w:szCs w:val="20"/>
                <w:lang w:eastAsia="en-US"/>
              </w:rPr>
              <w:t xml:space="preserve">Компьютер </w:t>
            </w:r>
          </w:p>
        </w:tc>
      </w:tr>
      <w:tr w:rsidR="00F32D07" w:rsidRPr="008F6A86" w:rsidTr="00712197">
        <w:trPr>
          <w:trHeight w:val="145"/>
        </w:trPr>
        <w:tc>
          <w:tcPr>
            <w:tcW w:w="927" w:type="pct"/>
            <w:vMerge/>
            <w:shd w:val="clear" w:color="auto" w:fill="auto"/>
          </w:tcPr>
          <w:p w:rsidR="00F32D07" w:rsidRPr="008F6A86" w:rsidRDefault="00F32D07" w:rsidP="00712197">
            <w:pPr>
              <w:widowControl w:val="0"/>
              <w:autoSpaceDE w:val="0"/>
              <w:autoSpaceDN w:val="0"/>
              <w:adjustRightInd w:val="0"/>
              <w:jc w:val="both"/>
              <w:rPr>
                <w:rFonts w:ascii="Calibri" w:eastAsia="Calibri" w:hAnsi="Calibri"/>
                <w:bCs/>
                <w:sz w:val="20"/>
                <w:szCs w:val="20"/>
                <w:lang w:eastAsia="en-US"/>
              </w:rPr>
            </w:pPr>
          </w:p>
        </w:tc>
        <w:tc>
          <w:tcPr>
            <w:tcW w:w="1064" w:type="pct"/>
            <w:shd w:val="clear" w:color="auto" w:fill="auto"/>
          </w:tcPr>
          <w:p w:rsidR="00F32D07" w:rsidRPr="008F6A86" w:rsidRDefault="00F32D07" w:rsidP="00712197">
            <w:pPr>
              <w:widowControl w:val="0"/>
              <w:jc w:val="both"/>
              <w:rPr>
                <w:rFonts w:eastAsia="Calibri"/>
                <w:sz w:val="20"/>
                <w:szCs w:val="20"/>
                <w:lang w:eastAsia="en-US"/>
              </w:rPr>
            </w:pPr>
            <w:r w:rsidRPr="008F6A86">
              <w:rPr>
                <w:rFonts w:eastAsia="Calibri"/>
                <w:sz w:val="20"/>
                <w:szCs w:val="20"/>
                <w:lang w:eastAsia="en-US"/>
              </w:rPr>
              <w:t>Кабинет учителя-логопеда</w:t>
            </w:r>
          </w:p>
        </w:tc>
        <w:tc>
          <w:tcPr>
            <w:tcW w:w="1177" w:type="pct"/>
            <w:shd w:val="clear" w:color="auto" w:fill="auto"/>
          </w:tcPr>
          <w:p w:rsidR="00F32D07" w:rsidRPr="008F6A86" w:rsidRDefault="00F32D07" w:rsidP="00F34325">
            <w:pPr>
              <w:widowControl w:val="0"/>
              <w:numPr>
                <w:ilvl w:val="0"/>
                <w:numId w:val="73"/>
              </w:numPr>
              <w:jc w:val="both"/>
              <w:rPr>
                <w:rFonts w:eastAsia="Calibri"/>
                <w:sz w:val="20"/>
                <w:szCs w:val="20"/>
                <w:lang w:eastAsia="en-US"/>
              </w:rPr>
            </w:pPr>
            <w:r w:rsidRPr="008F6A86">
              <w:rPr>
                <w:rFonts w:eastAsia="Calibri"/>
                <w:sz w:val="20"/>
                <w:szCs w:val="20"/>
                <w:lang w:eastAsia="en-US"/>
              </w:rPr>
              <w:t>Осуществление методической помощи  педагогам</w:t>
            </w:r>
          </w:p>
          <w:p w:rsidR="00F32D07" w:rsidRPr="008F6A86" w:rsidRDefault="00F32D07" w:rsidP="00F34325">
            <w:pPr>
              <w:widowControl w:val="0"/>
              <w:numPr>
                <w:ilvl w:val="0"/>
                <w:numId w:val="73"/>
              </w:numPr>
              <w:jc w:val="both"/>
              <w:rPr>
                <w:rFonts w:eastAsia="Calibri"/>
                <w:sz w:val="20"/>
                <w:szCs w:val="20"/>
                <w:lang w:eastAsia="en-US"/>
              </w:rPr>
            </w:pPr>
            <w:r w:rsidRPr="008F6A86">
              <w:rPr>
                <w:rFonts w:eastAsia="Calibri"/>
                <w:sz w:val="20"/>
                <w:szCs w:val="20"/>
                <w:lang w:eastAsia="en-US"/>
              </w:rPr>
              <w:t xml:space="preserve">Организация консультаций </w:t>
            </w:r>
          </w:p>
          <w:p w:rsidR="00F32D07" w:rsidRPr="008F6A86" w:rsidRDefault="00F32D07" w:rsidP="00F34325">
            <w:pPr>
              <w:widowControl w:val="0"/>
              <w:numPr>
                <w:ilvl w:val="0"/>
                <w:numId w:val="73"/>
              </w:numPr>
              <w:jc w:val="both"/>
              <w:rPr>
                <w:rFonts w:eastAsia="Calibri"/>
                <w:sz w:val="20"/>
                <w:szCs w:val="20"/>
                <w:lang w:eastAsia="en-US"/>
              </w:rPr>
            </w:pPr>
            <w:r w:rsidRPr="008F6A86">
              <w:rPr>
                <w:rFonts w:eastAsia="Calibri"/>
                <w:sz w:val="20"/>
                <w:szCs w:val="20"/>
                <w:lang w:eastAsia="en-US"/>
              </w:rPr>
              <w:t>Коррекция речевых нарушений у детей</w:t>
            </w:r>
          </w:p>
          <w:p w:rsidR="00F32D07" w:rsidRPr="008F6A86" w:rsidRDefault="00F32D07" w:rsidP="00F34325">
            <w:pPr>
              <w:widowControl w:val="0"/>
              <w:numPr>
                <w:ilvl w:val="0"/>
                <w:numId w:val="73"/>
              </w:numPr>
              <w:jc w:val="both"/>
              <w:rPr>
                <w:rFonts w:eastAsia="Calibri"/>
                <w:sz w:val="20"/>
                <w:szCs w:val="20"/>
                <w:lang w:eastAsia="en-US"/>
              </w:rPr>
            </w:pPr>
            <w:r w:rsidRPr="008F6A86">
              <w:rPr>
                <w:rFonts w:eastAsia="Calibri"/>
                <w:sz w:val="20"/>
                <w:szCs w:val="20"/>
                <w:lang w:eastAsia="en-US"/>
              </w:rPr>
              <w:t>Консультирование родителей</w:t>
            </w:r>
          </w:p>
        </w:tc>
        <w:tc>
          <w:tcPr>
            <w:tcW w:w="1832" w:type="pct"/>
            <w:shd w:val="clear" w:color="auto" w:fill="auto"/>
          </w:tcPr>
          <w:p w:rsidR="00F32D07" w:rsidRPr="008F6A86" w:rsidRDefault="00F32D07" w:rsidP="00F34325">
            <w:pPr>
              <w:widowControl w:val="0"/>
              <w:numPr>
                <w:ilvl w:val="0"/>
                <w:numId w:val="53"/>
              </w:numPr>
              <w:jc w:val="both"/>
              <w:rPr>
                <w:rFonts w:eastAsia="Calibri"/>
                <w:sz w:val="20"/>
                <w:szCs w:val="20"/>
                <w:lang w:eastAsia="en-US"/>
              </w:rPr>
            </w:pPr>
            <w:r w:rsidRPr="008F6A86">
              <w:rPr>
                <w:rFonts w:eastAsia="Calibri"/>
                <w:sz w:val="20"/>
                <w:szCs w:val="20"/>
                <w:lang w:eastAsia="en-US"/>
              </w:rPr>
              <w:t>Библиотека педагогической, методической литературы</w:t>
            </w:r>
          </w:p>
          <w:p w:rsidR="00F32D07" w:rsidRPr="008F6A86" w:rsidRDefault="00F32D07" w:rsidP="00F34325">
            <w:pPr>
              <w:widowControl w:val="0"/>
              <w:numPr>
                <w:ilvl w:val="0"/>
                <w:numId w:val="53"/>
              </w:numPr>
              <w:jc w:val="both"/>
              <w:rPr>
                <w:rFonts w:eastAsia="Calibri"/>
                <w:sz w:val="20"/>
                <w:szCs w:val="20"/>
                <w:lang w:eastAsia="en-US"/>
              </w:rPr>
            </w:pPr>
            <w:r w:rsidRPr="008F6A86">
              <w:rPr>
                <w:rFonts w:eastAsia="Calibri"/>
                <w:sz w:val="20"/>
                <w:szCs w:val="20"/>
                <w:lang w:eastAsia="en-US"/>
              </w:rPr>
              <w:t>Демонстрационный, раздаточный материал для занятий</w:t>
            </w:r>
          </w:p>
          <w:p w:rsidR="00F32D07" w:rsidRPr="008F6A86" w:rsidRDefault="00F32D07" w:rsidP="00F34325">
            <w:pPr>
              <w:widowControl w:val="0"/>
              <w:numPr>
                <w:ilvl w:val="0"/>
                <w:numId w:val="53"/>
              </w:numPr>
              <w:jc w:val="both"/>
              <w:rPr>
                <w:rFonts w:eastAsia="Calibri"/>
                <w:sz w:val="20"/>
                <w:szCs w:val="20"/>
                <w:lang w:eastAsia="en-US"/>
              </w:rPr>
            </w:pPr>
            <w:r w:rsidRPr="008F6A86">
              <w:rPr>
                <w:rFonts w:eastAsia="Calibri"/>
                <w:sz w:val="20"/>
                <w:szCs w:val="20"/>
                <w:lang w:eastAsia="en-US"/>
              </w:rPr>
              <w:t xml:space="preserve">Игрушки, муляжи.  </w:t>
            </w:r>
          </w:p>
          <w:p w:rsidR="00F32D07" w:rsidRPr="008F6A86" w:rsidRDefault="00F32D07" w:rsidP="00F34325">
            <w:pPr>
              <w:widowControl w:val="0"/>
              <w:numPr>
                <w:ilvl w:val="0"/>
                <w:numId w:val="53"/>
              </w:numPr>
              <w:jc w:val="both"/>
              <w:rPr>
                <w:rFonts w:eastAsia="Calibri"/>
                <w:sz w:val="20"/>
                <w:szCs w:val="20"/>
                <w:lang w:eastAsia="en-US"/>
              </w:rPr>
            </w:pPr>
            <w:r w:rsidRPr="008F6A86">
              <w:rPr>
                <w:rFonts w:eastAsia="Calibri"/>
                <w:sz w:val="20"/>
                <w:szCs w:val="20"/>
                <w:lang w:eastAsia="en-US"/>
              </w:rPr>
              <w:t>Учебная доска</w:t>
            </w:r>
          </w:p>
          <w:p w:rsidR="00F32D07" w:rsidRPr="008F6A86" w:rsidRDefault="00F32D07" w:rsidP="00F34325">
            <w:pPr>
              <w:widowControl w:val="0"/>
              <w:numPr>
                <w:ilvl w:val="0"/>
                <w:numId w:val="53"/>
              </w:numPr>
              <w:jc w:val="both"/>
              <w:rPr>
                <w:rFonts w:eastAsia="Calibri"/>
                <w:sz w:val="20"/>
                <w:szCs w:val="20"/>
                <w:lang w:eastAsia="en-US"/>
              </w:rPr>
            </w:pPr>
            <w:r w:rsidRPr="008F6A86">
              <w:rPr>
                <w:rFonts w:eastAsia="Calibri"/>
                <w:sz w:val="20"/>
                <w:szCs w:val="20"/>
                <w:lang w:eastAsia="en-US"/>
              </w:rPr>
              <w:t>Шкафы</w:t>
            </w:r>
          </w:p>
          <w:p w:rsidR="00F32D07" w:rsidRPr="008F6A86" w:rsidRDefault="00F32D07" w:rsidP="00F34325">
            <w:pPr>
              <w:widowControl w:val="0"/>
              <w:numPr>
                <w:ilvl w:val="0"/>
                <w:numId w:val="53"/>
              </w:numPr>
              <w:jc w:val="both"/>
              <w:rPr>
                <w:rFonts w:eastAsia="Calibri"/>
                <w:sz w:val="20"/>
                <w:szCs w:val="20"/>
                <w:lang w:eastAsia="en-US"/>
              </w:rPr>
            </w:pPr>
            <w:r w:rsidRPr="008F6A86">
              <w:rPr>
                <w:rFonts w:eastAsia="Calibri"/>
                <w:sz w:val="20"/>
                <w:szCs w:val="20"/>
                <w:lang w:eastAsia="en-US"/>
              </w:rPr>
              <w:t>Столы, стулья</w:t>
            </w:r>
          </w:p>
          <w:p w:rsidR="00F32D07" w:rsidRPr="008F6A86" w:rsidRDefault="00F32D07" w:rsidP="00F34325">
            <w:pPr>
              <w:widowControl w:val="0"/>
              <w:numPr>
                <w:ilvl w:val="0"/>
                <w:numId w:val="53"/>
              </w:numPr>
              <w:jc w:val="both"/>
              <w:rPr>
                <w:rFonts w:eastAsia="Calibri"/>
                <w:sz w:val="20"/>
                <w:szCs w:val="20"/>
                <w:lang w:eastAsia="en-US"/>
              </w:rPr>
            </w:pPr>
            <w:r w:rsidRPr="008F6A86">
              <w:rPr>
                <w:rFonts w:eastAsia="Calibri"/>
                <w:sz w:val="20"/>
                <w:szCs w:val="20"/>
                <w:lang w:eastAsia="en-US"/>
              </w:rPr>
              <w:t xml:space="preserve">Зеркало </w:t>
            </w:r>
          </w:p>
          <w:p w:rsidR="00F32D07" w:rsidRPr="008F6A86" w:rsidRDefault="00F32D07" w:rsidP="00F34325">
            <w:pPr>
              <w:widowControl w:val="0"/>
              <w:numPr>
                <w:ilvl w:val="0"/>
                <w:numId w:val="53"/>
              </w:numPr>
              <w:jc w:val="both"/>
              <w:rPr>
                <w:rFonts w:eastAsia="Calibri"/>
                <w:sz w:val="20"/>
                <w:szCs w:val="20"/>
                <w:lang w:eastAsia="en-US"/>
              </w:rPr>
            </w:pPr>
            <w:r w:rsidRPr="008F6A86">
              <w:rPr>
                <w:rFonts w:eastAsia="Calibri"/>
                <w:sz w:val="20"/>
                <w:szCs w:val="20"/>
                <w:lang w:eastAsia="en-US"/>
              </w:rPr>
              <w:t xml:space="preserve">Компьютер </w:t>
            </w:r>
          </w:p>
          <w:p w:rsidR="00F32D07" w:rsidRPr="008F6A86" w:rsidRDefault="00F32D07" w:rsidP="00F34325">
            <w:pPr>
              <w:widowControl w:val="0"/>
              <w:numPr>
                <w:ilvl w:val="0"/>
                <w:numId w:val="53"/>
              </w:numPr>
              <w:jc w:val="both"/>
              <w:rPr>
                <w:rFonts w:eastAsia="Calibri"/>
                <w:sz w:val="20"/>
                <w:szCs w:val="20"/>
                <w:lang w:eastAsia="en-US"/>
              </w:rPr>
            </w:pPr>
            <w:r w:rsidRPr="008F6A86">
              <w:rPr>
                <w:rFonts w:eastAsia="Calibri"/>
                <w:sz w:val="20"/>
                <w:szCs w:val="20"/>
                <w:lang w:eastAsia="en-US"/>
              </w:rPr>
              <w:t>Дидактический стол</w:t>
            </w:r>
          </w:p>
        </w:tc>
      </w:tr>
      <w:tr w:rsidR="00F32D07" w:rsidRPr="008F6A86" w:rsidTr="00712197">
        <w:trPr>
          <w:trHeight w:val="145"/>
        </w:trPr>
        <w:tc>
          <w:tcPr>
            <w:tcW w:w="927" w:type="pct"/>
            <w:vMerge/>
            <w:shd w:val="clear" w:color="auto" w:fill="auto"/>
          </w:tcPr>
          <w:p w:rsidR="00F32D07" w:rsidRPr="008F6A86" w:rsidRDefault="00F32D07" w:rsidP="00712197">
            <w:pPr>
              <w:widowControl w:val="0"/>
              <w:autoSpaceDE w:val="0"/>
              <w:autoSpaceDN w:val="0"/>
              <w:adjustRightInd w:val="0"/>
              <w:jc w:val="both"/>
              <w:rPr>
                <w:rFonts w:ascii="Calibri" w:eastAsia="Calibri" w:hAnsi="Calibri"/>
                <w:bCs/>
                <w:sz w:val="20"/>
                <w:szCs w:val="20"/>
                <w:lang w:eastAsia="en-US"/>
              </w:rPr>
            </w:pPr>
          </w:p>
        </w:tc>
        <w:tc>
          <w:tcPr>
            <w:tcW w:w="1064" w:type="pct"/>
            <w:shd w:val="clear" w:color="auto" w:fill="auto"/>
          </w:tcPr>
          <w:p w:rsidR="00F32D07" w:rsidRPr="008F6A86" w:rsidRDefault="00F32D07" w:rsidP="00712197">
            <w:pPr>
              <w:widowControl w:val="0"/>
              <w:jc w:val="both"/>
              <w:rPr>
                <w:rFonts w:eastAsia="Calibri"/>
                <w:sz w:val="20"/>
                <w:szCs w:val="20"/>
                <w:lang w:eastAsia="en-US"/>
              </w:rPr>
            </w:pPr>
            <w:r w:rsidRPr="008F6A86">
              <w:rPr>
                <w:rFonts w:eastAsia="Calibri"/>
                <w:sz w:val="20"/>
                <w:szCs w:val="20"/>
                <w:lang w:eastAsia="en-US"/>
              </w:rPr>
              <w:t>Кабинет педагога-психолога</w:t>
            </w:r>
          </w:p>
        </w:tc>
        <w:tc>
          <w:tcPr>
            <w:tcW w:w="1177" w:type="pct"/>
            <w:shd w:val="clear" w:color="auto" w:fill="auto"/>
          </w:tcPr>
          <w:p w:rsidR="00F32D07" w:rsidRPr="008F6A86" w:rsidRDefault="00F32D07" w:rsidP="00F34325">
            <w:pPr>
              <w:widowControl w:val="0"/>
              <w:numPr>
                <w:ilvl w:val="0"/>
                <w:numId w:val="73"/>
              </w:numPr>
              <w:jc w:val="both"/>
              <w:rPr>
                <w:rFonts w:eastAsia="Calibri"/>
                <w:sz w:val="20"/>
                <w:szCs w:val="20"/>
                <w:lang w:eastAsia="en-US"/>
              </w:rPr>
            </w:pPr>
            <w:r w:rsidRPr="008F6A86">
              <w:rPr>
                <w:rFonts w:eastAsia="Calibri"/>
                <w:sz w:val="20"/>
                <w:szCs w:val="20"/>
                <w:lang w:eastAsia="en-US"/>
              </w:rPr>
              <w:t>Осуществление методической помощи  педагогам</w:t>
            </w:r>
          </w:p>
          <w:p w:rsidR="00F32D07" w:rsidRPr="008F6A86" w:rsidRDefault="00F32D07" w:rsidP="00F34325">
            <w:pPr>
              <w:widowControl w:val="0"/>
              <w:numPr>
                <w:ilvl w:val="0"/>
                <w:numId w:val="73"/>
              </w:numPr>
              <w:jc w:val="both"/>
              <w:rPr>
                <w:rFonts w:eastAsia="Calibri"/>
                <w:sz w:val="20"/>
                <w:szCs w:val="20"/>
                <w:lang w:eastAsia="en-US"/>
              </w:rPr>
            </w:pPr>
            <w:r w:rsidRPr="008F6A86">
              <w:rPr>
                <w:rFonts w:eastAsia="Calibri"/>
                <w:sz w:val="20"/>
                <w:szCs w:val="20"/>
                <w:lang w:eastAsia="en-US"/>
              </w:rPr>
              <w:t xml:space="preserve">Организация консультаций </w:t>
            </w:r>
          </w:p>
          <w:p w:rsidR="00F32D07" w:rsidRPr="008F6A86" w:rsidRDefault="00F32D07" w:rsidP="00F34325">
            <w:pPr>
              <w:widowControl w:val="0"/>
              <w:numPr>
                <w:ilvl w:val="0"/>
                <w:numId w:val="73"/>
              </w:numPr>
              <w:jc w:val="both"/>
              <w:rPr>
                <w:rFonts w:eastAsia="Calibri"/>
                <w:sz w:val="20"/>
                <w:szCs w:val="20"/>
                <w:lang w:eastAsia="en-US"/>
              </w:rPr>
            </w:pPr>
            <w:r w:rsidRPr="008F6A86">
              <w:rPr>
                <w:rFonts w:eastAsia="Calibri"/>
                <w:sz w:val="20"/>
                <w:szCs w:val="20"/>
                <w:lang w:eastAsia="en-US"/>
              </w:rPr>
              <w:t>Коррекция эмоционально-волевых нарушений у детей</w:t>
            </w:r>
          </w:p>
          <w:p w:rsidR="00F32D07" w:rsidRPr="008F6A86" w:rsidRDefault="00F32D07" w:rsidP="00F34325">
            <w:pPr>
              <w:widowControl w:val="0"/>
              <w:numPr>
                <w:ilvl w:val="0"/>
                <w:numId w:val="73"/>
              </w:numPr>
              <w:jc w:val="both"/>
              <w:rPr>
                <w:rFonts w:eastAsia="Calibri"/>
                <w:sz w:val="20"/>
                <w:szCs w:val="20"/>
                <w:lang w:eastAsia="en-US"/>
              </w:rPr>
            </w:pPr>
            <w:r w:rsidRPr="008F6A86">
              <w:rPr>
                <w:rFonts w:eastAsia="Calibri"/>
                <w:sz w:val="20"/>
                <w:szCs w:val="20"/>
                <w:lang w:eastAsia="en-US"/>
              </w:rPr>
              <w:t>Консультирование родителей</w:t>
            </w:r>
          </w:p>
        </w:tc>
        <w:tc>
          <w:tcPr>
            <w:tcW w:w="1832" w:type="pct"/>
            <w:shd w:val="clear" w:color="auto" w:fill="auto"/>
          </w:tcPr>
          <w:p w:rsidR="00F32D07" w:rsidRPr="008F6A86" w:rsidRDefault="00F32D07" w:rsidP="00F34325">
            <w:pPr>
              <w:widowControl w:val="0"/>
              <w:numPr>
                <w:ilvl w:val="0"/>
                <w:numId w:val="53"/>
              </w:numPr>
              <w:jc w:val="both"/>
              <w:rPr>
                <w:rFonts w:eastAsia="Calibri"/>
                <w:sz w:val="20"/>
                <w:szCs w:val="20"/>
                <w:lang w:eastAsia="en-US"/>
              </w:rPr>
            </w:pPr>
            <w:r w:rsidRPr="008F6A86">
              <w:rPr>
                <w:rFonts w:eastAsia="Calibri"/>
                <w:sz w:val="20"/>
                <w:szCs w:val="20"/>
                <w:lang w:eastAsia="en-US"/>
              </w:rPr>
              <w:t>Библиотека педагогической, методической литературы</w:t>
            </w:r>
          </w:p>
          <w:p w:rsidR="00F32D07" w:rsidRPr="008F6A86" w:rsidRDefault="00F32D07" w:rsidP="00F34325">
            <w:pPr>
              <w:widowControl w:val="0"/>
              <w:numPr>
                <w:ilvl w:val="0"/>
                <w:numId w:val="53"/>
              </w:numPr>
              <w:jc w:val="both"/>
              <w:rPr>
                <w:rFonts w:eastAsia="Calibri"/>
                <w:sz w:val="20"/>
                <w:szCs w:val="20"/>
                <w:lang w:eastAsia="en-US"/>
              </w:rPr>
            </w:pPr>
            <w:r w:rsidRPr="008F6A86">
              <w:rPr>
                <w:rFonts w:eastAsia="Calibri"/>
                <w:sz w:val="20"/>
                <w:szCs w:val="20"/>
                <w:lang w:eastAsia="en-US"/>
              </w:rPr>
              <w:t>Демонстрационный, раздаточный материал для занятий</w:t>
            </w:r>
          </w:p>
          <w:p w:rsidR="00F32D07" w:rsidRPr="008F6A86" w:rsidRDefault="00F32D07" w:rsidP="00F34325">
            <w:pPr>
              <w:widowControl w:val="0"/>
              <w:numPr>
                <w:ilvl w:val="0"/>
                <w:numId w:val="53"/>
              </w:numPr>
              <w:jc w:val="both"/>
              <w:rPr>
                <w:rFonts w:eastAsia="Calibri"/>
                <w:sz w:val="20"/>
                <w:szCs w:val="20"/>
                <w:lang w:eastAsia="en-US"/>
              </w:rPr>
            </w:pPr>
            <w:r w:rsidRPr="008F6A86">
              <w:rPr>
                <w:rFonts w:eastAsia="Calibri"/>
                <w:sz w:val="20"/>
                <w:szCs w:val="20"/>
                <w:lang w:eastAsia="en-US"/>
              </w:rPr>
              <w:t xml:space="preserve">Игрушки, муляжи.  </w:t>
            </w:r>
          </w:p>
          <w:p w:rsidR="00F32D07" w:rsidRPr="008F6A86" w:rsidRDefault="00F32D07" w:rsidP="00F34325">
            <w:pPr>
              <w:widowControl w:val="0"/>
              <w:numPr>
                <w:ilvl w:val="0"/>
                <w:numId w:val="53"/>
              </w:numPr>
              <w:jc w:val="both"/>
              <w:rPr>
                <w:rFonts w:eastAsia="Calibri"/>
                <w:sz w:val="20"/>
                <w:szCs w:val="20"/>
                <w:lang w:eastAsia="en-US"/>
              </w:rPr>
            </w:pPr>
            <w:r w:rsidRPr="008F6A86">
              <w:rPr>
                <w:rFonts w:eastAsia="Calibri"/>
                <w:sz w:val="20"/>
                <w:szCs w:val="20"/>
                <w:lang w:eastAsia="en-US"/>
              </w:rPr>
              <w:t>Учебная доска</w:t>
            </w:r>
          </w:p>
          <w:p w:rsidR="00F32D07" w:rsidRPr="008F6A86" w:rsidRDefault="00F32D07" w:rsidP="00F34325">
            <w:pPr>
              <w:widowControl w:val="0"/>
              <w:numPr>
                <w:ilvl w:val="0"/>
                <w:numId w:val="53"/>
              </w:numPr>
              <w:jc w:val="both"/>
              <w:rPr>
                <w:rFonts w:eastAsia="Calibri"/>
                <w:sz w:val="20"/>
                <w:szCs w:val="20"/>
                <w:lang w:eastAsia="en-US"/>
              </w:rPr>
            </w:pPr>
            <w:r w:rsidRPr="008F6A86">
              <w:rPr>
                <w:rFonts w:eastAsia="Calibri"/>
                <w:sz w:val="20"/>
                <w:szCs w:val="20"/>
                <w:lang w:eastAsia="en-US"/>
              </w:rPr>
              <w:t>Шкафы</w:t>
            </w:r>
          </w:p>
          <w:p w:rsidR="00F32D07" w:rsidRPr="008F6A86" w:rsidRDefault="00F32D07" w:rsidP="00F34325">
            <w:pPr>
              <w:widowControl w:val="0"/>
              <w:numPr>
                <w:ilvl w:val="0"/>
                <w:numId w:val="53"/>
              </w:numPr>
              <w:jc w:val="both"/>
              <w:rPr>
                <w:rFonts w:eastAsia="Calibri"/>
                <w:sz w:val="20"/>
                <w:szCs w:val="20"/>
                <w:lang w:eastAsia="en-US"/>
              </w:rPr>
            </w:pPr>
            <w:r w:rsidRPr="008F6A86">
              <w:rPr>
                <w:rFonts w:eastAsia="Calibri"/>
                <w:sz w:val="20"/>
                <w:szCs w:val="20"/>
                <w:lang w:eastAsia="en-US"/>
              </w:rPr>
              <w:t>Стол, стулья</w:t>
            </w:r>
          </w:p>
          <w:p w:rsidR="00F32D07" w:rsidRPr="008F6A86" w:rsidRDefault="00F32D07" w:rsidP="00F34325">
            <w:pPr>
              <w:widowControl w:val="0"/>
              <w:numPr>
                <w:ilvl w:val="0"/>
                <w:numId w:val="53"/>
              </w:numPr>
              <w:jc w:val="both"/>
              <w:rPr>
                <w:rFonts w:eastAsia="Calibri"/>
                <w:sz w:val="20"/>
                <w:szCs w:val="20"/>
                <w:lang w:eastAsia="en-US"/>
              </w:rPr>
            </w:pPr>
            <w:r w:rsidRPr="008F6A86">
              <w:rPr>
                <w:rFonts w:eastAsia="Calibri"/>
                <w:sz w:val="20"/>
                <w:szCs w:val="20"/>
                <w:lang w:eastAsia="en-US"/>
              </w:rPr>
              <w:t xml:space="preserve">Компьютер </w:t>
            </w:r>
          </w:p>
          <w:p w:rsidR="00F32D07" w:rsidRPr="008F6A86" w:rsidRDefault="00F32D07" w:rsidP="00F34325">
            <w:pPr>
              <w:widowControl w:val="0"/>
              <w:numPr>
                <w:ilvl w:val="0"/>
                <w:numId w:val="53"/>
              </w:numPr>
              <w:jc w:val="both"/>
              <w:rPr>
                <w:rFonts w:eastAsia="Calibri"/>
                <w:sz w:val="20"/>
                <w:szCs w:val="20"/>
                <w:lang w:eastAsia="en-US"/>
              </w:rPr>
            </w:pPr>
            <w:r w:rsidRPr="008F6A86">
              <w:rPr>
                <w:rFonts w:eastAsia="Calibri"/>
                <w:sz w:val="20"/>
                <w:szCs w:val="20"/>
                <w:lang w:eastAsia="en-US"/>
              </w:rPr>
              <w:t>Мягкий уголок</w:t>
            </w:r>
          </w:p>
          <w:p w:rsidR="00F32D07" w:rsidRPr="008F6A86" w:rsidRDefault="00F32D07" w:rsidP="00F34325">
            <w:pPr>
              <w:widowControl w:val="0"/>
              <w:numPr>
                <w:ilvl w:val="0"/>
                <w:numId w:val="53"/>
              </w:numPr>
              <w:jc w:val="both"/>
              <w:rPr>
                <w:rFonts w:eastAsia="Calibri"/>
                <w:sz w:val="20"/>
                <w:szCs w:val="20"/>
                <w:lang w:eastAsia="en-US"/>
              </w:rPr>
            </w:pPr>
            <w:r w:rsidRPr="008F6A86">
              <w:rPr>
                <w:rFonts w:eastAsia="Calibri"/>
                <w:sz w:val="20"/>
                <w:szCs w:val="20"/>
                <w:lang w:eastAsia="en-US"/>
              </w:rPr>
              <w:t xml:space="preserve">Зеркало </w:t>
            </w:r>
          </w:p>
        </w:tc>
      </w:tr>
      <w:tr w:rsidR="00F32D07" w:rsidRPr="008F6A86" w:rsidTr="00712197">
        <w:trPr>
          <w:trHeight w:val="145"/>
        </w:trPr>
        <w:tc>
          <w:tcPr>
            <w:tcW w:w="927" w:type="pct"/>
            <w:vMerge/>
            <w:shd w:val="clear" w:color="auto" w:fill="auto"/>
          </w:tcPr>
          <w:p w:rsidR="00F32D07" w:rsidRPr="008F6A86" w:rsidRDefault="00F32D07" w:rsidP="00712197">
            <w:pPr>
              <w:widowControl w:val="0"/>
              <w:autoSpaceDE w:val="0"/>
              <w:autoSpaceDN w:val="0"/>
              <w:adjustRightInd w:val="0"/>
              <w:jc w:val="both"/>
              <w:rPr>
                <w:rFonts w:eastAsia="Calibri"/>
                <w:bCs/>
                <w:sz w:val="20"/>
                <w:szCs w:val="20"/>
                <w:lang w:eastAsia="en-US"/>
              </w:rPr>
            </w:pPr>
          </w:p>
        </w:tc>
        <w:tc>
          <w:tcPr>
            <w:tcW w:w="1064" w:type="pct"/>
            <w:shd w:val="clear" w:color="auto" w:fill="auto"/>
          </w:tcPr>
          <w:p w:rsidR="00F32D07" w:rsidRPr="008F6A86" w:rsidRDefault="00F32D07" w:rsidP="00712197">
            <w:pPr>
              <w:widowControl w:val="0"/>
              <w:jc w:val="both"/>
              <w:rPr>
                <w:rFonts w:eastAsia="Calibri"/>
                <w:sz w:val="20"/>
                <w:szCs w:val="20"/>
                <w:lang w:eastAsia="en-US"/>
              </w:rPr>
            </w:pPr>
            <w:r w:rsidRPr="008F6A86">
              <w:rPr>
                <w:rFonts w:eastAsia="Calibri"/>
                <w:sz w:val="20"/>
                <w:szCs w:val="20"/>
                <w:lang w:eastAsia="en-US"/>
              </w:rPr>
              <w:t>Изостудия</w:t>
            </w:r>
          </w:p>
        </w:tc>
        <w:tc>
          <w:tcPr>
            <w:tcW w:w="1177" w:type="pct"/>
            <w:shd w:val="clear" w:color="auto" w:fill="auto"/>
          </w:tcPr>
          <w:p w:rsidR="00F32D07" w:rsidRPr="008F6A86" w:rsidRDefault="00F32D07" w:rsidP="00712197">
            <w:pPr>
              <w:widowControl w:val="0"/>
              <w:jc w:val="both"/>
              <w:rPr>
                <w:rFonts w:eastAsia="Calibri"/>
                <w:sz w:val="20"/>
                <w:szCs w:val="20"/>
                <w:lang w:eastAsia="en-US"/>
              </w:rPr>
            </w:pPr>
            <w:r w:rsidRPr="008F6A86">
              <w:rPr>
                <w:rFonts w:eastAsia="Calibri"/>
                <w:sz w:val="20"/>
                <w:szCs w:val="20"/>
                <w:lang w:eastAsia="en-US"/>
              </w:rPr>
              <w:t xml:space="preserve">Выставка дидактических и методических материалов для организации работы с детьми по художественно-эстетическому </w:t>
            </w:r>
            <w:r w:rsidRPr="008F6A86">
              <w:rPr>
                <w:rFonts w:eastAsia="Calibri"/>
                <w:sz w:val="20"/>
                <w:szCs w:val="20"/>
                <w:lang w:eastAsia="en-US"/>
              </w:rPr>
              <w:lastRenderedPageBreak/>
              <w:t>направлению</w:t>
            </w:r>
          </w:p>
        </w:tc>
        <w:tc>
          <w:tcPr>
            <w:tcW w:w="1832" w:type="pct"/>
            <w:shd w:val="clear" w:color="auto" w:fill="auto"/>
          </w:tcPr>
          <w:p w:rsidR="00F32D07" w:rsidRPr="008F6A86" w:rsidRDefault="00F32D07" w:rsidP="00F34325">
            <w:pPr>
              <w:widowControl w:val="0"/>
              <w:numPr>
                <w:ilvl w:val="0"/>
                <w:numId w:val="54"/>
              </w:numPr>
              <w:jc w:val="both"/>
              <w:rPr>
                <w:rFonts w:eastAsia="Calibri"/>
                <w:sz w:val="20"/>
                <w:szCs w:val="20"/>
                <w:lang w:eastAsia="en-US"/>
              </w:rPr>
            </w:pPr>
            <w:r w:rsidRPr="008F6A86">
              <w:rPr>
                <w:rFonts w:eastAsia="Calibri"/>
                <w:sz w:val="20"/>
                <w:szCs w:val="20"/>
                <w:lang w:eastAsia="en-US"/>
              </w:rPr>
              <w:lastRenderedPageBreak/>
              <w:t>Библиотека методической литературы</w:t>
            </w:r>
          </w:p>
          <w:p w:rsidR="00F32D07" w:rsidRPr="008F6A86" w:rsidRDefault="00F32D07" w:rsidP="00F34325">
            <w:pPr>
              <w:widowControl w:val="0"/>
              <w:numPr>
                <w:ilvl w:val="0"/>
                <w:numId w:val="54"/>
              </w:numPr>
              <w:jc w:val="both"/>
              <w:rPr>
                <w:rFonts w:eastAsia="Calibri"/>
                <w:sz w:val="20"/>
                <w:szCs w:val="20"/>
                <w:lang w:eastAsia="en-US"/>
              </w:rPr>
            </w:pPr>
            <w:r w:rsidRPr="008F6A86">
              <w:rPr>
                <w:rFonts w:eastAsia="Calibri"/>
                <w:sz w:val="20"/>
                <w:szCs w:val="20"/>
                <w:lang w:eastAsia="en-US"/>
              </w:rPr>
              <w:t>Интерактивная доска, компьютер</w:t>
            </w:r>
          </w:p>
          <w:p w:rsidR="00F32D07" w:rsidRPr="008F6A86" w:rsidRDefault="00F32D07" w:rsidP="00F34325">
            <w:pPr>
              <w:widowControl w:val="0"/>
              <w:numPr>
                <w:ilvl w:val="0"/>
                <w:numId w:val="54"/>
              </w:numPr>
              <w:jc w:val="both"/>
              <w:rPr>
                <w:rFonts w:eastAsia="Calibri"/>
                <w:sz w:val="20"/>
                <w:szCs w:val="20"/>
                <w:lang w:eastAsia="en-US"/>
              </w:rPr>
            </w:pPr>
            <w:r w:rsidRPr="008F6A86">
              <w:rPr>
                <w:rFonts w:eastAsia="Calibri"/>
                <w:sz w:val="20"/>
                <w:szCs w:val="20"/>
                <w:lang w:eastAsia="en-US"/>
              </w:rPr>
              <w:t>Демонстрационный, раздаточный материал для занятий</w:t>
            </w:r>
          </w:p>
          <w:p w:rsidR="00F32D07" w:rsidRPr="008F6A86" w:rsidRDefault="00F32D07" w:rsidP="00F34325">
            <w:pPr>
              <w:widowControl w:val="0"/>
              <w:numPr>
                <w:ilvl w:val="0"/>
                <w:numId w:val="54"/>
              </w:numPr>
              <w:jc w:val="both"/>
              <w:rPr>
                <w:rFonts w:eastAsia="Calibri"/>
                <w:sz w:val="20"/>
                <w:szCs w:val="20"/>
                <w:lang w:eastAsia="en-US"/>
              </w:rPr>
            </w:pPr>
            <w:r w:rsidRPr="008F6A86">
              <w:rPr>
                <w:rFonts w:eastAsia="Calibri"/>
                <w:sz w:val="20"/>
                <w:szCs w:val="20"/>
                <w:lang w:eastAsia="en-US"/>
              </w:rPr>
              <w:t xml:space="preserve">Игрушки, муляжи.  </w:t>
            </w:r>
          </w:p>
          <w:p w:rsidR="00F32D07" w:rsidRPr="008F6A86" w:rsidRDefault="00F32D07" w:rsidP="00F34325">
            <w:pPr>
              <w:widowControl w:val="0"/>
              <w:numPr>
                <w:ilvl w:val="0"/>
                <w:numId w:val="54"/>
              </w:numPr>
              <w:jc w:val="both"/>
              <w:rPr>
                <w:rFonts w:eastAsia="Calibri"/>
                <w:sz w:val="20"/>
                <w:szCs w:val="20"/>
                <w:lang w:eastAsia="en-US"/>
              </w:rPr>
            </w:pPr>
            <w:r w:rsidRPr="008F6A86">
              <w:rPr>
                <w:rFonts w:eastAsia="Calibri"/>
                <w:sz w:val="20"/>
                <w:szCs w:val="20"/>
                <w:lang w:eastAsia="en-US"/>
              </w:rPr>
              <w:t>Изделия народных промыслов: гжель, хохлома, матрешки</w:t>
            </w:r>
          </w:p>
          <w:p w:rsidR="00F32D07" w:rsidRPr="008F6A86" w:rsidRDefault="00F32D07" w:rsidP="00F34325">
            <w:pPr>
              <w:widowControl w:val="0"/>
              <w:numPr>
                <w:ilvl w:val="0"/>
                <w:numId w:val="54"/>
              </w:numPr>
              <w:jc w:val="both"/>
              <w:rPr>
                <w:rFonts w:eastAsia="Calibri"/>
                <w:sz w:val="20"/>
                <w:szCs w:val="20"/>
                <w:lang w:eastAsia="en-US"/>
              </w:rPr>
            </w:pPr>
            <w:r w:rsidRPr="008F6A86">
              <w:rPr>
                <w:rFonts w:eastAsia="Calibri"/>
                <w:sz w:val="20"/>
                <w:szCs w:val="20"/>
                <w:lang w:eastAsia="en-US"/>
              </w:rPr>
              <w:lastRenderedPageBreak/>
              <w:t>Шкаф для пособий, игрушек, атрибутов</w:t>
            </w:r>
          </w:p>
          <w:p w:rsidR="00F32D07" w:rsidRPr="008F6A86" w:rsidRDefault="00F32D07" w:rsidP="00F34325">
            <w:pPr>
              <w:widowControl w:val="0"/>
              <w:numPr>
                <w:ilvl w:val="0"/>
                <w:numId w:val="54"/>
              </w:numPr>
              <w:jc w:val="both"/>
              <w:rPr>
                <w:rFonts w:eastAsia="Calibri"/>
                <w:sz w:val="20"/>
                <w:szCs w:val="20"/>
                <w:lang w:eastAsia="en-US"/>
              </w:rPr>
            </w:pPr>
            <w:r w:rsidRPr="008F6A86">
              <w:rPr>
                <w:rFonts w:eastAsia="Calibri"/>
                <w:sz w:val="20"/>
                <w:szCs w:val="20"/>
                <w:lang w:eastAsia="en-US"/>
              </w:rPr>
              <w:t>Столы, стулья, мольберты, учебная доска для занятия с детьми</w:t>
            </w:r>
          </w:p>
        </w:tc>
      </w:tr>
      <w:tr w:rsidR="00F32D07" w:rsidRPr="008F6A86" w:rsidTr="00401610">
        <w:trPr>
          <w:trHeight w:val="2684"/>
        </w:trPr>
        <w:tc>
          <w:tcPr>
            <w:tcW w:w="927" w:type="pct"/>
            <w:vMerge/>
            <w:shd w:val="clear" w:color="auto" w:fill="auto"/>
          </w:tcPr>
          <w:p w:rsidR="00F32D07" w:rsidRPr="008F6A86" w:rsidRDefault="00F32D07" w:rsidP="00712197">
            <w:pPr>
              <w:widowControl w:val="0"/>
              <w:autoSpaceDE w:val="0"/>
              <w:autoSpaceDN w:val="0"/>
              <w:adjustRightInd w:val="0"/>
              <w:jc w:val="both"/>
              <w:rPr>
                <w:rFonts w:eastAsia="Calibri"/>
                <w:bCs/>
                <w:sz w:val="20"/>
                <w:szCs w:val="20"/>
                <w:lang w:eastAsia="en-US"/>
              </w:rPr>
            </w:pPr>
          </w:p>
        </w:tc>
        <w:tc>
          <w:tcPr>
            <w:tcW w:w="1064" w:type="pct"/>
            <w:shd w:val="clear" w:color="auto" w:fill="auto"/>
          </w:tcPr>
          <w:p w:rsidR="00F32D07" w:rsidRPr="008F6A86" w:rsidRDefault="00F32D07" w:rsidP="00712197">
            <w:pPr>
              <w:widowControl w:val="0"/>
              <w:jc w:val="both"/>
              <w:rPr>
                <w:rFonts w:eastAsia="Calibri"/>
                <w:sz w:val="20"/>
                <w:szCs w:val="20"/>
                <w:lang w:eastAsia="en-US"/>
              </w:rPr>
            </w:pPr>
            <w:r w:rsidRPr="008F6A86">
              <w:rPr>
                <w:rFonts w:eastAsia="Calibri"/>
                <w:sz w:val="20"/>
                <w:szCs w:val="20"/>
                <w:lang w:eastAsia="en-US"/>
              </w:rPr>
              <w:t>Музыкальный зал</w:t>
            </w:r>
          </w:p>
        </w:tc>
        <w:tc>
          <w:tcPr>
            <w:tcW w:w="1177" w:type="pct"/>
            <w:shd w:val="clear" w:color="auto" w:fill="auto"/>
          </w:tcPr>
          <w:p w:rsidR="00F32D07" w:rsidRPr="008F6A86" w:rsidRDefault="00F32D07" w:rsidP="00F34325">
            <w:pPr>
              <w:widowControl w:val="0"/>
              <w:numPr>
                <w:ilvl w:val="0"/>
                <w:numId w:val="74"/>
              </w:numPr>
              <w:jc w:val="both"/>
              <w:rPr>
                <w:rFonts w:eastAsia="Calibri"/>
                <w:sz w:val="20"/>
                <w:szCs w:val="20"/>
                <w:lang w:eastAsia="en-US"/>
              </w:rPr>
            </w:pPr>
            <w:r w:rsidRPr="008F6A86">
              <w:rPr>
                <w:rFonts w:eastAsia="Calibri"/>
                <w:sz w:val="20"/>
                <w:szCs w:val="20"/>
                <w:lang w:eastAsia="en-US"/>
              </w:rPr>
              <w:t>Музыкальные  занятия</w:t>
            </w:r>
          </w:p>
          <w:p w:rsidR="00F32D07" w:rsidRPr="008F6A86" w:rsidRDefault="00F32D07" w:rsidP="00F34325">
            <w:pPr>
              <w:widowControl w:val="0"/>
              <w:numPr>
                <w:ilvl w:val="0"/>
                <w:numId w:val="74"/>
              </w:numPr>
              <w:jc w:val="both"/>
              <w:rPr>
                <w:rFonts w:eastAsia="Calibri"/>
                <w:sz w:val="20"/>
                <w:szCs w:val="20"/>
                <w:lang w:eastAsia="en-US"/>
              </w:rPr>
            </w:pPr>
            <w:r w:rsidRPr="008F6A86">
              <w:rPr>
                <w:rFonts w:eastAsia="Calibri"/>
                <w:sz w:val="20"/>
                <w:szCs w:val="20"/>
                <w:lang w:eastAsia="en-US"/>
              </w:rPr>
              <w:t>Утренняя  гимнастика</w:t>
            </w:r>
          </w:p>
          <w:p w:rsidR="00F32D07" w:rsidRPr="008F6A86" w:rsidRDefault="00F32D07" w:rsidP="00F34325">
            <w:pPr>
              <w:widowControl w:val="0"/>
              <w:numPr>
                <w:ilvl w:val="0"/>
                <w:numId w:val="74"/>
              </w:numPr>
              <w:jc w:val="both"/>
              <w:rPr>
                <w:rFonts w:eastAsia="Calibri"/>
                <w:sz w:val="20"/>
                <w:szCs w:val="20"/>
                <w:lang w:eastAsia="en-US"/>
              </w:rPr>
            </w:pPr>
            <w:r w:rsidRPr="008F6A86">
              <w:rPr>
                <w:rFonts w:eastAsia="Calibri"/>
                <w:sz w:val="20"/>
                <w:szCs w:val="20"/>
                <w:lang w:eastAsia="en-US"/>
              </w:rPr>
              <w:t>Развлечения,  тематические   досуги</w:t>
            </w:r>
          </w:p>
          <w:p w:rsidR="00F32D07" w:rsidRPr="008F6A86" w:rsidRDefault="00F32D07" w:rsidP="00F34325">
            <w:pPr>
              <w:widowControl w:val="0"/>
              <w:numPr>
                <w:ilvl w:val="0"/>
                <w:numId w:val="74"/>
              </w:numPr>
              <w:jc w:val="both"/>
              <w:rPr>
                <w:rFonts w:eastAsia="Calibri"/>
                <w:sz w:val="20"/>
                <w:szCs w:val="20"/>
                <w:lang w:eastAsia="en-US"/>
              </w:rPr>
            </w:pPr>
            <w:r w:rsidRPr="008F6A86">
              <w:rPr>
                <w:rFonts w:eastAsia="Calibri"/>
                <w:sz w:val="20"/>
                <w:szCs w:val="20"/>
                <w:lang w:eastAsia="en-US"/>
              </w:rPr>
              <w:t>Театральные представления, праздники</w:t>
            </w:r>
          </w:p>
          <w:p w:rsidR="00F32D07" w:rsidRPr="008F6A86" w:rsidRDefault="00F32D07" w:rsidP="00F34325">
            <w:pPr>
              <w:widowControl w:val="0"/>
              <w:numPr>
                <w:ilvl w:val="0"/>
                <w:numId w:val="74"/>
              </w:numPr>
              <w:jc w:val="both"/>
              <w:rPr>
                <w:rFonts w:eastAsia="Calibri"/>
                <w:sz w:val="20"/>
                <w:szCs w:val="20"/>
                <w:lang w:eastAsia="en-US"/>
              </w:rPr>
            </w:pPr>
            <w:r w:rsidRPr="008F6A86">
              <w:rPr>
                <w:rFonts w:eastAsia="Calibri"/>
                <w:sz w:val="20"/>
                <w:szCs w:val="20"/>
                <w:lang w:eastAsia="en-US"/>
              </w:rPr>
              <w:t>Родительские собрания и прочие мероприятия для родителей</w:t>
            </w:r>
          </w:p>
        </w:tc>
        <w:tc>
          <w:tcPr>
            <w:tcW w:w="1832" w:type="pct"/>
            <w:shd w:val="clear" w:color="auto" w:fill="auto"/>
          </w:tcPr>
          <w:p w:rsidR="00F32D07" w:rsidRPr="008F6A86" w:rsidRDefault="00F32D07" w:rsidP="00F34325">
            <w:pPr>
              <w:widowControl w:val="0"/>
              <w:numPr>
                <w:ilvl w:val="0"/>
                <w:numId w:val="55"/>
              </w:numPr>
              <w:jc w:val="both"/>
              <w:rPr>
                <w:rFonts w:eastAsia="Calibri"/>
                <w:sz w:val="20"/>
                <w:szCs w:val="20"/>
                <w:lang w:eastAsia="en-US"/>
              </w:rPr>
            </w:pPr>
            <w:r w:rsidRPr="008F6A86">
              <w:rPr>
                <w:rFonts w:eastAsia="Calibri"/>
                <w:sz w:val="20"/>
                <w:szCs w:val="20"/>
                <w:lang w:eastAsia="en-US"/>
              </w:rPr>
              <w:t xml:space="preserve">Шкаф для используемых музыкальным руководителем  пособий, игрушек, атрибутов </w:t>
            </w:r>
          </w:p>
          <w:p w:rsidR="00F32D07" w:rsidRPr="008F6A86" w:rsidRDefault="00F32D07" w:rsidP="00F34325">
            <w:pPr>
              <w:widowControl w:val="0"/>
              <w:numPr>
                <w:ilvl w:val="0"/>
                <w:numId w:val="55"/>
              </w:numPr>
              <w:jc w:val="both"/>
              <w:rPr>
                <w:rFonts w:eastAsia="Calibri"/>
                <w:sz w:val="20"/>
                <w:szCs w:val="20"/>
                <w:lang w:eastAsia="en-US"/>
              </w:rPr>
            </w:pPr>
            <w:r w:rsidRPr="008F6A86">
              <w:rPr>
                <w:rFonts w:eastAsia="Calibri"/>
                <w:sz w:val="20"/>
                <w:szCs w:val="20"/>
                <w:lang w:eastAsia="en-US"/>
              </w:rPr>
              <w:t>Музыкальный центр, аудиокассеты, пианино</w:t>
            </w:r>
          </w:p>
          <w:p w:rsidR="00F32D07" w:rsidRPr="008F6A86" w:rsidRDefault="00F32D07" w:rsidP="00F34325">
            <w:pPr>
              <w:widowControl w:val="0"/>
              <w:numPr>
                <w:ilvl w:val="0"/>
                <w:numId w:val="55"/>
              </w:numPr>
              <w:jc w:val="both"/>
              <w:rPr>
                <w:rFonts w:eastAsia="Calibri"/>
                <w:sz w:val="20"/>
                <w:szCs w:val="20"/>
                <w:lang w:eastAsia="en-US"/>
              </w:rPr>
            </w:pPr>
            <w:r w:rsidRPr="008F6A86">
              <w:rPr>
                <w:rFonts w:eastAsia="Calibri"/>
                <w:sz w:val="20"/>
                <w:szCs w:val="20"/>
                <w:lang w:eastAsia="en-US"/>
              </w:rPr>
              <w:t xml:space="preserve">Шкафы с методической литературой </w:t>
            </w:r>
          </w:p>
        </w:tc>
      </w:tr>
      <w:tr w:rsidR="00F32D07" w:rsidRPr="008F6A86" w:rsidTr="00712197">
        <w:trPr>
          <w:trHeight w:val="145"/>
        </w:trPr>
        <w:tc>
          <w:tcPr>
            <w:tcW w:w="927" w:type="pct"/>
            <w:vMerge/>
            <w:shd w:val="clear" w:color="auto" w:fill="auto"/>
          </w:tcPr>
          <w:p w:rsidR="00F32D07" w:rsidRPr="008F6A86" w:rsidRDefault="00F32D07" w:rsidP="00712197">
            <w:pPr>
              <w:widowControl w:val="0"/>
              <w:autoSpaceDE w:val="0"/>
              <w:autoSpaceDN w:val="0"/>
              <w:adjustRightInd w:val="0"/>
              <w:jc w:val="both"/>
              <w:rPr>
                <w:rFonts w:ascii="Calibri" w:eastAsia="Calibri" w:hAnsi="Calibri"/>
                <w:bCs/>
                <w:sz w:val="20"/>
                <w:szCs w:val="20"/>
                <w:lang w:eastAsia="en-US"/>
              </w:rPr>
            </w:pPr>
          </w:p>
        </w:tc>
        <w:tc>
          <w:tcPr>
            <w:tcW w:w="1064" w:type="pct"/>
            <w:shd w:val="clear" w:color="auto" w:fill="auto"/>
          </w:tcPr>
          <w:p w:rsidR="00F32D07" w:rsidRPr="008F6A86" w:rsidRDefault="00F32D07" w:rsidP="00712197">
            <w:pPr>
              <w:widowControl w:val="0"/>
              <w:jc w:val="both"/>
              <w:rPr>
                <w:rFonts w:eastAsia="Calibri"/>
                <w:sz w:val="20"/>
                <w:szCs w:val="20"/>
                <w:lang w:eastAsia="en-US"/>
              </w:rPr>
            </w:pPr>
            <w:r w:rsidRPr="008F6A86">
              <w:rPr>
                <w:rFonts w:eastAsia="Calibri"/>
                <w:sz w:val="20"/>
                <w:szCs w:val="20"/>
                <w:lang w:eastAsia="en-US"/>
              </w:rPr>
              <w:t>Кабинет познавательно-исследовательской деятельности</w:t>
            </w:r>
          </w:p>
        </w:tc>
        <w:tc>
          <w:tcPr>
            <w:tcW w:w="1177" w:type="pct"/>
            <w:shd w:val="clear" w:color="auto" w:fill="auto"/>
          </w:tcPr>
          <w:p w:rsidR="00F32D07" w:rsidRPr="008F6A86" w:rsidRDefault="00F32D07" w:rsidP="00F34325">
            <w:pPr>
              <w:widowControl w:val="0"/>
              <w:numPr>
                <w:ilvl w:val="0"/>
                <w:numId w:val="74"/>
              </w:numPr>
              <w:jc w:val="both"/>
              <w:rPr>
                <w:rFonts w:eastAsia="Calibri"/>
                <w:sz w:val="20"/>
                <w:szCs w:val="20"/>
                <w:lang w:eastAsia="en-US"/>
              </w:rPr>
            </w:pPr>
            <w:r w:rsidRPr="008F6A86">
              <w:rPr>
                <w:rFonts w:eastAsia="Calibri"/>
                <w:sz w:val="20"/>
                <w:szCs w:val="20"/>
                <w:lang w:eastAsia="en-US"/>
              </w:rPr>
              <w:t>Экспериментально-исследовательская деятельность</w:t>
            </w:r>
          </w:p>
        </w:tc>
        <w:tc>
          <w:tcPr>
            <w:tcW w:w="1832" w:type="pct"/>
            <w:shd w:val="clear" w:color="auto" w:fill="auto"/>
          </w:tcPr>
          <w:p w:rsidR="00F32D07" w:rsidRPr="008F6A86" w:rsidRDefault="00F32D07" w:rsidP="00F34325">
            <w:pPr>
              <w:widowControl w:val="0"/>
              <w:numPr>
                <w:ilvl w:val="0"/>
                <w:numId w:val="55"/>
              </w:numPr>
              <w:jc w:val="both"/>
              <w:rPr>
                <w:rFonts w:eastAsia="Calibri"/>
                <w:sz w:val="20"/>
                <w:szCs w:val="20"/>
                <w:lang w:eastAsia="en-US"/>
              </w:rPr>
            </w:pPr>
            <w:r w:rsidRPr="008F6A86">
              <w:rPr>
                <w:rFonts w:eastAsia="Calibri"/>
                <w:sz w:val="20"/>
                <w:szCs w:val="20"/>
                <w:lang w:eastAsia="en-US"/>
              </w:rPr>
              <w:t>Учебная доска</w:t>
            </w:r>
          </w:p>
          <w:p w:rsidR="00F32D07" w:rsidRPr="008F6A86" w:rsidRDefault="00F32D07" w:rsidP="00F34325">
            <w:pPr>
              <w:widowControl w:val="0"/>
              <w:numPr>
                <w:ilvl w:val="0"/>
                <w:numId w:val="55"/>
              </w:numPr>
              <w:jc w:val="both"/>
              <w:rPr>
                <w:rFonts w:eastAsia="Calibri"/>
                <w:sz w:val="20"/>
                <w:szCs w:val="20"/>
                <w:lang w:eastAsia="en-US"/>
              </w:rPr>
            </w:pPr>
            <w:r w:rsidRPr="008F6A86">
              <w:rPr>
                <w:rFonts w:eastAsia="Calibri"/>
                <w:sz w:val="20"/>
                <w:szCs w:val="20"/>
                <w:lang w:eastAsia="en-US"/>
              </w:rPr>
              <w:t>Столы, стулья</w:t>
            </w:r>
          </w:p>
          <w:p w:rsidR="00F32D07" w:rsidRPr="008F6A86" w:rsidRDefault="00F32D07" w:rsidP="00F34325">
            <w:pPr>
              <w:widowControl w:val="0"/>
              <w:numPr>
                <w:ilvl w:val="0"/>
                <w:numId w:val="55"/>
              </w:numPr>
              <w:jc w:val="both"/>
              <w:rPr>
                <w:rFonts w:eastAsia="Calibri"/>
                <w:sz w:val="20"/>
                <w:szCs w:val="20"/>
                <w:lang w:eastAsia="en-US"/>
              </w:rPr>
            </w:pPr>
            <w:r w:rsidRPr="008F6A86">
              <w:rPr>
                <w:rFonts w:eastAsia="Calibri"/>
                <w:sz w:val="20"/>
                <w:szCs w:val="20"/>
                <w:lang w:eastAsia="en-US"/>
              </w:rPr>
              <w:t>Стеллаж с оборудованием</w:t>
            </w:r>
          </w:p>
          <w:p w:rsidR="00F32D07" w:rsidRPr="008F6A86" w:rsidRDefault="00F32D07" w:rsidP="00F34325">
            <w:pPr>
              <w:widowControl w:val="0"/>
              <w:numPr>
                <w:ilvl w:val="0"/>
                <w:numId w:val="55"/>
              </w:numPr>
              <w:jc w:val="both"/>
              <w:rPr>
                <w:rFonts w:eastAsia="Calibri"/>
                <w:sz w:val="20"/>
                <w:szCs w:val="20"/>
                <w:lang w:eastAsia="en-US"/>
              </w:rPr>
            </w:pPr>
            <w:r w:rsidRPr="008F6A86">
              <w:rPr>
                <w:rFonts w:eastAsia="Calibri"/>
                <w:sz w:val="20"/>
                <w:szCs w:val="20"/>
                <w:lang w:eastAsia="en-US"/>
              </w:rPr>
              <w:t>Макет Солнечной системы. Макет горного ландшафта. Макет пустыни. Макет северного ландшафта. Макет тайги. Макет города. Макет деревни.</w:t>
            </w:r>
          </w:p>
          <w:p w:rsidR="00F32D07" w:rsidRPr="008F6A86" w:rsidRDefault="00F32D07" w:rsidP="00F34325">
            <w:pPr>
              <w:widowControl w:val="0"/>
              <w:numPr>
                <w:ilvl w:val="0"/>
                <w:numId w:val="55"/>
              </w:numPr>
              <w:jc w:val="both"/>
              <w:rPr>
                <w:rFonts w:eastAsia="Calibri"/>
                <w:sz w:val="20"/>
                <w:szCs w:val="20"/>
                <w:lang w:eastAsia="en-US"/>
              </w:rPr>
            </w:pPr>
            <w:r w:rsidRPr="008F6A86">
              <w:rPr>
                <w:rFonts w:eastAsia="Calibri"/>
                <w:sz w:val="20"/>
                <w:szCs w:val="20"/>
                <w:lang w:eastAsia="en-US"/>
              </w:rPr>
              <w:t>Коллекция спилов деревьев.</w:t>
            </w:r>
          </w:p>
          <w:p w:rsidR="00F32D07" w:rsidRPr="008F6A86" w:rsidRDefault="00F32D07" w:rsidP="00F34325">
            <w:pPr>
              <w:widowControl w:val="0"/>
              <w:numPr>
                <w:ilvl w:val="0"/>
                <w:numId w:val="55"/>
              </w:numPr>
              <w:jc w:val="both"/>
              <w:rPr>
                <w:rFonts w:eastAsia="Calibri"/>
                <w:sz w:val="20"/>
                <w:szCs w:val="20"/>
                <w:lang w:eastAsia="en-US"/>
              </w:rPr>
            </w:pPr>
            <w:r w:rsidRPr="008F6A86">
              <w:rPr>
                <w:rFonts w:eastAsia="Calibri"/>
                <w:sz w:val="20"/>
                <w:szCs w:val="20"/>
                <w:lang w:eastAsia="en-US"/>
              </w:rPr>
              <w:t>Коллекция бумаги.</w:t>
            </w:r>
          </w:p>
          <w:p w:rsidR="00F32D07" w:rsidRPr="008F6A86" w:rsidRDefault="00F32D07" w:rsidP="00F34325">
            <w:pPr>
              <w:widowControl w:val="0"/>
              <w:numPr>
                <w:ilvl w:val="0"/>
                <w:numId w:val="55"/>
              </w:numPr>
              <w:jc w:val="both"/>
              <w:rPr>
                <w:rFonts w:eastAsia="Calibri"/>
                <w:sz w:val="20"/>
                <w:szCs w:val="20"/>
                <w:lang w:eastAsia="en-US"/>
              </w:rPr>
            </w:pPr>
            <w:r w:rsidRPr="008F6A86">
              <w:rPr>
                <w:rFonts w:eastAsia="Calibri"/>
                <w:sz w:val="20"/>
                <w:szCs w:val="20"/>
                <w:lang w:eastAsia="en-US"/>
              </w:rPr>
              <w:t>Коллекция материала.</w:t>
            </w:r>
          </w:p>
          <w:p w:rsidR="00F32D07" w:rsidRPr="008F6A86" w:rsidRDefault="00F32D07" w:rsidP="00F34325">
            <w:pPr>
              <w:widowControl w:val="0"/>
              <w:numPr>
                <w:ilvl w:val="0"/>
                <w:numId w:val="55"/>
              </w:numPr>
              <w:jc w:val="both"/>
              <w:rPr>
                <w:rFonts w:eastAsia="Calibri"/>
                <w:sz w:val="20"/>
                <w:szCs w:val="20"/>
                <w:lang w:eastAsia="en-US"/>
              </w:rPr>
            </w:pPr>
            <w:r w:rsidRPr="008F6A86">
              <w:rPr>
                <w:rFonts w:eastAsia="Calibri"/>
                <w:sz w:val="20"/>
                <w:szCs w:val="20"/>
                <w:lang w:eastAsia="en-US"/>
              </w:rPr>
              <w:t>Природный материал (шишки, семена)</w:t>
            </w:r>
          </w:p>
          <w:p w:rsidR="00F32D07" w:rsidRPr="008F6A86" w:rsidRDefault="00F32D07" w:rsidP="00F34325">
            <w:pPr>
              <w:widowControl w:val="0"/>
              <w:numPr>
                <w:ilvl w:val="0"/>
                <w:numId w:val="55"/>
              </w:numPr>
              <w:jc w:val="both"/>
              <w:rPr>
                <w:rFonts w:eastAsia="Calibri"/>
                <w:sz w:val="20"/>
                <w:szCs w:val="20"/>
                <w:lang w:eastAsia="en-US"/>
              </w:rPr>
            </w:pPr>
            <w:r w:rsidRPr="008F6A86">
              <w:rPr>
                <w:rFonts w:eastAsia="Calibri"/>
                <w:sz w:val="20"/>
                <w:szCs w:val="20"/>
                <w:lang w:eastAsia="en-US"/>
              </w:rPr>
              <w:t>Шахматы (наборы)</w:t>
            </w:r>
          </w:p>
        </w:tc>
      </w:tr>
      <w:tr w:rsidR="00F32D07" w:rsidRPr="008F6A86" w:rsidTr="00712197">
        <w:trPr>
          <w:trHeight w:val="145"/>
        </w:trPr>
        <w:tc>
          <w:tcPr>
            <w:tcW w:w="927" w:type="pct"/>
            <w:vMerge/>
            <w:shd w:val="clear" w:color="auto" w:fill="auto"/>
          </w:tcPr>
          <w:p w:rsidR="00F32D07" w:rsidRPr="008F6A86" w:rsidRDefault="00F32D07" w:rsidP="00712197">
            <w:pPr>
              <w:widowControl w:val="0"/>
              <w:autoSpaceDE w:val="0"/>
              <w:autoSpaceDN w:val="0"/>
              <w:adjustRightInd w:val="0"/>
              <w:jc w:val="both"/>
              <w:rPr>
                <w:rFonts w:ascii="Calibri" w:eastAsia="Calibri" w:hAnsi="Calibri"/>
                <w:bCs/>
                <w:sz w:val="20"/>
                <w:szCs w:val="20"/>
                <w:lang w:eastAsia="en-US"/>
              </w:rPr>
            </w:pPr>
          </w:p>
        </w:tc>
        <w:tc>
          <w:tcPr>
            <w:tcW w:w="1064" w:type="pct"/>
            <w:shd w:val="clear" w:color="auto" w:fill="auto"/>
          </w:tcPr>
          <w:p w:rsidR="00F32D07" w:rsidRPr="008F6A86" w:rsidRDefault="00F32D07" w:rsidP="00712197">
            <w:pPr>
              <w:widowControl w:val="0"/>
              <w:jc w:val="both"/>
              <w:rPr>
                <w:rFonts w:eastAsia="Calibri"/>
                <w:sz w:val="20"/>
                <w:szCs w:val="20"/>
                <w:lang w:eastAsia="en-US"/>
              </w:rPr>
            </w:pPr>
            <w:r w:rsidRPr="008F6A86">
              <w:rPr>
                <w:rFonts w:eastAsia="Calibri"/>
                <w:sz w:val="20"/>
                <w:szCs w:val="20"/>
                <w:lang w:eastAsia="en-US"/>
              </w:rPr>
              <w:t>Холл</w:t>
            </w:r>
          </w:p>
        </w:tc>
        <w:tc>
          <w:tcPr>
            <w:tcW w:w="1177" w:type="pct"/>
            <w:shd w:val="clear" w:color="auto" w:fill="auto"/>
          </w:tcPr>
          <w:p w:rsidR="00F32D07" w:rsidRPr="008F6A86" w:rsidRDefault="00F32D07" w:rsidP="00F34325">
            <w:pPr>
              <w:widowControl w:val="0"/>
              <w:numPr>
                <w:ilvl w:val="0"/>
                <w:numId w:val="74"/>
              </w:numPr>
              <w:jc w:val="both"/>
              <w:rPr>
                <w:rFonts w:eastAsia="Calibri"/>
                <w:sz w:val="20"/>
                <w:szCs w:val="20"/>
                <w:lang w:eastAsia="en-US"/>
              </w:rPr>
            </w:pPr>
            <w:r w:rsidRPr="008F6A86">
              <w:rPr>
                <w:rFonts w:eastAsia="Calibri"/>
                <w:sz w:val="20"/>
                <w:szCs w:val="20"/>
                <w:lang w:eastAsia="en-US"/>
              </w:rPr>
              <w:t>Музыкальные  занятия</w:t>
            </w:r>
          </w:p>
          <w:p w:rsidR="00F32D07" w:rsidRPr="008F6A86" w:rsidRDefault="00F32D07" w:rsidP="00F34325">
            <w:pPr>
              <w:widowControl w:val="0"/>
              <w:numPr>
                <w:ilvl w:val="0"/>
                <w:numId w:val="74"/>
              </w:numPr>
              <w:jc w:val="both"/>
              <w:rPr>
                <w:rFonts w:eastAsia="Calibri"/>
                <w:sz w:val="20"/>
                <w:szCs w:val="20"/>
                <w:lang w:eastAsia="en-US"/>
              </w:rPr>
            </w:pPr>
            <w:r w:rsidRPr="008F6A86">
              <w:rPr>
                <w:rFonts w:eastAsia="Calibri"/>
                <w:sz w:val="20"/>
                <w:szCs w:val="20"/>
                <w:lang w:eastAsia="en-US"/>
              </w:rPr>
              <w:t>Развлечения,  тематические   досуги</w:t>
            </w:r>
          </w:p>
          <w:p w:rsidR="00F32D07" w:rsidRPr="008F6A86" w:rsidRDefault="00F32D07" w:rsidP="00F34325">
            <w:pPr>
              <w:widowControl w:val="0"/>
              <w:numPr>
                <w:ilvl w:val="0"/>
                <w:numId w:val="74"/>
              </w:numPr>
              <w:jc w:val="both"/>
              <w:rPr>
                <w:rFonts w:eastAsia="Calibri"/>
                <w:sz w:val="20"/>
                <w:szCs w:val="20"/>
                <w:lang w:eastAsia="en-US"/>
              </w:rPr>
            </w:pPr>
            <w:r w:rsidRPr="008F6A86">
              <w:rPr>
                <w:rFonts w:eastAsia="Calibri"/>
                <w:sz w:val="20"/>
                <w:szCs w:val="20"/>
                <w:lang w:eastAsia="en-US"/>
              </w:rPr>
              <w:t>Театральные представления, праздники</w:t>
            </w:r>
          </w:p>
          <w:p w:rsidR="00F32D07" w:rsidRPr="008F6A86" w:rsidRDefault="00F32D07" w:rsidP="00F34325">
            <w:pPr>
              <w:widowControl w:val="0"/>
              <w:numPr>
                <w:ilvl w:val="0"/>
                <w:numId w:val="74"/>
              </w:numPr>
              <w:jc w:val="both"/>
              <w:rPr>
                <w:rFonts w:eastAsia="Calibri"/>
                <w:sz w:val="20"/>
                <w:szCs w:val="20"/>
                <w:lang w:eastAsia="en-US"/>
              </w:rPr>
            </w:pPr>
            <w:r w:rsidRPr="008F6A86">
              <w:rPr>
                <w:rFonts w:eastAsia="Calibri"/>
                <w:sz w:val="20"/>
                <w:szCs w:val="20"/>
                <w:lang w:eastAsia="en-US"/>
              </w:rPr>
              <w:t>Родительские собрания и прочие мероприятия для родителей</w:t>
            </w:r>
          </w:p>
        </w:tc>
        <w:tc>
          <w:tcPr>
            <w:tcW w:w="1832" w:type="pct"/>
            <w:shd w:val="clear" w:color="auto" w:fill="auto"/>
          </w:tcPr>
          <w:p w:rsidR="00F32D07" w:rsidRPr="008F6A86" w:rsidRDefault="00F32D07" w:rsidP="00F34325">
            <w:pPr>
              <w:widowControl w:val="0"/>
              <w:numPr>
                <w:ilvl w:val="0"/>
                <w:numId w:val="55"/>
              </w:numPr>
              <w:jc w:val="both"/>
              <w:rPr>
                <w:rFonts w:eastAsia="Calibri"/>
                <w:sz w:val="20"/>
                <w:szCs w:val="20"/>
                <w:lang w:eastAsia="en-US"/>
              </w:rPr>
            </w:pPr>
            <w:r w:rsidRPr="008F6A86">
              <w:rPr>
                <w:rFonts w:eastAsia="Calibri"/>
                <w:sz w:val="20"/>
                <w:szCs w:val="20"/>
                <w:lang w:eastAsia="en-US"/>
              </w:rPr>
              <w:t>Кинотеатр</w:t>
            </w:r>
          </w:p>
          <w:p w:rsidR="00F32D07" w:rsidRPr="008F6A86" w:rsidRDefault="00F32D07" w:rsidP="00F34325">
            <w:pPr>
              <w:widowControl w:val="0"/>
              <w:numPr>
                <w:ilvl w:val="0"/>
                <w:numId w:val="55"/>
              </w:numPr>
              <w:jc w:val="both"/>
              <w:rPr>
                <w:rFonts w:eastAsia="Calibri"/>
                <w:sz w:val="20"/>
                <w:szCs w:val="20"/>
                <w:lang w:eastAsia="en-US"/>
              </w:rPr>
            </w:pPr>
            <w:r w:rsidRPr="008F6A86">
              <w:rPr>
                <w:rFonts w:eastAsia="Calibri"/>
                <w:sz w:val="20"/>
                <w:szCs w:val="20"/>
                <w:lang w:eastAsia="en-US"/>
              </w:rPr>
              <w:t>Выставка рисунков детского творчества</w:t>
            </w:r>
          </w:p>
          <w:p w:rsidR="00F32D07" w:rsidRPr="008F6A86" w:rsidRDefault="00F32D07" w:rsidP="00F34325">
            <w:pPr>
              <w:widowControl w:val="0"/>
              <w:numPr>
                <w:ilvl w:val="0"/>
                <w:numId w:val="55"/>
              </w:numPr>
              <w:jc w:val="both"/>
              <w:rPr>
                <w:rFonts w:eastAsia="Calibri"/>
                <w:sz w:val="20"/>
                <w:szCs w:val="20"/>
                <w:lang w:eastAsia="en-US"/>
              </w:rPr>
            </w:pPr>
            <w:r w:rsidRPr="008F6A86">
              <w:rPr>
                <w:rFonts w:eastAsia="Calibri"/>
                <w:sz w:val="20"/>
                <w:szCs w:val="20"/>
                <w:lang w:eastAsia="en-US"/>
              </w:rPr>
              <w:t>Комнатные растения</w:t>
            </w:r>
          </w:p>
          <w:p w:rsidR="00F32D07" w:rsidRPr="008F6A86" w:rsidRDefault="00F32D07" w:rsidP="00F34325">
            <w:pPr>
              <w:widowControl w:val="0"/>
              <w:numPr>
                <w:ilvl w:val="0"/>
                <w:numId w:val="55"/>
              </w:numPr>
              <w:jc w:val="both"/>
              <w:rPr>
                <w:rFonts w:eastAsia="Calibri"/>
                <w:sz w:val="20"/>
                <w:szCs w:val="20"/>
                <w:lang w:eastAsia="en-US"/>
              </w:rPr>
            </w:pPr>
            <w:r w:rsidRPr="008F6A86">
              <w:rPr>
                <w:rFonts w:eastAsia="Calibri"/>
                <w:sz w:val="20"/>
                <w:szCs w:val="20"/>
                <w:lang w:eastAsia="en-US"/>
              </w:rPr>
              <w:t xml:space="preserve">Проектор, экран </w:t>
            </w:r>
          </w:p>
        </w:tc>
      </w:tr>
      <w:tr w:rsidR="00F32D07" w:rsidRPr="008F6A86" w:rsidTr="00712197">
        <w:trPr>
          <w:trHeight w:val="145"/>
        </w:trPr>
        <w:tc>
          <w:tcPr>
            <w:tcW w:w="927" w:type="pct"/>
            <w:vMerge/>
            <w:shd w:val="clear" w:color="auto" w:fill="auto"/>
          </w:tcPr>
          <w:p w:rsidR="00F32D07" w:rsidRPr="008F6A86" w:rsidRDefault="00F32D07" w:rsidP="00712197">
            <w:pPr>
              <w:widowControl w:val="0"/>
              <w:autoSpaceDE w:val="0"/>
              <w:autoSpaceDN w:val="0"/>
              <w:adjustRightInd w:val="0"/>
              <w:jc w:val="both"/>
              <w:rPr>
                <w:rFonts w:eastAsia="Calibri"/>
                <w:bCs/>
                <w:sz w:val="20"/>
                <w:szCs w:val="20"/>
                <w:lang w:eastAsia="en-US"/>
              </w:rPr>
            </w:pPr>
          </w:p>
        </w:tc>
        <w:tc>
          <w:tcPr>
            <w:tcW w:w="1064" w:type="pct"/>
            <w:shd w:val="clear" w:color="auto" w:fill="auto"/>
          </w:tcPr>
          <w:p w:rsidR="00F32D07" w:rsidRPr="008F6A86" w:rsidRDefault="00F32D07" w:rsidP="00712197">
            <w:pPr>
              <w:widowControl w:val="0"/>
              <w:jc w:val="both"/>
              <w:rPr>
                <w:rFonts w:eastAsia="Calibri"/>
                <w:sz w:val="20"/>
                <w:szCs w:val="20"/>
                <w:lang w:eastAsia="en-US"/>
              </w:rPr>
            </w:pPr>
            <w:r w:rsidRPr="008F6A86">
              <w:rPr>
                <w:rFonts w:eastAsia="Calibri"/>
                <w:sz w:val="20"/>
                <w:szCs w:val="20"/>
                <w:lang w:eastAsia="en-US"/>
              </w:rPr>
              <w:t>Физкультурный зал</w:t>
            </w:r>
          </w:p>
        </w:tc>
        <w:tc>
          <w:tcPr>
            <w:tcW w:w="1177" w:type="pct"/>
            <w:shd w:val="clear" w:color="auto" w:fill="auto"/>
          </w:tcPr>
          <w:p w:rsidR="00F32D07" w:rsidRPr="008F6A86" w:rsidRDefault="00F32D07" w:rsidP="00F34325">
            <w:pPr>
              <w:widowControl w:val="0"/>
              <w:numPr>
                <w:ilvl w:val="0"/>
                <w:numId w:val="75"/>
              </w:numPr>
              <w:jc w:val="both"/>
              <w:rPr>
                <w:rFonts w:eastAsia="Calibri"/>
                <w:sz w:val="20"/>
                <w:szCs w:val="20"/>
                <w:lang w:eastAsia="en-US"/>
              </w:rPr>
            </w:pPr>
            <w:r w:rsidRPr="008F6A86">
              <w:rPr>
                <w:rFonts w:eastAsia="Calibri"/>
                <w:sz w:val="20"/>
                <w:szCs w:val="20"/>
                <w:lang w:eastAsia="en-US"/>
              </w:rPr>
              <w:t>Физкультурные  занятия</w:t>
            </w:r>
          </w:p>
          <w:p w:rsidR="00F32D07" w:rsidRPr="008F6A86" w:rsidRDefault="00F32D07" w:rsidP="00F34325">
            <w:pPr>
              <w:widowControl w:val="0"/>
              <w:numPr>
                <w:ilvl w:val="0"/>
                <w:numId w:val="75"/>
              </w:numPr>
              <w:jc w:val="both"/>
              <w:rPr>
                <w:rFonts w:eastAsia="Calibri"/>
                <w:sz w:val="20"/>
                <w:szCs w:val="20"/>
                <w:lang w:eastAsia="en-US"/>
              </w:rPr>
            </w:pPr>
            <w:r w:rsidRPr="008F6A86">
              <w:rPr>
                <w:rFonts w:eastAsia="Calibri"/>
                <w:sz w:val="20"/>
                <w:szCs w:val="20"/>
                <w:lang w:eastAsia="en-US"/>
              </w:rPr>
              <w:t>Утренняя  гимнастика</w:t>
            </w:r>
          </w:p>
          <w:p w:rsidR="00F32D07" w:rsidRPr="008F6A86" w:rsidRDefault="00F32D07" w:rsidP="00F34325">
            <w:pPr>
              <w:widowControl w:val="0"/>
              <w:numPr>
                <w:ilvl w:val="0"/>
                <w:numId w:val="75"/>
              </w:numPr>
              <w:jc w:val="both"/>
              <w:rPr>
                <w:rFonts w:eastAsia="Calibri"/>
                <w:sz w:val="20"/>
                <w:szCs w:val="20"/>
                <w:lang w:eastAsia="en-US"/>
              </w:rPr>
            </w:pPr>
            <w:r w:rsidRPr="008F6A86">
              <w:rPr>
                <w:rFonts w:eastAsia="Calibri"/>
                <w:sz w:val="20"/>
                <w:szCs w:val="20"/>
                <w:lang w:eastAsia="en-US"/>
              </w:rPr>
              <w:t>Развлечения,  тематические, физкультурные   досуги</w:t>
            </w:r>
          </w:p>
          <w:p w:rsidR="00F32D07" w:rsidRPr="008F6A86" w:rsidRDefault="00F32D07" w:rsidP="00F34325">
            <w:pPr>
              <w:widowControl w:val="0"/>
              <w:numPr>
                <w:ilvl w:val="0"/>
                <w:numId w:val="75"/>
              </w:numPr>
              <w:jc w:val="both"/>
              <w:rPr>
                <w:rFonts w:eastAsia="Calibri"/>
                <w:sz w:val="20"/>
                <w:szCs w:val="20"/>
                <w:lang w:eastAsia="en-US"/>
              </w:rPr>
            </w:pPr>
            <w:r w:rsidRPr="008F6A86">
              <w:rPr>
                <w:rFonts w:eastAsia="Calibri"/>
                <w:sz w:val="20"/>
                <w:szCs w:val="20"/>
                <w:lang w:eastAsia="en-US"/>
              </w:rPr>
              <w:t>Родительские собрания и прочие мероприятия для родителей</w:t>
            </w:r>
          </w:p>
        </w:tc>
        <w:tc>
          <w:tcPr>
            <w:tcW w:w="1832" w:type="pct"/>
            <w:shd w:val="clear" w:color="auto" w:fill="auto"/>
          </w:tcPr>
          <w:p w:rsidR="00F32D07" w:rsidRPr="008F6A86" w:rsidRDefault="00F32D07" w:rsidP="00F34325">
            <w:pPr>
              <w:widowControl w:val="0"/>
              <w:numPr>
                <w:ilvl w:val="0"/>
                <w:numId w:val="56"/>
              </w:numPr>
              <w:jc w:val="both"/>
              <w:rPr>
                <w:rFonts w:eastAsia="Calibri"/>
                <w:sz w:val="20"/>
                <w:szCs w:val="20"/>
                <w:lang w:eastAsia="en-US"/>
              </w:rPr>
            </w:pPr>
            <w:r w:rsidRPr="008F6A86">
              <w:rPr>
                <w:rFonts w:eastAsia="Calibri"/>
                <w:sz w:val="20"/>
                <w:szCs w:val="20"/>
                <w:lang w:eastAsia="en-US"/>
              </w:rPr>
              <w:t>Спортивное оборудование для прыжков, метания, лазания</w:t>
            </w:r>
          </w:p>
          <w:p w:rsidR="00F32D07" w:rsidRPr="008F6A86" w:rsidRDefault="00F32D07" w:rsidP="00F34325">
            <w:pPr>
              <w:widowControl w:val="0"/>
              <w:numPr>
                <w:ilvl w:val="0"/>
                <w:numId w:val="56"/>
              </w:numPr>
              <w:jc w:val="both"/>
              <w:rPr>
                <w:rFonts w:eastAsia="Calibri"/>
                <w:sz w:val="20"/>
                <w:szCs w:val="20"/>
                <w:lang w:eastAsia="en-US"/>
              </w:rPr>
            </w:pPr>
            <w:r w:rsidRPr="008F6A86">
              <w:rPr>
                <w:rFonts w:eastAsia="Calibri"/>
                <w:sz w:val="20"/>
                <w:szCs w:val="20"/>
                <w:lang w:eastAsia="en-US"/>
              </w:rPr>
              <w:t>Стеллажи для мелкого спортивного оборудования</w:t>
            </w:r>
          </w:p>
          <w:p w:rsidR="00F32D07" w:rsidRPr="008F6A86" w:rsidRDefault="00F32D07" w:rsidP="00F34325">
            <w:pPr>
              <w:widowControl w:val="0"/>
              <w:numPr>
                <w:ilvl w:val="0"/>
                <w:numId w:val="56"/>
              </w:numPr>
              <w:jc w:val="both"/>
              <w:rPr>
                <w:rFonts w:eastAsia="Calibri"/>
                <w:sz w:val="20"/>
                <w:szCs w:val="20"/>
                <w:lang w:eastAsia="en-US"/>
              </w:rPr>
            </w:pPr>
            <w:r w:rsidRPr="008F6A86">
              <w:rPr>
                <w:rFonts w:eastAsia="Calibri"/>
                <w:sz w:val="20"/>
                <w:szCs w:val="20"/>
                <w:lang w:eastAsia="en-US"/>
              </w:rPr>
              <w:t xml:space="preserve">Шкаф с методической литературой </w:t>
            </w:r>
          </w:p>
          <w:p w:rsidR="00F32D07" w:rsidRPr="008F6A86" w:rsidRDefault="00F32D07" w:rsidP="00F34325">
            <w:pPr>
              <w:widowControl w:val="0"/>
              <w:numPr>
                <w:ilvl w:val="0"/>
                <w:numId w:val="56"/>
              </w:numPr>
              <w:jc w:val="both"/>
              <w:rPr>
                <w:rFonts w:eastAsia="Calibri"/>
                <w:sz w:val="20"/>
                <w:szCs w:val="20"/>
                <w:lang w:eastAsia="en-US"/>
              </w:rPr>
            </w:pPr>
            <w:r w:rsidRPr="008F6A86">
              <w:rPr>
                <w:rFonts w:eastAsia="Calibri"/>
                <w:sz w:val="20"/>
                <w:szCs w:val="20"/>
                <w:lang w:eastAsia="en-US"/>
              </w:rPr>
              <w:t>Магнитофон</w:t>
            </w:r>
          </w:p>
          <w:p w:rsidR="00F32D07" w:rsidRPr="008F6A86" w:rsidRDefault="00F32D07" w:rsidP="00F34325">
            <w:pPr>
              <w:widowControl w:val="0"/>
              <w:numPr>
                <w:ilvl w:val="0"/>
                <w:numId w:val="56"/>
              </w:numPr>
              <w:jc w:val="both"/>
              <w:rPr>
                <w:rFonts w:eastAsia="Calibri"/>
                <w:sz w:val="20"/>
                <w:szCs w:val="20"/>
                <w:lang w:eastAsia="en-US"/>
              </w:rPr>
            </w:pPr>
            <w:r w:rsidRPr="008F6A86">
              <w:rPr>
                <w:rFonts w:eastAsia="Calibri"/>
                <w:sz w:val="20"/>
                <w:szCs w:val="20"/>
                <w:lang w:eastAsia="en-US"/>
              </w:rPr>
              <w:t xml:space="preserve">Пьедестал </w:t>
            </w:r>
          </w:p>
          <w:p w:rsidR="00F32D07" w:rsidRPr="008F6A86" w:rsidRDefault="00F32D07" w:rsidP="00712197">
            <w:pPr>
              <w:widowControl w:val="0"/>
              <w:jc w:val="both"/>
              <w:rPr>
                <w:rFonts w:eastAsia="Calibri"/>
                <w:sz w:val="20"/>
                <w:szCs w:val="20"/>
                <w:lang w:eastAsia="en-US"/>
              </w:rPr>
            </w:pPr>
          </w:p>
          <w:p w:rsidR="00F32D07" w:rsidRPr="008F6A86" w:rsidRDefault="00F32D07" w:rsidP="00712197">
            <w:pPr>
              <w:widowControl w:val="0"/>
              <w:ind w:left="360"/>
              <w:jc w:val="both"/>
              <w:rPr>
                <w:rFonts w:eastAsia="Calibri"/>
                <w:sz w:val="20"/>
                <w:szCs w:val="20"/>
                <w:lang w:eastAsia="en-US"/>
              </w:rPr>
            </w:pPr>
          </w:p>
        </w:tc>
      </w:tr>
      <w:tr w:rsidR="00F32D07" w:rsidRPr="008F6A86" w:rsidTr="00712197">
        <w:trPr>
          <w:trHeight w:val="145"/>
        </w:trPr>
        <w:tc>
          <w:tcPr>
            <w:tcW w:w="927" w:type="pct"/>
            <w:vMerge/>
            <w:shd w:val="clear" w:color="auto" w:fill="auto"/>
          </w:tcPr>
          <w:p w:rsidR="00F32D07" w:rsidRPr="008F6A86" w:rsidRDefault="00F32D07" w:rsidP="00712197">
            <w:pPr>
              <w:widowControl w:val="0"/>
              <w:autoSpaceDE w:val="0"/>
              <w:autoSpaceDN w:val="0"/>
              <w:adjustRightInd w:val="0"/>
              <w:jc w:val="both"/>
              <w:rPr>
                <w:rFonts w:eastAsia="Calibri"/>
                <w:bCs/>
                <w:sz w:val="20"/>
                <w:szCs w:val="20"/>
                <w:lang w:eastAsia="en-US"/>
              </w:rPr>
            </w:pPr>
          </w:p>
        </w:tc>
        <w:tc>
          <w:tcPr>
            <w:tcW w:w="1064" w:type="pct"/>
            <w:shd w:val="clear" w:color="auto" w:fill="auto"/>
          </w:tcPr>
          <w:p w:rsidR="00F32D07" w:rsidRPr="008F6A86" w:rsidRDefault="00D42010" w:rsidP="00712197">
            <w:pPr>
              <w:widowControl w:val="0"/>
              <w:jc w:val="both"/>
              <w:rPr>
                <w:rFonts w:eastAsia="Calibri"/>
                <w:sz w:val="20"/>
                <w:szCs w:val="20"/>
                <w:lang w:eastAsia="en-US"/>
              </w:rPr>
            </w:pPr>
            <w:r w:rsidRPr="008F6A86">
              <w:rPr>
                <w:rFonts w:eastAsia="Calibri"/>
                <w:sz w:val="20"/>
                <w:szCs w:val="20"/>
                <w:lang w:eastAsia="en-US"/>
              </w:rPr>
              <w:t xml:space="preserve">Коридоры </w:t>
            </w:r>
          </w:p>
          <w:p w:rsidR="00F32D07" w:rsidRPr="008F6A86" w:rsidRDefault="00F32D07" w:rsidP="00712197">
            <w:pPr>
              <w:widowControl w:val="0"/>
              <w:jc w:val="both"/>
              <w:rPr>
                <w:rFonts w:eastAsia="Calibri"/>
                <w:b/>
                <w:sz w:val="20"/>
                <w:szCs w:val="20"/>
                <w:lang w:eastAsia="en-US"/>
              </w:rPr>
            </w:pPr>
          </w:p>
        </w:tc>
        <w:tc>
          <w:tcPr>
            <w:tcW w:w="1177" w:type="pct"/>
            <w:shd w:val="clear" w:color="auto" w:fill="auto"/>
          </w:tcPr>
          <w:p w:rsidR="00F32D07" w:rsidRPr="008F6A86" w:rsidRDefault="00F32D07" w:rsidP="00712197">
            <w:pPr>
              <w:widowControl w:val="0"/>
              <w:jc w:val="both"/>
              <w:rPr>
                <w:rFonts w:eastAsia="Calibri"/>
                <w:sz w:val="20"/>
                <w:szCs w:val="20"/>
                <w:lang w:eastAsia="en-US"/>
              </w:rPr>
            </w:pPr>
            <w:r w:rsidRPr="008F6A86">
              <w:rPr>
                <w:rFonts w:eastAsia="Calibri"/>
                <w:sz w:val="20"/>
                <w:szCs w:val="20"/>
                <w:lang w:eastAsia="en-US"/>
              </w:rPr>
              <w:t>Информационно-просветительская  работа  с  сотрудниками  ДОО  и  родителями</w:t>
            </w:r>
          </w:p>
        </w:tc>
        <w:tc>
          <w:tcPr>
            <w:tcW w:w="1832" w:type="pct"/>
            <w:shd w:val="clear" w:color="auto" w:fill="auto"/>
          </w:tcPr>
          <w:p w:rsidR="00F32D07" w:rsidRPr="008F6A86" w:rsidRDefault="00F32D07" w:rsidP="00F34325">
            <w:pPr>
              <w:widowControl w:val="0"/>
              <w:numPr>
                <w:ilvl w:val="0"/>
                <w:numId w:val="57"/>
              </w:numPr>
              <w:jc w:val="both"/>
              <w:rPr>
                <w:rFonts w:eastAsia="Calibri"/>
                <w:sz w:val="20"/>
                <w:szCs w:val="20"/>
                <w:lang w:eastAsia="en-US"/>
              </w:rPr>
            </w:pPr>
            <w:r w:rsidRPr="008F6A86">
              <w:rPr>
                <w:rFonts w:eastAsia="Calibri"/>
                <w:sz w:val="20"/>
                <w:szCs w:val="20"/>
                <w:lang w:eastAsia="en-US"/>
              </w:rPr>
              <w:t>Стенды для родителей, визитка  ДОО</w:t>
            </w:r>
          </w:p>
          <w:p w:rsidR="00F32D07" w:rsidRPr="008F6A86" w:rsidRDefault="00F32D07" w:rsidP="00F34325">
            <w:pPr>
              <w:widowControl w:val="0"/>
              <w:numPr>
                <w:ilvl w:val="0"/>
                <w:numId w:val="57"/>
              </w:numPr>
              <w:jc w:val="both"/>
              <w:rPr>
                <w:rFonts w:eastAsia="Calibri"/>
                <w:sz w:val="20"/>
                <w:szCs w:val="20"/>
                <w:lang w:eastAsia="en-US"/>
              </w:rPr>
            </w:pPr>
            <w:r w:rsidRPr="008F6A86">
              <w:rPr>
                <w:rFonts w:eastAsia="Calibri"/>
                <w:sz w:val="20"/>
                <w:szCs w:val="20"/>
                <w:lang w:eastAsia="en-US"/>
              </w:rPr>
              <w:t xml:space="preserve">Стенды для сотрудников (административные  вести, охрана труда, профсоюзные вести, </w:t>
            </w:r>
            <w:r w:rsidRPr="008F6A86">
              <w:rPr>
                <w:rFonts w:eastAsia="Calibri"/>
                <w:sz w:val="20"/>
                <w:szCs w:val="20"/>
                <w:lang w:eastAsia="en-US"/>
              </w:rPr>
              <w:lastRenderedPageBreak/>
              <w:t>пожарная безопасность)</w:t>
            </w:r>
          </w:p>
        </w:tc>
      </w:tr>
      <w:tr w:rsidR="00F32D07" w:rsidRPr="008F6A86" w:rsidTr="00712197">
        <w:trPr>
          <w:trHeight w:val="145"/>
        </w:trPr>
        <w:tc>
          <w:tcPr>
            <w:tcW w:w="927" w:type="pct"/>
            <w:vMerge/>
            <w:shd w:val="clear" w:color="auto" w:fill="auto"/>
          </w:tcPr>
          <w:p w:rsidR="00F32D07" w:rsidRPr="008F6A86" w:rsidRDefault="00F32D07" w:rsidP="00712197">
            <w:pPr>
              <w:widowControl w:val="0"/>
              <w:autoSpaceDE w:val="0"/>
              <w:autoSpaceDN w:val="0"/>
              <w:adjustRightInd w:val="0"/>
              <w:jc w:val="both"/>
              <w:rPr>
                <w:rFonts w:eastAsia="Calibri"/>
                <w:bCs/>
                <w:sz w:val="20"/>
                <w:szCs w:val="20"/>
                <w:lang w:eastAsia="en-US"/>
              </w:rPr>
            </w:pPr>
          </w:p>
        </w:tc>
        <w:tc>
          <w:tcPr>
            <w:tcW w:w="1064" w:type="pct"/>
            <w:shd w:val="clear" w:color="auto" w:fill="auto"/>
          </w:tcPr>
          <w:p w:rsidR="00F32D07" w:rsidRPr="008F6A86" w:rsidRDefault="00F32D07" w:rsidP="00712197">
            <w:pPr>
              <w:widowControl w:val="0"/>
              <w:jc w:val="both"/>
              <w:rPr>
                <w:rFonts w:eastAsia="Calibri"/>
                <w:sz w:val="20"/>
                <w:szCs w:val="20"/>
                <w:lang w:eastAsia="en-US"/>
              </w:rPr>
            </w:pPr>
            <w:r w:rsidRPr="008F6A86">
              <w:rPr>
                <w:rFonts w:eastAsia="Calibri"/>
                <w:sz w:val="20"/>
                <w:szCs w:val="20"/>
                <w:lang w:eastAsia="en-US"/>
              </w:rPr>
              <w:t>«Зеленая зона» участка</w:t>
            </w:r>
          </w:p>
          <w:p w:rsidR="00F32D07" w:rsidRPr="008F6A86" w:rsidRDefault="00F32D07" w:rsidP="00712197">
            <w:pPr>
              <w:widowControl w:val="0"/>
              <w:jc w:val="both"/>
              <w:rPr>
                <w:rFonts w:eastAsia="Calibri"/>
                <w:b/>
                <w:sz w:val="20"/>
                <w:szCs w:val="20"/>
                <w:lang w:eastAsia="en-US"/>
              </w:rPr>
            </w:pPr>
          </w:p>
        </w:tc>
        <w:tc>
          <w:tcPr>
            <w:tcW w:w="1177" w:type="pct"/>
            <w:shd w:val="clear" w:color="auto" w:fill="auto"/>
          </w:tcPr>
          <w:p w:rsidR="00F32D07" w:rsidRPr="008F6A86" w:rsidRDefault="00F32D07" w:rsidP="00F34325">
            <w:pPr>
              <w:widowControl w:val="0"/>
              <w:numPr>
                <w:ilvl w:val="0"/>
                <w:numId w:val="76"/>
              </w:numPr>
              <w:jc w:val="both"/>
              <w:rPr>
                <w:rFonts w:eastAsia="Calibri"/>
                <w:sz w:val="20"/>
                <w:szCs w:val="20"/>
                <w:lang w:eastAsia="en-US"/>
              </w:rPr>
            </w:pPr>
            <w:r w:rsidRPr="008F6A86">
              <w:rPr>
                <w:rFonts w:eastAsia="Calibri"/>
                <w:sz w:val="20"/>
                <w:szCs w:val="20"/>
                <w:lang w:eastAsia="en-US"/>
              </w:rPr>
              <w:t>Прогулки, наблюдения</w:t>
            </w:r>
          </w:p>
          <w:p w:rsidR="00F32D07" w:rsidRPr="008F6A86" w:rsidRDefault="00F32D07" w:rsidP="00F34325">
            <w:pPr>
              <w:widowControl w:val="0"/>
              <w:numPr>
                <w:ilvl w:val="0"/>
                <w:numId w:val="76"/>
              </w:numPr>
              <w:jc w:val="both"/>
              <w:rPr>
                <w:rFonts w:eastAsia="Calibri"/>
                <w:sz w:val="20"/>
                <w:szCs w:val="20"/>
                <w:lang w:eastAsia="en-US"/>
              </w:rPr>
            </w:pPr>
            <w:r w:rsidRPr="008F6A86">
              <w:rPr>
                <w:rFonts w:eastAsia="Calibri"/>
                <w:sz w:val="20"/>
                <w:szCs w:val="20"/>
                <w:lang w:eastAsia="en-US"/>
              </w:rPr>
              <w:t>Игровая  деятельность</w:t>
            </w:r>
          </w:p>
          <w:p w:rsidR="00F32D07" w:rsidRPr="008F6A86" w:rsidRDefault="00F32D07" w:rsidP="00F34325">
            <w:pPr>
              <w:widowControl w:val="0"/>
              <w:numPr>
                <w:ilvl w:val="0"/>
                <w:numId w:val="76"/>
              </w:numPr>
              <w:jc w:val="both"/>
              <w:rPr>
                <w:rFonts w:eastAsia="Calibri"/>
                <w:sz w:val="20"/>
                <w:szCs w:val="20"/>
                <w:lang w:eastAsia="en-US"/>
              </w:rPr>
            </w:pPr>
            <w:r w:rsidRPr="008F6A86">
              <w:rPr>
                <w:rFonts w:eastAsia="Calibri"/>
                <w:sz w:val="20"/>
                <w:szCs w:val="20"/>
                <w:lang w:eastAsia="en-US"/>
              </w:rPr>
              <w:t xml:space="preserve">Самостоятельная двигательная деятельность, </w:t>
            </w:r>
          </w:p>
          <w:p w:rsidR="00F32D07" w:rsidRPr="008F6A86" w:rsidRDefault="00F32D07" w:rsidP="00F34325">
            <w:pPr>
              <w:widowControl w:val="0"/>
              <w:numPr>
                <w:ilvl w:val="0"/>
                <w:numId w:val="76"/>
              </w:numPr>
              <w:jc w:val="both"/>
              <w:rPr>
                <w:rFonts w:eastAsia="Calibri"/>
                <w:sz w:val="20"/>
                <w:szCs w:val="20"/>
                <w:lang w:eastAsia="en-US"/>
              </w:rPr>
            </w:pPr>
            <w:r w:rsidRPr="008F6A86">
              <w:rPr>
                <w:rFonts w:eastAsia="Calibri"/>
                <w:sz w:val="20"/>
                <w:szCs w:val="20"/>
                <w:lang w:eastAsia="en-US"/>
              </w:rPr>
              <w:t>Физкультурное занятие на улице</w:t>
            </w:r>
          </w:p>
          <w:p w:rsidR="00F32D07" w:rsidRPr="008F6A86" w:rsidRDefault="00F32D07" w:rsidP="00F34325">
            <w:pPr>
              <w:widowControl w:val="0"/>
              <w:numPr>
                <w:ilvl w:val="0"/>
                <w:numId w:val="76"/>
              </w:numPr>
              <w:jc w:val="both"/>
              <w:rPr>
                <w:rFonts w:eastAsia="Calibri"/>
                <w:sz w:val="20"/>
                <w:szCs w:val="20"/>
                <w:lang w:eastAsia="en-US"/>
              </w:rPr>
            </w:pPr>
            <w:r w:rsidRPr="008F6A86">
              <w:rPr>
                <w:rFonts w:eastAsia="Calibri"/>
                <w:sz w:val="20"/>
                <w:szCs w:val="20"/>
                <w:lang w:eastAsia="en-US"/>
              </w:rPr>
              <w:t xml:space="preserve">Трудовая  деятельность </w:t>
            </w:r>
          </w:p>
        </w:tc>
        <w:tc>
          <w:tcPr>
            <w:tcW w:w="1832" w:type="pct"/>
            <w:shd w:val="clear" w:color="auto" w:fill="auto"/>
          </w:tcPr>
          <w:p w:rsidR="00F32D07" w:rsidRPr="008F6A86" w:rsidRDefault="00F32D07" w:rsidP="00F34325">
            <w:pPr>
              <w:widowControl w:val="0"/>
              <w:numPr>
                <w:ilvl w:val="0"/>
                <w:numId w:val="58"/>
              </w:numPr>
              <w:jc w:val="both"/>
              <w:rPr>
                <w:rFonts w:eastAsia="Calibri"/>
                <w:sz w:val="20"/>
                <w:szCs w:val="20"/>
                <w:lang w:eastAsia="en-US"/>
              </w:rPr>
            </w:pPr>
            <w:r w:rsidRPr="008F6A86">
              <w:rPr>
                <w:rFonts w:eastAsia="Calibri"/>
                <w:sz w:val="20"/>
                <w:szCs w:val="20"/>
                <w:lang w:eastAsia="en-US"/>
              </w:rPr>
              <w:t>Прогулочные площадки для детей всех  возрастных групп</w:t>
            </w:r>
          </w:p>
          <w:p w:rsidR="00F32D07" w:rsidRPr="008F6A86" w:rsidRDefault="00F32D07" w:rsidP="00F34325">
            <w:pPr>
              <w:widowControl w:val="0"/>
              <w:numPr>
                <w:ilvl w:val="0"/>
                <w:numId w:val="58"/>
              </w:numPr>
              <w:jc w:val="both"/>
              <w:rPr>
                <w:rFonts w:eastAsia="Calibri"/>
                <w:sz w:val="20"/>
                <w:szCs w:val="20"/>
                <w:lang w:eastAsia="en-US"/>
              </w:rPr>
            </w:pPr>
            <w:r w:rsidRPr="008F6A86">
              <w:rPr>
                <w:rFonts w:eastAsia="Calibri"/>
                <w:sz w:val="20"/>
                <w:szCs w:val="20"/>
                <w:lang w:eastAsia="en-US"/>
              </w:rPr>
              <w:t>Игровое, функциональное, (навесы, столы, скамьи) и спортивное оборудование</w:t>
            </w:r>
          </w:p>
          <w:p w:rsidR="00F32D07" w:rsidRPr="008F6A86" w:rsidRDefault="00F32D07" w:rsidP="00F34325">
            <w:pPr>
              <w:widowControl w:val="0"/>
              <w:numPr>
                <w:ilvl w:val="0"/>
                <w:numId w:val="58"/>
              </w:numPr>
              <w:jc w:val="both"/>
              <w:rPr>
                <w:rFonts w:eastAsia="Calibri"/>
                <w:sz w:val="20"/>
                <w:szCs w:val="20"/>
                <w:lang w:eastAsia="en-US"/>
              </w:rPr>
            </w:pPr>
            <w:r w:rsidRPr="008F6A86">
              <w:rPr>
                <w:rFonts w:eastAsia="Calibri"/>
                <w:sz w:val="20"/>
                <w:szCs w:val="20"/>
                <w:lang w:eastAsia="en-US"/>
              </w:rPr>
              <w:t xml:space="preserve">Птичий столб. </w:t>
            </w:r>
          </w:p>
          <w:p w:rsidR="00F32D07" w:rsidRPr="008F6A86" w:rsidRDefault="00F32D07" w:rsidP="00F34325">
            <w:pPr>
              <w:widowControl w:val="0"/>
              <w:numPr>
                <w:ilvl w:val="0"/>
                <w:numId w:val="58"/>
              </w:numPr>
              <w:jc w:val="both"/>
              <w:rPr>
                <w:rFonts w:eastAsia="Calibri"/>
                <w:sz w:val="20"/>
                <w:szCs w:val="20"/>
                <w:lang w:eastAsia="en-US"/>
              </w:rPr>
            </w:pPr>
            <w:r w:rsidRPr="008F6A86">
              <w:rPr>
                <w:rFonts w:eastAsia="Calibri"/>
                <w:sz w:val="20"/>
                <w:szCs w:val="20"/>
                <w:lang w:eastAsia="en-US"/>
              </w:rPr>
              <w:t>Клумбы с цветами.</w:t>
            </w:r>
          </w:p>
        </w:tc>
      </w:tr>
      <w:tr w:rsidR="00F32D07" w:rsidRPr="008F6A86" w:rsidTr="00712197">
        <w:trPr>
          <w:trHeight w:val="145"/>
        </w:trPr>
        <w:tc>
          <w:tcPr>
            <w:tcW w:w="927" w:type="pct"/>
            <w:vMerge w:val="restart"/>
            <w:shd w:val="clear" w:color="auto" w:fill="auto"/>
          </w:tcPr>
          <w:p w:rsidR="00F32D07" w:rsidRPr="008F6A86" w:rsidRDefault="00F32D07" w:rsidP="00712197">
            <w:pPr>
              <w:widowControl w:val="0"/>
              <w:autoSpaceDE w:val="0"/>
              <w:autoSpaceDN w:val="0"/>
              <w:adjustRightInd w:val="0"/>
              <w:jc w:val="center"/>
              <w:rPr>
                <w:rFonts w:eastAsia="Calibri"/>
                <w:bCs/>
                <w:sz w:val="20"/>
                <w:szCs w:val="20"/>
                <w:lang w:eastAsia="en-US"/>
              </w:rPr>
            </w:pPr>
            <w:r w:rsidRPr="008F6A86">
              <w:rPr>
                <w:rFonts w:eastAsia="Calibri"/>
                <w:bCs/>
                <w:sz w:val="20"/>
                <w:szCs w:val="20"/>
                <w:lang w:eastAsia="en-US"/>
              </w:rPr>
              <w:t>Социально-коммуникативное развитие</w:t>
            </w:r>
          </w:p>
        </w:tc>
        <w:tc>
          <w:tcPr>
            <w:tcW w:w="1064" w:type="pct"/>
            <w:shd w:val="clear" w:color="auto" w:fill="auto"/>
          </w:tcPr>
          <w:p w:rsidR="00F32D07" w:rsidRPr="008F6A86" w:rsidRDefault="00F32D07" w:rsidP="00712197">
            <w:pPr>
              <w:widowControl w:val="0"/>
              <w:jc w:val="both"/>
              <w:rPr>
                <w:rFonts w:eastAsia="Calibri"/>
                <w:sz w:val="20"/>
                <w:szCs w:val="20"/>
                <w:lang w:eastAsia="en-US"/>
              </w:rPr>
            </w:pPr>
            <w:r w:rsidRPr="008F6A86">
              <w:rPr>
                <w:rFonts w:eastAsia="Calibri"/>
                <w:sz w:val="20"/>
                <w:szCs w:val="20"/>
                <w:lang w:eastAsia="en-US"/>
              </w:rPr>
              <w:t>Групповые комнаты</w:t>
            </w:r>
          </w:p>
          <w:p w:rsidR="00F32D07" w:rsidRPr="008F6A86" w:rsidRDefault="00F32D07" w:rsidP="00712197">
            <w:pPr>
              <w:widowControl w:val="0"/>
              <w:jc w:val="both"/>
              <w:rPr>
                <w:rFonts w:eastAsia="Calibri"/>
                <w:b/>
                <w:sz w:val="20"/>
                <w:szCs w:val="20"/>
                <w:lang w:eastAsia="en-US"/>
              </w:rPr>
            </w:pPr>
          </w:p>
        </w:tc>
        <w:tc>
          <w:tcPr>
            <w:tcW w:w="1177" w:type="pct"/>
            <w:shd w:val="clear" w:color="auto" w:fill="auto"/>
          </w:tcPr>
          <w:p w:rsidR="00F32D07" w:rsidRPr="008F6A86" w:rsidRDefault="00F32D07" w:rsidP="00F34325">
            <w:pPr>
              <w:widowControl w:val="0"/>
              <w:numPr>
                <w:ilvl w:val="0"/>
                <w:numId w:val="77"/>
              </w:numPr>
              <w:jc w:val="both"/>
              <w:rPr>
                <w:rFonts w:eastAsia="Calibri"/>
                <w:sz w:val="20"/>
                <w:szCs w:val="20"/>
                <w:lang w:eastAsia="en-US"/>
              </w:rPr>
            </w:pPr>
            <w:r w:rsidRPr="008F6A86">
              <w:rPr>
                <w:rFonts w:eastAsia="Calibri"/>
                <w:sz w:val="20"/>
                <w:szCs w:val="20"/>
                <w:lang w:eastAsia="en-US"/>
              </w:rPr>
              <w:t>Проведение режимных  моментов</w:t>
            </w:r>
          </w:p>
          <w:p w:rsidR="00F32D07" w:rsidRPr="008F6A86" w:rsidRDefault="00F32D07" w:rsidP="00F34325">
            <w:pPr>
              <w:widowControl w:val="0"/>
              <w:numPr>
                <w:ilvl w:val="0"/>
                <w:numId w:val="77"/>
              </w:numPr>
              <w:jc w:val="both"/>
              <w:rPr>
                <w:rFonts w:eastAsia="Calibri"/>
                <w:sz w:val="20"/>
                <w:szCs w:val="20"/>
                <w:lang w:eastAsia="en-US"/>
              </w:rPr>
            </w:pPr>
            <w:r w:rsidRPr="008F6A86">
              <w:rPr>
                <w:rFonts w:eastAsia="Calibri"/>
                <w:sz w:val="20"/>
                <w:szCs w:val="20"/>
                <w:lang w:eastAsia="en-US"/>
              </w:rPr>
              <w:t xml:space="preserve">Совместная и  самостоятельная деятельность  </w:t>
            </w:r>
          </w:p>
          <w:p w:rsidR="00F32D07" w:rsidRPr="008F6A86" w:rsidRDefault="00F32D07" w:rsidP="00F34325">
            <w:pPr>
              <w:widowControl w:val="0"/>
              <w:numPr>
                <w:ilvl w:val="0"/>
                <w:numId w:val="77"/>
              </w:numPr>
              <w:jc w:val="both"/>
              <w:rPr>
                <w:rFonts w:eastAsia="Calibri"/>
                <w:sz w:val="20"/>
                <w:szCs w:val="20"/>
                <w:lang w:eastAsia="en-US"/>
              </w:rPr>
            </w:pPr>
            <w:r w:rsidRPr="008F6A86">
              <w:rPr>
                <w:rFonts w:eastAsia="Calibri"/>
                <w:sz w:val="20"/>
                <w:szCs w:val="20"/>
                <w:lang w:eastAsia="en-US"/>
              </w:rPr>
              <w:t>Организованная образовательная деятельность в  соответствии с образовательной программой</w:t>
            </w:r>
          </w:p>
        </w:tc>
        <w:tc>
          <w:tcPr>
            <w:tcW w:w="1832" w:type="pct"/>
            <w:shd w:val="clear" w:color="auto" w:fill="auto"/>
          </w:tcPr>
          <w:p w:rsidR="00F32D07" w:rsidRPr="008F6A86" w:rsidRDefault="00F32D07" w:rsidP="00F34325">
            <w:pPr>
              <w:widowControl w:val="0"/>
              <w:numPr>
                <w:ilvl w:val="0"/>
                <w:numId w:val="59"/>
              </w:numPr>
              <w:jc w:val="both"/>
              <w:rPr>
                <w:rFonts w:eastAsia="Calibri"/>
                <w:sz w:val="20"/>
                <w:szCs w:val="20"/>
                <w:lang w:eastAsia="en-US"/>
              </w:rPr>
            </w:pPr>
            <w:r w:rsidRPr="008F6A86">
              <w:rPr>
                <w:rFonts w:eastAsia="Calibri"/>
                <w:sz w:val="20"/>
                <w:szCs w:val="20"/>
                <w:lang w:eastAsia="en-US"/>
              </w:rPr>
              <w:t>Детская мебель для практической деятельности</w:t>
            </w:r>
          </w:p>
          <w:p w:rsidR="00F32D07" w:rsidRPr="008F6A86" w:rsidRDefault="00F32D07" w:rsidP="00F34325">
            <w:pPr>
              <w:widowControl w:val="0"/>
              <w:numPr>
                <w:ilvl w:val="0"/>
                <w:numId w:val="59"/>
              </w:numPr>
              <w:jc w:val="both"/>
              <w:rPr>
                <w:rFonts w:eastAsia="Calibri"/>
                <w:sz w:val="20"/>
                <w:szCs w:val="20"/>
                <w:lang w:eastAsia="en-US"/>
              </w:rPr>
            </w:pPr>
            <w:r w:rsidRPr="008F6A86">
              <w:rPr>
                <w:rFonts w:eastAsia="Calibri"/>
                <w:sz w:val="20"/>
                <w:szCs w:val="20"/>
                <w:lang w:eastAsia="en-US"/>
              </w:rPr>
              <w:t>Игровая мебель. Атрибуты для сюжетно-ролевых игр: «Семья», «Гараж», «Парикмахерская», «Больница», «Магазин»</w:t>
            </w:r>
          </w:p>
          <w:p w:rsidR="00F32D07" w:rsidRPr="008F6A86" w:rsidRDefault="00F32D07" w:rsidP="00F34325">
            <w:pPr>
              <w:pStyle w:val="a4"/>
              <w:numPr>
                <w:ilvl w:val="0"/>
                <w:numId w:val="51"/>
              </w:numPr>
              <w:spacing w:after="0" w:line="240" w:lineRule="auto"/>
              <w:jc w:val="both"/>
              <w:rPr>
                <w:rFonts w:ascii="Times New Roman" w:eastAsia="Calibri" w:hAnsi="Times New Roman"/>
                <w:b/>
                <w:sz w:val="20"/>
                <w:szCs w:val="20"/>
                <w:lang w:eastAsia="en-US"/>
              </w:rPr>
            </w:pPr>
            <w:r w:rsidRPr="008F6A86">
              <w:rPr>
                <w:rFonts w:ascii="Times New Roman" w:eastAsia="Calibri" w:hAnsi="Times New Roman"/>
                <w:sz w:val="20"/>
                <w:szCs w:val="20"/>
                <w:lang w:eastAsia="en-US"/>
              </w:rPr>
              <w:t xml:space="preserve">Физического развития; </w:t>
            </w:r>
          </w:p>
          <w:p w:rsidR="00F32D07" w:rsidRPr="008F6A86" w:rsidRDefault="00F32D07" w:rsidP="00F34325">
            <w:pPr>
              <w:pStyle w:val="a4"/>
              <w:numPr>
                <w:ilvl w:val="0"/>
                <w:numId w:val="51"/>
              </w:numPr>
              <w:spacing w:after="0" w:line="240" w:lineRule="auto"/>
              <w:jc w:val="both"/>
              <w:rPr>
                <w:rFonts w:ascii="Times New Roman" w:eastAsia="Calibri" w:hAnsi="Times New Roman"/>
                <w:b/>
                <w:sz w:val="20"/>
                <w:szCs w:val="20"/>
                <w:lang w:eastAsia="en-US"/>
              </w:rPr>
            </w:pPr>
            <w:r w:rsidRPr="008F6A86">
              <w:rPr>
                <w:rFonts w:ascii="Times New Roman" w:eastAsia="Calibri" w:hAnsi="Times New Roman"/>
                <w:sz w:val="20"/>
                <w:szCs w:val="20"/>
                <w:lang w:eastAsia="en-US"/>
              </w:rPr>
              <w:t xml:space="preserve">Сюжетных игр; </w:t>
            </w:r>
          </w:p>
          <w:p w:rsidR="00F32D07" w:rsidRPr="008F6A86" w:rsidRDefault="00F32D07" w:rsidP="00F34325">
            <w:pPr>
              <w:pStyle w:val="a4"/>
              <w:numPr>
                <w:ilvl w:val="0"/>
                <w:numId w:val="51"/>
              </w:numPr>
              <w:spacing w:after="0" w:line="240" w:lineRule="auto"/>
              <w:jc w:val="both"/>
              <w:rPr>
                <w:rFonts w:ascii="Times New Roman" w:eastAsia="Calibri" w:hAnsi="Times New Roman"/>
                <w:b/>
                <w:sz w:val="20"/>
                <w:szCs w:val="20"/>
                <w:lang w:eastAsia="en-US"/>
              </w:rPr>
            </w:pPr>
            <w:r w:rsidRPr="008F6A86">
              <w:rPr>
                <w:rFonts w:ascii="Times New Roman" w:eastAsia="Calibri" w:hAnsi="Times New Roman"/>
                <w:sz w:val="20"/>
                <w:szCs w:val="20"/>
                <w:lang w:eastAsia="en-US"/>
              </w:rPr>
              <w:t xml:space="preserve">Игр со строительным материалом; </w:t>
            </w:r>
          </w:p>
          <w:p w:rsidR="00F32D07" w:rsidRPr="008F6A86" w:rsidRDefault="00F32D07" w:rsidP="00F34325">
            <w:pPr>
              <w:pStyle w:val="a4"/>
              <w:numPr>
                <w:ilvl w:val="0"/>
                <w:numId w:val="51"/>
              </w:numPr>
              <w:spacing w:after="0" w:line="240" w:lineRule="auto"/>
              <w:jc w:val="both"/>
              <w:rPr>
                <w:rFonts w:ascii="Times New Roman" w:eastAsia="Calibri" w:hAnsi="Times New Roman"/>
                <w:b/>
                <w:sz w:val="20"/>
                <w:szCs w:val="20"/>
                <w:lang w:eastAsia="en-US"/>
              </w:rPr>
            </w:pPr>
            <w:r w:rsidRPr="008F6A86">
              <w:rPr>
                <w:rFonts w:ascii="Times New Roman" w:eastAsia="Calibri" w:hAnsi="Times New Roman"/>
                <w:sz w:val="20"/>
                <w:szCs w:val="20"/>
                <w:lang w:eastAsia="en-US"/>
              </w:rPr>
              <w:t xml:space="preserve">Творчества; </w:t>
            </w:r>
          </w:p>
          <w:p w:rsidR="00F32D07" w:rsidRPr="008F6A86" w:rsidRDefault="00F32D07" w:rsidP="00F34325">
            <w:pPr>
              <w:pStyle w:val="a4"/>
              <w:numPr>
                <w:ilvl w:val="0"/>
                <w:numId w:val="51"/>
              </w:numPr>
              <w:spacing w:after="0" w:line="240" w:lineRule="auto"/>
              <w:jc w:val="both"/>
              <w:rPr>
                <w:rFonts w:ascii="Times New Roman" w:eastAsia="Calibri" w:hAnsi="Times New Roman"/>
                <w:b/>
                <w:sz w:val="20"/>
                <w:szCs w:val="20"/>
                <w:lang w:eastAsia="en-US"/>
              </w:rPr>
            </w:pPr>
            <w:r w:rsidRPr="008F6A86">
              <w:rPr>
                <w:rFonts w:ascii="Times New Roman" w:eastAsia="Calibri" w:hAnsi="Times New Roman"/>
                <w:sz w:val="20"/>
                <w:szCs w:val="20"/>
                <w:lang w:eastAsia="en-US"/>
              </w:rPr>
              <w:t xml:space="preserve">Музыки и театра; </w:t>
            </w:r>
          </w:p>
          <w:p w:rsidR="00F32D07" w:rsidRPr="008F6A86" w:rsidRDefault="00F32D07" w:rsidP="00F34325">
            <w:pPr>
              <w:pStyle w:val="a4"/>
              <w:numPr>
                <w:ilvl w:val="0"/>
                <w:numId w:val="51"/>
              </w:numPr>
              <w:spacing w:after="0" w:line="240" w:lineRule="auto"/>
              <w:jc w:val="both"/>
              <w:rPr>
                <w:rFonts w:ascii="Times New Roman" w:eastAsia="Calibri" w:hAnsi="Times New Roman"/>
                <w:b/>
                <w:sz w:val="20"/>
                <w:szCs w:val="20"/>
                <w:lang w:eastAsia="en-US"/>
              </w:rPr>
            </w:pPr>
            <w:r w:rsidRPr="008F6A86">
              <w:rPr>
                <w:rFonts w:ascii="Times New Roman" w:eastAsia="Calibri" w:hAnsi="Times New Roman"/>
                <w:sz w:val="20"/>
                <w:szCs w:val="20"/>
                <w:lang w:eastAsia="en-US"/>
              </w:rPr>
              <w:t xml:space="preserve">Книги; </w:t>
            </w:r>
          </w:p>
          <w:p w:rsidR="00F32D07" w:rsidRPr="008F6A86" w:rsidRDefault="00F32D07" w:rsidP="00F34325">
            <w:pPr>
              <w:pStyle w:val="a4"/>
              <w:numPr>
                <w:ilvl w:val="0"/>
                <w:numId w:val="51"/>
              </w:numPr>
              <w:spacing w:after="0" w:line="240" w:lineRule="auto"/>
              <w:jc w:val="both"/>
              <w:rPr>
                <w:rFonts w:ascii="Times New Roman" w:eastAsia="Calibri" w:hAnsi="Times New Roman"/>
                <w:b/>
                <w:sz w:val="20"/>
                <w:szCs w:val="20"/>
                <w:lang w:eastAsia="en-US"/>
              </w:rPr>
            </w:pPr>
            <w:r w:rsidRPr="008F6A86">
              <w:rPr>
                <w:rFonts w:ascii="Times New Roman" w:eastAsia="Calibri" w:hAnsi="Times New Roman"/>
                <w:sz w:val="20"/>
                <w:szCs w:val="20"/>
                <w:lang w:eastAsia="en-US"/>
              </w:rPr>
              <w:t>Экспериментирования;</w:t>
            </w:r>
          </w:p>
          <w:p w:rsidR="00F32D07" w:rsidRPr="008F6A86" w:rsidRDefault="00F32D07" w:rsidP="00F34325">
            <w:pPr>
              <w:pStyle w:val="a4"/>
              <w:numPr>
                <w:ilvl w:val="0"/>
                <w:numId w:val="51"/>
              </w:numPr>
              <w:spacing w:after="0" w:line="240" w:lineRule="auto"/>
              <w:jc w:val="both"/>
              <w:rPr>
                <w:rFonts w:ascii="Times New Roman" w:eastAsia="Calibri" w:hAnsi="Times New Roman"/>
                <w:b/>
                <w:sz w:val="20"/>
                <w:szCs w:val="20"/>
                <w:lang w:eastAsia="en-US"/>
              </w:rPr>
            </w:pPr>
            <w:r w:rsidRPr="008F6A86">
              <w:rPr>
                <w:rFonts w:ascii="Times New Roman" w:eastAsia="Calibri" w:hAnsi="Times New Roman"/>
                <w:sz w:val="20"/>
                <w:szCs w:val="20"/>
                <w:lang w:eastAsia="en-US"/>
              </w:rPr>
              <w:t xml:space="preserve">Отдыха (уголок уединения); </w:t>
            </w:r>
          </w:p>
          <w:p w:rsidR="00F32D07" w:rsidRPr="008F6A86" w:rsidRDefault="00F32D07" w:rsidP="00F34325">
            <w:pPr>
              <w:pStyle w:val="a4"/>
              <w:numPr>
                <w:ilvl w:val="0"/>
                <w:numId w:val="51"/>
              </w:numPr>
              <w:spacing w:after="0" w:line="240" w:lineRule="auto"/>
              <w:jc w:val="both"/>
              <w:rPr>
                <w:rFonts w:ascii="Times New Roman" w:eastAsia="Calibri" w:hAnsi="Times New Roman"/>
                <w:b/>
                <w:sz w:val="20"/>
                <w:szCs w:val="20"/>
                <w:lang w:eastAsia="en-US"/>
              </w:rPr>
            </w:pPr>
            <w:r w:rsidRPr="008F6A86">
              <w:rPr>
                <w:rFonts w:ascii="Times New Roman" w:eastAsia="Calibri" w:hAnsi="Times New Roman"/>
                <w:sz w:val="20"/>
                <w:szCs w:val="20"/>
                <w:lang w:eastAsia="en-US"/>
              </w:rPr>
              <w:t>Природы.</w:t>
            </w:r>
          </w:p>
          <w:p w:rsidR="00F32D07" w:rsidRPr="008F6A86" w:rsidRDefault="00F32D07" w:rsidP="00F34325">
            <w:pPr>
              <w:pStyle w:val="a4"/>
              <w:widowControl w:val="0"/>
              <w:numPr>
                <w:ilvl w:val="0"/>
                <w:numId w:val="51"/>
              </w:numPr>
              <w:spacing w:after="0" w:line="240" w:lineRule="auto"/>
              <w:jc w:val="both"/>
              <w:rPr>
                <w:rFonts w:ascii="Times New Roman" w:eastAsia="Calibri" w:hAnsi="Times New Roman"/>
                <w:b/>
                <w:sz w:val="20"/>
                <w:szCs w:val="20"/>
                <w:lang w:eastAsia="en-US"/>
              </w:rPr>
            </w:pPr>
            <w:r w:rsidRPr="008F6A86">
              <w:rPr>
                <w:rFonts w:ascii="Times New Roman" w:eastAsia="Calibri" w:hAnsi="Times New Roman"/>
                <w:sz w:val="20"/>
                <w:szCs w:val="20"/>
                <w:lang w:eastAsia="en-US"/>
              </w:rPr>
              <w:t xml:space="preserve">Дежурство </w:t>
            </w:r>
          </w:p>
          <w:p w:rsidR="00F32D07" w:rsidRPr="008F6A86" w:rsidRDefault="00F32D07" w:rsidP="00F34325">
            <w:pPr>
              <w:widowControl w:val="0"/>
              <w:numPr>
                <w:ilvl w:val="0"/>
                <w:numId w:val="60"/>
              </w:numPr>
              <w:jc w:val="both"/>
              <w:rPr>
                <w:rFonts w:eastAsia="Calibri"/>
                <w:sz w:val="20"/>
                <w:szCs w:val="20"/>
                <w:lang w:eastAsia="en-US"/>
              </w:rPr>
            </w:pPr>
            <w:r w:rsidRPr="008F6A86">
              <w:rPr>
                <w:rFonts w:eastAsia="Calibri"/>
                <w:sz w:val="20"/>
                <w:szCs w:val="20"/>
                <w:lang w:eastAsia="en-US"/>
              </w:rPr>
              <w:t>Методические пособия в соответствии с возрастом  детей</w:t>
            </w:r>
          </w:p>
        </w:tc>
      </w:tr>
      <w:tr w:rsidR="00F32D07" w:rsidRPr="008F6A86" w:rsidTr="00712197">
        <w:trPr>
          <w:trHeight w:val="90"/>
        </w:trPr>
        <w:tc>
          <w:tcPr>
            <w:tcW w:w="927" w:type="pct"/>
            <w:vMerge/>
            <w:shd w:val="clear" w:color="auto" w:fill="auto"/>
          </w:tcPr>
          <w:p w:rsidR="00F32D07" w:rsidRPr="008F6A86" w:rsidRDefault="00F32D07" w:rsidP="00712197">
            <w:pPr>
              <w:widowControl w:val="0"/>
              <w:autoSpaceDE w:val="0"/>
              <w:autoSpaceDN w:val="0"/>
              <w:adjustRightInd w:val="0"/>
              <w:jc w:val="both"/>
              <w:rPr>
                <w:rFonts w:eastAsia="Calibri"/>
                <w:bCs/>
                <w:sz w:val="20"/>
                <w:szCs w:val="20"/>
                <w:lang w:eastAsia="en-US"/>
              </w:rPr>
            </w:pPr>
          </w:p>
        </w:tc>
        <w:tc>
          <w:tcPr>
            <w:tcW w:w="1064" w:type="pct"/>
            <w:shd w:val="clear" w:color="auto" w:fill="auto"/>
          </w:tcPr>
          <w:p w:rsidR="00F32D07" w:rsidRPr="008F6A86" w:rsidRDefault="00F32D07" w:rsidP="00712197">
            <w:pPr>
              <w:widowControl w:val="0"/>
              <w:jc w:val="both"/>
              <w:rPr>
                <w:rFonts w:eastAsia="Calibri"/>
                <w:sz w:val="20"/>
                <w:szCs w:val="20"/>
                <w:lang w:eastAsia="en-US"/>
              </w:rPr>
            </w:pPr>
            <w:r w:rsidRPr="008F6A86">
              <w:rPr>
                <w:rFonts w:eastAsia="Calibri"/>
                <w:sz w:val="20"/>
                <w:szCs w:val="20"/>
                <w:lang w:eastAsia="en-US"/>
              </w:rPr>
              <w:t>Спальное помещение</w:t>
            </w:r>
          </w:p>
        </w:tc>
        <w:tc>
          <w:tcPr>
            <w:tcW w:w="1177" w:type="pct"/>
            <w:shd w:val="clear" w:color="auto" w:fill="auto"/>
          </w:tcPr>
          <w:p w:rsidR="00F32D07" w:rsidRPr="008F6A86" w:rsidRDefault="00F32D07" w:rsidP="00F34325">
            <w:pPr>
              <w:widowControl w:val="0"/>
              <w:numPr>
                <w:ilvl w:val="0"/>
                <w:numId w:val="60"/>
              </w:numPr>
              <w:jc w:val="both"/>
              <w:rPr>
                <w:rFonts w:eastAsia="Calibri"/>
                <w:sz w:val="20"/>
                <w:szCs w:val="20"/>
                <w:lang w:eastAsia="en-US"/>
              </w:rPr>
            </w:pPr>
            <w:r w:rsidRPr="008F6A86">
              <w:rPr>
                <w:rFonts w:eastAsia="Calibri"/>
                <w:sz w:val="20"/>
                <w:szCs w:val="20"/>
                <w:lang w:eastAsia="en-US"/>
              </w:rPr>
              <w:t>Дневной сон</w:t>
            </w:r>
          </w:p>
          <w:p w:rsidR="00F32D07" w:rsidRPr="008F6A86" w:rsidRDefault="00F32D07" w:rsidP="00F34325">
            <w:pPr>
              <w:widowControl w:val="0"/>
              <w:numPr>
                <w:ilvl w:val="0"/>
                <w:numId w:val="60"/>
              </w:numPr>
              <w:jc w:val="both"/>
              <w:rPr>
                <w:rFonts w:eastAsia="Calibri"/>
                <w:sz w:val="20"/>
                <w:szCs w:val="20"/>
                <w:lang w:eastAsia="en-US"/>
              </w:rPr>
            </w:pPr>
            <w:r w:rsidRPr="008F6A86">
              <w:rPr>
                <w:rFonts w:eastAsia="Calibri"/>
                <w:sz w:val="20"/>
                <w:szCs w:val="20"/>
                <w:lang w:eastAsia="en-US"/>
              </w:rPr>
              <w:t>Гимнастика после сна</w:t>
            </w:r>
          </w:p>
        </w:tc>
        <w:tc>
          <w:tcPr>
            <w:tcW w:w="1832" w:type="pct"/>
            <w:shd w:val="clear" w:color="auto" w:fill="auto"/>
          </w:tcPr>
          <w:p w:rsidR="00F32D07" w:rsidRPr="008F6A86" w:rsidRDefault="00F32D07" w:rsidP="00F34325">
            <w:pPr>
              <w:widowControl w:val="0"/>
              <w:numPr>
                <w:ilvl w:val="0"/>
                <w:numId w:val="60"/>
              </w:numPr>
              <w:jc w:val="both"/>
              <w:rPr>
                <w:rFonts w:eastAsia="Calibri"/>
                <w:sz w:val="20"/>
                <w:szCs w:val="20"/>
                <w:lang w:eastAsia="en-US"/>
              </w:rPr>
            </w:pPr>
            <w:r w:rsidRPr="008F6A86">
              <w:rPr>
                <w:rFonts w:eastAsia="Calibri"/>
                <w:sz w:val="20"/>
                <w:szCs w:val="20"/>
                <w:lang w:eastAsia="en-US"/>
              </w:rPr>
              <w:t>Спальная мебель</w:t>
            </w:r>
          </w:p>
          <w:p w:rsidR="00F32D07" w:rsidRPr="008F6A86" w:rsidRDefault="00F32D07" w:rsidP="00F34325">
            <w:pPr>
              <w:widowControl w:val="0"/>
              <w:numPr>
                <w:ilvl w:val="0"/>
                <w:numId w:val="60"/>
              </w:numPr>
              <w:jc w:val="both"/>
              <w:rPr>
                <w:rFonts w:eastAsia="Calibri"/>
                <w:sz w:val="20"/>
                <w:szCs w:val="20"/>
                <w:lang w:eastAsia="en-US"/>
              </w:rPr>
            </w:pPr>
            <w:r w:rsidRPr="008F6A86">
              <w:rPr>
                <w:rFonts w:eastAsia="Calibri"/>
                <w:sz w:val="20"/>
                <w:szCs w:val="20"/>
                <w:lang w:eastAsia="en-US"/>
              </w:rPr>
              <w:t>Стол воспитателя, методический шкаф (полка)</w:t>
            </w:r>
          </w:p>
          <w:p w:rsidR="00F32D07" w:rsidRPr="008F6A86" w:rsidRDefault="00F32D07" w:rsidP="00F34325">
            <w:pPr>
              <w:widowControl w:val="0"/>
              <w:numPr>
                <w:ilvl w:val="0"/>
                <w:numId w:val="60"/>
              </w:numPr>
              <w:jc w:val="both"/>
              <w:rPr>
                <w:rFonts w:eastAsia="Calibri"/>
                <w:sz w:val="20"/>
                <w:szCs w:val="20"/>
                <w:lang w:eastAsia="en-US"/>
              </w:rPr>
            </w:pPr>
          </w:p>
        </w:tc>
      </w:tr>
      <w:tr w:rsidR="00F32D07" w:rsidRPr="008F6A86" w:rsidTr="00712197">
        <w:trPr>
          <w:trHeight w:val="145"/>
        </w:trPr>
        <w:tc>
          <w:tcPr>
            <w:tcW w:w="927" w:type="pct"/>
            <w:vMerge/>
            <w:shd w:val="clear" w:color="auto" w:fill="auto"/>
          </w:tcPr>
          <w:p w:rsidR="00F32D07" w:rsidRPr="008F6A86" w:rsidRDefault="00F32D07" w:rsidP="00712197">
            <w:pPr>
              <w:widowControl w:val="0"/>
              <w:autoSpaceDE w:val="0"/>
              <w:autoSpaceDN w:val="0"/>
              <w:adjustRightInd w:val="0"/>
              <w:jc w:val="both"/>
              <w:rPr>
                <w:rFonts w:eastAsia="Calibri"/>
                <w:bCs/>
                <w:sz w:val="20"/>
                <w:szCs w:val="20"/>
                <w:lang w:eastAsia="en-US"/>
              </w:rPr>
            </w:pPr>
          </w:p>
        </w:tc>
        <w:tc>
          <w:tcPr>
            <w:tcW w:w="1064" w:type="pct"/>
            <w:shd w:val="clear" w:color="auto" w:fill="auto"/>
          </w:tcPr>
          <w:p w:rsidR="00F32D07" w:rsidRPr="008F6A86" w:rsidRDefault="00F32D07" w:rsidP="00712197">
            <w:pPr>
              <w:widowControl w:val="0"/>
              <w:jc w:val="both"/>
              <w:rPr>
                <w:rFonts w:eastAsia="Calibri"/>
                <w:sz w:val="20"/>
                <w:szCs w:val="20"/>
                <w:lang w:eastAsia="en-US"/>
              </w:rPr>
            </w:pPr>
            <w:r w:rsidRPr="008F6A86">
              <w:rPr>
                <w:rFonts w:eastAsia="Calibri"/>
                <w:sz w:val="20"/>
                <w:szCs w:val="20"/>
                <w:lang w:eastAsia="en-US"/>
              </w:rPr>
              <w:t>Приемная комната  (раздевалка)</w:t>
            </w:r>
          </w:p>
        </w:tc>
        <w:tc>
          <w:tcPr>
            <w:tcW w:w="1177" w:type="pct"/>
            <w:shd w:val="clear" w:color="auto" w:fill="auto"/>
          </w:tcPr>
          <w:p w:rsidR="00F32D07" w:rsidRPr="008F6A86" w:rsidRDefault="00F32D07" w:rsidP="00712197">
            <w:pPr>
              <w:widowControl w:val="0"/>
              <w:jc w:val="both"/>
              <w:rPr>
                <w:rFonts w:eastAsia="Calibri"/>
                <w:sz w:val="20"/>
                <w:szCs w:val="20"/>
                <w:lang w:eastAsia="en-US"/>
              </w:rPr>
            </w:pPr>
            <w:r w:rsidRPr="008F6A86">
              <w:rPr>
                <w:rFonts w:eastAsia="Calibri"/>
                <w:sz w:val="20"/>
                <w:szCs w:val="20"/>
                <w:lang w:eastAsia="en-US"/>
              </w:rPr>
              <w:t>Информационно-просветительская работа с родителями</w:t>
            </w:r>
          </w:p>
        </w:tc>
        <w:tc>
          <w:tcPr>
            <w:tcW w:w="1832" w:type="pct"/>
            <w:shd w:val="clear" w:color="auto" w:fill="auto"/>
          </w:tcPr>
          <w:p w:rsidR="00F32D07" w:rsidRPr="008F6A86" w:rsidRDefault="00F32D07" w:rsidP="00F34325">
            <w:pPr>
              <w:widowControl w:val="0"/>
              <w:numPr>
                <w:ilvl w:val="0"/>
                <w:numId w:val="61"/>
              </w:numPr>
              <w:jc w:val="both"/>
              <w:rPr>
                <w:rFonts w:eastAsia="Calibri"/>
                <w:sz w:val="20"/>
                <w:szCs w:val="20"/>
                <w:lang w:eastAsia="en-US"/>
              </w:rPr>
            </w:pPr>
            <w:r w:rsidRPr="008F6A86">
              <w:rPr>
                <w:rFonts w:eastAsia="Calibri"/>
                <w:sz w:val="20"/>
                <w:szCs w:val="20"/>
                <w:lang w:eastAsia="en-US"/>
              </w:rPr>
              <w:t>Информационные стенды для родителей</w:t>
            </w:r>
          </w:p>
          <w:p w:rsidR="00F32D07" w:rsidRPr="008F6A86" w:rsidRDefault="00F32D07" w:rsidP="00F34325">
            <w:pPr>
              <w:widowControl w:val="0"/>
              <w:numPr>
                <w:ilvl w:val="0"/>
                <w:numId w:val="61"/>
              </w:numPr>
              <w:jc w:val="both"/>
              <w:rPr>
                <w:rFonts w:eastAsia="Calibri"/>
                <w:sz w:val="20"/>
                <w:szCs w:val="20"/>
                <w:lang w:eastAsia="en-US"/>
              </w:rPr>
            </w:pPr>
            <w:r w:rsidRPr="008F6A86">
              <w:rPr>
                <w:rFonts w:eastAsia="Calibri"/>
                <w:sz w:val="20"/>
                <w:szCs w:val="20"/>
                <w:lang w:eastAsia="en-US"/>
              </w:rPr>
              <w:t>Выставки детского творчества</w:t>
            </w:r>
          </w:p>
        </w:tc>
      </w:tr>
      <w:tr w:rsidR="00F32D07" w:rsidRPr="008F6A86" w:rsidTr="00712197">
        <w:trPr>
          <w:trHeight w:val="1127"/>
        </w:trPr>
        <w:tc>
          <w:tcPr>
            <w:tcW w:w="927" w:type="pct"/>
            <w:vMerge/>
            <w:shd w:val="clear" w:color="auto" w:fill="auto"/>
            <w:textDirection w:val="btLr"/>
          </w:tcPr>
          <w:p w:rsidR="00F32D07" w:rsidRPr="008F6A86" w:rsidRDefault="00F32D07" w:rsidP="00712197">
            <w:pPr>
              <w:widowControl w:val="0"/>
              <w:autoSpaceDE w:val="0"/>
              <w:autoSpaceDN w:val="0"/>
              <w:adjustRightInd w:val="0"/>
              <w:rPr>
                <w:rFonts w:eastAsia="Calibri"/>
                <w:b/>
                <w:bCs/>
                <w:sz w:val="20"/>
                <w:szCs w:val="20"/>
                <w:lang w:eastAsia="en-US"/>
              </w:rPr>
            </w:pPr>
          </w:p>
        </w:tc>
        <w:tc>
          <w:tcPr>
            <w:tcW w:w="1064" w:type="pct"/>
            <w:shd w:val="clear" w:color="auto" w:fill="auto"/>
          </w:tcPr>
          <w:p w:rsidR="00F32D07" w:rsidRPr="008F6A86" w:rsidRDefault="00F32D07" w:rsidP="00712197">
            <w:pPr>
              <w:widowControl w:val="0"/>
              <w:jc w:val="both"/>
              <w:rPr>
                <w:rFonts w:eastAsia="Calibri"/>
                <w:b/>
                <w:sz w:val="20"/>
                <w:szCs w:val="20"/>
                <w:lang w:eastAsia="en-US"/>
              </w:rPr>
            </w:pPr>
            <w:r w:rsidRPr="008F6A86">
              <w:rPr>
                <w:rFonts w:eastAsia="Calibri"/>
                <w:sz w:val="20"/>
                <w:szCs w:val="20"/>
                <w:lang w:eastAsia="en-US"/>
              </w:rPr>
              <w:t>Уголок сюжетных игр</w:t>
            </w:r>
          </w:p>
        </w:tc>
        <w:tc>
          <w:tcPr>
            <w:tcW w:w="1177" w:type="pct"/>
            <w:shd w:val="clear" w:color="auto" w:fill="auto"/>
          </w:tcPr>
          <w:p w:rsidR="00F32D07" w:rsidRPr="008F6A86" w:rsidRDefault="00F32D07" w:rsidP="00712197">
            <w:pPr>
              <w:widowControl w:val="0"/>
              <w:jc w:val="both"/>
              <w:rPr>
                <w:rFonts w:eastAsia="Calibri"/>
                <w:sz w:val="20"/>
                <w:szCs w:val="20"/>
                <w:lang w:eastAsia="en-US"/>
              </w:rPr>
            </w:pPr>
            <w:r w:rsidRPr="008F6A86">
              <w:rPr>
                <w:rFonts w:eastAsia="Calibri"/>
                <w:sz w:val="20"/>
                <w:szCs w:val="20"/>
                <w:lang w:eastAsia="en-US"/>
              </w:rPr>
              <w:t>Реализация ребенком  полученных и имеющихся знаний об окружающем  мире в игре. Накопление  жизненного опыта</w:t>
            </w:r>
          </w:p>
        </w:tc>
        <w:tc>
          <w:tcPr>
            <w:tcW w:w="1832" w:type="pct"/>
            <w:shd w:val="clear" w:color="auto" w:fill="auto"/>
          </w:tcPr>
          <w:p w:rsidR="00F32D07" w:rsidRPr="008F6A86" w:rsidRDefault="00F32D07" w:rsidP="00F34325">
            <w:pPr>
              <w:widowControl w:val="0"/>
              <w:numPr>
                <w:ilvl w:val="0"/>
                <w:numId w:val="62"/>
              </w:numPr>
              <w:jc w:val="both"/>
              <w:rPr>
                <w:rFonts w:eastAsia="Calibri"/>
                <w:sz w:val="20"/>
                <w:szCs w:val="20"/>
                <w:lang w:eastAsia="en-US"/>
              </w:rPr>
            </w:pPr>
            <w:r w:rsidRPr="008F6A86">
              <w:rPr>
                <w:rFonts w:eastAsia="Calibri"/>
                <w:sz w:val="20"/>
                <w:szCs w:val="20"/>
                <w:lang w:eastAsia="en-US"/>
              </w:rPr>
              <w:t>Куклы</w:t>
            </w:r>
          </w:p>
          <w:p w:rsidR="00F32D07" w:rsidRPr="008F6A86" w:rsidRDefault="00F32D07" w:rsidP="00F34325">
            <w:pPr>
              <w:widowControl w:val="0"/>
              <w:numPr>
                <w:ilvl w:val="0"/>
                <w:numId w:val="62"/>
              </w:numPr>
              <w:jc w:val="both"/>
              <w:rPr>
                <w:rFonts w:eastAsia="Calibri"/>
                <w:sz w:val="20"/>
                <w:szCs w:val="20"/>
                <w:lang w:eastAsia="en-US"/>
              </w:rPr>
            </w:pPr>
            <w:r w:rsidRPr="008F6A86">
              <w:rPr>
                <w:rFonts w:eastAsia="Calibri"/>
                <w:sz w:val="20"/>
                <w:szCs w:val="20"/>
                <w:lang w:eastAsia="en-US"/>
              </w:rPr>
              <w:t>Постельные  принадлежности</w:t>
            </w:r>
          </w:p>
          <w:p w:rsidR="00F32D07" w:rsidRPr="008F6A86" w:rsidRDefault="00F32D07" w:rsidP="00F34325">
            <w:pPr>
              <w:widowControl w:val="0"/>
              <w:numPr>
                <w:ilvl w:val="0"/>
                <w:numId w:val="62"/>
              </w:numPr>
              <w:jc w:val="both"/>
              <w:rPr>
                <w:rFonts w:eastAsia="Calibri"/>
                <w:sz w:val="20"/>
                <w:szCs w:val="20"/>
                <w:lang w:eastAsia="en-US"/>
              </w:rPr>
            </w:pPr>
            <w:r w:rsidRPr="008F6A86">
              <w:rPr>
                <w:rFonts w:eastAsia="Calibri"/>
                <w:sz w:val="20"/>
                <w:szCs w:val="20"/>
                <w:lang w:eastAsia="en-US"/>
              </w:rPr>
              <w:t>Посуда: столовая, чайная кухонная</w:t>
            </w:r>
          </w:p>
          <w:p w:rsidR="00F32D07" w:rsidRPr="008F6A86" w:rsidRDefault="00F32D07" w:rsidP="00F34325">
            <w:pPr>
              <w:widowControl w:val="0"/>
              <w:numPr>
                <w:ilvl w:val="0"/>
                <w:numId w:val="62"/>
              </w:numPr>
              <w:jc w:val="both"/>
              <w:rPr>
                <w:rFonts w:eastAsia="Calibri"/>
                <w:sz w:val="20"/>
                <w:szCs w:val="20"/>
                <w:lang w:eastAsia="en-US"/>
              </w:rPr>
            </w:pPr>
            <w:r w:rsidRPr="008F6A86">
              <w:rPr>
                <w:rFonts w:eastAsia="Calibri"/>
                <w:sz w:val="20"/>
                <w:szCs w:val="20"/>
                <w:lang w:eastAsia="en-US"/>
              </w:rPr>
              <w:t>Сумочки</w:t>
            </w:r>
          </w:p>
        </w:tc>
      </w:tr>
      <w:tr w:rsidR="00F32D07" w:rsidRPr="008F6A86" w:rsidTr="00712197">
        <w:trPr>
          <w:trHeight w:val="743"/>
        </w:trPr>
        <w:tc>
          <w:tcPr>
            <w:tcW w:w="927" w:type="pct"/>
            <w:vMerge w:val="restart"/>
            <w:shd w:val="clear" w:color="auto" w:fill="auto"/>
          </w:tcPr>
          <w:p w:rsidR="00F32D07" w:rsidRPr="008F6A86" w:rsidRDefault="00F32D07" w:rsidP="00712197">
            <w:pPr>
              <w:widowControl w:val="0"/>
              <w:autoSpaceDE w:val="0"/>
              <w:autoSpaceDN w:val="0"/>
              <w:adjustRightInd w:val="0"/>
              <w:jc w:val="center"/>
              <w:rPr>
                <w:rFonts w:eastAsia="Calibri"/>
                <w:b/>
                <w:bCs/>
                <w:sz w:val="20"/>
                <w:szCs w:val="20"/>
                <w:lang w:eastAsia="en-US"/>
              </w:rPr>
            </w:pPr>
          </w:p>
          <w:p w:rsidR="00F32D07" w:rsidRPr="008F6A86" w:rsidRDefault="00F32D07" w:rsidP="00712197">
            <w:pPr>
              <w:widowControl w:val="0"/>
              <w:autoSpaceDE w:val="0"/>
              <w:autoSpaceDN w:val="0"/>
              <w:adjustRightInd w:val="0"/>
              <w:jc w:val="center"/>
              <w:rPr>
                <w:rFonts w:eastAsia="Calibri"/>
                <w:bCs/>
                <w:sz w:val="20"/>
                <w:szCs w:val="20"/>
                <w:lang w:eastAsia="en-US"/>
              </w:rPr>
            </w:pPr>
            <w:r w:rsidRPr="008F6A86">
              <w:rPr>
                <w:rFonts w:eastAsia="Calibri"/>
                <w:bCs/>
                <w:sz w:val="20"/>
                <w:szCs w:val="20"/>
                <w:lang w:eastAsia="en-US"/>
              </w:rPr>
              <w:t>Познавательное развитие</w:t>
            </w:r>
          </w:p>
        </w:tc>
        <w:tc>
          <w:tcPr>
            <w:tcW w:w="1064" w:type="pct"/>
            <w:shd w:val="clear" w:color="auto" w:fill="auto"/>
          </w:tcPr>
          <w:p w:rsidR="00F32D07" w:rsidRPr="008F6A86" w:rsidRDefault="00F32D07" w:rsidP="00712197">
            <w:pPr>
              <w:widowControl w:val="0"/>
              <w:jc w:val="both"/>
              <w:rPr>
                <w:rFonts w:eastAsia="Calibri"/>
                <w:sz w:val="20"/>
                <w:szCs w:val="20"/>
                <w:lang w:eastAsia="en-US"/>
              </w:rPr>
            </w:pPr>
            <w:r w:rsidRPr="008F6A86">
              <w:rPr>
                <w:rFonts w:eastAsia="Calibri"/>
                <w:sz w:val="20"/>
                <w:szCs w:val="20"/>
                <w:lang w:eastAsia="en-US"/>
              </w:rPr>
              <w:t>Уголок природы и экспериментирования</w:t>
            </w:r>
          </w:p>
        </w:tc>
        <w:tc>
          <w:tcPr>
            <w:tcW w:w="1177" w:type="pct"/>
            <w:shd w:val="clear" w:color="auto" w:fill="auto"/>
          </w:tcPr>
          <w:p w:rsidR="00F32D07" w:rsidRPr="008F6A86" w:rsidRDefault="00F32D07" w:rsidP="00712197">
            <w:pPr>
              <w:widowControl w:val="0"/>
              <w:shd w:val="clear" w:color="auto" w:fill="FFFFFF"/>
              <w:autoSpaceDE w:val="0"/>
              <w:autoSpaceDN w:val="0"/>
              <w:adjustRightInd w:val="0"/>
              <w:jc w:val="both"/>
              <w:rPr>
                <w:rFonts w:eastAsia="Calibri"/>
                <w:sz w:val="20"/>
                <w:szCs w:val="20"/>
                <w:lang w:eastAsia="en-US"/>
              </w:rPr>
            </w:pPr>
            <w:r w:rsidRPr="008F6A86">
              <w:rPr>
                <w:rFonts w:eastAsia="Calibri"/>
                <w:sz w:val="20"/>
                <w:szCs w:val="20"/>
                <w:lang w:eastAsia="en-US"/>
              </w:rPr>
              <w:t>Расширение познавательного опыта, его использование в трудовой деятельности</w:t>
            </w:r>
          </w:p>
          <w:p w:rsidR="00F32D07" w:rsidRPr="008F6A86" w:rsidRDefault="00F32D07" w:rsidP="00712197">
            <w:pPr>
              <w:widowControl w:val="0"/>
              <w:shd w:val="clear" w:color="auto" w:fill="FFFFFF"/>
              <w:autoSpaceDE w:val="0"/>
              <w:autoSpaceDN w:val="0"/>
              <w:adjustRightInd w:val="0"/>
              <w:ind w:firstLine="175"/>
              <w:jc w:val="both"/>
              <w:rPr>
                <w:rFonts w:eastAsia="Calibri"/>
                <w:sz w:val="20"/>
                <w:szCs w:val="20"/>
                <w:lang w:eastAsia="en-US"/>
              </w:rPr>
            </w:pPr>
          </w:p>
        </w:tc>
        <w:tc>
          <w:tcPr>
            <w:tcW w:w="1832" w:type="pct"/>
            <w:shd w:val="clear" w:color="auto" w:fill="auto"/>
          </w:tcPr>
          <w:p w:rsidR="00F32D07" w:rsidRPr="008F6A86" w:rsidRDefault="00F32D07" w:rsidP="00F34325">
            <w:pPr>
              <w:widowControl w:val="0"/>
              <w:numPr>
                <w:ilvl w:val="0"/>
                <w:numId w:val="63"/>
              </w:numPr>
              <w:shd w:val="clear" w:color="auto" w:fill="FFFFFF"/>
              <w:autoSpaceDE w:val="0"/>
              <w:autoSpaceDN w:val="0"/>
              <w:adjustRightInd w:val="0"/>
              <w:jc w:val="both"/>
              <w:rPr>
                <w:rFonts w:eastAsia="Calibri"/>
                <w:sz w:val="20"/>
                <w:szCs w:val="20"/>
                <w:lang w:eastAsia="en-US"/>
              </w:rPr>
            </w:pPr>
            <w:r w:rsidRPr="008F6A86">
              <w:rPr>
                <w:rFonts w:eastAsia="Calibri"/>
                <w:sz w:val="20"/>
                <w:szCs w:val="20"/>
                <w:lang w:eastAsia="en-US"/>
              </w:rPr>
              <w:t xml:space="preserve">Комнатные растения </w:t>
            </w:r>
          </w:p>
          <w:p w:rsidR="00F32D07" w:rsidRPr="008F6A86" w:rsidRDefault="00F32D07" w:rsidP="00F34325">
            <w:pPr>
              <w:widowControl w:val="0"/>
              <w:numPr>
                <w:ilvl w:val="0"/>
                <w:numId w:val="63"/>
              </w:numPr>
              <w:shd w:val="clear" w:color="auto" w:fill="FFFFFF"/>
              <w:autoSpaceDE w:val="0"/>
              <w:autoSpaceDN w:val="0"/>
              <w:adjustRightInd w:val="0"/>
              <w:jc w:val="both"/>
              <w:rPr>
                <w:rFonts w:eastAsia="Calibri"/>
                <w:sz w:val="20"/>
                <w:szCs w:val="20"/>
                <w:lang w:eastAsia="en-US"/>
              </w:rPr>
            </w:pPr>
            <w:r w:rsidRPr="008F6A86">
              <w:rPr>
                <w:rFonts w:eastAsia="Calibri"/>
                <w:sz w:val="20"/>
                <w:szCs w:val="20"/>
                <w:lang w:eastAsia="en-US"/>
              </w:rPr>
              <w:t>Литература природоведческого содержания</w:t>
            </w:r>
          </w:p>
          <w:p w:rsidR="00F32D07" w:rsidRPr="008F6A86" w:rsidRDefault="00F32D07" w:rsidP="00F34325">
            <w:pPr>
              <w:widowControl w:val="0"/>
              <w:numPr>
                <w:ilvl w:val="0"/>
                <w:numId w:val="63"/>
              </w:numPr>
              <w:shd w:val="clear" w:color="auto" w:fill="FFFFFF"/>
              <w:autoSpaceDE w:val="0"/>
              <w:autoSpaceDN w:val="0"/>
              <w:adjustRightInd w:val="0"/>
              <w:jc w:val="both"/>
              <w:rPr>
                <w:rFonts w:eastAsia="Calibri"/>
                <w:sz w:val="20"/>
                <w:szCs w:val="20"/>
                <w:lang w:eastAsia="en-US"/>
              </w:rPr>
            </w:pPr>
            <w:r w:rsidRPr="008F6A86">
              <w:rPr>
                <w:rFonts w:eastAsia="Calibri"/>
                <w:sz w:val="20"/>
                <w:szCs w:val="20"/>
                <w:lang w:eastAsia="en-US"/>
              </w:rPr>
              <w:t>Муляжи фруктов, овощей; дикие и домашние животные</w:t>
            </w:r>
          </w:p>
          <w:p w:rsidR="00F32D07" w:rsidRPr="008F6A86" w:rsidRDefault="00F32D07" w:rsidP="00F34325">
            <w:pPr>
              <w:widowControl w:val="0"/>
              <w:numPr>
                <w:ilvl w:val="0"/>
                <w:numId w:val="63"/>
              </w:numPr>
              <w:shd w:val="clear" w:color="auto" w:fill="FFFFFF"/>
              <w:autoSpaceDE w:val="0"/>
              <w:autoSpaceDN w:val="0"/>
              <w:adjustRightInd w:val="0"/>
              <w:jc w:val="both"/>
              <w:rPr>
                <w:rFonts w:eastAsia="Calibri"/>
                <w:sz w:val="20"/>
                <w:szCs w:val="20"/>
                <w:lang w:eastAsia="en-US"/>
              </w:rPr>
            </w:pPr>
            <w:r w:rsidRPr="008F6A86">
              <w:rPr>
                <w:rFonts w:eastAsia="Calibri"/>
                <w:sz w:val="20"/>
                <w:szCs w:val="20"/>
                <w:lang w:eastAsia="en-US"/>
              </w:rPr>
              <w:t>Инвентарь для трудовой деятельности: лейки, пульверизатор, фартуки, совочки, посуда для  выращивания рассады и др.</w:t>
            </w:r>
          </w:p>
          <w:p w:rsidR="00F32D07" w:rsidRPr="008F6A86" w:rsidRDefault="00F32D07" w:rsidP="00F34325">
            <w:pPr>
              <w:widowControl w:val="0"/>
              <w:numPr>
                <w:ilvl w:val="0"/>
                <w:numId w:val="63"/>
              </w:numPr>
              <w:shd w:val="clear" w:color="auto" w:fill="FFFFFF"/>
              <w:autoSpaceDE w:val="0"/>
              <w:autoSpaceDN w:val="0"/>
              <w:adjustRightInd w:val="0"/>
              <w:jc w:val="both"/>
              <w:rPr>
                <w:rFonts w:eastAsia="Calibri"/>
                <w:sz w:val="20"/>
                <w:szCs w:val="20"/>
                <w:lang w:eastAsia="en-US"/>
              </w:rPr>
            </w:pPr>
            <w:r w:rsidRPr="008F6A86">
              <w:rPr>
                <w:rFonts w:eastAsia="Calibri"/>
                <w:sz w:val="20"/>
                <w:szCs w:val="20"/>
                <w:lang w:eastAsia="en-US"/>
              </w:rPr>
              <w:t>Природный и бросовый материал.</w:t>
            </w:r>
          </w:p>
          <w:p w:rsidR="00F32D07" w:rsidRPr="008F6A86" w:rsidRDefault="00F32D07" w:rsidP="00F34325">
            <w:pPr>
              <w:widowControl w:val="0"/>
              <w:numPr>
                <w:ilvl w:val="0"/>
                <w:numId w:val="63"/>
              </w:numPr>
              <w:shd w:val="clear" w:color="auto" w:fill="FFFFFF"/>
              <w:autoSpaceDE w:val="0"/>
              <w:autoSpaceDN w:val="0"/>
              <w:adjustRightInd w:val="0"/>
              <w:jc w:val="both"/>
              <w:rPr>
                <w:rFonts w:eastAsia="Calibri"/>
                <w:sz w:val="20"/>
                <w:szCs w:val="20"/>
                <w:lang w:eastAsia="en-US"/>
              </w:rPr>
            </w:pPr>
            <w:r w:rsidRPr="008F6A86">
              <w:rPr>
                <w:rFonts w:eastAsia="Calibri"/>
                <w:sz w:val="20"/>
                <w:szCs w:val="20"/>
                <w:lang w:eastAsia="en-US"/>
              </w:rPr>
              <w:t>Иллюстративный материал</w:t>
            </w:r>
          </w:p>
        </w:tc>
      </w:tr>
      <w:tr w:rsidR="00F32D07" w:rsidRPr="008F6A86" w:rsidTr="00712197">
        <w:trPr>
          <w:trHeight w:val="145"/>
        </w:trPr>
        <w:tc>
          <w:tcPr>
            <w:tcW w:w="927" w:type="pct"/>
            <w:vMerge/>
            <w:shd w:val="clear" w:color="auto" w:fill="auto"/>
          </w:tcPr>
          <w:p w:rsidR="00F32D07" w:rsidRPr="008F6A86" w:rsidRDefault="00F32D07" w:rsidP="00712197">
            <w:pPr>
              <w:widowControl w:val="0"/>
              <w:autoSpaceDE w:val="0"/>
              <w:autoSpaceDN w:val="0"/>
              <w:adjustRightInd w:val="0"/>
              <w:jc w:val="both"/>
              <w:rPr>
                <w:rFonts w:eastAsia="Calibri"/>
                <w:b/>
                <w:bCs/>
                <w:sz w:val="20"/>
                <w:szCs w:val="20"/>
                <w:lang w:eastAsia="en-US"/>
              </w:rPr>
            </w:pPr>
          </w:p>
        </w:tc>
        <w:tc>
          <w:tcPr>
            <w:tcW w:w="1064" w:type="pct"/>
            <w:shd w:val="clear" w:color="auto" w:fill="auto"/>
          </w:tcPr>
          <w:p w:rsidR="00F32D07" w:rsidRPr="008F6A86" w:rsidRDefault="00F32D07" w:rsidP="00712197">
            <w:pPr>
              <w:widowControl w:val="0"/>
              <w:jc w:val="both"/>
              <w:rPr>
                <w:rFonts w:eastAsia="Calibri"/>
                <w:sz w:val="20"/>
                <w:szCs w:val="20"/>
                <w:lang w:eastAsia="en-US"/>
              </w:rPr>
            </w:pPr>
            <w:r w:rsidRPr="008F6A86">
              <w:rPr>
                <w:rFonts w:eastAsia="Calibri"/>
                <w:sz w:val="20"/>
                <w:szCs w:val="20"/>
                <w:lang w:eastAsia="en-US"/>
              </w:rPr>
              <w:t>Уголок развивающих игр</w:t>
            </w:r>
          </w:p>
        </w:tc>
        <w:tc>
          <w:tcPr>
            <w:tcW w:w="1177" w:type="pct"/>
            <w:shd w:val="clear" w:color="auto" w:fill="auto"/>
          </w:tcPr>
          <w:p w:rsidR="00F32D07" w:rsidRPr="008F6A86" w:rsidRDefault="00F32D07" w:rsidP="00712197">
            <w:pPr>
              <w:widowControl w:val="0"/>
              <w:jc w:val="both"/>
              <w:rPr>
                <w:rFonts w:eastAsia="Calibri"/>
                <w:sz w:val="20"/>
                <w:szCs w:val="20"/>
                <w:lang w:eastAsia="en-US"/>
              </w:rPr>
            </w:pPr>
            <w:r w:rsidRPr="008F6A86">
              <w:rPr>
                <w:rFonts w:eastAsia="Calibri"/>
                <w:sz w:val="20"/>
                <w:szCs w:val="20"/>
                <w:lang w:eastAsia="en-US"/>
              </w:rPr>
              <w:t>Расширение познавательного сенсорного опыта детей</w:t>
            </w:r>
          </w:p>
        </w:tc>
        <w:tc>
          <w:tcPr>
            <w:tcW w:w="1832" w:type="pct"/>
            <w:shd w:val="clear" w:color="auto" w:fill="auto"/>
          </w:tcPr>
          <w:p w:rsidR="00F32D07" w:rsidRPr="008F6A86" w:rsidRDefault="00F32D07" w:rsidP="00F34325">
            <w:pPr>
              <w:widowControl w:val="0"/>
              <w:numPr>
                <w:ilvl w:val="0"/>
                <w:numId w:val="64"/>
              </w:numPr>
              <w:jc w:val="both"/>
              <w:rPr>
                <w:rFonts w:eastAsia="Calibri"/>
                <w:sz w:val="20"/>
                <w:szCs w:val="20"/>
                <w:lang w:eastAsia="en-US"/>
              </w:rPr>
            </w:pPr>
            <w:r w:rsidRPr="008F6A86">
              <w:rPr>
                <w:rFonts w:eastAsia="Calibri"/>
                <w:sz w:val="20"/>
                <w:szCs w:val="20"/>
                <w:lang w:eastAsia="en-US"/>
              </w:rPr>
              <w:t>Дидактические игры</w:t>
            </w:r>
          </w:p>
          <w:p w:rsidR="00F32D07" w:rsidRPr="008F6A86" w:rsidRDefault="00F32D07" w:rsidP="00F34325">
            <w:pPr>
              <w:widowControl w:val="0"/>
              <w:numPr>
                <w:ilvl w:val="0"/>
                <w:numId w:val="64"/>
              </w:numPr>
              <w:jc w:val="both"/>
              <w:rPr>
                <w:rFonts w:eastAsia="Calibri"/>
                <w:sz w:val="20"/>
                <w:szCs w:val="20"/>
                <w:lang w:eastAsia="en-US"/>
              </w:rPr>
            </w:pPr>
            <w:r w:rsidRPr="008F6A86">
              <w:rPr>
                <w:rFonts w:eastAsia="Calibri"/>
                <w:sz w:val="20"/>
                <w:szCs w:val="20"/>
                <w:lang w:eastAsia="en-US"/>
              </w:rPr>
              <w:t>Настольно-печатные игры</w:t>
            </w:r>
          </w:p>
        </w:tc>
      </w:tr>
      <w:tr w:rsidR="00F32D07" w:rsidRPr="008F6A86" w:rsidTr="00712197">
        <w:trPr>
          <w:trHeight w:val="145"/>
        </w:trPr>
        <w:tc>
          <w:tcPr>
            <w:tcW w:w="927" w:type="pct"/>
            <w:vMerge/>
            <w:shd w:val="clear" w:color="auto" w:fill="auto"/>
          </w:tcPr>
          <w:p w:rsidR="00F32D07" w:rsidRPr="008F6A86" w:rsidRDefault="00F32D07" w:rsidP="00712197">
            <w:pPr>
              <w:widowControl w:val="0"/>
              <w:autoSpaceDE w:val="0"/>
              <w:autoSpaceDN w:val="0"/>
              <w:adjustRightInd w:val="0"/>
              <w:jc w:val="both"/>
              <w:rPr>
                <w:rFonts w:eastAsia="Calibri"/>
                <w:b/>
                <w:bCs/>
                <w:sz w:val="20"/>
                <w:szCs w:val="20"/>
                <w:lang w:eastAsia="en-US"/>
              </w:rPr>
            </w:pPr>
          </w:p>
        </w:tc>
        <w:tc>
          <w:tcPr>
            <w:tcW w:w="1064" w:type="pct"/>
            <w:shd w:val="clear" w:color="auto" w:fill="auto"/>
          </w:tcPr>
          <w:p w:rsidR="00F32D07" w:rsidRPr="008F6A86" w:rsidRDefault="00F32D07" w:rsidP="00712197">
            <w:pPr>
              <w:widowControl w:val="0"/>
              <w:jc w:val="both"/>
              <w:rPr>
                <w:rFonts w:eastAsia="Calibri"/>
                <w:sz w:val="20"/>
                <w:szCs w:val="20"/>
                <w:lang w:eastAsia="en-US"/>
              </w:rPr>
            </w:pPr>
            <w:r w:rsidRPr="008F6A86">
              <w:rPr>
                <w:rFonts w:eastAsia="Calibri"/>
                <w:sz w:val="20"/>
                <w:szCs w:val="20"/>
                <w:lang w:eastAsia="en-US"/>
              </w:rPr>
              <w:t xml:space="preserve">Уголок игр со строительным </w:t>
            </w:r>
            <w:r w:rsidRPr="008F6A86">
              <w:rPr>
                <w:rFonts w:eastAsia="Calibri"/>
                <w:sz w:val="20"/>
                <w:szCs w:val="20"/>
                <w:lang w:eastAsia="en-US"/>
              </w:rPr>
              <w:lastRenderedPageBreak/>
              <w:t>материалом</w:t>
            </w:r>
          </w:p>
        </w:tc>
        <w:tc>
          <w:tcPr>
            <w:tcW w:w="1177" w:type="pct"/>
            <w:shd w:val="clear" w:color="auto" w:fill="auto"/>
          </w:tcPr>
          <w:p w:rsidR="00F32D07" w:rsidRPr="008F6A86" w:rsidRDefault="00F32D07" w:rsidP="00712197">
            <w:pPr>
              <w:widowControl w:val="0"/>
              <w:jc w:val="both"/>
              <w:rPr>
                <w:rFonts w:eastAsia="Calibri"/>
                <w:sz w:val="20"/>
                <w:szCs w:val="20"/>
                <w:lang w:eastAsia="en-US"/>
              </w:rPr>
            </w:pPr>
            <w:r w:rsidRPr="008F6A86">
              <w:rPr>
                <w:rFonts w:eastAsia="Calibri"/>
                <w:sz w:val="20"/>
                <w:szCs w:val="20"/>
                <w:lang w:eastAsia="en-US"/>
              </w:rPr>
              <w:lastRenderedPageBreak/>
              <w:t xml:space="preserve">Проживание, преобразование </w:t>
            </w:r>
            <w:r w:rsidRPr="008F6A86">
              <w:rPr>
                <w:rFonts w:eastAsia="Calibri"/>
                <w:sz w:val="20"/>
                <w:szCs w:val="20"/>
                <w:lang w:eastAsia="en-US"/>
              </w:rPr>
              <w:lastRenderedPageBreak/>
              <w:t>познавательного опыта в продуктивной деятельности. Развитие ручной умелости, творчества. Выработка позиции творца</w:t>
            </w:r>
          </w:p>
        </w:tc>
        <w:tc>
          <w:tcPr>
            <w:tcW w:w="1832" w:type="pct"/>
            <w:shd w:val="clear" w:color="auto" w:fill="auto"/>
          </w:tcPr>
          <w:p w:rsidR="00F32D07" w:rsidRPr="008F6A86" w:rsidRDefault="00F32D07" w:rsidP="00F34325">
            <w:pPr>
              <w:widowControl w:val="0"/>
              <w:numPr>
                <w:ilvl w:val="0"/>
                <w:numId w:val="65"/>
              </w:numPr>
              <w:jc w:val="both"/>
              <w:rPr>
                <w:rFonts w:eastAsia="Calibri"/>
                <w:sz w:val="20"/>
                <w:szCs w:val="20"/>
                <w:lang w:eastAsia="en-US"/>
              </w:rPr>
            </w:pPr>
            <w:r w:rsidRPr="008F6A86">
              <w:rPr>
                <w:rFonts w:eastAsia="Calibri"/>
                <w:sz w:val="20"/>
                <w:szCs w:val="20"/>
                <w:lang w:eastAsia="en-US"/>
              </w:rPr>
              <w:lastRenderedPageBreak/>
              <w:t>Напольный строительный материал</w:t>
            </w:r>
          </w:p>
          <w:p w:rsidR="00F32D07" w:rsidRPr="008F6A86" w:rsidRDefault="00F32D07" w:rsidP="00F34325">
            <w:pPr>
              <w:widowControl w:val="0"/>
              <w:numPr>
                <w:ilvl w:val="0"/>
                <w:numId w:val="65"/>
              </w:numPr>
              <w:jc w:val="both"/>
              <w:rPr>
                <w:rFonts w:eastAsia="Calibri"/>
                <w:sz w:val="20"/>
                <w:szCs w:val="20"/>
                <w:lang w:eastAsia="en-US"/>
              </w:rPr>
            </w:pPr>
            <w:r w:rsidRPr="008F6A86">
              <w:rPr>
                <w:rFonts w:eastAsia="Calibri"/>
                <w:sz w:val="20"/>
                <w:szCs w:val="20"/>
                <w:lang w:eastAsia="en-US"/>
              </w:rPr>
              <w:lastRenderedPageBreak/>
              <w:t xml:space="preserve">Конструктор «Лего» </w:t>
            </w:r>
          </w:p>
          <w:p w:rsidR="00F32D07" w:rsidRPr="008F6A86" w:rsidRDefault="00F32D07" w:rsidP="00F34325">
            <w:pPr>
              <w:widowControl w:val="0"/>
              <w:numPr>
                <w:ilvl w:val="0"/>
                <w:numId w:val="65"/>
              </w:numPr>
              <w:jc w:val="both"/>
              <w:rPr>
                <w:rFonts w:eastAsia="Calibri"/>
                <w:sz w:val="20"/>
                <w:szCs w:val="20"/>
                <w:lang w:eastAsia="en-US"/>
              </w:rPr>
            </w:pPr>
            <w:r w:rsidRPr="008F6A86">
              <w:rPr>
                <w:rFonts w:eastAsia="Calibri"/>
                <w:sz w:val="20"/>
                <w:szCs w:val="20"/>
                <w:lang w:eastAsia="en-US"/>
              </w:rPr>
              <w:t>Пластмассовые кубики</w:t>
            </w:r>
          </w:p>
          <w:p w:rsidR="00F32D07" w:rsidRPr="008F6A86" w:rsidRDefault="00F32D07" w:rsidP="00F34325">
            <w:pPr>
              <w:widowControl w:val="0"/>
              <w:numPr>
                <w:ilvl w:val="0"/>
                <w:numId w:val="65"/>
              </w:numPr>
              <w:jc w:val="both"/>
              <w:rPr>
                <w:rFonts w:eastAsia="Calibri"/>
                <w:sz w:val="20"/>
                <w:szCs w:val="20"/>
                <w:lang w:eastAsia="en-US"/>
              </w:rPr>
            </w:pPr>
            <w:r w:rsidRPr="008F6A86">
              <w:rPr>
                <w:rFonts w:eastAsia="Calibri"/>
                <w:sz w:val="20"/>
                <w:szCs w:val="20"/>
                <w:lang w:eastAsia="en-US"/>
              </w:rPr>
              <w:t xml:space="preserve">Транспортные игрушки </w:t>
            </w:r>
          </w:p>
          <w:p w:rsidR="00F32D07" w:rsidRPr="008F6A86" w:rsidRDefault="00F32D07" w:rsidP="00F34325">
            <w:pPr>
              <w:widowControl w:val="0"/>
              <w:numPr>
                <w:ilvl w:val="0"/>
                <w:numId w:val="65"/>
              </w:numPr>
              <w:jc w:val="both"/>
              <w:rPr>
                <w:rFonts w:eastAsia="Calibri"/>
                <w:sz w:val="20"/>
                <w:szCs w:val="20"/>
                <w:lang w:eastAsia="en-US"/>
              </w:rPr>
            </w:pPr>
            <w:r w:rsidRPr="008F6A86">
              <w:rPr>
                <w:rFonts w:eastAsia="Calibri"/>
                <w:sz w:val="20"/>
                <w:szCs w:val="20"/>
                <w:lang w:eastAsia="en-US"/>
              </w:rPr>
              <w:t xml:space="preserve">Схемы, иллюстрации отдельных построек (мосты, дома, корабли, самолет и др.). </w:t>
            </w:r>
            <w:r w:rsidRPr="008F6A86">
              <w:rPr>
                <w:rFonts w:eastAsia="Calibri"/>
                <w:bCs/>
                <w:sz w:val="20"/>
                <w:szCs w:val="20"/>
                <w:lang w:eastAsia="en-US"/>
              </w:rPr>
              <w:tab/>
            </w:r>
          </w:p>
        </w:tc>
      </w:tr>
      <w:tr w:rsidR="00F32D07" w:rsidRPr="008F6A86" w:rsidTr="00712197">
        <w:trPr>
          <w:trHeight w:val="145"/>
        </w:trPr>
        <w:tc>
          <w:tcPr>
            <w:tcW w:w="927" w:type="pct"/>
            <w:vMerge/>
            <w:shd w:val="clear" w:color="auto" w:fill="auto"/>
          </w:tcPr>
          <w:p w:rsidR="00F32D07" w:rsidRPr="008F6A86" w:rsidRDefault="00F32D07" w:rsidP="00712197">
            <w:pPr>
              <w:widowControl w:val="0"/>
              <w:autoSpaceDE w:val="0"/>
              <w:autoSpaceDN w:val="0"/>
              <w:adjustRightInd w:val="0"/>
              <w:jc w:val="both"/>
              <w:rPr>
                <w:rFonts w:eastAsia="Calibri"/>
                <w:b/>
                <w:bCs/>
                <w:sz w:val="20"/>
                <w:szCs w:val="20"/>
                <w:lang w:eastAsia="en-US"/>
              </w:rPr>
            </w:pPr>
          </w:p>
        </w:tc>
        <w:tc>
          <w:tcPr>
            <w:tcW w:w="1064" w:type="pct"/>
            <w:shd w:val="clear" w:color="auto" w:fill="auto"/>
          </w:tcPr>
          <w:p w:rsidR="00F32D07" w:rsidRPr="008F6A86" w:rsidRDefault="00F32D07" w:rsidP="00712197">
            <w:pPr>
              <w:widowControl w:val="0"/>
              <w:jc w:val="both"/>
              <w:rPr>
                <w:rFonts w:eastAsia="Calibri"/>
                <w:sz w:val="20"/>
                <w:szCs w:val="20"/>
                <w:lang w:eastAsia="en-US"/>
              </w:rPr>
            </w:pPr>
            <w:r w:rsidRPr="008F6A86">
              <w:rPr>
                <w:rFonts w:eastAsia="Calibri"/>
                <w:sz w:val="20"/>
                <w:szCs w:val="20"/>
                <w:lang w:eastAsia="en-US"/>
              </w:rPr>
              <w:t>Уголок безопасности</w:t>
            </w:r>
          </w:p>
        </w:tc>
        <w:tc>
          <w:tcPr>
            <w:tcW w:w="1177" w:type="pct"/>
            <w:shd w:val="clear" w:color="auto" w:fill="auto"/>
          </w:tcPr>
          <w:p w:rsidR="00F32D07" w:rsidRPr="008F6A86" w:rsidRDefault="00F32D07" w:rsidP="00712197">
            <w:pPr>
              <w:widowControl w:val="0"/>
              <w:jc w:val="both"/>
              <w:rPr>
                <w:rFonts w:eastAsia="Calibri"/>
                <w:sz w:val="20"/>
                <w:szCs w:val="20"/>
                <w:lang w:eastAsia="en-US"/>
              </w:rPr>
            </w:pPr>
            <w:r w:rsidRPr="008F6A86">
              <w:rPr>
                <w:rFonts w:eastAsia="Calibri"/>
                <w:sz w:val="20"/>
                <w:szCs w:val="20"/>
                <w:lang w:eastAsia="en-US"/>
              </w:rPr>
              <w:t>Формирование азов дорожной грамоты, привитие навыков безопасного поведения на улице, воспитание сознательного участника дорожного движения</w:t>
            </w:r>
          </w:p>
        </w:tc>
        <w:tc>
          <w:tcPr>
            <w:tcW w:w="1832" w:type="pct"/>
            <w:shd w:val="clear" w:color="auto" w:fill="auto"/>
          </w:tcPr>
          <w:p w:rsidR="00F32D07" w:rsidRPr="008F6A86" w:rsidRDefault="00F32D07" w:rsidP="00F34325">
            <w:pPr>
              <w:widowControl w:val="0"/>
              <w:numPr>
                <w:ilvl w:val="0"/>
                <w:numId w:val="66"/>
              </w:numPr>
              <w:jc w:val="both"/>
              <w:rPr>
                <w:rFonts w:eastAsia="Calibri"/>
                <w:sz w:val="20"/>
                <w:szCs w:val="20"/>
                <w:lang w:eastAsia="en-US"/>
              </w:rPr>
            </w:pPr>
            <w:r w:rsidRPr="008F6A86">
              <w:rPr>
                <w:rFonts w:eastAsia="Calibri"/>
                <w:sz w:val="20"/>
                <w:szCs w:val="20"/>
                <w:lang w:eastAsia="en-US"/>
              </w:rPr>
              <w:t xml:space="preserve">Дидактические игры и пособия, </w:t>
            </w:r>
            <w:proofErr w:type="gramStart"/>
            <w:r w:rsidRPr="008F6A86">
              <w:rPr>
                <w:rFonts w:eastAsia="Calibri"/>
                <w:sz w:val="20"/>
                <w:szCs w:val="20"/>
                <w:lang w:eastAsia="en-US"/>
              </w:rPr>
              <w:t>согласно возраста</w:t>
            </w:r>
            <w:proofErr w:type="gramEnd"/>
            <w:r w:rsidRPr="008F6A86">
              <w:rPr>
                <w:rFonts w:eastAsia="Calibri"/>
                <w:sz w:val="20"/>
                <w:szCs w:val="20"/>
                <w:lang w:eastAsia="en-US"/>
              </w:rPr>
              <w:t xml:space="preserve"> детей</w:t>
            </w:r>
          </w:p>
          <w:p w:rsidR="00F32D07" w:rsidRPr="008F6A86" w:rsidRDefault="00F32D07" w:rsidP="00F34325">
            <w:pPr>
              <w:widowControl w:val="0"/>
              <w:numPr>
                <w:ilvl w:val="0"/>
                <w:numId w:val="66"/>
              </w:numPr>
              <w:jc w:val="both"/>
              <w:rPr>
                <w:rFonts w:eastAsia="Calibri"/>
                <w:sz w:val="20"/>
                <w:szCs w:val="20"/>
                <w:lang w:eastAsia="en-US"/>
              </w:rPr>
            </w:pPr>
            <w:r w:rsidRPr="008F6A86">
              <w:rPr>
                <w:rFonts w:eastAsia="Calibri"/>
                <w:sz w:val="20"/>
                <w:szCs w:val="20"/>
                <w:lang w:eastAsia="en-US"/>
              </w:rPr>
              <w:t>Наборы разных видов транспорта</w:t>
            </w:r>
          </w:p>
          <w:p w:rsidR="00F32D07" w:rsidRPr="008F6A86" w:rsidRDefault="00F32D07" w:rsidP="00F34325">
            <w:pPr>
              <w:widowControl w:val="0"/>
              <w:numPr>
                <w:ilvl w:val="0"/>
                <w:numId w:val="66"/>
              </w:numPr>
              <w:jc w:val="both"/>
              <w:rPr>
                <w:rFonts w:eastAsia="Calibri"/>
                <w:sz w:val="20"/>
                <w:szCs w:val="20"/>
                <w:lang w:eastAsia="en-US"/>
              </w:rPr>
            </w:pPr>
            <w:r w:rsidRPr="008F6A86">
              <w:rPr>
                <w:rFonts w:eastAsia="Calibri"/>
                <w:sz w:val="20"/>
                <w:szCs w:val="20"/>
                <w:lang w:eastAsia="en-US"/>
              </w:rPr>
              <w:t>Художественная литература</w:t>
            </w:r>
          </w:p>
        </w:tc>
      </w:tr>
      <w:tr w:rsidR="00F32D07" w:rsidRPr="008F6A86" w:rsidTr="00712197">
        <w:trPr>
          <w:trHeight w:val="1381"/>
        </w:trPr>
        <w:tc>
          <w:tcPr>
            <w:tcW w:w="927" w:type="pct"/>
            <w:shd w:val="clear" w:color="auto" w:fill="auto"/>
          </w:tcPr>
          <w:p w:rsidR="00F32D07" w:rsidRPr="008F6A86" w:rsidRDefault="00F32D07" w:rsidP="00712197">
            <w:pPr>
              <w:widowControl w:val="0"/>
              <w:autoSpaceDE w:val="0"/>
              <w:autoSpaceDN w:val="0"/>
              <w:adjustRightInd w:val="0"/>
              <w:jc w:val="center"/>
              <w:rPr>
                <w:rFonts w:eastAsia="Calibri"/>
                <w:bCs/>
                <w:sz w:val="20"/>
                <w:szCs w:val="20"/>
                <w:lang w:eastAsia="en-US"/>
              </w:rPr>
            </w:pPr>
          </w:p>
          <w:p w:rsidR="00F32D07" w:rsidRPr="008F6A86" w:rsidRDefault="00F32D07" w:rsidP="00712197">
            <w:pPr>
              <w:widowControl w:val="0"/>
              <w:autoSpaceDE w:val="0"/>
              <w:autoSpaceDN w:val="0"/>
              <w:adjustRightInd w:val="0"/>
              <w:jc w:val="center"/>
              <w:rPr>
                <w:rFonts w:eastAsia="Calibri"/>
                <w:bCs/>
                <w:sz w:val="20"/>
                <w:szCs w:val="20"/>
                <w:lang w:eastAsia="en-US"/>
              </w:rPr>
            </w:pPr>
            <w:r w:rsidRPr="008F6A86">
              <w:rPr>
                <w:rFonts w:eastAsia="Calibri"/>
                <w:bCs/>
                <w:sz w:val="20"/>
                <w:szCs w:val="20"/>
                <w:lang w:eastAsia="en-US"/>
              </w:rPr>
              <w:t>Речевое развитие</w:t>
            </w:r>
          </w:p>
        </w:tc>
        <w:tc>
          <w:tcPr>
            <w:tcW w:w="1064" w:type="pct"/>
            <w:shd w:val="clear" w:color="auto" w:fill="auto"/>
          </w:tcPr>
          <w:p w:rsidR="00F32D07" w:rsidRPr="008F6A86" w:rsidRDefault="00F32D07" w:rsidP="00712197">
            <w:pPr>
              <w:widowControl w:val="0"/>
              <w:autoSpaceDE w:val="0"/>
              <w:autoSpaceDN w:val="0"/>
              <w:adjustRightInd w:val="0"/>
              <w:jc w:val="both"/>
              <w:rPr>
                <w:rFonts w:eastAsia="Calibri"/>
                <w:b/>
                <w:sz w:val="20"/>
                <w:szCs w:val="20"/>
                <w:lang w:eastAsia="en-US"/>
              </w:rPr>
            </w:pPr>
            <w:r w:rsidRPr="008F6A86">
              <w:rPr>
                <w:rFonts w:eastAsia="Calibri"/>
                <w:sz w:val="20"/>
                <w:szCs w:val="20"/>
                <w:lang w:eastAsia="en-US"/>
              </w:rPr>
              <w:t>Уголок книги</w:t>
            </w:r>
          </w:p>
        </w:tc>
        <w:tc>
          <w:tcPr>
            <w:tcW w:w="1177" w:type="pct"/>
            <w:shd w:val="clear" w:color="auto" w:fill="auto"/>
          </w:tcPr>
          <w:p w:rsidR="00F32D07" w:rsidRPr="008F6A86" w:rsidRDefault="00F32D07" w:rsidP="00712197">
            <w:pPr>
              <w:widowControl w:val="0"/>
              <w:shd w:val="clear" w:color="auto" w:fill="FFFFFF"/>
              <w:autoSpaceDE w:val="0"/>
              <w:autoSpaceDN w:val="0"/>
              <w:adjustRightInd w:val="0"/>
              <w:jc w:val="both"/>
              <w:rPr>
                <w:rFonts w:eastAsia="Calibri"/>
                <w:sz w:val="20"/>
                <w:szCs w:val="20"/>
                <w:lang w:eastAsia="en-US"/>
              </w:rPr>
            </w:pPr>
            <w:r w:rsidRPr="008F6A86">
              <w:rPr>
                <w:rFonts w:eastAsia="Calibri"/>
                <w:sz w:val="20"/>
                <w:szCs w:val="20"/>
                <w:lang w:eastAsia="en-US"/>
              </w:rPr>
              <w:t>Формирование умения самостоятельно работать с книгой, «добывать» нужную информацию</w:t>
            </w:r>
          </w:p>
        </w:tc>
        <w:tc>
          <w:tcPr>
            <w:tcW w:w="1832" w:type="pct"/>
            <w:shd w:val="clear" w:color="auto" w:fill="auto"/>
          </w:tcPr>
          <w:p w:rsidR="00F32D07" w:rsidRPr="008F6A86" w:rsidRDefault="00F32D07" w:rsidP="00F34325">
            <w:pPr>
              <w:widowControl w:val="0"/>
              <w:numPr>
                <w:ilvl w:val="0"/>
                <w:numId w:val="67"/>
              </w:numPr>
              <w:autoSpaceDE w:val="0"/>
              <w:autoSpaceDN w:val="0"/>
              <w:adjustRightInd w:val="0"/>
              <w:jc w:val="both"/>
              <w:rPr>
                <w:rFonts w:eastAsia="Calibri"/>
                <w:bCs/>
                <w:sz w:val="20"/>
                <w:szCs w:val="20"/>
                <w:lang w:eastAsia="en-US"/>
              </w:rPr>
            </w:pPr>
            <w:r w:rsidRPr="008F6A86">
              <w:rPr>
                <w:rFonts w:eastAsia="Calibri"/>
                <w:bCs/>
                <w:sz w:val="20"/>
                <w:szCs w:val="20"/>
                <w:lang w:eastAsia="en-US"/>
              </w:rPr>
              <w:t>Литературный  стенд с оформлением  (портрет писателя, иллюстрации к произведениям)</w:t>
            </w:r>
          </w:p>
          <w:p w:rsidR="00F32D07" w:rsidRPr="008F6A86" w:rsidRDefault="00F32D07" w:rsidP="00F34325">
            <w:pPr>
              <w:widowControl w:val="0"/>
              <w:numPr>
                <w:ilvl w:val="0"/>
                <w:numId w:val="67"/>
              </w:numPr>
              <w:autoSpaceDE w:val="0"/>
              <w:autoSpaceDN w:val="0"/>
              <w:adjustRightInd w:val="0"/>
              <w:jc w:val="both"/>
              <w:rPr>
                <w:rFonts w:eastAsia="Calibri"/>
                <w:bCs/>
                <w:sz w:val="20"/>
                <w:szCs w:val="20"/>
                <w:lang w:eastAsia="en-US"/>
              </w:rPr>
            </w:pPr>
            <w:r w:rsidRPr="008F6A86">
              <w:rPr>
                <w:rFonts w:eastAsia="Calibri"/>
                <w:bCs/>
                <w:sz w:val="20"/>
                <w:szCs w:val="20"/>
                <w:lang w:eastAsia="en-US"/>
              </w:rPr>
              <w:t>Детская   художественная  литература в соответствии с возрастом детей</w:t>
            </w:r>
          </w:p>
        </w:tc>
      </w:tr>
      <w:tr w:rsidR="00F32D07" w:rsidRPr="008F6A86" w:rsidTr="00712197">
        <w:trPr>
          <w:trHeight w:val="763"/>
        </w:trPr>
        <w:tc>
          <w:tcPr>
            <w:tcW w:w="927" w:type="pct"/>
            <w:vMerge w:val="restart"/>
            <w:shd w:val="clear" w:color="auto" w:fill="auto"/>
          </w:tcPr>
          <w:p w:rsidR="00F32D07" w:rsidRPr="008F6A86" w:rsidRDefault="00F32D07" w:rsidP="00712197">
            <w:pPr>
              <w:widowControl w:val="0"/>
              <w:autoSpaceDE w:val="0"/>
              <w:autoSpaceDN w:val="0"/>
              <w:adjustRightInd w:val="0"/>
              <w:jc w:val="center"/>
              <w:rPr>
                <w:rFonts w:eastAsia="Calibri"/>
                <w:bCs/>
                <w:sz w:val="20"/>
                <w:szCs w:val="20"/>
                <w:lang w:eastAsia="en-US"/>
              </w:rPr>
            </w:pPr>
          </w:p>
          <w:p w:rsidR="00F32D07" w:rsidRPr="008F6A86" w:rsidRDefault="00F32D07" w:rsidP="00712197">
            <w:pPr>
              <w:widowControl w:val="0"/>
              <w:autoSpaceDE w:val="0"/>
              <w:autoSpaceDN w:val="0"/>
              <w:adjustRightInd w:val="0"/>
              <w:jc w:val="center"/>
              <w:rPr>
                <w:rFonts w:eastAsia="Calibri"/>
                <w:bCs/>
                <w:sz w:val="20"/>
                <w:szCs w:val="20"/>
                <w:lang w:eastAsia="en-US"/>
              </w:rPr>
            </w:pPr>
            <w:r w:rsidRPr="008F6A86">
              <w:rPr>
                <w:rFonts w:eastAsia="Calibri"/>
                <w:bCs/>
                <w:sz w:val="20"/>
                <w:szCs w:val="20"/>
                <w:lang w:eastAsia="en-US"/>
              </w:rPr>
              <w:t>Художественно-эстетическое развитие</w:t>
            </w:r>
          </w:p>
        </w:tc>
        <w:tc>
          <w:tcPr>
            <w:tcW w:w="1064" w:type="pct"/>
            <w:shd w:val="clear" w:color="auto" w:fill="auto"/>
          </w:tcPr>
          <w:p w:rsidR="00F32D07" w:rsidRPr="008F6A86" w:rsidRDefault="00F32D07" w:rsidP="00712197">
            <w:pPr>
              <w:widowControl w:val="0"/>
              <w:autoSpaceDE w:val="0"/>
              <w:autoSpaceDN w:val="0"/>
              <w:adjustRightInd w:val="0"/>
              <w:jc w:val="both"/>
              <w:rPr>
                <w:rFonts w:eastAsia="Calibri"/>
                <w:sz w:val="20"/>
                <w:szCs w:val="20"/>
                <w:lang w:eastAsia="en-US"/>
              </w:rPr>
            </w:pPr>
            <w:r w:rsidRPr="008F6A86">
              <w:rPr>
                <w:rFonts w:eastAsia="Calibri"/>
                <w:sz w:val="20"/>
                <w:szCs w:val="20"/>
                <w:lang w:eastAsia="en-US"/>
              </w:rPr>
              <w:t>Уголок творчества</w:t>
            </w:r>
          </w:p>
        </w:tc>
        <w:tc>
          <w:tcPr>
            <w:tcW w:w="1177" w:type="pct"/>
            <w:shd w:val="clear" w:color="auto" w:fill="auto"/>
          </w:tcPr>
          <w:p w:rsidR="00F32D07" w:rsidRPr="008F6A86" w:rsidRDefault="00F32D07" w:rsidP="00F34325">
            <w:pPr>
              <w:widowControl w:val="0"/>
              <w:numPr>
                <w:ilvl w:val="0"/>
                <w:numId w:val="78"/>
              </w:numPr>
              <w:shd w:val="clear" w:color="auto" w:fill="FFFFFF"/>
              <w:autoSpaceDE w:val="0"/>
              <w:autoSpaceDN w:val="0"/>
              <w:adjustRightInd w:val="0"/>
              <w:jc w:val="both"/>
              <w:rPr>
                <w:rFonts w:eastAsia="Calibri"/>
                <w:sz w:val="20"/>
                <w:szCs w:val="20"/>
                <w:lang w:eastAsia="en-US"/>
              </w:rPr>
            </w:pPr>
            <w:r w:rsidRPr="008F6A86">
              <w:rPr>
                <w:rFonts w:eastAsia="Calibri"/>
                <w:sz w:val="20"/>
                <w:szCs w:val="20"/>
                <w:lang w:eastAsia="en-US"/>
              </w:rPr>
              <w:t xml:space="preserve">Развитие художественных способностей детей, формирование навыков изобразительной деятельности с учетом индивидуальных и возрастных особенностей детей, их творческих способностей </w:t>
            </w:r>
          </w:p>
          <w:p w:rsidR="00F32D07" w:rsidRPr="008F6A86" w:rsidRDefault="00F32D07" w:rsidP="00F34325">
            <w:pPr>
              <w:widowControl w:val="0"/>
              <w:numPr>
                <w:ilvl w:val="0"/>
                <w:numId w:val="78"/>
              </w:numPr>
              <w:shd w:val="clear" w:color="auto" w:fill="FFFFFF"/>
              <w:autoSpaceDE w:val="0"/>
              <w:autoSpaceDN w:val="0"/>
              <w:adjustRightInd w:val="0"/>
              <w:jc w:val="both"/>
              <w:rPr>
                <w:rFonts w:eastAsia="Calibri"/>
                <w:sz w:val="20"/>
                <w:szCs w:val="20"/>
                <w:lang w:eastAsia="en-US"/>
              </w:rPr>
            </w:pPr>
            <w:r w:rsidRPr="008F6A86">
              <w:rPr>
                <w:rFonts w:eastAsia="Calibri"/>
                <w:sz w:val="20"/>
                <w:szCs w:val="20"/>
                <w:lang w:eastAsia="en-US"/>
              </w:rPr>
              <w:t xml:space="preserve">Проживание, преобразование познавательного опыта в продуктивной деятельности. </w:t>
            </w:r>
          </w:p>
          <w:p w:rsidR="00F32D07" w:rsidRPr="008F6A86" w:rsidRDefault="00F32D07" w:rsidP="00F34325">
            <w:pPr>
              <w:widowControl w:val="0"/>
              <w:numPr>
                <w:ilvl w:val="0"/>
                <w:numId w:val="78"/>
              </w:numPr>
              <w:shd w:val="clear" w:color="auto" w:fill="FFFFFF"/>
              <w:autoSpaceDE w:val="0"/>
              <w:autoSpaceDN w:val="0"/>
              <w:adjustRightInd w:val="0"/>
              <w:jc w:val="both"/>
              <w:rPr>
                <w:rFonts w:eastAsia="Calibri"/>
                <w:sz w:val="20"/>
                <w:szCs w:val="20"/>
                <w:lang w:eastAsia="en-US"/>
              </w:rPr>
            </w:pPr>
            <w:r w:rsidRPr="008F6A86">
              <w:rPr>
                <w:rFonts w:eastAsia="Calibri"/>
                <w:sz w:val="20"/>
                <w:szCs w:val="20"/>
                <w:lang w:eastAsia="en-US"/>
              </w:rPr>
              <w:t>Развитие ручной умелости, творчества. Выработка позиции творца</w:t>
            </w:r>
          </w:p>
        </w:tc>
        <w:tc>
          <w:tcPr>
            <w:tcW w:w="1832" w:type="pct"/>
            <w:shd w:val="clear" w:color="auto" w:fill="auto"/>
          </w:tcPr>
          <w:p w:rsidR="00F32D07" w:rsidRPr="008F6A86" w:rsidRDefault="00F32D07" w:rsidP="00F34325">
            <w:pPr>
              <w:widowControl w:val="0"/>
              <w:numPr>
                <w:ilvl w:val="0"/>
                <w:numId w:val="68"/>
              </w:numPr>
              <w:jc w:val="both"/>
              <w:rPr>
                <w:rFonts w:eastAsia="Calibri"/>
                <w:sz w:val="20"/>
                <w:szCs w:val="20"/>
                <w:lang w:eastAsia="en-US"/>
              </w:rPr>
            </w:pPr>
            <w:r w:rsidRPr="008F6A86">
              <w:rPr>
                <w:rFonts w:eastAsia="Calibri"/>
                <w:sz w:val="20"/>
                <w:szCs w:val="20"/>
                <w:lang w:eastAsia="en-US"/>
              </w:rPr>
              <w:t>Шкафы для хранения пособий, художественных материалов</w:t>
            </w:r>
          </w:p>
          <w:p w:rsidR="00F32D07" w:rsidRPr="008F6A86" w:rsidRDefault="00F32D07" w:rsidP="00F34325">
            <w:pPr>
              <w:widowControl w:val="0"/>
              <w:numPr>
                <w:ilvl w:val="0"/>
                <w:numId w:val="68"/>
              </w:numPr>
              <w:jc w:val="both"/>
              <w:rPr>
                <w:rFonts w:eastAsia="Calibri"/>
                <w:sz w:val="20"/>
                <w:szCs w:val="20"/>
                <w:lang w:eastAsia="en-US"/>
              </w:rPr>
            </w:pPr>
            <w:r w:rsidRPr="008F6A86">
              <w:rPr>
                <w:rFonts w:eastAsia="Calibri"/>
                <w:sz w:val="20"/>
                <w:szCs w:val="20"/>
                <w:lang w:eastAsia="en-US"/>
              </w:rPr>
              <w:t>Полка для выставки демонстрационных материалов по декоративно-прикладному искусству</w:t>
            </w:r>
          </w:p>
          <w:p w:rsidR="00F32D07" w:rsidRPr="008F6A86" w:rsidRDefault="00F32D07" w:rsidP="00F34325">
            <w:pPr>
              <w:widowControl w:val="0"/>
              <w:numPr>
                <w:ilvl w:val="0"/>
                <w:numId w:val="68"/>
              </w:numPr>
              <w:jc w:val="both"/>
              <w:rPr>
                <w:rFonts w:eastAsia="Calibri"/>
                <w:sz w:val="20"/>
                <w:szCs w:val="20"/>
                <w:lang w:eastAsia="en-US"/>
              </w:rPr>
            </w:pPr>
            <w:r w:rsidRPr="008F6A86">
              <w:rPr>
                <w:rFonts w:eastAsia="Calibri"/>
                <w:sz w:val="20"/>
                <w:szCs w:val="20"/>
                <w:lang w:eastAsia="en-US"/>
              </w:rPr>
              <w:t>Полочка для выставки детских работ</w:t>
            </w:r>
          </w:p>
          <w:p w:rsidR="00F32D07" w:rsidRPr="008F6A86" w:rsidRDefault="00F32D07" w:rsidP="00F34325">
            <w:pPr>
              <w:widowControl w:val="0"/>
              <w:numPr>
                <w:ilvl w:val="0"/>
                <w:numId w:val="68"/>
              </w:numPr>
              <w:jc w:val="both"/>
              <w:rPr>
                <w:rFonts w:eastAsia="Calibri"/>
                <w:sz w:val="20"/>
                <w:szCs w:val="20"/>
                <w:lang w:eastAsia="en-US"/>
              </w:rPr>
            </w:pPr>
            <w:r w:rsidRPr="008F6A86">
              <w:rPr>
                <w:rFonts w:eastAsia="Calibri"/>
                <w:sz w:val="20"/>
                <w:szCs w:val="20"/>
                <w:lang w:eastAsia="en-US"/>
              </w:rPr>
              <w:t xml:space="preserve">Дидактические игры и пособия, </w:t>
            </w:r>
            <w:proofErr w:type="gramStart"/>
            <w:r w:rsidRPr="008F6A86">
              <w:rPr>
                <w:rFonts w:eastAsia="Calibri"/>
                <w:sz w:val="20"/>
                <w:szCs w:val="20"/>
                <w:lang w:eastAsia="en-US"/>
              </w:rPr>
              <w:t>согласно возраста</w:t>
            </w:r>
            <w:proofErr w:type="gramEnd"/>
            <w:r w:rsidRPr="008F6A86">
              <w:rPr>
                <w:rFonts w:eastAsia="Calibri"/>
                <w:sz w:val="20"/>
                <w:szCs w:val="20"/>
                <w:lang w:eastAsia="en-US"/>
              </w:rPr>
              <w:t xml:space="preserve"> детей</w:t>
            </w:r>
          </w:p>
          <w:p w:rsidR="00F32D07" w:rsidRPr="008F6A86" w:rsidRDefault="00F32D07" w:rsidP="00F34325">
            <w:pPr>
              <w:widowControl w:val="0"/>
              <w:numPr>
                <w:ilvl w:val="0"/>
                <w:numId w:val="68"/>
              </w:numPr>
              <w:jc w:val="both"/>
              <w:rPr>
                <w:rFonts w:eastAsia="Calibri"/>
                <w:sz w:val="20"/>
                <w:szCs w:val="20"/>
                <w:lang w:eastAsia="en-US"/>
              </w:rPr>
            </w:pPr>
            <w:r w:rsidRPr="008F6A86">
              <w:rPr>
                <w:rFonts w:eastAsia="Calibri"/>
                <w:sz w:val="20"/>
                <w:szCs w:val="20"/>
                <w:lang w:eastAsia="en-US"/>
              </w:rPr>
              <w:t>Репродукции картин художников</w:t>
            </w:r>
          </w:p>
          <w:p w:rsidR="00F32D07" w:rsidRPr="008F6A86" w:rsidRDefault="00F32D07" w:rsidP="00F34325">
            <w:pPr>
              <w:widowControl w:val="0"/>
              <w:numPr>
                <w:ilvl w:val="0"/>
                <w:numId w:val="68"/>
              </w:numPr>
              <w:jc w:val="both"/>
              <w:rPr>
                <w:rFonts w:eastAsia="Calibri"/>
                <w:sz w:val="20"/>
                <w:szCs w:val="20"/>
                <w:lang w:eastAsia="en-US"/>
              </w:rPr>
            </w:pPr>
            <w:r w:rsidRPr="008F6A86">
              <w:rPr>
                <w:rFonts w:eastAsia="Calibri"/>
                <w:sz w:val="20"/>
                <w:szCs w:val="20"/>
                <w:lang w:eastAsia="en-US"/>
              </w:rPr>
              <w:t>Детские мольберты;</w:t>
            </w:r>
          </w:p>
          <w:p w:rsidR="00F32D07" w:rsidRPr="008F6A86" w:rsidRDefault="00F32D07" w:rsidP="00F34325">
            <w:pPr>
              <w:widowControl w:val="0"/>
              <w:numPr>
                <w:ilvl w:val="0"/>
                <w:numId w:val="68"/>
              </w:numPr>
              <w:jc w:val="both"/>
              <w:rPr>
                <w:rFonts w:eastAsia="Calibri"/>
                <w:sz w:val="20"/>
                <w:szCs w:val="20"/>
                <w:lang w:eastAsia="en-US"/>
              </w:rPr>
            </w:pPr>
            <w:proofErr w:type="gramStart"/>
            <w:r w:rsidRPr="008F6A86">
              <w:rPr>
                <w:rFonts w:eastAsia="Calibri"/>
                <w:sz w:val="20"/>
                <w:szCs w:val="20"/>
                <w:lang w:eastAsia="en-US"/>
              </w:rPr>
              <w:t>Цветные карандаши, восковые мелки, писчая  бумага, краски, гуашь, кисти для рисования, пластилин, трафареты, раскраски.</w:t>
            </w:r>
            <w:proofErr w:type="gramEnd"/>
            <w:r w:rsidRPr="008F6A86">
              <w:rPr>
                <w:rFonts w:eastAsia="Calibri"/>
                <w:sz w:val="20"/>
                <w:szCs w:val="20"/>
                <w:lang w:eastAsia="en-US"/>
              </w:rPr>
              <w:t xml:space="preserve"> Дополнительный  материал: листья, обрезки бумаги, кусочки дерева, кусочки поролона, лоскутки ткани, палочки и др.</w:t>
            </w:r>
          </w:p>
        </w:tc>
      </w:tr>
      <w:tr w:rsidR="00F32D07" w:rsidRPr="008F6A86" w:rsidTr="00401610">
        <w:trPr>
          <w:trHeight w:val="70"/>
        </w:trPr>
        <w:tc>
          <w:tcPr>
            <w:tcW w:w="927" w:type="pct"/>
            <w:vMerge/>
            <w:shd w:val="clear" w:color="auto" w:fill="auto"/>
            <w:textDirection w:val="btLr"/>
          </w:tcPr>
          <w:p w:rsidR="00F32D07" w:rsidRPr="008F6A86" w:rsidRDefault="00F32D07" w:rsidP="00712197">
            <w:pPr>
              <w:widowControl w:val="0"/>
              <w:autoSpaceDE w:val="0"/>
              <w:autoSpaceDN w:val="0"/>
              <w:adjustRightInd w:val="0"/>
              <w:jc w:val="both"/>
              <w:rPr>
                <w:rFonts w:eastAsia="Calibri"/>
                <w:b/>
                <w:bCs/>
                <w:sz w:val="20"/>
                <w:szCs w:val="20"/>
                <w:lang w:eastAsia="en-US"/>
              </w:rPr>
            </w:pPr>
          </w:p>
        </w:tc>
        <w:tc>
          <w:tcPr>
            <w:tcW w:w="1064" w:type="pct"/>
            <w:shd w:val="clear" w:color="auto" w:fill="auto"/>
          </w:tcPr>
          <w:p w:rsidR="00F32D07" w:rsidRPr="008F6A86" w:rsidRDefault="00F32D07" w:rsidP="00712197">
            <w:pPr>
              <w:widowControl w:val="0"/>
              <w:autoSpaceDE w:val="0"/>
              <w:autoSpaceDN w:val="0"/>
              <w:adjustRightInd w:val="0"/>
              <w:jc w:val="both"/>
              <w:rPr>
                <w:rFonts w:eastAsia="Calibri"/>
                <w:sz w:val="20"/>
                <w:szCs w:val="20"/>
                <w:lang w:eastAsia="en-US"/>
              </w:rPr>
            </w:pPr>
            <w:r w:rsidRPr="008F6A86">
              <w:rPr>
                <w:rFonts w:eastAsia="Calibri"/>
                <w:sz w:val="20"/>
                <w:szCs w:val="20"/>
                <w:lang w:eastAsia="en-US"/>
              </w:rPr>
              <w:t>Уголок музыки и театра</w:t>
            </w:r>
          </w:p>
        </w:tc>
        <w:tc>
          <w:tcPr>
            <w:tcW w:w="1177" w:type="pct"/>
            <w:shd w:val="clear" w:color="auto" w:fill="auto"/>
          </w:tcPr>
          <w:p w:rsidR="00F32D07" w:rsidRPr="008F6A86" w:rsidRDefault="00F32D07" w:rsidP="00F34325">
            <w:pPr>
              <w:widowControl w:val="0"/>
              <w:numPr>
                <w:ilvl w:val="0"/>
                <w:numId w:val="79"/>
              </w:numPr>
              <w:autoSpaceDE w:val="0"/>
              <w:autoSpaceDN w:val="0"/>
              <w:adjustRightInd w:val="0"/>
              <w:jc w:val="both"/>
              <w:rPr>
                <w:rFonts w:eastAsia="Calibri"/>
                <w:bCs/>
                <w:sz w:val="20"/>
                <w:szCs w:val="20"/>
                <w:lang w:eastAsia="en-US"/>
              </w:rPr>
            </w:pPr>
            <w:r w:rsidRPr="008F6A86">
              <w:rPr>
                <w:rFonts w:eastAsia="Calibri"/>
                <w:bCs/>
                <w:sz w:val="20"/>
                <w:szCs w:val="20"/>
                <w:lang w:eastAsia="en-US"/>
              </w:rPr>
              <w:t xml:space="preserve">Развитие творческих способностей ребенка, поддержка стремления проявить себя в  играх-драматизациях </w:t>
            </w:r>
          </w:p>
          <w:p w:rsidR="00F32D07" w:rsidRPr="008F6A86" w:rsidRDefault="00F32D07" w:rsidP="00F34325">
            <w:pPr>
              <w:widowControl w:val="0"/>
              <w:numPr>
                <w:ilvl w:val="0"/>
                <w:numId w:val="79"/>
              </w:numPr>
              <w:autoSpaceDE w:val="0"/>
              <w:autoSpaceDN w:val="0"/>
              <w:adjustRightInd w:val="0"/>
              <w:jc w:val="both"/>
              <w:rPr>
                <w:rFonts w:eastAsia="Calibri"/>
                <w:bCs/>
                <w:sz w:val="20"/>
                <w:szCs w:val="20"/>
                <w:lang w:eastAsia="en-US"/>
              </w:rPr>
            </w:pPr>
            <w:r w:rsidRPr="008F6A86">
              <w:rPr>
                <w:rFonts w:eastAsia="Calibri"/>
                <w:bCs/>
                <w:sz w:val="20"/>
                <w:szCs w:val="20"/>
                <w:lang w:eastAsia="en-US"/>
              </w:rPr>
              <w:t>Развитие творческих способностей в самостоятельно-ритмической деятельности</w:t>
            </w:r>
          </w:p>
        </w:tc>
        <w:tc>
          <w:tcPr>
            <w:tcW w:w="1832" w:type="pct"/>
            <w:shd w:val="clear" w:color="auto" w:fill="auto"/>
          </w:tcPr>
          <w:p w:rsidR="00F32D07" w:rsidRPr="008F6A86" w:rsidRDefault="00F32D07" w:rsidP="00F34325">
            <w:pPr>
              <w:widowControl w:val="0"/>
              <w:numPr>
                <w:ilvl w:val="0"/>
                <w:numId w:val="69"/>
              </w:numPr>
              <w:jc w:val="both"/>
              <w:rPr>
                <w:rFonts w:eastAsia="Calibri"/>
                <w:sz w:val="20"/>
                <w:szCs w:val="20"/>
                <w:lang w:eastAsia="en-US"/>
              </w:rPr>
            </w:pPr>
            <w:r w:rsidRPr="008F6A86">
              <w:rPr>
                <w:rFonts w:eastAsia="Calibri"/>
                <w:sz w:val="20"/>
                <w:szCs w:val="20"/>
                <w:lang w:eastAsia="en-US"/>
              </w:rPr>
              <w:t>Разные виды театра (би-ба-бо, теневой,  настольный, ролевой и др.);</w:t>
            </w:r>
          </w:p>
          <w:p w:rsidR="00F32D07" w:rsidRPr="008F6A86" w:rsidRDefault="00F32D07" w:rsidP="00F34325">
            <w:pPr>
              <w:widowControl w:val="0"/>
              <w:numPr>
                <w:ilvl w:val="0"/>
                <w:numId w:val="69"/>
              </w:numPr>
              <w:jc w:val="both"/>
              <w:rPr>
                <w:rFonts w:eastAsia="Calibri"/>
                <w:sz w:val="20"/>
                <w:szCs w:val="20"/>
                <w:lang w:eastAsia="en-US"/>
              </w:rPr>
            </w:pPr>
            <w:r w:rsidRPr="008F6A86">
              <w:rPr>
                <w:rFonts w:eastAsia="Calibri"/>
                <w:sz w:val="20"/>
                <w:szCs w:val="20"/>
                <w:lang w:eastAsia="en-US"/>
              </w:rPr>
              <w:t>Музыкальные инструменты</w:t>
            </w:r>
          </w:p>
          <w:p w:rsidR="00F32D07" w:rsidRPr="008F6A86" w:rsidRDefault="00F32D07" w:rsidP="00F34325">
            <w:pPr>
              <w:widowControl w:val="0"/>
              <w:numPr>
                <w:ilvl w:val="0"/>
                <w:numId w:val="69"/>
              </w:numPr>
              <w:jc w:val="both"/>
              <w:rPr>
                <w:rFonts w:eastAsia="Calibri"/>
                <w:sz w:val="20"/>
                <w:szCs w:val="20"/>
                <w:lang w:eastAsia="en-US"/>
              </w:rPr>
            </w:pPr>
            <w:r w:rsidRPr="008F6A86">
              <w:rPr>
                <w:rFonts w:eastAsia="Calibri"/>
                <w:sz w:val="20"/>
                <w:szCs w:val="20"/>
                <w:lang w:eastAsia="en-US"/>
              </w:rPr>
              <w:t>Предметные картинки «Музыкальные инструменты»</w:t>
            </w:r>
          </w:p>
          <w:p w:rsidR="00F32D07" w:rsidRPr="008F6A86" w:rsidRDefault="00F32D07" w:rsidP="00F34325">
            <w:pPr>
              <w:widowControl w:val="0"/>
              <w:numPr>
                <w:ilvl w:val="0"/>
                <w:numId w:val="69"/>
              </w:numPr>
              <w:jc w:val="both"/>
              <w:rPr>
                <w:rFonts w:eastAsia="Calibri"/>
                <w:sz w:val="20"/>
                <w:szCs w:val="20"/>
                <w:lang w:eastAsia="en-US"/>
              </w:rPr>
            </w:pPr>
            <w:r w:rsidRPr="008F6A86">
              <w:rPr>
                <w:rFonts w:eastAsia="Calibri"/>
                <w:sz w:val="20"/>
                <w:szCs w:val="20"/>
                <w:lang w:eastAsia="en-US"/>
              </w:rPr>
              <w:t>Музыкально-дидактические игры</w:t>
            </w:r>
          </w:p>
          <w:p w:rsidR="00F32D07" w:rsidRPr="008F6A86" w:rsidRDefault="00F32D07" w:rsidP="00712197">
            <w:pPr>
              <w:widowControl w:val="0"/>
              <w:ind w:firstLine="175"/>
              <w:jc w:val="both"/>
              <w:rPr>
                <w:rFonts w:eastAsia="Calibri"/>
                <w:sz w:val="20"/>
                <w:szCs w:val="20"/>
                <w:lang w:eastAsia="en-US"/>
              </w:rPr>
            </w:pPr>
          </w:p>
        </w:tc>
      </w:tr>
      <w:tr w:rsidR="00F32D07" w:rsidRPr="008F6A86" w:rsidTr="00712197">
        <w:trPr>
          <w:trHeight w:val="699"/>
        </w:trPr>
        <w:tc>
          <w:tcPr>
            <w:tcW w:w="927" w:type="pct"/>
            <w:vMerge w:val="restart"/>
            <w:shd w:val="clear" w:color="auto" w:fill="auto"/>
          </w:tcPr>
          <w:p w:rsidR="00F32D07" w:rsidRPr="008F6A86" w:rsidRDefault="00F32D07" w:rsidP="00712197">
            <w:pPr>
              <w:widowControl w:val="0"/>
              <w:autoSpaceDE w:val="0"/>
              <w:autoSpaceDN w:val="0"/>
              <w:adjustRightInd w:val="0"/>
              <w:jc w:val="center"/>
              <w:rPr>
                <w:rFonts w:eastAsia="Calibri"/>
                <w:bCs/>
                <w:sz w:val="20"/>
                <w:szCs w:val="20"/>
                <w:lang w:eastAsia="en-US"/>
              </w:rPr>
            </w:pPr>
            <w:r w:rsidRPr="008F6A86">
              <w:rPr>
                <w:rFonts w:eastAsia="Calibri"/>
                <w:bCs/>
                <w:sz w:val="20"/>
                <w:szCs w:val="20"/>
                <w:lang w:eastAsia="en-US"/>
              </w:rPr>
              <w:t>Физическое развитие</w:t>
            </w:r>
          </w:p>
        </w:tc>
        <w:tc>
          <w:tcPr>
            <w:tcW w:w="1064" w:type="pct"/>
            <w:shd w:val="clear" w:color="auto" w:fill="auto"/>
          </w:tcPr>
          <w:p w:rsidR="00F32D07" w:rsidRPr="008F6A86" w:rsidRDefault="00F32D07" w:rsidP="00712197">
            <w:pPr>
              <w:widowControl w:val="0"/>
              <w:jc w:val="both"/>
              <w:rPr>
                <w:rFonts w:eastAsia="Calibri"/>
                <w:sz w:val="20"/>
                <w:szCs w:val="20"/>
                <w:lang w:eastAsia="en-US"/>
              </w:rPr>
            </w:pPr>
            <w:r w:rsidRPr="008F6A86">
              <w:rPr>
                <w:rFonts w:eastAsia="Calibri"/>
                <w:sz w:val="20"/>
                <w:szCs w:val="20"/>
                <w:lang w:eastAsia="en-US"/>
              </w:rPr>
              <w:t>Медицинский кабинет</w:t>
            </w:r>
          </w:p>
          <w:p w:rsidR="00F32D07" w:rsidRPr="008F6A86" w:rsidRDefault="00F32D07" w:rsidP="00712197">
            <w:pPr>
              <w:widowControl w:val="0"/>
              <w:autoSpaceDE w:val="0"/>
              <w:autoSpaceDN w:val="0"/>
              <w:adjustRightInd w:val="0"/>
              <w:jc w:val="both"/>
              <w:rPr>
                <w:rFonts w:eastAsia="Calibri"/>
                <w:bCs/>
                <w:sz w:val="20"/>
                <w:szCs w:val="20"/>
                <w:lang w:eastAsia="en-US"/>
              </w:rPr>
            </w:pPr>
          </w:p>
        </w:tc>
        <w:tc>
          <w:tcPr>
            <w:tcW w:w="1177" w:type="pct"/>
            <w:shd w:val="clear" w:color="auto" w:fill="auto"/>
          </w:tcPr>
          <w:p w:rsidR="00F32D07" w:rsidRPr="008F6A86" w:rsidRDefault="00F32D07" w:rsidP="00F34325">
            <w:pPr>
              <w:widowControl w:val="0"/>
              <w:numPr>
                <w:ilvl w:val="0"/>
                <w:numId w:val="80"/>
              </w:numPr>
              <w:jc w:val="both"/>
              <w:rPr>
                <w:rFonts w:eastAsia="Calibri"/>
                <w:sz w:val="20"/>
                <w:szCs w:val="20"/>
                <w:lang w:eastAsia="en-US"/>
              </w:rPr>
            </w:pPr>
            <w:r w:rsidRPr="008F6A86">
              <w:rPr>
                <w:rFonts w:eastAsia="Calibri"/>
                <w:sz w:val="20"/>
                <w:szCs w:val="20"/>
                <w:lang w:eastAsia="en-US"/>
              </w:rPr>
              <w:t>Осмотр детей, консультации медсестры, врачей</w:t>
            </w:r>
          </w:p>
          <w:p w:rsidR="00F32D07" w:rsidRPr="008F6A86" w:rsidRDefault="00F32D07" w:rsidP="00F34325">
            <w:pPr>
              <w:widowControl w:val="0"/>
              <w:numPr>
                <w:ilvl w:val="0"/>
                <w:numId w:val="80"/>
              </w:numPr>
              <w:jc w:val="both"/>
              <w:rPr>
                <w:rFonts w:eastAsia="Calibri"/>
                <w:sz w:val="20"/>
                <w:szCs w:val="20"/>
                <w:lang w:eastAsia="en-US"/>
              </w:rPr>
            </w:pPr>
            <w:r w:rsidRPr="008F6A86">
              <w:rPr>
                <w:rFonts w:eastAsia="Calibri"/>
                <w:sz w:val="20"/>
                <w:szCs w:val="20"/>
                <w:lang w:eastAsia="en-US"/>
              </w:rPr>
              <w:lastRenderedPageBreak/>
              <w:t>Консультативно-просветительская работа с родителями и сотрудниками ДОО</w:t>
            </w:r>
          </w:p>
        </w:tc>
        <w:tc>
          <w:tcPr>
            <w:tcW w:w="1832" w:type="pct"/>
            <w:shd w:val="clear" w:color="auto" w:fill="auto"/>
          </w:tcPr>
          <w:p w:rsidR="00F32D07" w:rsidRPr="008F6A86" w:rsidRDefault="00F32D07" w:rsidP="00F34325">
            <w:pPr>
              <w:widowControl w:val="0"/>
              <w:numPr>
                <w:ilvl w:val="0"/>
                <w:numId w:val="70"/>
              </w:numPr>
              <w:jc w:val="both"/>
              <w:rPr>
                <w:rFonts w:eastAsia="Calibri"/>
                <w:sz w:val="20"/>
                <w:szCs w:val="20"/>
                <w:lang w:eastAsia="en-US"/>
              </w:rPr>
            </w:pPr>
            <w:r w:rsidRPr="008F6A86">
              <w:rPr>
                <w:rFonts w:eastAsia="Calibri"/>
                <w:sz w:val="20"/>
                <w:szCs w:val="20"/>
                <w:lang w:eastAsia="en-US"/>
              </w:rPr>
              <w:lastRenderedPageBreak/>
              <w:t>Изолятор</w:t>
            </w:r>
          </w:p>
          <w:p w:rsidR="00F32D07" w:rsidRPr="008F6A86" w:rsidRDefault="00F32D07" w:rsidP="00F34325">
            <w:pPr>
              <w:widowControl w:val="0"/>
              <w:numPr>
                <w:ilvl w:val="0"/>
                <w:numId w:val="70"/>
              </w:numPr>
              <w:jc w:val="both"/>
              <w:rPr>
                <w:rFonts w:eastAsia="Calibri"/>
                <w:sz w:val="20"/>
                <w:szCs w:val="20"/>
                <w:lang w:eastAsia="en-US"/>
              </w:rPr>
            </w:pPr>
            <w:r w:rsidRPr="008F6A86">
              <w:rPr>
                <w:rFonts w:eastAsia="Calibri"/>
                <w:sz w:val="20"/>
                <w:szCs w:val="20"/>
                <w:lang w:eastAsia="en-US"/>
              </w:rPr>
              <w:t>Процедурный кабинет</w:t>
            </w:r>
          </w:p>
          <w:p w:rsidR="00F32D07" w:rsidRPr="008F6A86" w:rsidRDefault="00F32D07" w:rsidP="00F34325">
            <w:pPr>
              <w:widowControl w:val="0"/>
              <w:numPr>
                <w:ilvl w:val="0"/>
                <w:numId w:val="70"/>
              </w:numPr>
              <w:jc w:val="both"/>
              <w:rPr>
                <w:rFonts w:eastAsia="Calibri"/>
                <w:sz w:val="20"/>
                <w:szCs w:val="20"/>
                <w:lang w:eastAsia="en-US"/>
              </w:rPr>
            </w:pPr>
            <w:r w:rsidRPr="008F6A86">
              <w:rPr>
                <w:rFonts w:eastAsia="Calibri"/>
                <w:sz w:val="20"/>
                <w:szCs w:val="20"/>
                <w:lang w:eastAsia="en-US"/>
              </w:rPr>
              <w:t>Медицинский кабинет</w:t>
            </w:r>
          </w:p>
          <w:p w:rsidR="00F32D07" w:rsidRPr="008F6A86" w:rsidRDefault="00F32D07" w:rsidP="00F34325">
            <w:pPr>
              <w:widowControl w:val="0"/>
              <w:numPr>
                <w:ilvl w:val="0"/>
                <w:numId w:val="70"/>
              </w:numPr>
              <w:jc w:val="both"/>
              <w:rPr>
                <w:rFonts w:eastAsia="Calibri"/>
                <w:sz w:val="20"/>
                <w:szCs w:val="20"/>
                <w:lang w:eastAsia="en-US"/>
              </w:rPr>
            </w:pPr>
            <w:r w:rsidRPr="008F6A86">
              <w:rPr>
                <w:rFonts w:eastAsia="Calibri"/>
                <w:sz w:val="20"/>
                <w:szCs w:val="20"/>
                <w:lang w:eastAsia="en-US"/>
              </w:rPr>
              <w:lastRenderedPageBreak/>
              <w:t>Стенд «Если хочешь быть здоров»</w:t>
            </w:r>
          </w:p>
        </w:tc>
      </w:tr>
      <w:tr w:rsidR="00F32D07" w:rsidRPr="008F6A86" w:rsidTr="00712197">
        <w:trPr>
          <w:trHeight w:val="145"/>
        </w:trPr>
        <w:tc>
          <w:tcPr>
            <w:tcW w:w="927" w:type="pct"/>
            <w:vMerge/>
            <w:shd w:val="clear" w:color="auto" w:fill="auto"/>
          </w:tcPr>
          <w:p w:rsidR="00F32D07" w:rsidRPr="008F6A86" w:rsidRDefault="00F32D07" w:rsidP="00712197">
            <w:pPr>
              <w:widowControl w:val="0"/>
              <w:autoSpaceDE w:val="0"/>
              <w:autoSpaceDN w:val="0"/>
              <w:adjustRightInd w:val="0"/>
              <w:jc w:val="both"/>
              <w:rPr>
                <w:rFonts w:eastAsia="Calibri"/>
                <w:b/>
                <w:bCs/>
                <w:sz w:val="20"/>
                <w:szCs w:val="20"/>
                <w:lang w:eastAsia="en-US"/>
              </w:rPr>
            </w:pPr>
          </w:p>
        </w:tc>
        <w:tc>
          <w:tcPr>
            <w:tcW w:w="1064" w:type="pct"/>
            <w:shd w:val="clear" w:color="auto" w:fill="auto"/>
          </w:tcPr>
          <w:p w:rsidR="00F32D07" w:rsidRPr="008F6A86" w:rsidRDefault="00F32D07" w:rsidP="00712197">
            <w:pPr>
              <w:widowControl w:val="0"/>
              <w:jc w:val="both"/>
              <w:rPr>
                <w:rFonts w:eastAsia="Calibri"/>
                <w:b/>
                <w:sz w:val="20"/>
                <w:szCs w:val="20"/>
                <w:lang w:eastAsia="en-US"/>
              </w:rPr>
            </w:pPr>
            <w:r w:rsidRPr="008F6A86">
              <w:rPr>
                <w:rFonts w:eastAsia="Calibri"/>
                <w:sz w:val="20"/>
                <w:szCs w:val="20"/>
                <w:lang w:eastAsia="en-US"/>
              </w:rPr>
              <w:t>Уголок физического развития</w:t>
            </w:r>
          </w:p>
        </w:tc>
        <w:tc>
          <w:tcPr>
            <w:tcW w:w="1177" w:type="pct"/>
            <w:shd w:val="clear" w:color="auto" w:fill="auto"/>
          </w:tcPr>
          <w:p w:rsidR="00F32D07" w:rsidRPr="008F6A86" w:rsidRDefault="00F32D07" w:rsidP="00712197">
            <w:pPr>
              <w:widowControl w:val="0"/>
              <w:jc w:val="both"/>
              <w:rPr>
                <w:rFonts w:eastAsia="Calibri"/>
                <w:sz w:val="20"/>
                <w:szCs w:val="20"/>
                <w:lang w:eastAsia="en-US"/>
              </w:rPr>
            </w:pPr>
            <w:r w:rsidRPr="008F6A86">
              <w:rPr>
                <w:rFonts w:eastAsia="Calibri"/>
                <w:sz w:val="20"/>
                <w:szCs w:val="20"/>
                <w:lang w:eastAsia="en-US"/>
              </w:rPr>
              <w:t xml:space="preserve">Расширение индивидуального двигательного опыта в самостоятельной деятельности </w:t>
            </w:r>
          </w:p>
        </w:tc>
        <w:tc>
          <w:tcPr>
            <w:tcW w:w="1832" w:type="pct"/>
            <w:shd w:val="clear" w:color="auto" w:fill="auto"/>
          </w:tcPr>
          <w:p w:rsidR="00F32D07" w:rsidRPr="008F6A86" w:rsidRDefault="00F32D07" w:rsidP="00F34325">
            <w:pPr>
              <w:widowControl w:val="0"/>
              <w:numPr>
                <w:ilvl w:val="0"/>
                <w:numId w:val="71"/>
              </w:numPr>
              <w:jc w:val="both"/>
              <w:rPr>
                <w:rFonts w:eastAsia="Calibri"/>
                <w:sz w:val="20"/>
                <w:szCs w:val="20"/>
                <w:lang w:eastAsia="en-US"/>
              </w:rPr>
            </w:pPr>
            <w:r w:rsidRPr="008F6A86">
              <w:rPr>
                <w:rFonts w:eastAsia="Calibri"/>
                <w:sz w:val="20"/>
                <w:szCs w:val="20"/>
                <w:lang w:eastAsia="en-US"/>
              </w:rPr>
              <w:t>Оборудование:</w:t>
            </w:r>
          </w:p>
          <w:p w:rsidR="00F32D07" w:rsidRPr="008F6A86" w:rsidRDefault="00F32D07" w:rsidP="00F34325">
            <w:pPr>
              <w:widowControl w:val="0"/>
              <w:numPr>
                <w:ilvl w:val="0"/>
                <w:numId w:val="72"/>
              </w:numPr>
              <w:jc w:val="both"/>
              <w:rPr>
                <w:rFonts w:eastAsia="Calibri"/>
                <w:sz w:val="20"/>
                <w:szCs w:val="20"/>
                <w:lang w:eastAsia="en-US"/>
              </w:rPr>
            </w:pPr>
            <w:r w:rsidRPr="008F6A86">
              <w:rPr>
                <w:rFonts w:eastAsia="Calibri"/>
                <w:sz w:val="20"/>
                <w:szCs w:val="20"/>
                <w:lang w:eastAsia="en-US"/>
              </w:rPr>
              <w:t>для ходьбы, бега, равновесия (Коврик массажный)</w:t>
            </w:r>
          </w:p>
          <w:p w:rsidR="00F32D07" w:rsidRPr="008F6A86" w:rsidRDefault="00F32D07" w:rsidP="00F34325">
            <w:pPr>
              <w:widowControl w:val="0"/>
              <w:numPr>
                <w:ilvl w:val="0"/>
                <w:numId w:val="72"/>
              </w:numPr>
              <w:jc w:val="both"/>
              <w:rPr>
                <w:rFonts w:eastAsia="Calibri"/>
                <w:sz w:val="20"/>
                <w:szCs w:val="20"/>
                <w:lang w:eastAsia="en-US"/>
              </w:rPr>
            </w:pPr>
            <w:r w:rsidRPr="008F6A86">
              <w:rPr>
                <w:rFonts w:eastAsia="Calibri"/>
                <w:sz w:val="20"/>
                <w:szCs w:val="20"/>
                <w:lang w:eastAsia="en-US"/>
              </w:rPr>
              <w:t>для прыжков (Скакалка короткая)</w:t>
            </w:r>
          </w:p>
          <w:p w:rsidR="00F32D07" w:rsidRPr="008F6A86" w:rsidRDefault="00F32D07" w:rsidP="00F34325">
            <w:pPr>
              <w:widowControl w:val="0"/>
              <w:numPr>
                <w:ilvl w:val="0"/>
                <w:numId w:val="72"/>
              </w:numPr>
              <w:jc w:val="both"/>
              <w:rPr>
                <w:rFonts w:eastAsia="Calibri"/>
                <w:sz w:val="20"/>
                <w:szCs w:val="20"/>
                <w:lang w:eastAsia="en-US"/>
              </w:rPr>
            </w:pPr>
            <w:proofErr w:type="gramStart"/>
            <w:r w:rsidRPr="008F6A86">
              <w:rPr>
                <w:rFonts w:eastAsia="Calibri"/>
                <w:sz w:val="20"/>
                <w:szCs w:val="20"/>
                <w:lang w:eastAsia="en-US"/>
              </w:rPr>
              <w:t xml:space="preserve">для катания, бросания, ловли (Обруч большой, мешочек с грузом большой, малый, кегли, кольцеброс </w:t>
            </w:r>
            <w:proofErr w:type="gramEnd"/>
          </w:p>
          <w:p w:rsidR="00F32D07" w:rsidRPr="008F6A86" w:rsidRDefault="00F32D07" w:rsidP="00F34325">
            <w:pPr>
              <w:widowControl w:val="0"/>
              <w:numPr>
                <w:ilvl w:val="0"/>
                <w:numId w:val="72"/>
              </w:numPr>
              <w:jc w:val="both"/>
              <w:rPr>
                <w:rFonts w:eastAsia="Calibri"/>
                <w:sz w:val="20"/>
                <w:szCs w:val="20"/>
                <w:lang w:eastAsia="en-US"/>
              </w:rPr>
            </w:pPr>
            <w:r w:rsidRPr="008F6A86">
              <w:rPr>
                <w:rFonts w:eastAsia="Calibri"/>
                <w:sz w:val="20"/>
                <w:szCs w:val="20"/>
                <w:lang w:eastAsia="en-US"/>
              </w:rPr>
              <w:t>для общеразвивающих упражнений (мяч средний, гантели детские, палка гимнастическая, лента   короткая)</w:t>
            </w:r>
          </w:p>
          <w:p w:rsidR="00F32D07" w:rsidRPr="008F6A86" w:rsidRDefault="00F32D07" w:rsidP="00F34325">
            <w:pPr>
              <w:widowControl w:val="0"/>
              <w:numPr>
                <w:ilvl w:val="0"/>
                <w:numId w:val="71"/>
              </w:numPr>
              <w:jc w:val="both"/>
              <w:rPr>
                <w:rFonts w:eastAsia="Calibri"/>
                <w:sz w:val="20"/>
                <w:szCs w:val="20"/>
                <w:lang w:eastAsia="en-US"/>
              </w:rPr>
            </w:pPr>
            <w:r w:rsidRPr="008F6A86">
              <w:rPr>
                <w:rFonts w:eastAsia="Calibri"/>
                <w:sz w:val="20"/>
                <w:szCs w:val="20"/>
                <w:lang w:eastAsia="en-US"/>
              </w:rPr>
              <w:t>Атрибуты к подвижным и спортивным играм</w:t>
            </w:r>
          </w:p>
        </w:tc>
      </w:tr>
    </w:tbl>
    <w:p w:rsidR="00C61520" w:rsidRPr="008F6A86" w:rsidRDefault="00C61520" w:rsidP="00D42010">
      <w:pPr>
        <w:shd w:val="clear" w:color="auto" w:fill="FFFFFF"/>
        <w:jc w:val="center"/>
        <w:rPr>
          <w:b/>
        </w:rPr>
      </w:pPr>
    </w:p>
    <w:p w:rsidR="00C61520" w:rsidRPr="008F6A86" w:rsidRDefault="00C61520" w:rsidP="00D42010">
      <w:pPr>
        <w:shd w:val="clear" w:color="auto" w:fill="FFFFFF"/>
        <w:jc w:val="center"/>
        <w:rPr>
          <w:b/>
        </w:rPr>
      </w:pPr>
    </w:p>
    <w:p w:rsidR="00D42010" w:rsidRPr="008F6A86" w:rsidRDefault="00D42010" w:rsidP="00D42010">
      <w:pPr>
        <w:shd w:val="clear" w:color="auto" w:fill="FFFFFF"/>
        <w:jc w:val="center"/>
        <w:rPr>
          <w:b/>
        </w:rPr>
      </w:pPr>
      <w:r w:rsidRPr="008F6A86">
        <w:rPr>
          <w:b/>
        </w:rPr>
        <w:t>3.4. Примерный перечень литературных, музыкальных, художественных, анимационных произведений для реализации Программы.</w:t>
      </w:r>
    </w:p>
    <w:p w:rsidR="00F32D07" w:rsidRPr="008F6A86" w:rsidRDefault="00F32D07" w:rsidP="00D42010">
      <w:pPr>
        <w:tabs>
          <w:tab w:val="left" w:pos="567"/>
        </w:tabs>
        <w:jc w:val="center"/>
      </w:pPr>
    </w:p>
    <w:p w:rsidR="00D42010" w:rsidRPr="008F6A86" w:rsidRDefault="00D42010" w:rsidP="00D42010">
      <w:pPr>
        <w:tabs>
          <w:tab w:val="left" w:pos="567"/>
        </w:tabs>
        <w:jc w:val="center"/>
      </w:pPr>
    </w:p>
    <w:p w:rsidR="00C61520" w:rsidRPr="00F27837" w:rsidRDefault="0030134C" w:rsidP="00F27837">
      <w:pPr>
        <w:shd w:val="clear" w:color="auto" w:fill="FFFFFF"/>
        <w:jc w:val="center"/>
        <w:rPr>
          <w:b/>
        </w:rPr>
      </w:pPr>
      <w:r w:rsidRPr="008F6A86">
        <w:rPr>
          <w:b/>
        </w:rPr>
        <w:t>Примерный перечень художественной литературы.</w:t>
      </w:r>
    </w:p>
    <w:p w:rsidR="00C61520" w:rsidRPr="008F6A86" w:rsidRDefault="00C61520" w:rsidP="0030134C">
      <w:pPr>
        <w:shd w:val="clear" w:color="auto" w:fill="FFFFFF"/>
        <w:jc w:val="both"/>
      </w:pPr>
    </w:p>
    <w:p w:rsidR="00C61520" w:rsidRPr="008F6A86" w:rsidRDefault="00C61520" w:rsidP="0030134C">
      <w:pPr>
        <w:shd w:val="clear" w:color="auto" w:fill="FFFFFF"/>
        <w:jc w:val="both"/>
      </w:pPr>
    </w:p>
    <w:p w:rsidR="0030134C" w:rsidRPr="008F6A86" w:rsidRDefault="0030134C" w:rsidP="008A0157">
      <w:pPr>
        <w:shd w:val="clear" w:color="auto" w:fill="FFFFFF"/>
        <w:jc w:val="center"/>
        <w:rPr>
          <w:b/>
        </w:rPr>
      </w:pPr>
      <w:r w:rsidRPr="008F6A86">
        <w:rPr>
          <w:b/>
        </w:rPr>
        <w:t>От 2 до 3 лет.</w:t>
      </w:r>
    </w:p>
    <w:p w:rsidR="0030134C" w:rsidRPr="008F6A86" w:rsidRDefault="0030134C" w:rsidP="0030134C">
      <w:pPr>
        <w:shd w:val="clear" w:color="auto" w:fill="FFFFFF"/>
        <w:jc w:val="both"/>
      </w:pPr>
    </w:p>
    <w:p w:rsidR="0030134C" w:rsidRPr="008F6A86" w:rsidRDefault="0030134C" w:rsidP="0030134C">
      <w:pPr>
        <w:shd w:val="clear" w:color="auto" w:fill="FFFFFF"/>
        <w:jc w:val="both"/>
      </w:pPr>
      <w:r w:rsidRPr="008F6A86">
        <w:rPr>
          <w:b/>
        </w:rPr>
        <w:t>Малые формы фольклора</w:t>
      </w:r>
      <w:r w:rsidRPr="008F6A86">
        <w:t xml:space="preserve">.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w:t>
      </w:r>
      <w:proofErr w:type="gramStart"/>
      <w:r w:rsidRPr="008F6A86">
        <w:t>ду-ду</w:t>
      </w:r>
      <w:proofErr w:type="gramEnd"/>
      <w:r w:rsidRPr="008F6A86">
        <w:t xml:space="preserve">, ду-ду, ду-ду! </w:t>
      </w:r>
      <w:proofErr w:type="gramStart"/>
      <w:r w:rsidRPr="008F6A86">
        <w:t>Сидит ворон на дубу", "Поехали, поехали", "Пошел котик на Торжок...", "Тили-бом!...", "Уж ты, радуга-дуга", "Улитка, улитка...", "Чики, чики, кички...".</w:t>
      </w:r>
      <w:proofErr w:type="gramEnd"/>
    </w:p>
    <w:p w:rsidR="0030134C" w:rsidRPr="008F6A86" w:rsidRDefault="0030134C" w:rsidP="0030134C">
      <w:pPr>
        <w:shd w:val="clear" w:color="auto" w:fill="FFFFFF"/>
        <w:jc w:val="both"/>
      </w:pPr>
    </w:p>
    <w:p w:rsidR="0030134C" w:rsidRPr="008F6A86" w:rsidRDefault="0030134C" w:rsidP="0030134C">
      <w:pPr>
        <w:shd w:val="clear" w:color="auto" w:fill="FFFFFF"/>
        <w:jc w:val="both"/>
      </w:pPr>
      <w:r w:rsidRPr="008F6A86">
        <w:rPr>
          <w:b/>
        </w:rPr>
        <w:t>Русские народные сказки</w:t>
      </w:r>
      <w:r w:rsidRPr="008F6A86">
        <w:t xml:space="preserve">. </w:t>
      </w:r>
      <w:proofErr w:type="gramStart"/>
      <w:r w:rsidRPr="008F6A86">
        <w:t>"Заюшкина избушка" (обраб.</w:t>
      </w:r>
      <w:proofErr w:type="gramEnd"/>
      <w:r w:rsidRPr="008F6A86">
        <w:t xml:space="preserve">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w:t>
      </w:r>
      <w:proofErr w:type="gramStart"/>
      <w:r w:rsidRPr="008F6A86">
        <w:t>А.Н. Толстого).</w:t>
      </w:r>
      <w:proofErr w:type="gramEnd"/>
    </w:p>
    <w:p w:rsidR="0030134C" w:rsidRPr="008F6A86" w:rsidRDefault="0030134C" w:rsidP="0030134C">
      <w:pPr>
        <w:shd w:val="clear" w:color="auto" w:fill="FFFFFF"/>
        <w:jc w:val="both"/>
      </w:pPr>
    </w:p>
    <w:p w:rsidR="0030134C" w:rsidRPr="008F6A86" w:rsidRDefault="0030134C" w:rsidP="0030134C">
      <w:pPr>
        <w:shd w:val="clear" w:color="auto" w:fill="FFFFFF"/>
        <w:jc w:val="both"/>
      </w:pPr>
      <w:r w:rsidRPr="008F6A86">
        <w:rPr>
          <w:b/>
        </w:rPr>
        <w:t>Фольклор народов мира</w:t>
      </w:r>
      <w:r w:rsidRPr="008F6A86">
        <w:t>. "В гостях у королевы", "Разговор", англ. нар</w:t>
      </w:r>
      <w:proofErr w:type="gramStart"/>
      <w:r w:rsidRPr="008F6A86">
        <w:t>.</w:t>
      </w:r>
      <w:proofErr w:type="gramEnd"/>
      <w:r w:rsidRPr="008F6A86">
        <w:t xml:space="preserve"> </w:t>
      </w:r>
      <w:proofErr w:type="gramStart"/>
      <w:r w:rsidRPr="008F6A86">
        <w:t>п</w:t>
      </w:r>
      <w:proofErr w:type="gramEnd"/>
      <w:r w:rsidRPr="008F6A86">
        <w:t xml:space="preserve">есенки (пер. и обраб. </w:t>
      </w:r>
      <w:proofErr w:type="gramStart"/>
      <w:r w:rsidRPr="008F6A86">
        <w:t>С. Маршака); "Ой ты заюшка-пострел...", пер. с молд.</w:t>
      </w:r>
      <w:proofErr w:type="gramEnd"/>
      <w:r w:rsidRPr="008F6A86">
        <w:t xml:space="preserve"> </w:t>
      </w:r>
      <w:proofErr w:type="gramStart"/>
      <w:r w:rsidRPr="008F6A86">
        <w:t>И. Токмаковой; "Снегирек", пер. с нем. В. Викторова, "Три веселых братца", пер. с нем. Л. Яхнина; "Ты, собачка, не лай...", пер. с молд.</w:t>
      </w:r>
      <w:proofErr w:type="gramEnd"/>
      <w:r w:rsidRPr="008F6A86">
        <w:t xml:space="preserve"> И. Токмаковой; "У солнышка в гостях", словацк. нар</w:t>
      </w:r>
      <w:proofErr w:type="gramStart"/>
      <w:r w:rsidRPr="008F6A86">
        <w:t>.</w:t>
      </w:r>
      <w:proofErr w:type="gramEnd"/>
      <w:r w:rsidRPr="008F6A86">
        <w:t xml:space="preserve"> </w:t>
      </w:r>
      <w:proofErr w:type="gramStart"/>
      <w:r w:rsidRPr="008F6A86">
        <w:t>с</w:t>
      </w:r>
      <w:proofErr w:type="gramEnd"/>
      <w:r w:rsidRPr="008F6A86">
        <w:t xml:space="preserve">казка (пер. и обраб. </w:t>
      </w:r>
      <w:proofErr w:type="gramStart"/>
      <w:r w:rsidRPr="008F6A86">
        <w:t>С. Могилевской и Л. Зориной).</w:t>
      </w:r>
      <w:proofErr w:type="gramEnd"/>
    </w:p>
    <w:p w:rsidR="0030134C" w:rsidRPr="008F6A86" w:rsidRDefault="0030134C" w:rsidP="0030134C">
      <w:pPr>
        <w:shd w:val="clear" w:color="auto" w:fill="FFFFFF"/>
        <w:jc w:val="both"/>
      </w:pPr>
    </w:p>
    <w:p w:rsidR="0030134C" w:rsidRPr="008F6A86" w:rsidRDefault="0030134C" w:rsidP="0030134C">
      <w:pPr>
        <w:shd w:val="clear" w:color="auto" w:fill="FFFFFF"/>
        <w:jc w:val="both"/>
        <w:rPr>
          <w:b/>
        </w:rPr>
      </w:pPr>
      <w:r w:rsidRPr="008F6A86">
        <w:rPr>
          <w:b/>
        </w:rPr>
        <w:t>Произведения поэтов и писателей России.</w:t>
      </w:r>
    </w:p>
    <w:p w:rsidR="0030134C" w:rsidRPr="008F6A86" w:rsidRDefault="0030134C" w:rsidP="0030134C">
      <w:pPr>
        <w:shd w:val="clear" w:color="auto" w:fill="FFFFFF"/>
        <w:jc w:val="both"/>
      </w:pPr>
    </w:p>
    <w:p w:rsidR="0030134C" w:rsidRPr="008F6A86" w:rsidRDefault="0030134C" w:rsidP="0030134C">
      <w:pPr>
        <w:shd w:val="clear" w:color="auto" w:fill="FFFFFF"/>
        <w:jc w:val="both"/>
      </w:pPr>
      <w:r w:rsidRPr="008F6A86">
        <w:rPr>
          <w:b/>
        </w:rPr>
        <w:t>Поэзия</w:t>
      </w:r>
      <w:r w:rsidRPr="008F6A86">
        <w:t xml:space="preserve">. </w:t>
      </w:r>
      <w:proofErr w:type="gramStart"/>
      <w:r w:rsidRPr="008F6A86">
        <w:t xml:space="preserve">Аким Я.Л. "Мама"; Александрова З.Н. "Гули-гули", "Арбуз"; Барто А., Барто П. "Девочка-рёвушка"; Берестов В.Д. "Веселое лето", "Мишка, мишка, лежебока", "Котенок", </w:t>
      </w:r>
      <w:r w:rsidRPr="008F6A86">
        <w:lastRenderedPageBreak/>
        <w:t>"Воробушки";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w:t>
      </w:r>
      <w:proofErr w:type="gramEnd"/>
      <w:r w:rsidRPr="008F6A86">
        <w:t xml:space="preserve">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30134C" w:rsidRPr="008F6A86" w:rsidRDefault="0030134C" w:rsidP="0030134C">
      <w:pPr>
        <w:shd w:val="clear" w:color="auto" w:fill="FFFFFF"/>
        <w:jc w:val="both"/>
      </w:pPr>
    </w:p>
    <w:p w:rsidR="0030134C" w:rsidRPr="008F6A86" w:rsidRDefault="0030134C" w:rsidP="0030134C">
      <w:pPr>
        <w:shd w:val="clear" w:color="auto" w:fill="FFFFFF"/>
        <w:jc w:val="both"/>
      </w:pPr>
      <w:r w:rsidRPr="008F6A86">
        <w:rPr>
          <w:b/>
        </w:rPr>
        <w:t>Проза</w:t>
      </w:r>
      <w:r w:rsidRPr="008F6A86">
        <w:t xml:space="preserve">. </w:t>
      </w:r>
      <w:proofErr w:type="gramStart"/>
      <w:r w:rsidRPr="008F6A86">
        <w:t>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w:t>
      </w:r>
      <w:proofErr w:type="gramEnd"/>
      <w:r w:rsidRPr="008F6A86">
        <w:t xml:space="preserve">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907A2A" w:rsidRPr="008F6A86" w:rsidRDefault="00907A2A" w:rsidP="0030134C">
      <w:pPr>
        <w:shd w:val="clear" w:color="auto" w:fill="FFFFFF"/>
        <w:jc w:val="both"/>
      </w:pPr>
    </w:p>
    <w:p w:rsidR="00907A2A" w:rsidRPr="008F6A86" w:rsidRDefault="0030134C" w:rsidP="0030134C">
      <w:pPr>
        <w:shd w:val="clear" w:color="auto" w:fill="FFFFFF"/>
        <w:jc w:val="both"/>
      </w:pPr>
      <w:r w:rsidRPr="008F6A86">
        <w:rPr>
          <w:b/>
        </w:rPr>
        <w:t>Произведения поэтов и писателей разных стран</w:t>
      </w:r>
      <w:r w:rsidRPr="008F6A86">
        <w:t xml:space="preserve">. </w:t>
      </w:r>
    </w:p>
    <w:p w:rsidR="0030134C" w:rsidRPr="008F6A86" w:rsidRDefault="0030134C" w:rsidP="0030134C">
      <w:pPr>
        <w:shd w:val="clear" w:color="auto" w:fill="FFFFFF"/>
        <w:jc w:val="both"/>
      </w:pPr>
      <w:r w:rsidRPr="008F6A86">
        <w:t>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30134C" w:rsidRPr="008F6A86" w:rsidRDefault="0030134C" w:rsidP="0030134C">
      <w:pPr>
        <w:shd w:val="clear" w:color="auto" w:fill="FFFFFF"/>
        <w:jc w:val="both"/>
      </w:pPr>
    </w:p>
    <w:p w:rsidR="0030134C" w:rsidRPr="008F6A86" w:rsidRDefault="0030134C" w:rsidP="008A0157">
      <w:pPr>
        <w:shd w:val="clear" w:color="auto" w:fill="FFFFFF"/>
        <w:jc w:val="center"/>
        <w:rPr>
          <w:b/>
        </w:rPr>
      </w:pPr>
      <w:r w:rsidRPr="008F6A86">
        <w:rPr>
          <w:b/>
        </w:rPr>
        <w:t>От 3 до 4 лет.</w:t>
      </w:r>
    </w:p>
    <w:p w:rsidR="0030134C" w:rsidRPr="008F6A86" w:rsidRDefault="0030134C" w:rsidP="0030134C">
      <w:pPr>
        <w:shd w:val="clear" w:color="auto" w:fill="FFFFFF"/>
        <w:jc w:val="both"/>
      </w:pPr>
    </w:p>
    <w:p w:rsidR="0030134C" w:rsidRPr="008F6A86" w:rsidRDefault="0030134C" w:rsidP="0030134C">
      <w:pPr>
        <w:shd w:val="clear" w:color="auto" w:fill="FFFFFF"/>
        <w:jc w:val="both"/>
      </w:pPr>
      <w:r w:rsidRPr="008F6A86">
        <w:rPr>
          <w:b/>
        </w:rPr>
        <w:t>Малые формы фольклора</w:t>
      </w:r>
      <w:r w:rsidRPr="008F6A86">
        <w:t xml:space="preserve">. </w:t>
      </w:r>
      <w:proofErr w:type="gramStart"/>
      <w:r w:rsidRPr="008F6A86">
        <w:t>"Ай,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w:t>
      </w:r>
      <w:proofErr w:type="gramEnd"/>
      <w:r w:rsidRPr="008F6A86">
        <w:t xml:space="preserve"> </w:t>
      </w:r>
      <w:proofErr w:type="gramStart"/>
      <w:r w:rsidRPr="008F6A86">
        <w:t>Тили-бом</w:t>
      </w:r>
      <w:proofErr w:type="gramEnd"/>
      <w:r w:rsidRPr="008F6A86">
        <w:t>!..", "Травка-муравка...", "Чики-чики-чикалочки...".</w:t>
      </w:r>
    </w:p>
    <w:p w:rsidR="00907A2A" w:rsidRPr="008F6A86" w:rsidRDefault="00907A2A" w:rsidP="0030134C">
      <w:pPr>
        <w:shd w:val="clear" w:color="auto" w:fill="FFFFFF"/>
        <w:jc w:val="both"/>
      </w:pPr>
    </w:p>
    <w:p w:rsidR="0030134C" w:rsidRPr="008F6A86" w:rsidRDefault="0030134C" w:rsidP="0030134C">
      <w:pPr>
        <w:shd w:val="clear" w:color="auto" w:fill="FFFFFF"/>
        <w:jc w:val="both"/>
      </w:pPr>
      <w:r w:rsidRPr="008F6A86">
        <w:rPr>
          <w:b/>
        </w:rPr>
        <w:t>Русские народные сказки</w:t>
      </w:r>
      <w:r w:rsidRPr="008F6A86">
        <w:t xml:space="preserve">. </w:t>
      </w:r>
      <w:proofErr w:type="gramStart"/>
      <w:r w:rsidRPr="008F6A86">
        <w:t>"Бычок - черный бочок, белые копытца" (обраб.</w:t>
      </w:r>
      <w:proofErr w:type="gramEnd"/>
      <w:r w:rsidRPr="008F6A86">
        <w:t xml:space="preserve">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w:t>
      </w:r>
      <w:proofErr w:type="gramStart"/>
      <w:r w:rsidRPr="008F6A86">
        <w:t>М. Серовой).</w:t>
      </w:r>
      <w:proofErr w:type="gramEnd"/>
    </w:p>
    <w:p w:rsidR="00907A2A" w:rsidRPr="008F6A86" w:rsidRDefault="00907A2A" w:rsidP="0030134C">
      <w:pPr>
        <w:shd w:val="clear" w:color="auto" w:fill="FFFFFF"/>
        <w:jc w:val="both"/>
      </w:pPr>
    </w:p>
    <w:p w:rsidR="00907A2A" w:rsidRPr="008F6A86" w:rsidRDefault="0030134C" w:rsidP="0030134C">
      <w:pPr>
        <w:shd w:val="clear" w:color="auto" w:fill="FFFFFF"/>
        <w:jc w:val="both"/>
      </w:pPr>
      <w:r w:rsidRPr="008F6A86">
        <w:rPr>
          <w:b/>
        </w:rPr>
        <w:t>Фольклор народов мира</w:t>
      </w:r>
      <w:r w:rsidRPr="008F6A86">
        <w:t xml:space="preserve">. </w:t>
      </w:r>
    </w:p>
    <w:p w:rsidR="00907A2A" w:rsidRPr="008F6A86" w:rsidRDefault="00907A2A" w:rsidP="0030134C">
      <w:pPr>
        <w:shd w:val="clear" w:color="auto" w:fill="FFFFFF"/>
        <w:jc w:val="both"/>
        <w:rPr>
          <w:b/>
        </w:rPr>
      </w:pPr>
    </w:p>
    <w:p w:rsidR="0030134C" w:rsidRPr="008F6A86" w:rsidRDefault="0030134C" w:rsidP="0030134C">
      <w:pPr>
        <w:shd w:val="clear" w:color="auto" w:fill="FFFFFF"/>
        <w:jc w:val="both"/>
      </w:pPr>
      <w:r w:rsidRPr="008F6A86">
        <w:rPr>
          <w:b/>
        </w:rPr>
        <w:t>Песенки</w:t>
      </w:r>
      <w:r w:rsidRPr="008F6A86">
        <w:t xml:space="preserve">. </w:t>
      </w:r>
      <w:proofErr w:type="gramStart"/>
      <w:r w:rsidRPr="008F6A86">
        <w:t>"Кораблик", "Храбрецы", "Маленькие феи", "Три зверолова" англ., обр. С. Маршака; "Что за грохот", пер. с латыш.</w:t>
      </w:r>
      <w:proofErr w:type="gramEnd"/>
      <w:r w:rsidRPr="008F6A86">
        <w:t xml:space="preserve"> С. Маршака; "Купите лук...", пер. с шотл. И. Токмаковой; "Разговор лягушек", "Несговорчивый удод", "Помогите!" пер. с чеш. С. Маршака.</w:t>
      </w:r>
    </w:p>
    <w:p w:rsidR="00907A2A" w:rsidRPr="008F6A86" w:rsidRDefault="00907A2A" w:rsidP="0030134C">
      <w:pPr>
        <w:shd w:val="clear" w:color="auto" w:fill="FFFFFF"/>
        <w:jc w:val="both"/>
      </w:pPr>
    </w:p>
    <w:p w:rsidR="0030134C" w:rsidRPr="008F6A86" w:rsidRDefault="0030134C" w:rsidP="0030134C">
      <w:pPr>
        <w:shd w:val="clear" w:color="auto" w:fill="FFFFFF"/>
        <w:jc w:val="both"/>
      </w:pPr>
      <w:r w:rsidRPr="008F6A86">
        <w:rPr>
          <w:b/>
        </w:rPr>
        <w:t>Сказки</w:t>
      </w:r>
      <w:r w:rsidRPr="008F6A86">
        <w:t>.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w:t>
      </w:r>
      <w:proofErr w:type="gramStart"/>
      <w:r w:rsidRPr="008F6A86">
        <w:t>.</w:t>
      </w:r>
      <w:proofErr w:type="gramEnd"/>
      <w:r w:rsidRPr="008F6A86">
        <w:t xml:space="preserve"> </w:t>
      </w:r>
      <w:proofErr w:type="gramStart"/>
      <w:r w:rsidRPr="008F6A86">
        <w:t>о</w:t>
      </w:r>
      <w:proofErr w:type="gramEnd"/>
      <w:r w:rsidRPr="008F6A86">
        <w:t>бр. Н. Мялика: "Лесной мишка и проказница мышка", латыш</w:t>
      </w:r>
      <w:proofErr w:type="gramStart"/>
      <w:r w:rsidRPr="008F6A86">
        <w:t xml:space="preserve">., </w:t>
      </w:r>
      <w:proofErr w:type="gramEnd"/>
      <w:r w:rsidRPr="008F6A86">
        <w:t>обр. Ю. Ванага, пер. Л. Воронковой.</w:t>
      </w:r>
    </w:p>
    <w:p w:rsidR="00907A2A" w:rsidRPr="008F6A86" w:rsidRDefault="00907A2A" w:rsidP="0030134C">
      <w:pPr>
        <w:shd w:val="clear" w:color="auto" w:fill="FFFFFF"/>
        <w:jc w:val="both"/>
      </w:pPr>
    </w:p>
    <w:p w:rsidR="0030134C" w:rsidRPr="008F6A86" w:rsidRDefault="0030134C" w:rsidP="0030134C">
      <w:pPr>
        <w:shd w:val="clear" w:color="auto" w:fill="FFFFFF"/>
        <w:jc w:val="both"/>
        <w:rPr>
          <w:b/>
        </w:rPr>
      </w:pPr>
      <w:r w:rsidRPr="008F6A86">
        <w:rPr>
          <w:b/>
        </w:rPr>
        <w:t>Произведения поэтов и писателей России.</w:t>
      </w:r>
    </w:p>
    <w:p w:rsidR="00907A2A" w:rsidRPr="008F6A86" w:rsidRDefault="00907A2A" w:rsidP="0030134C">
      <w:pPr>
        <w:shd w:val="clear" w:color="auto" w:fill="FFFFFF"/>
        <w:jc w:val="both"/>
      </w:pPr>
    </w:p>
    <w:p w:rsidR="0030134C" w:rsidRPr="008F6A86" w:rsidRDefault="0030134C" w:rsidP="0030134C">
      <w:pPr>
        <w:shd w:val="clear" w:color="auto" w:fill="FFFFFF"/>
        <w:jc w:val="both"/>
      </w:pPr>
      <w:r w:rsidRPr="008F6A86">
        <w:rPr>
          <w:b/>
        </w:rPr>
        <w:t>Поэзия</w:t>
      </w:r>
      <w:r w:rsidRPr="008F6A86">
        <w:t xml:space="preserve">. </w:t>
      </w:r>
      <w:proofErr w:type="gramStart"/>
      <w:r w:rsidRPr="008F6A86">
        <w:t xml:space="preserve">Бальмонт К.Д. "Осень"; Благинина Е.А. "Радуга"; Городецкий С.М. "Кто это?"; Заболоцкий Н.А. "Как мыши с котом воевали"; Кольцов А.В. "Дуют ветры..." (из </w:t>
      </w:r>
      <w:r w:rsidRPr="008F6A86">
        <w:lastRenderedPageBreak/>
        <w:t>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w:t>
      </w:r>
      <w:proofErr w:type="gramEnd"/>
      <w:r w:rsidRPr="008F6A86">
        <w:t xml:space="preserve"> Михалков С.В. "Песенка друзей"; Мошковская Э.Э. "</w:t>
      </w:r>
      <w:proofErr w:type="gramStart"/>
      <w:r w:rsidRPr="008F6A86">
        <w:t>Жадина</w:t>
      </w:r>
      <w:proofErr w:type="gramEnd"/>
      <w:r w:rsidRPr="008F6A86">
        <w:t xml:space="preserve">"; Плещеев А.Н. "Осень наступила...", "Весна" (в сокр.); Пушкин А.С. "Ветер, ветер! </w:t>
      </w:r>
      <w:proofErr w:type="gramStart"/>
      <w:r w:rsidRPr="008F6A86">
        <w:t>Ты могуч!..", "Свет наш, солнышко!..", по выбору); Токмакова И.П. "Медведь"; Чуковский К.И. "Мойдодыр", "Муха-цокотуха", "Ёжики смеются", "Ёлка", Айболит", "Чудо-дерево", "Черепаха" (по выбору).</w:t>
      </w:r>
      <w:proofErr w:type="gramEnd"/>
    </w:p>
    <w:p w:rsidR="00907A2A" w:rsidRPr="008F6A86" w:rsidRDefault="00907A2A" w:rsidP="0030134C">
      <w:pPr>
        <w:shd w:val="clear" w:color="auto" w:fill="FFFFFF"/>
        <w:jc w:val="both"/>
      </w:pPr>
    </w:p>
    <w:p w:rsidR="0030134C" w:rsidRPr="008F6A86" w:rsidRDefault="0030134C" w:rsidP="0030134C">
      <w:pPr>
        <w:shd w:val="clear" w:color="auto" w:fill="FFFFFF"/>
        <w:jc w:val="both"/>
      </w:pPr>
      <w:r w:rsidRPr="008F6A86">
        <w:rPr>
          <w:b/>
        </w:rPr>
        <w:t>Проза</w:t>
      </w:r>
      <w:r w:rsidRPr="008F6A86">
        <w:t xml:space="preserve">.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w:t>
      </w:r>
      <w:proofErr w:type="gramStart"/>
      <w:r w:rsidRPr="008F6A86">
        <w:t>про</w:t>
      </w:r>
      <w:proofErr w:type="gramEnd"/>
      <w:r w:rsidRPr="008F6A86">
        <w:t xml:space="preserve"> </w:t>
      </w:r>
      <w:proofErr w:type="gramStart"/>
      <w:r w:rsidRPr="008F6A86">
        <w:t>Пряника</w:t>
      </w:r>
      <w:proofErr w:type="gramEnd"/>
      <w:r w:rsidRPr="008F6A86">
        <w:t xml:space="preserve"> и Вареника"; Зощенко М.М. "Умная птичка"; </w:t>
      </w:r>
      <w:proofErr w:type="gramStart"/>
      <w:r w:rsidRPr="008F6A86">
        <w:t>Прокофьева С.П.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w:t>
      </w:r>
      <w:proofErr w:type="gramEnd"/>
      <w:r w:rsidRPr="008F6A86">
        <w:t xml:space="preserve"> Хармс Д.И. "Храбрый ёж".</w:t>
      </w:r>
    </w:p>
    <w:p w:rsidR="00907A2A" w:rsidRPr="008F6A86" w:rsidRDefault="00907A2A" w:rsidP="0030134C">
      <w:pPr>
        <w:shd w:val="clear" w:color="auto" w:fill="FFFFFF"/>
        <w:jc w:val="both"/>
      </w:pPr>
    </w:p>
    <w:p w:rsidR="0030134C" w:rsidRPr="008F6A86" w:rsidRDefault="0030134C" w:rsidP="0030134C">
      <w:pPr>
        <w:shd w:val="clear" w:color="auto" w:fill="FFFFFF"/>
        <w:jc w:val="both"/>
        <w:rPr>
          <w:b/>
        </w:rPr>
      </w:pPr>
      <w:r w:rsidRPr="008F6A86">
        <w:rPr>
          <w:b/>
        </w:rPr>
        <w:t>Произведения поэтов и писателей разных стран.</w:t>
      </w:r>
    </w:p>
    <w:p w:rsidR="00907A2A" w:rsidRPr="008F6A86" w:rsidRDefault="00907A2A" w:rsidP="0030134C">
      <w:pPr>
        <w:shd w:val="clear" w:color="auto" w:fill="FFFFFF"/>
        <w:jc w:val="both"/>
      </w:pPr>
    </w:p>
    <w:p w:rsidR="0030134C" w:rsidRPr="008F6A86" w:rsidRDefault="0030134C" w:rsidP="0030134C">
      <w:pPr>
        <w:shd w:val="clear" w:color="auto" w:fill="FFFFFF"/>
        <w:jc w:val="both"/>
      </w:pPr>
      <w:r w:rsidRPr="008F6A86">
        <w:rPr>
          <w:b/>
        </w:rPr>
        <w:t>Поэзия</w:t>
      </w:r>
      <w:r w:rsidRPr="008F6A86">
        <w:t>.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907A2A" w:rsidRPr="008F6A86" w:rsidRDefault="00907A2A" w:rsidP="0030134C">
      <w:pPr>
        <w:shd w:val="clear" w:color="auto" w:fill="FFFFFF"/>
        <w:jc w:val="both"/>
      </w:pPr>
    </w:p>
    <w:p w:rsidR="0030134C" w:rsidRPr="008F6A86" w:rsidRDefault="0030134C" w:rsidP="0030134C">
      <w:pPr>
        <w:shd w:val="clear" w:color="auto" w:fill="FFFFFF"/>
        <w:jc w:val="both"/>
      </w:pPr>
      <w:r w:rsidRPr="008F6A86">
        <w:rPr>
          <w:b/>
        </w:rPr>
        <w:t>Проза</w:t>
      </w:r>
      <w:r w:rsidRPr="008F6A86">
        <w:t xml:space="preserve">. Бехлерова X. </w:t>
      </w:r>
      <w:proofErr w:type="gramStart"/>
      <w:r w:rsidRPr="008F6A86">
        <w:t>"Капустный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w:t>
      </w:r>
      <w:proofErr w:type="gramEnd"/>
      <w:r w:rsidRPr="008F6A86">
        <w:t xml:space="preserve"> Г. Лукина.</w:t>
      </w:r>
    </w:p>
    <w:p w:rsidR="0030134C" w:rsidRPr="008F6A86" w:rsidRDefault="0030134C" w:rsidP="0030134C">
      <w:pPr>
        <w:shd w:val="clear" w:color="auto" w:fill="FFFFFF"/>
        <w:jc w:val="both"/>
      </w:pPr>
    </w:p>
    <w:p w:rsidR="0030134C" w:rsidRPr="008F6A86" w:rsidRDefault="0030134C" w:rsidP="008A0157">
      <w:pPr>
        <w:shd w:val="clear" w:color="auto" w:fill="FFFFFF"/>
        <w:jc w:val="center"/>
        <w:rPr>
          <w:b/>
        </w:rPr>
      </w:pPr>
      <w:r w:rsidRPr="008F6A86">
        <w:rPr>
          <w:b/>
        </w:rPr>
        <w:t>От 4 до 5 лет.</w:t>
      </w:r>
    </w:p>
    <w:p w:rsidR="0030134C" w:rsidRPr="008F6A86" w:rsidRDefault="0030134C" w:rsidP="0030134C">
      <w:pPr>
        <w:shd w:val="clear" w:color="auto" w:fill="FFFFFF"/>
        <w:jc w:val="both"/>
      </w:pPr>
    </w:p>
    <w:p w:rsidR="0030134C" w:rsidRPr="008F6A86" w:rsidRDefault="0030134C" w:rsidP="0030134C">
      <w:pPr>
        <w:shd w:val="clear" w:color="auto" w:fill="FFFFFF"/>
        <w:jc w:val="both"/>
      </w:pPr>
      <w:r w:rsidRPr="008F6A86">
        <w:rPr>
          <w:b/>
        </w:rPr>
        <w:t>Малые формы фольклора</w:t>
      </w:r>
      <w:r w:rsidRPr="008F6A86">
        <w:t xml:space="preserve">. "Барашеньки...", "Гуси, вы гуси...", "Дождик-дождик, веселей", "Дон! Дон! </w:t>
      </w:r>
      <w:proofErr w:type="gramStart"/>
      <w:r w:rsidRPr="008F6A86">
        <w:t>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roofErr w:type="gramEnd"/>
    </w:p>
    <w:p w:rsidR="00907A2A" w:rsidRPr="008F6A86" w:rsidRDefault="00907A2A" w:rsidP="0030134C">
      <w:pPr>
        <w:shd w:val="clear" w:color="auto" w:fill="FFFFFF"/>
        <w:jc w:val="both"/>
      </w:pPr>
    </w:p>
    <w:p w:rsidR="0030134C" w:rsidRPr="008F6A86" w:rsidRDefault="0030134C" w:rsidP="0030134C">
      <w:pPr>
        <w:shd w:val="clear" w:color="auto" w:fill="FFFFFF"/>
        <w:jc w:val="both"/>
      </w:pPr>
      <w:r w:rsidRPr="008F6A86">
        <w:rPr>
          <w:b/>
        </w:rPr>
        <w:t>Русские народные сказки</w:t>
      </w:r>
      <w:r w:rsidRPr="008F6A86">
        <w:t xml:space="preserve">. </w:t>
      </w:r>
      <w:proofErr w:type="gramStart"/>
      <w:r w:rsidRPr="008F6A86">
        <w:t>"Гуси-лебеди" (обраб.</w:t>
      </w:r>
      <w:proofErr w:type="gramEnd"/>
      <w:r w:rsidRPr="008F6A86">
        <w:t xml:space="preserve">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w:t>
      </w:r>
      <w:proofErr w:type="gramStart"/>
      <w:r w:rsidRPr="008F6A86">
        <w:t>Лиса-лапотница</w:t>
      </w:r>
      <w:proofErr w:type="gramEnd"/>
      <w:r w:rsidRPr="008F6A86">
        <w:t xml:space="preserve">" (обраб. В. Даля); "Лисичка-сестричка и волк (обраб. М.А. Булатова); "Смоляной бычок" (обраб. М.А. Булатова); "Снегурочка" (обраб. </w:t>
      </w:r>
      <w:proofErr w:type="gramStart"/>
      <w:r w:rsidRPr="008F6A86">
        <w:t>М.А. Булатова).</w:t>
      </w:r>
      <w:proofErr w:type="gramEnd"/>
    </w:p>
    <w:p w:rsidR="00907A2A" w:rsidRPr="008F6A86" w:rsidRDefault="00907A2A" w:rsidP="0030134C">
      <w:pPr>
        <w:shd w:val="clear" w:color="auto" w:fill="FFFFFF"/>
        <w:jc w:val="both"/>
      </w:pPr>
    </w:p>
    <w:p w:rsidR="0030134C" w:rsidRPr="008F6A86" w:rsidRDefault="0030134C" w:rsidP="0030134C">
      <w:pPr>
        <w:shd w:val="clear" w:color="auto" w:fill="FFFFFF"/>
        <w:jc w:val="both"/>
      </w:pPr>
      <w:r w:rsidRPr="008F6A86">
        <w:rPr>
          <w:b/>
        </w:rPr>
        <w:t>Фольклор народов мира</w:t>
      </w:r>
      <w:r w:rsidRPr="008F6A86">
        <w:t>.</w:t>
      </w:r>
    </w:p>
    <w:p w:rsidR="00907A2A" w:rsidRPr="008F6A86" w:rsidRDefault="00907A2A" w:rsidP="0030134C">
      <w:pPr>
        <w:shd w:val="clear" w:color="auto" w:fill="FFFFFF"/>
        <w:jc w:val="both"/>
      </w:pPr>
    </w:p>
    <w:p w:rsidR="0030134C" w:rsidRPr="008F6A86" w:rsidRDefault="0030134C" w:rsidP="0030134C">
      <w:pPr>
        <w:shd w:val="clear" w:color="auto" w:fill="FFFFFF"/>
        <w:jc w:val="both"/>
      </w:pPr>
      <w:r w:rsidRPr="008F6A86">
        <w:rPr>
          <w:b/>
        </w:rPr>
        <w:t>Песенки</w:t>
      </w:r>
      <w:r w:rsidRPr="008F6A86">
        <w:t>. "Утята", франц., обраб. Н. Гернет и С. Гиппиус; "Пальцы", пер. с нем. Л. Яхина; "Песня моряка" норвежек, нар</w:t>
      </w:r>
      <w:proofErr w:type="gramStart"/>
      <w:r w:rsidRPr="008F6A86">
        <w:t>.</w:t>
      </w:r>
      <w:proofErr w:type="gramEnd"/>
      <w:r w:rsidRPr="008F6A86">
        <w:t xml:space="preserve"> </w:t>
      </w:r>
      <w:proofErr w:type="gramStart"/>
      <w:r w:rsidRPr="008F6A86">
        <w:t>п</w:t>
      </w:r>
      <w:proofErr w:type="gramEnd"/>
      <w:r w:rsidRPr="008F6A86">
        <w:t xml:space="preserve">есенка (обраб. Ю. Вронского); "Барабек", англ. (обраб. К. Чуковского); "Шалтай-Болтай", англ. (обраб. </w:t>
      </w:r>
      <w:proofErr w:type="gramStart"/>
      <w:r w:rsidRPr="008F6A86">
        <w:t>С. Маршака).</w:t>
      </w:r>
      <w:proofErr w:type="gramEnd"/>
    </w:p>
    <w:p w:rsidR="00907A2A" w:rsidRPr="008F6A86" w:rsidRDefault="00907A2A" w:rsidP="0030134C">
      <w:pPr>
        <w:shd w:val="clear" w:color="auto" w:fill="FFFFFF"/>
        <w:jc w:val="both"/>
      </w:pPr>
    </w:p>
    <w:p w:rsidR="0030134C" w:rsidRPr="008F6A86" w:rsidRDefault="0030134C" w:rsidP="0030134C">
      <w:pPr>
        <w:shd w:val="clear" w:color="auto" w:fill="FFFFFF"/>
        <w:jc w:val="both"/>
      </w:pPr>
      <w:r w:rsidRPr="008F6A86">
        <w:rPr>
          <w:b/>
        </w:rPr>
        <w:t>Сказки</w:t>
      </w:r>
      <w:r w:rsidRPr="008F6A86">
        <w:t xml:space="preserve">. "Бременские музыканты" из сказок братьев Гримм, пер. </w:t>
      </w:r>
      <w:proofErr w:type="gramStart"/>
      <w:r w:rsidRPr="008F6A86">
        <w:t>с</w:t>
      </w:r>
      <w:proofErr w:type="gramEnd"/>
      <w:r w:rsidRPr="008F6A86">
        <w:t xml:space="preserve">. нем. A. </w:t>
      </w:r>
      <w:proofErr w:type="gramStart"/>
      <w:r w:rsidRPr="008F6A86">
        <w:t>Введенского, под ред. С. Маршака; "Два жадных медвежонка", венгер. сказка (обраб.</w:t>
      </w:r>
      <w:proofErr w:type="gramEnd"/>
      <w:r w:rsidRPr="008F6A86">
        <w:t xml:space="preserve"> А. Красновой и В. Важдаева); "Колосок", укр. нар</w:t>
      </w:r>
      <w:proofErr w:type="gramStart"/>
      <w:r w:rsidRPr="008F6A86">
        <w:t>.</w:t>
      </w:r>
      <w:proofErr w:type="gramEnd"/>
      <w:r w:rsidRPr="008F6A86">
        <w:t xml:space="preserve"> </w:t>
      </w:r>
      <w:proofErr w:type="gramStart"/>
      <w:r w:rsidRPr="008F6A86">
        <w:t>с</w:t>
      </w:r>
      <w:proofErr w:type="gramEnd"/>
      <w:r w:rsidRPr="008F6A86">
        <w:t xml:space="preserve">казка (обраб. </w:t>
      </w:r>
      <w:proofErr w:type="gramStart"/>
      <w:r w:rsidRPr="008F6A86">
        <w:t>С. Могилевской); "Красная Шапочка", из сказок Ш. Перро, пер. с франц. Т. Габбе; "Три поросенка", пер. с англ. С. Михалкова.</w:t>
      </w:r>
      <w:proofErr w:type="gramEnd"/>
    </w:p>
    <w:p w:rsidR="00907A2A" w:rsidRPr="008F6A86" w:rsidRDefault="00907A2A" w:rsidP="0030134C">
      <w:pPr>
        <w:shd w:val="clear" w:color="auto" w:fill="FFFFFF"/>
        <w:jc w:val="both"/>
      </w:pPr>
    </w:p>
    <w:p w:rsidR="0030134C" w:rsidRPr="008F6A86" w:rsidRDefault="0030134C" w:rsidP="0030134C">
      <w:pPr>
        <w:shd w:val="clear" w:color="auto" w:fill="FFFFFF"/>
        <w:jc w:val="both"/>
      </w:pPr>
      <w:r w:rsidRPr="008F6A86">
        <w:rPr>
          <w:b/>
        </w:rPr>
        <w:t>Произведения поэтов и писателей России</w:t>
      </w:r>
      <w:r w:rsidRPr="008F6A86">
        <w:t>.</w:t>
      </w:r>
    </w:p>
    <w:p w:rsidR="00907A2A" w:rsidRPr="008F6A86" w:rsidRDefault="00907A2A" w:rsidP="0030134C">
      <w:pPr>
        <w:shd w:val="clear" w:color="auto" w:fill="FFFFFF"/>
        <w:jc w:val="both"/>
      </w:pPr>
    </w:p>
    <w:p w:rsidR="0030134C" w:rsidRPr="008F6A86" w:rsidRDefault="0030134C" w:rsidP="0030134C">
      <w:pPr>
        <w:shd w:val="clear" w:color="auto" w:fill="FFFFFF"/>
        <w:jc w:val="both"/>
      </w:pPr>
      <w:r w:rsidRPr="008F6A86">
        <w:rPr>
          <w:b/>
        </w:rPr>
        <w:t>Поэзия</w:t>
      </w:r>
      <w:r w:rsidRPr="008F6A86">
        <w:t xml:space="preserve">. </w:t>
      </w:r>
      <w:proofErr w:type="gramStart"/>
      <w:r w:rsidRPr="008F6A86">
        <w:t>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B.Я. "Колыбельная"; Бунин И.А. "Листопад" (отрывок);</w:t>
      </w:r>
      <w:proofErr w:type="gramEnd"/>
      <w:r w:rsidRPr="008F6A86">
        <w:t xml:space="preserve"> </w:t>
      </w:r>
      <w:proofErr w:type="gramStart"/>
      <w:r w:rsidRPr="008F6A86">
        <w:t>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w:t>
      </w:r>
      <w:proofErr w:type="gramEnd"/>
      <w:r w:rsidRPr="008F6A86">
        <w:t xml:space="preserve"> </w:t>
      </w:r>
      <w:proofErr w:type="gramStart"/>
      <w:r w:rsidRPr="008F6A86">
        <w:t>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w:t>
      </w:r>
      <w:proofErr w:type="gramEnd"/>
      <w:r w:rsidRPr="008F6A86">
        <w:t xml:space="preserve"> </w:t>
      </w:r>
      <w:proofErr w:type="gramStart"/>
      <w:r w:rsidRPr="008F6A86">
        <w:t>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w:t>
      </w:r>
      <w:proofErr w:type="gramEnd"/>
      <w:r w:rsidRPr="008F6A86">
        <w:t xml:space="preserve">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907A2A" w:rsidRPr="008F6A86" w:rsidRDefault="00907A2A" w:rsidP="0030134C">
      <w:pPr>
        <w:shd w:val="clear" w:color="auto" w:fill="FFFFFF"/>
        <w:jc w:val="both"/>
      </w:pPr>
    </w:p>
    <w:p w:rsidR="0030134C" w:rsidRPr="008F6A86" w:rsidRDefault="0030134C" w:rsidP="0030134C">
      <w:pPr>
        <w:shd w:val="clear" w:color="auto" w:fill="FFFFFF"/>
        <w:jc w:val="both"/>
      </w:pPr>
      <w:r w:rsidRPr="008F6A86">
        <w:rPr>
          <w:b/>
        </w:rPr>
        <w:t>Проза</w:t>
      </w:r>
      <w:r w:rsidRPr="008F6A86">
        <w:t xml:space="preserve">. </w:t>
      </w:r>
      <w:proofErr w:type="gramStart"/>
      <w:r w:rsidRPr="008F6A86">
        <w:t>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w:t>
      </w:r>
      <w:proofErr w:type="gramEnd"/>
      <w:r w:rsidRPr="008F6A86">
        <w:t xml:space="preserve"> </w:t>
      </w:r>
      <w:proofErr w:type="gramStart"/>
      <w:r w:rsidRPr="008F6A86">
        <w:t>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w:t>
      </w:r>
      <w:proofErr w:type="gramEnd"/>
      <w:r w:rsidRPr="008F6A86">
        <w:t xml:space="preserve"> Сахарнов С.В. "Кто прячется лучше всех?"; Сладков Н.И. "</w:t>
      </w:r>
      <w:proofErr w:type="gramStart"/>
      <w:r w:rsidRPr="008F6A86">
        <w:t>Неслух</w:t>
      </w:r>
      <w:proofErr w:type="gramEnd"/>
      <w:r w:rsidRPr="008F6A86">
        <w:t>";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907A2A" w:rsidRPr="008F6A86" w:rsidRDefault="00907A2A" w:rsidP="0030134C">
      <w:pPr>
        <w:shd w:val="clear" w:color="auto" w:fill="FFFFFF"/>
        <w:jc w:val="both"/>
      </w:pPr>
    </w:p>
    <w:p w:rsidR="0030134C" w:rsidRPr="008F6A86" w:rsidRDefault="0030134C" w:rsidP="0030134C">
      <w:pPr>
        <w:shd w:val="clear" w:color="auto" w:fill="FFFFFF"/>
        <w:jc w:val="both"/>
      </w:pPr>
      <w:r w:rsidRPr="008F6A86">
        <w:rPr>
          <w:b/>
        </w:rPr>
        <w:t>Литературные сказки</w:t>
      </w:r>
      <w:r w:rsidRPr="008F6A86">
        <w:t xml:space="preserve">. Горький М. "Воробьишко"; </w:t>
      </w:r>
      <w:proofErr w:type="gramStart"/>
      <w:r w:rsidRPr="008F6A86">
        <w:t>Мамин-Сибиряк</w:t>
      </w:r>
      <w:proofErr w:type="gramEnd"/>
      <w:r w:rsidRPr="008F6A86">
        <w:t xml:space="preserve">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w:t>
      </w:r>
    </w:p>
    <w:p w:rsidR="00907A2A" w:rsidRPr="008F6A86" w:rsidRDefault="00907A2A" w:rsidP="0030134C">
      <w:pPr>
        <w:shd w:val="clear" w:color="auto" w:fill="FFFFFF"/>
        <w:jc w:val="both"/>
      </w:pPr>
    </w:p>
    <w:p w:rsidR="0030134C" w:rsidRPr="008F6A86" w:rsidRDefault="0030134C" w:rsidP="0030134C">
      <w:pPr>
        <w:shd w:val="clear" w:color="auto" w:fill="FFFFFF"/>
        <w:jc w:val="both"/>
      </w:pPr>
      <w:r w:rsidRPr="008F6A86">
        <w:rPr>
          <w:b/>
        </w:rPr>
        <w:lastRenderedPageBreak/>
        <w:t>Произведения поэтов и писателей разных стран</w:t>
      </w:r>
      <w:r w:rsidRPr="008F6A86">
        <w:t>.</w:t>
      </w:r>
    </w:p>
    <w:p w:rsidR="00907A2A" w:rsidRPr="008F6A86" w:rsidRDefault="00907A2A" w:rsidP="0030134C">
      <w:pPr>
        <w:shd w:val="clear" w:color="auto" w:fill="FFFFFF"/>
        <w:jc w:val="both"/>
      </w:pPr>
    </w:p>
    <w:p w:rsidR="0030134C" w:rsidRPr="008F6A86" w:rsidRDefault="0030134C" w:rsidP="0030134C">
      <w:pPr>
        <w:shd w:val="clear" w:color="auto" w:fill="FFFFFF"/>
        <w:jc w:val="both"/>
      </w:pPr>
      <w:r w:rsidRPr="008F6A86">
        <w:rPr>
          <w:b/>
        </w:rPr>
        <w:t>Поэзия</w:t>
      </w:r>
      <w:r w:rsidRPr="008F6A86">
        <w:t xml:space="preserve">. Бжехва Я. "Клей", пер. с польск. Б. Заходер; Грубин Ф. "Слезы", пер. с чеш. Е. Солоновича; Квитко Л.М. "Бабушкины руки" (пер. с евр. Т. Спендиаровой); Райнис Я. "Наперегонки", пер. </w:t>
      </w:r>
      <w:proofErr w:type="gramStart"/>
      <w:r w:rsidRPr="008F6A86">
        <w:t>с</w:t>
      </w:r>
      <w:proofErr w:type="gramEnd"/>
      <w:r w:rsidRPr="008F6A86">
        <w:t xml:space="preserve"> латыш. Л. Мезинова; Тувим Ю. "Чудеса", пер. с польск. В. Приходько; "Про пана Трулялинского", пересказ с польск. Б. Заходера; "Овощи", пер. с польск. С. Михалкова.</w:t>
      </w:r>
    </w:p>
    <w:p w:rsidR="00907A2A" w:rsidRPr="008F6A86" w:rsidRDefault="00907A2A" w:rsidP="0030134C">
      <w:pPr>
        <w:shd w:val="clear" w:color="auto" w:fill="FFFFFF"/>
        <w:jc w:val="both"/>
      </w:pPr>
    </w:p>
    <w:p w:rsidR="0030134C" w:rsidRPr="008F6A86" w:rsidRDefault="0030134C" w:rsidP="0030134C">
      <w:pPr>
        <w:shd w:val="clear" w:color="auto" w:fill="FFFFFF"/>
        <w:jc w:val="both"/>
      </w:pPr>
      <w:r w:rsidRPr="008F6A86">
        <w:rPr>
          <w:b/>
        </w:rPr>
        <w:t>Литературные сказки</w:t>
      </w:r>
      <w:r w:rsidRPr="008F6A86">
        <w:t xml:space="preserve">.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w:t>
      </w:r>
      <w:proofErr w:type="gramStart"/>
      <w:r w:rsidRPr="008F6A86">
        <w:t>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w:t>
      </w:r>
      <w:proofErr w:type="gramEnd"/>
      <w:r w:rsidRPr="008F6A86">
        <w:t xml:space="preserve"> </w:t>
      </w:r>
      <w:proofErr w:type="gramStart"/>
      <w:r w:rsidRPr="008F6A86">
        <w:t>Д. Шполянской); Пени О. "Поцелуй в ладошке" (пер. Е. Сорокиной); Родари Д. "Собака, которая не умела лаять" (из книги "Сказки, у которых три конца"), пер. с итал.</w:t>
      </w:r>
      <w:proofErr w:type="gramEnd"/>
      <w:r w:rsidRPr="008F6A86">
        <w:t xml:space="preserve">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p w:rsidR="0030134C" w:rsidRPr="008F6A86" w:rsidRDefault="0030134C" w:rsidP="0030134C">
      <w:pPr>
        <w:shd w:val="clear" w:color="auto" w:fill="FFFFFF"/>
        <w:jc w:val="both"/>
      </w:pPr>
    </w:p>
    <w:p w:rsidR="0030134C" w:rsidRPr="008F6A86" w:rsidRDefault="0030134C" w:rsidP="008A0157">
      <w:pPr>
        <w:shd w:val="clear" w:color="auto" w:fill="FFFFFF"/>
        <w:jc w:val="center"/>
        <w:rPr>
          <w:b/>
        </w:rPr>
      </w:pPr>
      <w:r w:rsidRPr="008F6A86">
        <w:rPr>
          <w:b/>
        </w:rPr>
        <w:t>От 5 до 6 лет.</w:t>
      </w:r>
    </w:p>
    <w:p w:rsidR="0030134C" w:rsidRPr="008F6A86" w:rsidRDefault="0030134C" w:rsidP="0030134C">
      <w:pPr>
        <w:shd w:val="clear" w:color="auto" w:fill="FFFFFF"/>
        <w:jc w:val="both"/>
      </w:pPr>
    </w:p>
    <w:p w:rsidR="0030134C" w:rsidRPr="008F6A86" w:rsidRDefault="0030134C" w:rsidP="0030134C">
      <w:pPr>
        <w:shd w:val="clear" w:color="auto" w:fill="FFFFFF"/>
        <w:jc w:val="both"/>
      </w:pPr>
      <w:r w:rsidRPr="008F6A86">
        <w:rPr>
          <w:b/>
        </w:rPr>
        <w:t>Малые формы фольклора</w:t>
      </w:r>
      <w:r w:rsidRPr="008F6A86">
        <w:t xml:space="preserve">. </w:t>
      </w:r>
      <w:proofErr w:type="gramStart"/>
      <w:r w:rsidRPr="008F6A86">
        <w:t>Загадки, небылицы, дразнилки, считалки, пословицы, поговорки, заклички, народные песенки, прибаутки, скороговорки.</w:t>
      </w:r>
      <w:proofErr w:type="gramEnd"/>
    </w:p>
    <w:p w:rsidR="00907A2A" w:rsidRPr="008F6A86" w:rsidRDefault="00907A2A" w:rsidP="0030134C">
      <w:pPr>
        <w:shd w:val="clear" w:color="auto" w:fill="FFFFFF"/>
        <w:jc w:val="both"/>
      </w:pPr>
    </w:p>
    <w:p w:rsidR="0030134C" w:rsidRPr="008F6A86" w:rsidRDefault="0030134C" w:rsidP="0030134C">
      <w:pPr>
        <w:shd w:val="clear" w:color="auto" w:fill="FFFFFF"/>
        <w:jc w:val="both"/>
      </w:pPr>
      <w:r w:rsidRPr="008F6A86">
        <w:rPr>
          <w:b/>
        </w:rPr>
        <w:t>Русские народные сказки</w:t>
      </w:r>
      <w:r w:rsidRPr="008F6A86">
        <w:t xml:space="preserve">. </w:t>
      </w:r>
      <w:proofErr w:type="gramStart"/>
      <w:r w:rsidRPr="008F6A86">
        <w:t>"Жил-был карась..." (докучная сказка); "Жили-были два братца..." (докучная сказка); "Заяц-хвастун" (обраб.</w:t>
      </w:r>
      <w:proofErr w:type="gramEnd"/>
      <w:r w:rsidRPr="008F6A86">
        <w:t xml:space="preserve">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"Царевна-лягушка" (обраб. А.Н. Толстого/ обраб. </w:t>
      </w:r>
      <w:proofErr w:type="gramStart"/>
      <w:r w:rsidRPr="008F6A86">
        <w:t>М. Булатова).</w:t>
      </w:r>
      <w:proofErr w:type="gramEnd"/>
    </w:p>
    <w:p w:rsidR="00907A2A" w:rsidRPr="008F6A86" w:rsidRDefault="00907A2A" w:rsidP="0030134C">
      <w:pPr>
        <w:shd w:val="clear" w:color="auto" w:fill="FFFFFF"/>
        <w:jc w:val="both"/>
      </w:pPr>
    </w:p>
    <w:p w:rsidR="0030134C" w:rsidRPr="008F6A86" w:rsidRDefault="0030134C" w:rsidP="0030134C">
      <w:pPr>
        <w:shd w:val="clear" w:color="auto" w:fill="FFFFFF"/>
        <w:jc w:val="both"/>
      </w:pPr>
      <w:r w:rsidRPr="008F6A86">
        <w:rPr>
          <w:b/>
        </w:rPr>
        <w:t>Сказки народов мира</w:t>
      </w:r>
      <w:r w:rsidRPr="008F6A86">
        <w:t xml:space="preserve">. "Госпожа Метелица", пересказ с нем. А. Введенского, под редакцией С.Я. Маршака, из сказок братьев Гримм; "Жёлтый аист", пер. </w:t>
      </w:r>
      <w:proofErr w:type="gramStart"/>
      <w:r w:rsidRPr="008F6A86">
        <w:t>с</w:t>
      </w:r>
      <w:proofErr w:type="gramEnd"/>
      <w:r w:rsidRPr="008F6A86">
        <w:t xml:space="preserve"> кит. Ф. Ярлина; "Златовласка", пер. с чешск. К.Г. Паустовского; "Летучий корабль", пер. с укр. А. Нечаева; "Рапунцель" пер. </w:t>
      </w:r>
      <w:proofErr w:type="gramStart"/>
      <w:r w:rsidRPr="008F6A86">
        <w:t>с</w:t>
      </w:r>
      <w:proofErr w:type="gramEnd"/>
      <w:r w:rsidRPr="008F6A86">
        <w:t xml:space="preserve"> нем. Г. Петникова/ пер. и обраб. И. Архангельской.</w:t>
      </w:r>
    </w:p>
    <w:p w:rsidR="00907A2A" w:rsidRPr="008F6A86" w:rsidRDefault="00907A2A" w:rsidP="0030134C">
      <w:pPr>
        <w:shd w:val="clear" w:color="auto" w:fill="FFFFFF"/>
        <w:jc w:val="both"/>
      </w:pPr>
    </w:p>
    <w:p w:rsidR="0030134C" w:rsidRPr="008F6A86" w:rsidRDefault="0030134C" w:rsidP="0030134C">
      <w:pPr>
        <w:shd w:val="clear" w:color="auto" w:fill="FFFFFF"/>
        <w:jc w:val="both"/>
      </w:pPr>
      <w:r w:rsidRPr="008F6A86">
        <w:rPr>
          <w:b/>
        </w:rPr>
        <w:t>Произведения поэтов и писателей России</w:t>
      </w:r>
      <w:r w:rsidRPr="008F6A86">
        <w:t>.</w:t>
      </w:r>
    </w:p>
    <w:p w:rsidR="00907A2A" w:rsidRPr="008F6A86" w:rsidRDefault="00907A2A" w:rsidP="0030134C">
      <w:pPr>
        <w:shd w:val="clear" w:color="auto" w:fill="FFFFFF"/>
        <w:jc w:val="both"/>
      </w:pPr>
    </w:p>
    <w:p w:rsidR="0030134C" w:rsidRPr="008F6A86" w:rsidRDefault="0030134C" w:rsidP="0030134C">
      <w:pPr>
        <w:shd w:val="clear" w:color="auto" w:fill="FFFFFF"/>
        <w:jc w:val="both"/>
      </w:pPr>
      <w:r w:rsidRPr="008F6A86">
        <w:rPr>
          <w:b/>
        </w:rPr>
        <w:t>Поэзия</w:t>
      </w:r>
      <w:r w:rsidRPr="008F6A86">
        <w:t>. Аким Я.Л. "</w:t>
      </w:r>
      <w:proofErr w:type="gramStart"/>
      <w:r w:rsidRPr="008F6A86">
        <w:t>Жадина</w:t>
      </w:r>
      <w:proofErr w:type="gramEnd"/>
      <w:r w:rsidRPr="008F6A86">
        <w:t xml:space="preserve">";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w:t>
      </w:r>
      <w:proofErr w:type="gramStart"/>
      <w:r w:rsidRPr="008F6A86">
        <w:t>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w:t>
      </w:r>
      <w:proofErr w:type="gramEnd"/>
      <w:r w:rsidRPr="008F6A86">
        <w:t xml:space="preserve"> </w:t>
      </w:r>
      <w:proofErr w:type="gramStart"/>
      <w:r w:rsidRPr="008F6A86">
        <w:t>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w:t>
      </w:r>
      <w:proofErr w:type="gramEnd"/>
      <w:r w:rsidRPr="008F6A86">
        <w:t xml:space="preserve"> Чёрный С. </w:t>
      </w:r>
      <w:r w:rsidRPr="008F6A86">
        <w:lastRenderedPageBreak/>
        <w:t>"Волк"; Чуковский К.И. "Ёлка"; Яснов М.Д. "Мирная считалка", "Жила-была семья", "Подарки для Елки. Зимняя книга" (по выбору).</w:t>
      </w:r>
    </w:p>
    <w:p w:rsidR="00907A2A" w:rsidRPr="008F6A86" w:rsidRDefault="00907A2A" w:rsidP="0030134C">
      <w:pPr>
        <w:shd w:val="clear" w:color="auto" w:fill="FFFFFF"/>
        <w:jc w:val="both"/>
      </w:pPr>
    </w:p>
    <w:p w:rsidR="0030134C" w:rsidRPr="008F6A86" w:rsidRDefault="0030134C" w:rsidP="0030134C">
      <w:pPr>
        <w:shd w:val="clear" w:color="auto" w:fill="FFFFFF"/>
        <w:jc w:val="both"/>
      </w:pPr>
      <w:r w:rsidRPr="008F6A86">
        <w:rPr>
          <w:b/>
        </w:rPr>
        <w:t>Проза</w:t>
      </w:r>
      <w:r w:rsidRPr="008F6A86">
        <w:t xml:space="preserve">. </w:t>
      </w:r>
      <w:proofErr w:type="gramStart"/>
      <w:r w:rsidRPr="008F6A86">
        <w:t>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w:t>
      </w:r>
      <w:proofErr w:type="gramEnd"/>
      <w:r w:rsidRPr="008F6A86">
        <w:t xml:space="preserve"> </w:t>
      </w:r>
      <w:proofErr w:type="gramStart"/>
      <w:r w:rsidRPr="008F6A86">
        <w:t>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w:t>
      </w:r>
      <w:proofErr w:type="gramEnd"/>
      <w:r w:rsidRPr="008F6A86">
        <w:t xml:space="preserve">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907A2A" w:rsidRPr="008F6A86" w:rsidRDefault="00907A2A" w:rsidP="0030134C">
      <w:pPr>
        <w:shd w:val="clear" w:color="auto" w:fill="FFFFFF"/>
        <w:jc w:val="both"/>
      </w:pPr>
    </w:p>
    <w:p w:rsidR="0030134C" w:rsidRPr="008F6A86" w:rsidRDefault="0030134C" w:rsidP="0030134C">
      <w:pPr>
        <w:shd w:val="clear" w:color="auto" w:fill="FFFFFF"/>
        <w:jc w:val="both"/>
      </w:pPr>
      <w:r w:rsidRPr="008F6A86">
        <w:rPr>
          <w:b/>
        </w:rPr>
        <w:t>Литературные сказки</w:t>
      </w:r>
      <w:r w:rsidRPr="008F6A86">
        <w:t>.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w:t>
      </w:r>
      <w:proofErr w:type="gramStart"/>
      <w:r w:rsidRPr="008F6A86">
        <w:t>Кто</w:t>
      </w:r>
      <w:proofErr w:type="gramEnd"/>
      <w:r w:rsidRPr="008F6A86">
        <w:t xml:space="preserve">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w:t>
      </w:r>
      <w:proofErr w:type="gramStart"/>
      <w:r w:rsidRPr="008F6A86">
        <w:t>Мамин-Сибиряк</w:t>
      </w:r>
      <w:proofErr w:type="gramEnd"/>
      <w:r w:rsidRPr="008F6A86">
        <w:t xml:space="preserve"> Д.Н. "Алёнушкины сказки" (1-2 сказки по выбору); Михайлов М.Л. "Два Мороза"; Носов Н.Н. "Бобик в гостях у Барбоса"; Петрушевская Л.С. "От тебя одни слёзы"; </w:t>
      </w:r>
      <w:proofErr w:type="gramStart"/>
      <w:r w:rsidRPr="008F6A86">
        <w:t>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w:t>
      </w:r>
      <w:proofErr w:type="gramEnd"/>
      <w:r w:rsidRPr="008F6A86">
        <w:t xml:space="preserve"> </w:t>
      </w:r>
      <w:proofErr w:type="gramStart"/>
      <w:r w:rsidRPr="008F6A86">
        <w:t>Лофтинга).</w:t>
      </w:r>
      <w:proofErr w:type="gramEnd"/>
    </w:p>
    <w:p w:rsidR="00907A2A" w:rsidRPr="008F6A86" w:rsidRDefault="00907A2A" w:rsidP="0030134C">
      <w:pPr>
        <w:shd w:val="clear" w:color="auto" w:fill="FFFFFF"/>
        <w:jc w:val="both"/>
      </w:pPr>
    </w:p>
    <w:p w:rsidR="0030134C" w:rsidRPr="008F6A86" w:rsidRDefault="0030134C" w:rsidP="0030134C">
      <w:pPr>
        <w:shd w:val="clear" w:color="auto" w:fill="FFFFFF"/>
        <w:jc w:val="both"/>
      </w:pPr>
      <w:r w:rsidRPr="008F6A86">
        <w:rPr>
          <w:b/>
        </w:rPr>
        <w:t>Произведения поэтов и писателей разных стран</w:t>
      </w:r>
      <w:r w:rsidRPr="008F6A86">
        <w:t>.</w:t>
      </w:r>
    </w:p>
    <w:p w:rsidR="00907A2A" w:rsidRPr="008F6A86" w:rsidRDefault="00907A2A" w:rsidP="0030134C">
      <w:pPr>
        <w:shd w:val="clear" w:color="auto" w:fill="FFFFFF"/>
        <w:jc w:val="both"/>
      </w:pPr>
    </w:p>
    <w:p w:rsidR="0030134C" w:rsidRPr="008F6A86" w:rsidRDefault="0030134C" w:rsidP="0030134C">
      <w:pPr>
        <w:shd w:val="clear" w:color="auto" w:fill="FFFFFF"/>
        <w:jc w:val="both"/>
      </w:pPr>
      <w:r w:rsidRPr="008F6A86">
        <w:rPr>
          <w:b/>
        </w:rPr>
        <w:t>Поэзия</w:t>
      </w:r>
      <w:r w:rsidRPr="008F6A86">
        <w:t xml:space="preserve">. </w:t>
      </w:r>
      <w:proofErr w:type="gramStart"/>
      <w:r w:rsidRPr="008F6A86">
        <w:t>Бжехва Я. "На Горизонтских островах" (пер. с польск. Б.В. Заходера); Валек М. "Мудрецы" (пер. со словацк.</w:t>
      </w:r>
      <w:proofErr w:type="gramEnd"/>
      <w:r w:rsidRPr="008F6A86">
        <w:t xml:space="preserve"> Р.С. Сефа); Капутикян С.Б. "Моя бабушка" (пер. с армянск. </w:t>
      </w:r>
      <w:proofErr w:type="gramStart"/>
      <w:r w:rsidRPr="008F6A86">
        <w:t>Т. Спендиаровой); Карем М. "Мирная считалка" (пер. с франц. В.Д. Берестова); Сиххад А. "Сад" (пер. с азербайдж.</w:t>
      </w:r>
      <w:proofErr w:type="gramEnd"/>
      <w:r w:rsidRPr="008F6A86">
        <w:t xml:space="preserve"> </w:t>
      </w:r>
      <w:proofErr w:type="gramStart"/>
      <w:r w:rsidRPr="008F6A86">
        <w:t>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roofErr w:type="gramEnd"/>
    </w:p>
    <w:p w:rsidR="00907A2A" w:rsidRPr="008F6A86" w:rsidRDefault="00907A2A" w:rsidP="0030134C">
      <w:pPr>
        <w:shd w:val="clear" w:color="auto" w:fill="FFFFFF"/>
        <w:jc w:val="both"/>
      </w:pPr>
    </w:p>
    <w:p w:rsidR="0030134C" w:rsidRPr="008F6A86" w:rsidRDefault="0030134C" w:rsidP="0030134C">
      <w:pPr>
        <w:shd w:val="clear" w:color="auto" w:fill="FFFFFF"/>
        <w:jc w:val="both"/>
      </w:pPr>
      <w:r w:rsidRPr="008F6A86">
        <w:rPr>
          <w:b/>
        </w:rPr>
        <w:t>Литературные сказки</w:t>
      </w:r>
      <w:r w:rsidRPr="008F6A86">
        <w:t xml:space="preserve">. Сказки-повести (для длительного чтения). </w:t>
      </w:r>
      <w:proofErr w:type="gramStart"/>
      <w:r w:rsidRPr="008F6A86">
        <w:t>Андерсен Г.Х. "Огниво" (пер. с датск.</w:t>
      </w:r>
      <w:proofErr w:type="gramEnd"/>
      <w:r w:rsidRPr="008F6A86">
        <w:t xml:space="preserve">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w:t>
      </w:r>
      <w:proofErr w:type="gramStart"/>
      <w:r w:rsidRPr="008F6A86">
        <w:t>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w:t>
      </w:r>
      <w:proofErr w:type="gramEnd"/>
      <w:r w:rsidRPr="008F6A86">
        <w:t xml:space="preserve"> </w:t>
      </w:r>
      <w:proofErr w:type="gramStart"/>
      <w:r w:rsidRPr="008F6A86">
        <w:t>История деревянной куклы" (пер. с итал.</w:t>
      </w:r>
      <w:proofErr w:type="gramEnd"/>
      <w:r w:rsidRPr="008F6A86">
        <w:t xml:space="preserve">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w:t>
      </w:r>
      <w:proofErr w:type="gramStart"/>
      <w:r w:rsidRPr="008F6A86">
        <w:t>со</w:t>
      </w:r>
      <w:proofErr w:type="gramEnd"/>
      <w:r w:rsidRPr="008F6A86">
        <w:t xml:space="preserve"> швед. </w:t>
      </w:r>
      <w:proofErr w:type="gramStart"/>
      <w:r w:rsidRPr="008F6A86">
        <w:t>Л.З. Лунгиной); Лофтинг X.</w:t>
      </w:r>
      <w:proofErr w:type="gramEnd"/>
      <w:r w:rsidRPr="008F6A86">
        <w:t xml:space="preserve"> </w:t>
      </w:r>
      <w:proofErr w:type="gramStart"/>
      <w:r w:rsidRPr="008F6A86">
        <w:t xml:space="preserve">"Путешествия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w:t>
      </w:r>
      <w:r w:rsidRPr="008F6A86">
        <w:lastRenderedPageBreak/>
        <w:t>Чипполино" (пер. с итал.</w:t>
      </w:r>
      <w:proofErr w:type="gramEnd"/>
      <w:r w:rsidRPr="008F6A86">
        <w:t xml:space="preserve"> З. Потаповой), "Сказки, у </w:t>
      </w:r>
      <w:proofErr w:type="gramStart"/>
      <w:r w:rsidRPr="008F6A86">
        <w:t>которых</w:t>
      </w:r>
      <w:proofErr w:type="gramEnd"/>
      <w:r w:rsidRPr="008F6A86">
        <w:t xml:space="preserve"> три конца" (пер. с итал. </w:t>
      </w:r>
      <w:proofErr w:type="gramStart"/>
      <w:r w:rsidRPr="008F6A86">
        <w:t>И.Г. Константиновой).</w:t>
      </w:r>
      <w:proofErr w:type="gramEnd"/>
    </w:p>
    <w:p w:rsidR="0030134C" w:rsidRPr="008F6A86" w:rsidRDefault="0030134C" w:rsidP="0030134C">
      <w:pPr>
        <w:shd w:val="clear" w:color="auto" w:fill="FFFFFF"/>
        <w:jc w:val="both"/>
      </w:pPr>
    </w:p>
    <w:p w:rsidR="0030134C" w:rsidRPr="008F6A86" w:rsidRDefault="0030134C" w:rsidP="008A0157">
      <w:pPr>
        <w:shd w:val="clear" w:color="auto" w:fill="FFFFFF"/>
        <w:jc w:val="center"/>
        <w:rPr>
          <w:b/>
        </w:rPr>
      </w:pPr>
      <w:r w:rsidRPr="008F6A86">
        <w:rPr>
          <w:b/>
        </w:rPr>
        <w:t>От 6 до 7 лет.</w:t>
      </w:r>
    </w:p>
    <w:p w:rsidR="0030134C" w:rsidRPr="008F6A86" w:rsidRDefault="0030134C" w:rsidP="0030134C">
      <w:pPr>
        <w:shd w:val="clear" w:color="auto" w:fill="FFFFFF"/>
        <w:jc w:val="both"/>
        <w:rPr>
          <w:b/>
        </w:rPr>
      </w:pPr>
    </w:p>
    <w:p w:rsidR="0030134C" w:rsidRPr="008F6A86" w:rsidRDefault="0030134C" w:rsidP="0030134C">
      <w:pPr>
        <w:shd w:val="clear" w:color="auto" w:fill="FFFFFF"/>
        <w:jc w:val="both"/>
      </w:pPr>
      <w:r w:rsidRPr="008F6A86">
        <w:rPr>
          <w:b/>
        </w:rPr>
        <w:t>Малые формы фольклора</w:t>
      </w:r>
      <w:r w:rsidRPr="008F6A86">
        <w:t xml:space="preserve">. </w:t>
      </w:r>
      <w:proofErr w:type="gramStart"/>
      <w:r w:rsidRPr="008F6A86">
        <w:t>Загадки, небылицы, дразнилки, считалки, пословицы, поговорки, заклички, народные песенки, прибаутки, скороговорки.</w:t>
      </w:r>
      <w:proofErr w:type="gramEnd"/>
    </w:p>
    <w:p w:rsidR="00907A2A" w:rsidRPr="008F6A86" w:rsidRDefault="00907A2A" w:rsidP="0030134C">
      <w:pPr>
        <w:shd w:val="clear" w:color="auto" w:fill="FFFFFF"/>
        <w:jc w:val="both"/>
      </w:pPr>
    </w:p>
    <w:p w:rsidR="0030134C" w:rsidRPr="008F6A86" w:rsidRDefault="0030134C" w:rsidP="0030134C">
      <w:pPr>
        <w:shd w:val="clear" w:color="auto" w:fill="FFFFFF"/>
        <w:jc w:val="both"/>
      </w:pPr>
      <w:r w:rsidRPr="008F6A86">
        <w:rPr>
          <w:b/>
        </w:rPr>
        <w:t>Русские народные сказки</w:t>
      </w:r>
      <w:r w:rsidRPr="008F6A86">
        <w:t xml:space="preserve">. </w:t>
      </w:r>
      <w:proofErr w:type="gramStart"/>
      <w:r w:rsidRPr="008F6A86">
        <w:t>"Василиса Прекрасная" (из сборника А.Н. Афанасьева); "Вежливый Кот-воркот" (обраб.</w:t>
      </w:r>
      <w:proofErr w:type="gramEnd"/>
      <w:r w:rsidRPr="008F6A86">
        <w:t xml:space="preserve">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w:t>
      </w:r>
      <w:proofErr w:type="gramStart"/>
      <w:r w:rsidRPr="008F6A86">
        <w:t>О.И. Капицы).</w:t>
      </w:r>
      <w:proofErr w:type="gramEnd"/>
    </w:p>
    <w:p w:rsidR="00907A2A" w:rsidRPr="008F6A86" w:rsidRDefault="00907A2A" w:rsidP="0030134C">
      <w:pPr>
        <w:shd w:val="clear" w:color="auto" w:fill="FFFFFF"/>
        <w:jc w:val="both"/>
      </w:pPr>
    </w:p>
    <w:p w:rsidR="0030134C" w:rsidRPr="008F6A86" w:rsidRDefault="0030134C" w:rsidP="0030134C">
      <w:pPr>
        <w:shd w:val="clear" w:color="auto" w:fill="FFFFFF"/>
        <w:jc w:val="both"/>
      </w:pPr>
      <w:r w:rsidRPr="008F6A86">
        <w:rPr>
          <w:b/>
        </w:rPr>
        <w:t>Былины</w:t>
      </w:r>
      <w:r w:rsidRPr="008F6A86">
        <w:t xml:space="preserve">. </w:t>
      </w:r>
      <w:proofErr w:type="gramStart"/>
      <w:r w:rsidRPr="008F6A86">
        <w:t>"Садко" (пересказ И.В. Карнауховой/ запись П.Н. Рыбникова); "Добрыня и Змей" (обраб.</w:t>
      </w:r>
      <w:proofErr w:type="gramEnd"/>
      <w:r w:rsidRPr="008F6A86">
        <w:t xml:space="preserve"> Н.П. Колпаковой/ пересказ И.В. Карнауховой); "Илья Муромец и Соловей-Разбойник" (обраб. </w:t>
      </w:r>
      <w:proofErr w:type="gramStart"/>
      <w:r w:rsidRPr="008F6A86">
        <w:t>А.Ф. Гильфердинга/ пересказ И.В. Карнауховой).</w:t>
      </w:r>
      <w:proofErr w:type="gramEnd"/>
    </w:p>
    <w:p w:rsidR="00907A2A" w:rsidRPr="008F6A86" w:rsidRDefault="00907A2A" w:rsidP="0030134C">
      <w:pPr>
        <w:shd w:val="clear" w:color="auto" w:fill="FFFFFF"/>
        <w:jc w:val="both"/>
      </w:pPr>
    </w:p>
    <w:p w:rsidR="0030134C" w:rsidRPr="008F6A86" w:rsidRDefault="0030134C" w:rsidP="0030134C">
      <w:pPr>
        <w:shd w:val="clear" w:color="auto" w:fill="FFFFFF"/>
        <w:jc w:val="both"/>
      </w:pPr>
      <w:r w:rsidRPr="008F6A86">
        <w:rPr>
          <w:b/>
        </w:rPr>
        <w:t>Сказки народов мира</w:t>
      </w:r>
      <w:r w:rsidRPr="008F6A86">
        <w:t xml:space="preserve">. "Айога", нанайск., обраб. Д. Нагишкина; "Беляночка и Розочка", </w:t>
      </w:r>
      <w:proofErr w:type="gramStart"/>
      <w:r w:rsidRPr="008F6A86">
        <w:t>нем</w:t>
      </w:r>
      <w:proofErr w:type="gramEnd"/>
      <w:r w:rsidRPr="008F6A86">
        <w:t>.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30134C" w:rsidRPr="008F6A86" w:rsidRDefault="0030134C" w:rsidP="0030134C">
      <w:pPr>
        <w:shd w:val="clear" w:color="auto" w:fill="FFFFFF"/>
        <w:jc w:val="both"/>
        <w:rPr>
          <w:b/>
        </w:rPr>
      </w:pPr>
      <w:r w:rsidRPr="008F6A86">
        <w:rPr>
          <w:b/>
        </w:rPr>
        <w:t>Произведения поэтов и писателей России.</w:t>
      </w:r>
    </w:p>
    <w:p w:rsidR="00907A2A" w:rsidRPr="008F6A86" w:rsidRDefault="00907A2A" w:rsidP="0030134C">
      <w:pPr>
        <w:shd w:val="clear" w:color="auto" w:fill="FFFFFF"/>
        <w:jc w:val="both"/>
      </w:pPr>
    </w:p>
    <w:p w:rsidR="0030134C" w:rsidRPr="008F6A86" w:rsidRDefault="0030134C" w:rsidP="0030134C">
      <w:pPr>
        <w:shd w:val="clear" w:color="auto" w:fill="FFFFFF"/>
        <w:jc w:val="both"/>
      </w:pPr>
      <w:r w:rsidRPr="008F6A86">
        <w:rPr>
          <w:b/>
        </w:rPr>
        <w:t>Поэзия</w:t>
      </w:r>
      <w:r w:rsidRPr="008F6A86">
        <w:t>.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w:t>
      </w:r>
      <w:proofErr w:type="gramStart"/>
      <w:r w:rsidRPr="008F6A86">
        <w:t>....", "</w:t>
      </w:r>
      <w:proofErr w:type="gramEnd"/>
      <w:r w:rsidRPr="008F6A86">
        <w:t xml:space="preserve">Пороша"; </w:t>
      </w:r>
      <w:proofErr w:type="gramStart"/>
      <w:r w:rsidRPr="008F6A86">
        <w:t>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w:t>
      </w:r>
      <w:proofErr w:type="gramEnd"/>
      <w:r w:rsidRPr="008F6A86">
        <w:t xml:space="preserve">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w:t>
      </w:r>
      <w:proofErr w:type="gramStart"/>
      <w:r w:rsidRPr="008F6A86">
        <w:t>Всё</w:t>
      </w:r>
      <w:proofErr w:type="gramEnd"/>
      <w:r w:rsidRPr="008F6A86">
        <w:t xml:space="preserve">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907A2A" w:rsidRPr="008F6A86" w:rsidRDefault="00907A2A" w:rsidP="0030134C">
      <w:pPr>
        <w:shd w:val="clear" w:color="auto" w:fill="FFFFFF"/>
        <w:jc w:val="both"/>
      </w:pPr>
    </w:p>
    <w:p w:rsidR="0030134C" w:rsidRPr="008F6A86" w:rsidRDefault="0030134C" w:rsidP="0030134C">
      <w:pPr>
        <w:shd w:val="clear" w:color="auto" w:fill="FFFFFF"/>
        <w:jc w:val="both"/>
      </w:pPr>
      <w:r w:rsidRPr="008F6A86">
        <w:rPr>
          <w:b/>
        </w:rPr>
        <w:t>Проза</w:t>
      </w:r>
      <w:r w:rsidRPr="008F6A86">
        <w:t xml:space="preserve">. </w:t>
      </w:r>
      <w:proofErr w:type="gramStart"/>
      <w:r w:rsidRPr="008F6A86">
        <w:t>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w:t>
      </w:r>
      <w:proofErr w:type="gramEnd"/>
      <w:r w:rsidRPr="008F6A86">
        <w:t xml:space="preserve">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w:t>
      </w:r>
      <w:r w:rsidRPr="008F6A86">
        <w:lastRenderedPageBreak/>
        <w:t>"Изобретатель" (по выбору); Ракитина Е. "Приключения новогодних игрушек", "Серёжик" (по выбору); Раскин А.Б. "Как папа был маленьким" (1-2 рассказа по выбору); Сладкое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907A2A" w:rsidRPr="008F6A86" w:rsidRDefault="00907A2A" w:rsidP="0030134C">
      <w:pPr>
        <w:shd w:val="clear" w:color="auto" w:fill="FFFFFF"/>
        <w:jc w:val="both"/>
      </w:pPr>
    </w:p>
    <w:p w:rsidR="0030134C" w:rsidRPr="008F6A86" w:rsidRDefault="0030134C" w:rsidP="0030134C">
      <w:pPr>
        <w:shd w:val="clear" w:color="auto" w:fill="FFFFFF"/>
        <w:jc w:val="both"/>
      </w:pPr>
      <w:r w:rsidRPr="008F6A86">
        <w:rPr>
          <w:b/>
        </w:rPr>
        <w:t>Литературные сказки</w:t>
      </w:r>
      <w:r w:rsidRPr="008F6A86">
        <w:t>.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w:t>
      </w:r>
    </w:p>
    <w:p w:rsidR="00907A2A" w:rsidRPr="008F6A86" w:rsidRDefault="00907A2A" w:rsidP="0030134C">
      <w:pPr>
        <w:shd w:val="clear" w:color="auto" w:fill="FFFFFF"/>
        <w:jc w:val="both"/>
      </w:pPr>
    </w:p>
    <w:p w:rsidR="0030134C" w:rsidRPr="008F6A86" w:rsidRDefault="0030134C" w:rsidP="0030134C">
      <w:pPr>
        <w:shd w:val="clear" w:color="auto" w:fill="FFFFFF"/>
        <w:jc w:val="both"/>
      </w:pPr>
      <w:r w:rsidRPr="008F6A86">
        <w:rPr>
          <w:b/>
        </w:rPr>
        <w:t>Произведения поэтов и писателей разных стран</w:t>
      </w:r>
      <w:r w:rsidRPr="008F6A86">
        <w:t>.</w:t>
      </w:r>
    </w:p>
    <w:p w:rsidR="00907A2A" w:rsidRPr="008F6A86" w:rsidRDefault="00907A2A" w:rsidP="0030134C">
      <w:pPr>
        <w:shd w:val="clear" w:color="auto" w:fill="FFFFFF"/>
        <w:jc w:val="both"/>
      </w:pPr>
    </w:p>
    <w:p w:rsidR="0030134C" w:rsidRPr="008F6A86" w:rsidRDefault="0030134C" w:rsidP="0030134C">
      <w:pPr>
        <w:shd w:val="clear" w:color="auto" w:fill="FFFFFF"/>
        <w:jc w:val="both"/>
      </w:pPr>
      <w:r w:rsidRPr="008F6A86">
        <w:rPr>
          <w:b/>
        </w:rPr>
        <w:t>Поэзия</w:t>
      </w:r>
      <w:r w:rsidRPr="008F6A86">
        <w:t xml:space="preserve">. </w:t>
      </w:r>
      <w:proofErr w:type="gramStart"/>
      <w:r w:rsidRPr="008F6A86">
        <w:t>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w:t>
      </w:r>
      <w:proofErr w:type="gramEnd"/>
      <w:r w:rsidRPr="008F6A86">
        <w:t xml:space="preserve"> </w:t>
      </w:r>
      <w:proofErr w:type="gramStart"/>
      <w:r w:rsidRPr="008F6A86">
        <w:t>И.П. Токмаковой); Стивенсон Р.Л. "Вычитанные страны" (пер. с англ. Вл.Ф. Ходасевича).</w:t>
      </w:r>
      <w:proofErr w:type="gramEnd"/>
    </w:p>
    <w:p w:rsidR="00907A2A" w:rsidRPr="008F6A86" w:rsidRDefault="00907A2A" w:rsidP="0030134C">
      <w:pPr>
        <w:shd w:val="clear" w:color="auto" w:fill="FFFFFF"/>
        <w:jc w:val="both"/>
      </w:pPr>
    </w:p>
    <w:p w:rsidR="0030134C" w:rsidRPr="008F6A86" w:rsidRDefault="0030134C" w:rsidP="0030134C">
      <w:pPr>
        <w:shd w:val="clear" w:color="auto" w:fill="FFFFFF"/>
        <w:jc w:val="both"/>
      </w:pPr>
      <w:r w:rsidRPr="008F6A86">
        <w:rPr>
          <w:b/>
        </w:rPr>
        <w:t>Литературные сказки</w:t>
      </w:r>
      <w:r w:rsidRPr="008F6A86">
        <w:t xml:space="preserve">. Сказки-повести (для длительного чтения). </w:t>
      </w:r>
      <w:proofErr w:type="gramStart"/>
      <w:r w:rsidRPr="008F6A86">
        <w:t>Андерсен Г.Х. "Оле-Лукойе" (пер. с датск.</w:t>
      </w:r>
      <w:proofErr w:type="gramEnd"/>
      <w:r w:rsidRPr="008F6A86">
        <w:t xml:space="preserve">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w:t>
      </w:r>
      <w:proofErr w:type="gramStart"/>
      <w:r w:rsidRPr="008F6A86">
        <w:t>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w:t>
      </w:r>
      <w:proofErr w:type="gramEnd"/>
      <w:r w:rsidRPr="008F6A86">
        <w:t xml:space="preserve"> </w:t>
      </w:r>
      <w:proofErr w:type="gramStart"/>
      <w:r w:rsidRPr="008F6A86">
        <w:t>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w:t>
      </w:r>
      <w:proofErr w:type="gramEnd"/>
      <w:r w:rsidRPr="008F6A86">
        <w:t xml:space="preserve">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w:t>
      </w:r>
      <w:proofErr w:type="gramStart"/>
      <w:r w:rsidRPr="008F6A86">
        <w:t>А. Любарской); Эме М. "Краски" (пер. с франц. И. Кузнецовой); Янссон Т. "Шляпа волшебника" (пер. со шведск. языка В.А. Смирнова/Л. Брауде).</w:t>
      </w:r>
      <w:proofErr w:type="gramEnd"/>
    </w:p>
    <w:p w:rsidR="0030134C" w:rsidRPr="008F6A86" w:rsidRDefault="0030134C" w:rsidP="0030134C">
      <w:pPr>
        <w:shd w:val="clear" w:color="auto" w:fill="FFFFFF"/>
        <w:jc w:val="both"/>
      </w:pPr>
    </w:p>
    <w:p w:rsidR="00D006C3" w:rsidRPr="008F6A86" w:rsidRDefault="00D006C3" w:rsidP="008A0157">
      <w:pPr>
        <w:shd w:val="clear" w:color="auto" w:fill="FFFFFF"/>
        <w:jc w:val="center"/>
        <w:rPr>
          <w:b/>
        </w:rPr>
      </w:pPr>
      <w:r w:rsidRPr="008F6A86">
        <w:rPr>
          <w:b/>
        </w:rPr>
        <w:t>Примерный перечень музыкальных произведений.</w:t>
      </w:r>
    </w:p>
    <w:p w:rsidR="00D006C3" w:rsidRPr="008F6A86" w:rsidRDefault="00D006C3" w:rsidP="00D006C3">
      <w:pPr>
        <w:shd w:val="clear" w:color="auto" w:fill="FFFFFF"/>
        <w:jc w:val="both"/>
      </w:pPr>
    </w:p>
    <w:p w:rsidR="00D006C3" w:rsidRPr="008F6A86" w:rsidRDefault="00D006C3" w:rsidP="00D006C3">
      <w:pPr>
        <w:shd w:val="clear" w:color="auto" w:fill="FFFFFF"/>
        <w:jc w:val="both"/>
      </w:pPr>
    </w:p>
    <w:p w:rsidR="00D006C3" w:rsidRPr="008F6A86" w:rsidRDefault="00D006C3" w:rsidP="003C64B9">
      <w:pPr>
        <w:shd w:val="clear" w:color="auto" w:fill="FFFFFF"/>
        <w:jc w:val="center"/>
        <w:rPr>
          <w:b/>
        </w:rPr>
      </w:pPr>
      <w:r w:rsidRPr="008F6A86">
        <w:rPr>
          <w:b/>
        </w:rPr>
        <w:t>От 2 до 3 лет.</w:t>
      </w:r>
    </w:p>
    <w:p w:rsidR="00D006C3" w:rsidRPr="008F6A86" w:rsidRDefault="00D006C3" w:rsidP="00D006C3">
      <w:pPr>
        <w:shd w:val="clear" w:color="auto" w:fill="FFFFFF"/>
        <w:jc w:val="both"/>
        <w:rPr>
          <w:b/>
        </w:rPr>
      </w:pPr>
    </w:p>
    <w:p w:rsidR="00D006C3" w:rsidRPr="008F6A86" w:rsidRDefault="00D006C3" w:rsidP="00D006C3">
      <w:pPr>
        <w:shd w:val="clear" w:color="auto" w:fill="FFFFFF"/>
        <w:jc w:val="both"/>
      </w:pPr>
      <w:r w:rsidRPr="008F6A86">
        <w:rPr>
          <w:b/>
        </w:rPr>
        <w:t>Слушание</w:t>
      </w:r>
      <w:r w:rsidRPr="008F6A86">
        <w:t>.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w:t>
      </w:r>
      <w:proofErr w:type="gramStart"/>
      <w:r w:rsidRPr="008F6A86">
        <w:t>.</w:t>
      </w:r>
      <w:proofErr w:type="gramEnd"/>
      <w:r w:rsidRPr="008F6A86">
        <w:t xml:space="preserve"> </w:t>
      </w:r>
      <w:proofErr w:type="gramStart"/>
      <w:r w:rsidRPr="008F6A86">
        <w:t>н</w:t>
      </w:r>
      <w:proofErr w:type="gramEnd"/>
      <w:r w:rsidRPr="008F6A86">
        <w:t>ар. мелодия, обраб. С. Полонского; "Пляска с платочком", муз. Е. Тиличеевой, сл. И. Грантовской; "Полянка", рус</w:t>
      </w:r>
      <w:proofErr w:type="gramStart"/>
      <w:r w:rsidRPr="008F6A86">
        <w:t>.</w:t>
      </w:r>
      <w:proofErr w:type="gramEnd"/>
      <w:r w:rsidRPr="008F6A86">
        <w:t xml:space="preserve"> </w:t>
      </w:r>
      <w:proofErr w:type="gramStart"/>
      <w:r w:rsidRPr="008F6A86">
        <w:t>н</w:t>
      </w:r>
      <w:proofErr w:type="gramEnd"/>
      <w:r w:rsidRPr="008F6A86">
        <w:t>ар. мелодия, обраб. Г. Фрида; "Утро", муз. Г. Гриневича, сл. С. Прокофьевой.</w:t>
      </w:r>
    </w:p>
    <w:p w:rsidR="00D006C3" w:rsidRPr="008F6A86" w:rsidRDefault="00D006C3" w:rsidP="00D006C3">
      <w:pPr>
        <w:shd w:val="clear" w:color="auto" w:fill="FFFFFF"/>
        <w:jc w:val="both"/>
      </w:pPr>
    </w:p>
    <w:p w:rsidR="00D006C3" w:rsidRPr="008F6A86" w:rsidRDefault="00D006C3" w:rsidP="00D006C3">
      <w:pPr>
        <w:shd w:val="clear" w:color="auto" w:fill="FFFFFF"/>
        <w:jc w:val="both"/>
      </w:pPr>
      <w:r w:rsidRPr="008F6A86">
        <w:rPr>
          <w:b/>
        </w:rPr>
        <w:t>Пение</w:t>
      </w:r>
      <w:r w:rsidRPr="008F6A86">
        <w:t>. "Баю" (колыбельная), муз. М. Раухвергера; "Белые гуси", муз. М. Красева, сл. М. Клоковой; "Дождик", рус</w:t>
      </w:r>
      <w:proofErr w:type="gramStart"/>
      <w:r w:rsidRPr="008F6A86">
        <w:t>.</w:t>
      </w:r>
      <w:proofErr w:type="gramEnd"/>
      <w:r w:rsidRPr="008F6A86">
        <w:t xml:space="preserve"> </w:t>
      </w:r>
      <w:proofErr w:type="gramStart"/>
      <w:r w:rsidRPr="008F6A86">
        <w:t>н</w:t>
      </w:r>
      <w:proofErr w:type="gramEnd"/>
      <w:r w:rsidRPr="008F6A86">
        <w:t>ар. мелодия, обраб. В. Фере; "Елочка", муз. Е. Тиличеевой, сл. М. Булатова; "Кошечка", муз. В. Витлина, сл. Н. Найденовой; "Ладушки", рус</w:t>
      </w:r>
      <w:proofErr w:type="gramStart"/>
      <w:r w:rsidRPr="008F6A86">
        <w:t>.</w:t>
      </w:r>
      <w:proofErr w:type="gramEnd"/>
      <w:r w:rsidRPr="008F6A86">
        <w:t xml:space="preserve"> </w:t>
      </w:r>
      <w:proofErr w:type="gramStart"/>
      <w:r w:rsidRPr="008F6A86">
        <w:t>н</w:t>
      </w:r>
      <w:proofErr w:type="gramEnd"/>
      <w:r w:rsidRPr="008F6A86">
        <w:t xml:space="preserve">ар. мелодия; </w:t>
      </w:r>
      <w:r w:rsidRPr="008F6A86">
        <w:lastRenderedPageBreak/>
        <w:t>"Птичка",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D006C3" w:rsidRPr="008F6A86" w:rsidRDefault="00D006C3" w:rsidP="00D006C3">
      <w:pPr>
        <w:shd w:val="clear" w:color="auto" w:fill="FFFFFF"/>
        <w:jc w:val="both"/>
      </w:pPr>
    </w:p>
    <w:p w:rsidR="00D006C3" w:rsidRPr="008F6A86" w:rsidRDefault="00D006C3" w:rsidP="00D006C3">
      <w:pPr>
        <w:shd w:val="clear" w:color="auto" w:fill="FFFFFF"/>
        <w:jc w:val="both"/>
      </w:pPr>
      <w:r w:rsidRPr="008F6A86">
        <w:rPr>
          <w:b/>
        </w:rPr>
        <w:t>Музыкально-ритмические движения</w:t>
      </w:r>
      <w:r w:rsidRPr="008F6A86">
        <w:t>. "Дождик", муз</w:t>
      </w:r>
      <w:proofErr w:type="gramStart"/>
      <w:r w:rsidRPr="008F6A86">
        <w:t>.</w:t>
      </w:r>
      <w:proofErr w:type="gramEnd"/>
      <w:r w:rsidRPr="008F6A86">
        <w:t xml:space="preserve"> </w:t>
      </w:r>
      <w:proofErr w:type="gramStart"/>
      <w:r w:rsidRPr="008F6A86">
        <w:t>и</w:t>
      </w:r>
      <w:proofErr w:type="gramEnd"/>
      <w:r w:rsidRPr="008F6A86">
        <w:t xml:space="preserve">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D006C3" w:rsidRPr="008F6A86" w:rsidRDefault="00D006C3" w:rsidP="00D006C3">
      <w:pPr>
        <w:shd w:val="clear" w:color="auto" w:fill="FFFFFF"/>
        <w:jc w:val="both"/>
      </w:pPr>
    </w:p>
    <w:p w:rsidR="00D006C3" w:rsidRPr="008F6A86" w:rsidRDefault="00D006C3" w:rsidP="00D006C3">
      <w:pPr>
        <w:shd w:val="clear" w:color="auto" w:fill="FFFFFF"/>
        <w:jc w:val="both"/>
      </w:pPr>
      <w:r w:rsidRPr="008F6A86">
        <w:rPr>
          <w:b/>
        </w:rPr>
        <w:t>Рассказы с музыкальными иллюстрациями</w:t>
      </w:r>
      <w:r w:rsidRPr="008F6A86">
        <w:t>. "Птички", муз. Г. Фрида; "Праздничная прогулка", муз. А. Александрова.</w:t>
      </w:r>
    </w:p>
    <w:p w:rsidR="00D006C3" w:rsidRPr="008F6A86" w:rsidRDefault="00D006C3" w:rsidP="00D006C3">
      <w:pPr>
        <w:shd w:val="clear" w:color="auto" w:fill="FFFFFF"/>
        <w:jc w:val="both"/>
      </w:pPr>
    </w:p>
    <w:p w:rsidR="00D006C3" w:rsidRPr="008F6A86" w:rsidRDefault="00D006C3" w:rsidP="00D006C3">
      <w:pPr>
        <w:shd w:val="clear" w:color="auto" w:fill="FFFFFF"/>
        <w:jc w:val="both"/>
      </w:pPr>
      <w:r w:rsidRPr="008F6A86">
        <w:rPr>
          <w:b/>
        </w:rPr>
        <w:t>Игры с пением</w:t>
      </w:r>
      <w:r w:rsidRPr="008F6A86">
        <w:t>. "Игра с мишкой", муз. Г. Финаровского; "Кто у нас хороший?", рус</w:t>
      </w:r>
      <w:proofErr w:type="gramStart"/>
      <w:r w:rsidRPr="008F6A86">
        <w:t>.</w:t>
      </w:r>
      <w:proofErr w:type="gramEnd"/>
      <w:r w:rsidRPr="008F6A86">
        <w:t xml:space="preserve"> </w:t>
      </w:r>
      <w:proofErr w:type="gramStart"/>
      <w:r w:rsidRPr="008F6A86">
        <w:t>н</w:t>
      </w:r>
      <w:proofErr w:type="gramEnd"/>
      <w:r w:rsidRPr="008F6A86">
        <w:t>ар. песня.</w:t>
      </w:r>
    </w:p>
    <w:p w:rsidR="00D006C3" w:rsidRPr="008F6A86" w:rsidRDefault="00D006C3" w:rsidP="00D006C3">
      <w:pPr>
        <w:shd w:val="clear" w:color="auto" w:fill="FFFFFF"/>
        <w:jc w:val="both"/>
      </w:pPr>
    </w:p>
    <w:p w:rsidR="00D006C3" w:rsidRPr="008F6A86" w:rsidRDefault="00D006C3" w:rsidP="00D006C3">
      <w:pPr>
        <w:shd w:val="clear" w:color="auto" w:fill="FFFFFF"/>
        <w:jc w:val="both"/>
      </w:pPr>
      <w:r w:rsidRPr="008F6A86">
        <w:rPr>
          <w:b/>
        </w:rPr>
        <w:t>Музыкальные забавы</w:t>
      </w:r>
      <w:r w:rsidRPr="008F6A86">
        <w:t>. "Из-за леса, из-за гор", Т. Казакова; "Котик и козлик", муз. Ц. Кюи.</w:t>
      </w:r>
    </w:p>
    <w:p w:rsidR="00D006C3" w:rsidRPr="008F6A86" w:rsidRDefault="00D006C3" w:rsidP="00D006C3">
      <w:pPr>
        <w:shd w:val="clear" w:color="auto" w:fill="FFFFFF"/>
        <w:jc w:val="both"/>
      </w:pPr>
    </w:p>
    <w:p w:rsidR="00D006C3" w:rsidRPr="008F6A86" w:rsidRDefault="00D006C3" w:rsidP="00D006C3">
      <w:pPr>
        <w:shd w:val="clear" w:color="auto" w:fill="FFFFFF"/>
        <w:jc w:val="both"/>
      </w:pPr>
      <w:r w:rsidRPr="008F6A86">
        <w:rPr>
          <w:b/>
        </w:rPr>
        <w:t>Инсценирование песен</w:t>
      </w:r>
      <w:r w:rsidRPr="008F6A86">
        <w:t>. "Кошка и котенок", муз. М. Красева, сл. О. Высотской; "Неваляшки", муз. З. Левиной; Компанейца.</w:t>
      </w:r>
    </w:p>
    <w:p w:rsidR="00D006C3" w:rsidRPr="008F6A86" w:rsidRDefault="00D006C3" w:rsidP="00D006C3">
      <w:pPr>
        <w:shd w:val="clear" w:color="auto" w:fill="FFFFFF"/>
        <w:jc w:val="both"/>
      </w:pPr>
    </w:p>
    <w:p w:rsidR="00D006C3" w:rsidRPr="008F6A86" w:rsidRDefault="00D006C3" w:rsidP="003C64B9">
      <w:pPr>
        <w:shd w:val="clear" w:color="auto" w:fill="FFFFFF"/>
        <w:jc w:val="center"/>
        <w:rPr>
          <w:b/>
        </w:rPr>
      </w:pPr>
      <w:r w:rsidRPr="008F6A86">
        <w:rPr>
          <w:b/>
        </w:rPr>
        <w:t>От 3 до 4 лет.</w:t>
      </w:r>
    </w:p>
    <w:p w:rsidR="00D006C3" w:rsidRPr="008F6A86" w:rsidRDefault="00D006C3" w:rsidP="00D006C3">
      <w:pPr>
        <w:shd w:val="clear" w:color="auto" w:fill="FFFFFF"/>
        <w:jc w:val="both"/>
      </w:pPr>
    </w:p>
    <w:p w:rsidR="00D006C3" w:rsidRPr="008F6A86" w:rsidRDefault="00D006C3" w:rsidP="00D006C3">
      <w:pPr>
        <w:shd w:val="clear" w:color="auto" w:fill="FFFFFF"/>
        <w:jc w:val="both"/>
      </w:pPr>
      <w:r w:rsidRPr="008F6A86">
        <w:rPr>
          <w:b/>
        </w:rPr>
        <w:t>Слушание</w:t>
      </w:r>
      <w:r w:rsidRPr="008F6A86">
        <w:t>.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w:t>
      </w:r>
      <w:proofErr w:type="gramStart"/>
      <w:r w:rsidRPr="008F6A86">
        <w:t>.</w:t>
      </w:r>
      <w:proofErr w:type="gramEnd"/>
      <w:r w:rsidRPr="008F6A86">
        <w:t xml:space="preserve"> </w:t>
      </w:r>
      <w:proofErr w:type="gramStart"/>
      <w:r w:rsidRPr="008F6A86">
        <w:t>н</w:t>
      </w:r>
      <w:proofErr w:type="gramEnd"/>
      <w:r w:rsidRPr="008F6A86">
        <w:t>ар. песня; "Лесные картинки", муз. Ю. Слонова.</w:t>
      </w:r>
    </w:p>
    <w:p w:rsidR="00D006C3" w:rsidRPr="008F6A86" w:rsidRDefault="00D006C3" w:rsidP="00D006C3">
      <w:pPr>
        <w:shd w:val="clear" w:color="auto" w:fill="FFFFFF"/>
        <w:jc w:val="both"/>
      </w:pPr>
    </w:p>
    <w:p w:rsidR="00D006C3" w:rsidRPr="008F6A86" w:rsidRDefault="00D006C3" w:rsidP="00D006C3">
      <w:pPr>
        <w:shd w:val="clear" w:color="auto" w:fill="FFFFFF"/>
        <w:jc w:val="both"/>
      </w:pPr>
      <w:r w:rsidRPr="008F6A86">
        <w:rPr>
          <w:b/>
        </w:rPr>
        <w:t>Пение</w:t>
      </w:r>
      <w:proofErr w:type="gramStart"/>
      <w:r w:rsidRPr="008F6A86">
        <w:t>.У</w:t>
      </w:r>
      <w:proofErr w:type="gramEnd"/>
      <w:r w:rsidRPr="008F6A86">
        <w:t>пражнения на развитие слуха и голоса. "Лю-лю, бай", рус</w:t>
      </w:r>
      <w:proofErr w:type="gramStart"/>
      <w:r w:rsidRPr="008F6A86">
        <w:t>.</w:t>
      </w:r>
      <w:proofErr w:type="gramEnd"/>
      <w:r w:rsidRPr="008F6A86">
        <w:t xml:space="preserve"> </w:t>
      </w:r>
      <w:proofErr w:type="gramStart"/>
      <w:r w:rsidRPr="008F6A86">
        <w:t>н</w:t>
      </w:r>
      <w:proofErr w:type="gramEnd"/>
      <w:r w:rsidRPr="008F6A86">
        <w:t xml:space="preserve">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w:t>
      </w:r>
    </w:p>
    <w:p w:rsidR="00D006C3" w:rsidRPr="008F6A86" w:rsidRDefault="00D006C3" w:rsidP="00D006C3">
      <w:pPr>
        <w:shd w:val="clear" w:color="auto" w:fill="FFFFFF"/>
        <w:jc w:val="both"/>
      </w:pPr>
    </w:p>
    <w:p w:rsidR="00D006C3" w:rsidRPr="008F6A86" w:rsidRDefault="00D006C3" w:rsidP="00D006C3">
      <w:pPr>
        <w:shd w:val="clear" w:color="auto" w:fill="FFFFFF"/>
        <w:jc w:val="both"/>
        <w:rPr>
          <w:b/>
        </w:rPr>
      </w:pPr>
      <w:r w:rsidRPr="008F6A86">
        <w:rPr>
          <w:b/>
        </w:rPr>
        <w:t>Народные.</w:t>
      </w:r>
    </w:p>
    <w:p w:rsidR="00D006C3" w:rsidRPr="008F6A86" w:rsidRDefault="00D006C3" w:rsidP="00D006C3">
      <w:pPr>
        <w:shd w:val="clear" w:color="auto" w:fill="FFFFFF"/>
        <w:jc w:val="both"/>
      </w:pPr>
      <w:r w:rsidRPr="008F6A86">
        <w:rPr>
          <w:b/>
        </w:rPr>
        <w:t>Песни</w:t>
      </w:r>
      <w:r w:rsidRPr="008F6A86">
        <w:t>. "Петушок" и "Ладушки", рус</w:t>
      </w:r>
      <w:proofErr w:type="gramStart"/>
      <w:r w:rsidRPr="008F6A86">
        <w:t>.</w:t>
      </w:r>
      <w:proofErr w:type="gramEnd"/>
      <w:r w:rsidRPr="008F6A86">
        <w:t xml:space="preserve"> </w:t>
      </w:r>
      <w:proofErr w:type="gramStart"/>
      <w:r w:rsidRPr="008F6A86">
        <w:t>н</w:t>
      </w:r>
      <w:proofErr w:type="gramEnd"/>
      <w:r w:rsidRPr="008F6A86">
        <w:t>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D006C3" w:rsidRPr="008F6A86" w:rsidRDefault="00D006C3" w:rsidP="00D006C3">
      <w:pPr>
        <w:shd w:val="clear" w:color="auto" w:fill="FFFFFF"/>
        <w:jc w:val="both"/>
      </w:pPr>
    </w:p>
    <w:p w:rsidR="00D006C3" w:rsidRPr="008F6A86" w:rsidRDefault="00D006C3" w:rsidP="00D006C3">
      <w:pPr>
        <w:shd w:val="clear" w:color="auto" w:fill="FFFFFF"/>
        <w:jc w:val="both"/>
      </w:pPr>
      <w:r w:rsidRPr="008F6A86">
        <w:rPr>
          <w:b/>
        </w:rPr>
        <w:t>Песенное творчество</w:t>
      </w:r>
      <w:r w:rsidRPr="008F6A86">
        <w:t>. "Бай-бай, бай-бай", "Лю-лю, бай", рус</w:t>
      </w:r>
      <w:proofErr w:type="gramStart"/>
      <w:r w:rsidRPr="008F6A86">
        <w:t>.</w:t>
      </w:r>
      <w:proofErr w:type="gramEnd"/>
      <w:r w:rsidRPr="008F6A86">
        <w:t xml:space="preserve"> </w:t>
      </w:r>
      <w:proofErr w:type="gramStart"/>
      <w:r w:rsidRPr="008F6A86">
        <w:t>н</w:t>
      </w:r>
      <w:proofErr w:type="gramEnd"/>
      <w:r w:rsidRPr="008F6A86">
        <w:t>ар. колыбельные; "Как тебя зовут?", "Спой колыбельную", "Ах ты, котенька-коток", рус. нар. колыбельная; придумывание колыбельной мелодии и плясовой мелодии.</w:t>
      </w:r>
    </w:p>
    <w:p w:rsidR="00D006C3" w:rsidRPr="008F6A86" w:rsidRDefault="00D006C3" w:rsidP="00D006C3">
      <w:pPr>
        <w:shd w:val="clear" w:color="auto" w:fill="FFFFFF"/>
        <w:jc w:val="both"/>
      </w:pPr>
    </w:p>
    <w:p w:rsidR="00D006C3" w:rsidRPr="008F6A86" w:rsidRDefault="00D006C3" w:rsidP="00D006C3">
      <w:pPr>
        <w:shd w:val="clear" w:color="auto" w:fill="FFFFFF"/>
        <w:jc w:val="both"/>
      </w:pPr>
      <w:r w:rsidRPr="008F6A86">
        <w:rPr>
          <w:b/>
        </w:rPr>
        <w:t>Музыкально-ритмические движения</w:t>
      </w:r>
      <w:r w:rsidRPr="008F6A86">
        <w:t>.</w:t>
      </w:r>
    </w:p>
    <w:p w:rsidR="00D006C3" w:rsidRPr="008F6A86" w:rsidRDefault="00D006C3" w:rsidP="00D006C3">
      <w:pPr>
        <w:shd w:val="clear" w:color="auto" w:fill="FFFFFF"/>
        <w:jc w:val="both"/>
      </w:pPr>
      <w:r w:rsidRPr="008F6A86">
        <w:t>Игровые упражнения, ходьба и бег под музыку "Марш и бег" A.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D006C3" w:rsidRPr="008F6A86" w:rsidRDefault="00D006C3" w:rsidP="00D006C3">
      <w:pPr>
        <w:shd w:val="clear" w:color="auto" w:fill="FFFFFF"/>
        <w:jc w:val="both"/>
      </w:pPr>
      <w:r w:rsidRPr="008F6A86">
        <w:t>Этюды-драматизации. "Зайцы и лиса", муз. Е. Вихаревой; "Медвежата", муз. М. Красева, сл. Н. Френкель; "Птички летают", муз. Л. Банниковой; "Жуки", венгер. нар</w:t>
      </w:r>
      <w:proofErr w:type="gramStart"/>
      <w:r w:rsidRPr="008F6A86">
        <w:t>.</w:t>
      </w:r>
      <w:proofErr w:type="gramEnd"/>
      <w:r w:rsidRPr="008F6A86">
        <w:t xml:space="preserve"> </w:t>
      </w:r>
      <w:proofErr w:type="gramStart"/>
      <w:r w:rsidRPr="008F6A86">
        <w:t>м</w:t>
      </w:r>
      <w:proofErr w:type="gramEnd"/>
      <w:r w:rsidRPr="008F6A86">
        <w:t>елодия, обраб. Л. Вишкарева.</w:t>
      </w:r>
    </w:p>
    <w:p w:rsidR="00D006C3" w:rsidRPr="008F6A86" w:rsidRDefault="00D006C3" w:rsidP="00D006C3">
      <w:pPr>
        <w:shd w:val="clear" w:color="auto" w:fill="FFFFFF"/>
        <w:jc w:val="both"/>
      </w:pPr>
    </w:p>
    <w:p w:rsidR="00D006C3" w:rsidRPr="008F6A86" w:rsidRDefault="00D006C3" w:rsidP="00D006C3">
      <w:pPr>
        <w:shd w:val="clear" w:color="auto" w:fill="FFFFFF"/>
        <w:jc w:val="both"/>
      </w:pPr>
      <w:r w:rsidRPr="008F6A86">
        <w:rPr>
          <w:b/>
        </w:rPr>
        <w:lastRenderedPageBreak/>
        <w:t>Игры</w:t>
      </w:r>
      <w:r w:rsidRPr="008F6A86">
        <w:t>.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w:t>
      </w:r>
      <w:proofErr w:type="gramStart"/>
      <w:r w:rsidRPr="008F6A86">
        <w:t>.</w:t>
      </w:r>
      <w:proofErr w:type="gramEnd"/>
      <w:r w:rsidRPr="008F6A86">
        <w:t xml:space="preserve"> </w:t>
      </w:r>
      <w:proofErr w:type="gramStart"/>
      <w:r w:rsidRPr="008F6A86">
        <w:t>н</w:t>
      </w:r>
      <w:proofErr w:type="gramEnd"/>
      <w:r w:rsidRPr="008F6A86">
        <w:t>ар. песня, обр. Н. Метлова.</w:t>
      </w:r>
    </w:p>
    <w:p w:rsidR="00D006C3" w:rsidRPr="008F6A86" w:rsidRDefault="00D006C3" w:rsidP="00D006C3">
      <w:pPr>
        <w:shd w:val="clear" w:color="auto" w:fill="FFFFFF"/>
        <w:jc w:val="both"/>
      </w:pPr>
    </w:p>
    <w:p w:rsidR="00D006C3" w:rsidRPr="008F6A86" w:rsidRDefault="00D006C3" w:rsidP="00D006C3">
      <w:pPr>
        <w:shd w:val="clear" w:color="auto" w:fill="FFFFFF"/>
        <w:jc w:val="both"/>
      </w:pPr>
      <w:r w:rsidRPr="008F6A86">
        <w:rPr>
          <w:b/>
        </w:rPr>
        <w:t>Хороводы и пляски</w:t>
      </w:r>
      <w:r w:rsidRPr="008F6A86">
        <w:t>. "Пляска с погремушками", муз</w:t>
      </w:r>
      <w:proofErr w:type="gramStart"/>
      <w:r w:rsidRPr="008F6A86">
        <w:t>.</w:t>
      </w:r>
      <w:proofErr w:type="gramEnd"/>
      <w:r w:rsidRPr="008F6A86">
        <w:t xml:space="preserve"> </w:t>
      </w:r>
      <w:proofErr w:type="gramStart"/>
      <w:r w:rsidRPr="008F6A86">
        <w:t>и</w:t>
      </w:r>
      <w:proofErr w:type="gramEnd"/>
      <w:r w:rsidRPr="008F6A86">
        <w:t xml:space="preserve"> сл. В. Антоновой; "Пальчики и ручки", рус. нар. мелодия, обраб. М. Раухвергера; танец с листочками под рус</w:t>
      </w:r>
      <w:proofErr w:type="gramStart"/>
      <w:r w:rsidRPr="008F6A86">
        <w:t>.</w:t>
      </w:r>
      <w:proofErr w:type="gramEnd"/>
      <w:r w:rsidRPr="008F6A86">
        <w:t xml:space="preserve"> </w:t>
      </w:r>
      <w:proofErr w:type="gramStart"/>
      <w:r w:rsidRPr="008F6A86">
        <w:t>н</w:t>
      </w:r>
      <w:proofErr w:type="gramEnd"/>
      <w:r w:rsidRPr="008F6A86">
        <w:t>ар. плясовую мелодию; "Пляска с листочками", муз. Н. Китаевой, сл. А. Ануфриевой; "Танец около елки", муз. Р. Равина, сл. П. Границыной; танец с платочками под рус</w:t>
      </w:r>
      <w:proofErr w:type="gramStart"/>
      <w:r w:rsidRPr="008F6A86">
        <w:t>.</w:t>
      </w:r>
      <w:proofErr w:type="gramEnd"/>
      <w:r w:rsidRPr="008F6A86">
        <w:t xml:space="preserve"> </w:t>
      </w:r>
      <w:proofErr w:type="gramStart"/>
      <w:r w:rsidRPr="008F6A86">
        <w:t>н</w:t>
      </w:r>
      <w:proofErr w:type="gramEnd"/>
      <w:r w:rsidRPr="008F6A86">
        <w:t>ар. мелодию; "Помирились", муз. Т. Вилькорейской.</w:t>
      </w:r>
    </w:p>
    <w:p w:rsidR="00D006C3" w:rsidRPr="008F6A86" w:rsidRDefault="00D006C3" w:rsidP="00D006C3">
      <w:pPr>
        <w:shd w:val="clear" w:color="auto" w:fill="FFFFFF"/>
        <w:jc w:val="both"/>
      </w:pPr>
    </w:p>
    <w:p w:rsidR="00D006C3" w:rsidRPr="008F6A86" w:rsidRDefault="00D006C3" w:rsidP="00D006C3">
      <w:pPr>
        <w:shd w:val="clear" w:color="auto" w:fill="FFFFFF"/>
        <w:jc w:val="both"/>
      </w:pPr>
      <w:r w:rsidRPr="008F6A86">
        <w:rPr>
          <w:b/>
        </w:rPr>
        <w:t>Характерные танцы</w:t>
      </w:r>
      <w:r w:rsidRPr="008F6A86">
        <w:t>. "Танец снежинок", муз. Бекмана; "Фонарики", муз. Р. Рустамова; "Танец зайчиков", рус</w:t>
      </w:r>
      <w:proofErr w:type="gramStart"/>
      <w:r w:rsidRPr="008F6A86">
        <w:t>.</w:t>
      </w:r>
      <w:proofErr w:type="gramEnd"/>
      <w:r w:rsidRPr="008F6A86">
        <w:t xml:space="preserve"> </w:t>
      </w:r>
      <w:proofErr w:type="gramStart"/>
      <w:r w:rsidRPr="008F6A86">
        <w:t>н</w:t>
      </w:r>
      <w:proofErr w:type="gramEnd"/>
      <w:r w:rsidRPr="008F6A86">
        <w:t>ар. мелодия; "Вышли куклы танцевать", муз. В. Витлина.</w:t>
      </w:r>
    </w:p>
    <w:p w:rsidR="00D006C3" w:rsidRPr="008F6A86" w:rsidRDefault="00D006C3" w:rsidP="00D006C3">
      <w:pPr>
        <w:shd w:val="clear" w:color="auto" w:fill="FFFFFF"/>
        <w:jc w:val="both"/>
      </w:pPr>
    </w:p>
    <w:p w:rsidR="00D006C3" w:rsidRPr="008F6A86" w:rsidRDefault="00D006C3" w:rsidP="00D006C3">
      <w:pPr>
        <w:shd w:val="clear" w:color="auto" w:fill="FFFFFF"/>
        <w:jc w:val="both"/>
      </w:pPr>
      <w:r w:rsidRPr="008F6A86">
        <w:rPr>
          <w:b/>
        </w:rPr>
        <w:t>Развитие танцевально-игрового творчества</w:t>
      </w:r>
      <w:r w:rsidRPr="008F6A86">
        <w:t>. "Пляска", муз. Р. Рустамова; "Зайцы", муз. Е. Тиличеевой; "Веселые ножки", рус</w:t>
      </w:r>
      <w:proofErr w:type="gramStart"/>
      <w:r w:rsidRPr="008F6A86">
        <w:t>.</w:t>
      </w:r>
      <w:proofErr w:type="gramEnd"/>
      <w:r w:rsidRPr="008F6A86">
        <w:t xml:space="preserve"> </w:t>
      </w:r>
      <w:proofErr w:type="gramStart"/>
      <w:r w:rsidRPr="008F6A86">
        <w:t>н</w:t>
      </w:r>
      <w:proofErr w:type="gramEnd"/>
      <w:r w:rsidRPr="008F6A86">
        <w:t>ар. мелодия, обраб. B. Агафонникова; "Волшебные платочки", рус</w:t>
      </w:r>
      <w:proofErr w:type="gramStart"/>
      <w:r w:rsidRPr="008F6A86">
        <w:t>.</w:t>
      </w:r>
      <w:proofErr w:type="gramEnd"/>
      <w:r w:rsidRPr="008F6A86">
        <w:t xml:space="preserve"> </w:t>
      </w:r>
      <w:proofErr w:type="gramStart"/>
      <w:r w:rsidRPr="008F6A86">
        <w:t>н</w:t>
      </w:r>
      <w:proofErr w:type="gramEnd"/>
      <w:r w:rsidRPr="008F6A86">
        <w:t>ар. мелодия, обраб. Р. Рустамова.</w:t>
      </w:r>
    </w:p>
    <w:p w:rsidR="00D006C3" w:rsidRPr="008F6A86" w:rsidRDefault="00D006C3" w:rsidP="00D006C3">
      <w:pPr>
        <w:shd w:val="clear" w:color="auto" w:fill="FFFFFF"/>
        <w:jc w:val="both"/>
      </w:pPr>
    </w:p>
    <w:p w:rsidR="00D006C3" w:rsidRPr="008F6A86" w:rsidRDefault="00D006C3" w:rsidP="00D006C3">
      <w:pPr>
        <w:shd w:val="clear" w:color="auto" w:fill="FFFFFF"/>
        <w:jc w:val="both"/>
      </w:pPr>
      <w:r w:rsidRPr="008F6A86">
        <w:rPr>
          <w:b/>
        </w:rPr>
        <w:t>Музыкально-дидактические игры</w:t>
      </w:r>
      <w:r w:rsidRPr="008F6A86">
        <w:t>.</w:t>
      </w:r>
    </w:p>
    <w:p w:rsidR="00D006C3" w:rsidRPr="008F6A86" w:rsidRDefault="00D006C3" w:rsidP="00D006C3">
      <w:pPr>
        <w:shd w:val="clear" w:color="auto" w:fill="FFFFFF"/>
        <w:jc w:val="both"/>
      </w:pPr>
      <w:r w:rsidRPr="008F6A86">
        <w:t>Развитие звуковысотного слуха. "Птицы и птенчики", "Веселые матрешки", "Три медведя".</w:t>
      </w:r>
    </w:p>
    <w:p w:rsidR="00D006C3" w:rsidRPr="008F6A86" w:rsidRDefault="00D006C3" w:rsidP="00D006C3">
      <w:pPr>
        <w:shd w:val="clear" w:color="auto" w:fill="FFFFFF"/>
        <w:jc w:val="both"/>
      </w:pPr>
      <w:r w:rsidRPr="008F6A86">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D006C3" w:rsidRPr="008F6A86" w:rsidRDefault="00D006C3" w:rsidP="00D006C3">
      <w:pPr>
        <w:shd w:val="clear" w:color="auto" w:fill="FFFFFF"/>
        <w:jc w:val="both"/>
      </w:pPr>
      <w:r w:rsidRPr="008F6A86">
        <w:t>Определение жанра и развитие памяти. "Что делает кукла?", "Узнай и спой песню по картинке".</w:t>
      </w:r>
    </w:p>
    <w:p w:rsidR="00D006C3" w:rsidRPr="008F6A86" w:rsidRDefault="00D006C3" w:rsidP="00D006C3">
      <w:pPr>
        <w:shd w:val="clear" w:color="auto" w:fill="FFFFFF"/>
        <w:jc w:val="both"/>
      </w:pPr>
      <w:r w:rsidRPr="008F6A86">
        <w:t>Подыгрывание на детских ударных музыкальных инструментах. Народные мелодии.</w:t>
      </w:r>
    </w:p>
    <w:p w:rsidR="00D006C3" w:rsidRPr="008F6A86" w:rsidRDefault="00D006C3" w:rsidP="00D006C3">
      <w:pPr>
        <w:shd w:val="clear" w:color="auto" w:fill="FFFFFF"/>
        <w:jc w:val="both"/>
      </w:pPr>
    </w:p>
    <w:p w:rsidR="00D006C3" w:rsidRPr="008F6A86" w:rsidRDefault="00D006C3" w:rsidP="003C64B9">
      <w:pPr>
        <w:shd w:val="clear" w:color="auto" w:fill="FFFFFF"/>
        <w:jc w:val="center"/>
        <w:rPr>
          <w:b/>
        </w:rPr>
      </w:pPr>
      <w:r w:rsidRPr="008F6A86">
        <w:rPr>
          <w:b/>
        </w:rPr>
        <w:t>От 4 лет до 5 лет.</w:t>
      </w:r>
    </w:p>
    <w:p w:rsidR="00D006C3" w:rsidRPr="008F6A86" w:rsidRDefault="00D006C3" w:rsidP="00D006C3">
      <w:pPr>
        <w:shd w:val="clear" w:color="auto" w:fill="FFFFFF"/>
        <w:jc w:val="both"/>
        <w:rPr>
          <w:b/>
        </w:rPr>
      </w:pPr>
    </w:p>
    <w:p w:rsidR="00D006C3" w:rsidRPr="008F6A86" w:rsidRDefault="00D006C3" w:rsidP="00D006C3">
      <w:pPr>
        <w:shd w:val="clear" w:color="auto" w:fill="FFFFFF"/>
        <w:jc w:val="both"/>
      </w:pPr>
      <w:r w:rsidRPr="008F6A86">
        <w:rPr>
          <w:b/>
        </w:rPr>
        <w:t>Слушание</w:t>
      </w:r>
      <w:r w:rsidRPr="008F6A86">
        <w:t>. "Ах ты, береза", рус</w:t>
      </w:r>
      <w:proofErr w:type="gramStart"/>
      <w:r w:rsidRPr="008F6A86">
        <w:t>.</w:t>
      </w:r>
      <w:proofErr w:type="gramEnd"/>
      <w:r w:rsidRPr="008F6A86">
        <w:t xml:space="preserve"> </w:t>
      </w:r>
      <w:proofErr w:type="gramStart"/>
      <w:r w:rsidRPr="008F6A86">
        <w:t>н</w:t>
      </w:r>
      <w:proofErr w:type="gramEnd"/>
      <w:r w:rsidRPr="008F6A86">
        <w:t xml:space="preserve">ар. песня; "Осенняя песенка", муз. </w:t>
      </w:r>
      <w:proofErr w:type="gramStart"/>
      <w:r w:rsidRPr="008F6A86">
        <w:t>Д. Васильева-Буглая, сл. А. Плещеева; "Музыкальный ящик" (из "Альбома пьес для детей" Г. Свиридова); "Вальс снежных хлопьев" из балета "Щелкунчик", муз.</w:t>
      </w:r>
      <w:proofErr w:type="gramEnd"/>
      <w:r w:rsidRPr="008F6A86">
        <w:t xml:space="preserve"> П. Чайковского; "Итальянская полька", муз. С. Рахманинова; "Как у наших у ворот", рус</w:t>
      </w:r>
      <w:proofErr w:type="gramStart"/>
      <w:r w:rsidRPr="008F6A86">
        <w:t>.</w:t>
      </w:r>
      <w:proofErr w:type="gramEnd"/>
      <w:r w:rsidRPr="008F6A86">
        <w:t xml:space="preserve"> </w:t>
      </w:r>
      <w:proofErr w:type="gramStart"/>
      <w:r w:rsidRPr="008F6A86">
        <w:t>н</w:t>
      </w:r>
      <w:proofErr w:type="gramEnd"/>
      <w:r w:rsidRPr="008F6A86">
        <w:t>ар. мелодия; "Мама", муз. П. Чайковского, "Жаворонок", муз. М. Глинки; "Марш", муз. С. Прокофьева.</w:t>
      </w:r>
    </w:p>
    <w:p w:rsidR="00D006C3" w:rsidRPr="008F6A86" w:rsidRDefault="00D006C3" w:rsidP="00D006C3">
      <w:pPr>
        <w:shd w:val="clear" w:color="auto" w:fill="FFFFFF"/>
        <w:jc w:val="both"/>
        <w:rPr>
          <w:b/>
        </w:rPr>
      </w:pPr>
    </w:p>
    <w:p w:rsidR="00D006C3" w:rsidRPr="008F6A86" w:rsidRDefault="00D006C3" w:rsidP="00D006C3">
      <w:pPr>
        <w:shd w:val="clear" w:color="auto" w:fill="FFFFFF"/>
        <w:jc w:val="both"/>
      </w:pPr>
      <w:r w:rsidRPr="008F6A86">
        <w:rPr>
          <w:b/>
        </w:rPr>
        <w:t>Пение</w:t>
      </w:r>
      <w:r w:rsidRPr="008F6A86">
        <w:t>.</w:t>
      </w:r>
    </w:p>
    <w:p w:rsidR="00D006C3" w:rsidRPr="008F6A86" w:rsidRDefault="00D006C3" w:rsidP="00D006C3">
      <w:pPr>
        <w:shd w:val="clear" w:color="auto" w:fill="FFFFFF"/>
        <w:jc w:val="both"/>
      </w:pPr>
      <w:r w:rsidRPr="008F6A86">
        <w:t>Упражнения на развитие слуха и голоса. "Путаница" - песня-шутка; муз. Е. Тиличеевой, сл. К. Чуковского, "Кукушечка", рус</w:t>
      </w:r>
      <w:proofErr w:type="gramStart"/>
      <w:r w:rsidRPr="008F6A86">
        <w:t>.</w:t>
      </w:r>
      <w:proofErr w:type="gramEnd"/>
      <w:r w:rsidRPr="008F6A86">
        <w:t xml:space="preserve"> </w:t>
      </w:r>
      <w:proofErr w:type="gramStart"/>
      <w:r w:rsidRPr="008F6A86">
        <w:t>н</w:t>
      </w:r>
      <w:proofErr w:type="gramEnd"/>
      <w:r w:rsidRPr="008F6A86">
        <w:t>ар. песня, обраб. И. Арсеева; "Паучок" и "Кисонька-мурысонька", рус</w:t>
      </w:r>
      <w:proofErr w:type="gramStart"/>
      <w:r w:rsidRPr="008F6A86">
        <w:t>.</w:t>
      </w:r>
      <w:proofErr w:type="gramEnd"/>
      <w:r w:rsidRPr="008F6A86">
        <w:t xml:space="preserve"> </w:t>
      </w:r>
      <w:proofErr w:type="gramStart"/>
      <w:r w:rsidRPr="008F6A86">
        <w:t>н</w:t>
      </w:r>
      <w:proofErr w:type="gramEnd"/>
      <w:r w:rsidRPr="008F6A86">
        <w:t>ар. песни; заклички: "Ой, кулики! Весна поет!" и "Жаворонушки, прилетите!".</w:t>
      </w:r>
    </w:p>
    <w:p w:rsidR="00D006C3" w:rsidRPr="008F6A86" w:rsidRDefault="00D006C3" w:rsidP="00D006C3">
      <w:pPr>
        <w:shd w:val="clear" w:color="auto" w:fill="FFFFFF"/>
        <w:jc w:val="both"/>
      </w:pPr>
    </w:p>
    <w:p w:rsidR="00D006C3" w:rsidRPr="008F6A86" w:rsidRDefault="00D006C3" w:rsidP="00D006C3">
      <w:pPr>
        <w:shd w:val="clear" w:color="auto" w:fill="FFFFFF"/>
        <w:jc w:val="both"/>
      </w:pPr>
      <w:r w:rsidRPr="008F6A86">
        <w:rPr>
          <w:b/>
        </w:rPr>
        <w:t>Песни</w:t>
      </w:r>
      <w:r w:rsidRPr="008F6A86">
        <w:t>.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C61520" w:rsidRPr="008F6A86" w:rsidRDefault="00C61520" w:rsidP="00D006C3">
      <w:pPr>
        <w:shd w:val="clear" w:color="auto" w:fill="FFFFFF"/>
        <w:jc w:val="both"/>
      </w:pPr>
    </w:p>
    <w:p w:rsidR="00D006C3" w:rsidRPr="008F6A86" w:rsidRDefault="00D006C3" w:rsidP="00D006C3">
      <w:pPr>
        <w:shd w:val="clear" w:color="auto" w:fill="FFFFFF"/>
        <w:jc w:val="both"/>
      </w:pPr>
      <w:r w:rsidRPr="008F6A86">
        <w:rPr>
          <w:b/>
        </w:rPr>
        <w:t>Музыкально-ритмические движения</w:t>
      </w:r>
      <w:r w:rsidRPr="008F6A86">
        <w:t>.</w:t>
      </w:r>
    </w:p>
    <w:p w:rsidR="00D006C3" w:rsidRPr="008F6A86" w:rsidRDefault="00D006C3" w:rsidP="00D006C3">
      <w:pPr>
        <w:shd w:val="clear" w:color="auto" w:fill="FFFFFF"/>
        <w:jc w:val="both"/>
      </w:pPr>
      <w:r w:rsidRPr="008F6A86">
        <w:t>Игровые упражнения. "Пружинки" под рус</w:t>
      </w:r>
      <w:proofErr w:type="gramStart"/>
      <w:r w:rsidRPr="008F6A86">
        <w:t>.</w:t>
      </w:r>
      <w:proofErr w:type="gramEnd"/>
      <w:r w:rsidRPr="008F6A86">
        <w:t xml:space="preserve"> </w:t>
      </w:r>
      <w:proofErr w:type="gramStart"/>
      <w:r w:rsidRPr="008F6A86">
        <w:t>н</w:t>
      </w:r>
      <w:proofErr w:type="gramEnd"/>
      <w:r w:rsidRPr="008F6A86">
        <w:t>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w:t>
      </w:r>
      <w:proofErr w:type="gramStart"/>
      <w:r w:rsidRPr="008F6A86">
        <w:t>.</w:t>
      </w:r>
      <w:proofErr w:type="gramEnd"/>
      <w:r w:rsidRPr="008F6A86">
        <w:t xml:space="preserve"> </w:t>
      </w:r>
      <w:proofErr w:type="gramStart"/>
      <w:r w:rsidRPr="008F6A86">
        <w:t>н</w:t>
      </w:r>
      <w:proofErr w:type="gramEnd"/>
      <w:r w:rsidRPr="008F6A86">
        <w:t xml:space="preserve">ар. мелодии; </w:t>
      </w:r>
      <w:r w:rsidRPr="008F6A86">
        <w:lastRenderedPageBreak/>
        <w:t>"Петух", муз. Т. Ломовой; "Кукла", муз. М. Старокадомского; "Упражнения с цветами" под муз. "Вальса" А. Жилина.</w:t>
      </w:r>
    </w:p>
    <w:p w:rsidR="00D006C3" w:rsidRPr="008F6A86" w:rsidRDefault="00D006C3" w:rsidP="00D006C3">
      <w:pPr>
        <w:shd w:val="clear" w:color="auto" w:fill="FFFFFF"/>
        <w:jc w:val="both"/>
      </w:pPr>
    </w:p>
    <w:p w:rsidR="00D006C3" w:rsidRPr="008F6A86" w:rsidRDefault="00D006C3" w:rsidP="00D006C3">
      <w:pPr>
        <w:shd w:val="clear" w:color="auto" w:fill="FFFFFF"/>
        <w:jc w:val="both"/>
      </w:pPr>
      <w:r w:rsidRPr="008F6A86">
        <w:rPr>
          <w:b/>
        </w:rPr>
        <w:t>Этюды-драматизации</w:t>
      </w:r>
      <w:r w:rsidRPr="008F6A86">
        <w:t>.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D006C3" w:rsidRPr="008F6A86" w:rsidRDefault="00D006C3" w:rsidP="00D006C3">
      <w:pPr>
        <w:shd w:val="clear" w:color="auto" w:fill="FFFFFF"/>
        <w:jc w:val="both"/>
      </w:pPr>
    </w:p>
    <w:p w:rsidR="00D006C3" w:rsidRPr="008F6A86" w:rsidRDefault="00D006C3" w:rsidP="00D006C3">
      <w:pPr>
        <w:shd w:val="clear" w:color="auto" w:fill="FFFFFF"/>
        <w:jc w:val="both"/>
      </w:pPr>
      <w:r w:rsidRPr="008F6A86">
        <w:rPr>
          <w:b/>
        </w:rPr>
        <w:t>Хороводы и пляски</w:t>
      </w:r>
      <w:r w:rsidRPr="008F6A86">
        <w:t>. "Топ и хлоп", муз. Т. Назарова-Метнер, сл. Е. Каргановой; "Танец с ложками" под рус</w:t>
      </w:r>
      <w:proofErr w:type="gramStart"/>
      <w:r w:rsidRPr="008F6A86">
        <w:t>.</w:t>
      </w:r>
      <w:proofErr w:type="gramEnd"/>
      <w:r w:rsidRPr="008F6A86">
        <w:t xml:space="preserve"> </w:t>
      </w:r>
      <w:proofErr w:type="gramStart"/>
      <w:r w:rsidRPr="008F6A86">
        <w:t>н</w:t>
      </w:r>
      <w:proofErr w:type="gramEnd"/>
      <w:r w:rsidRPr="008F6A86">
        <w:t>ар. мелодию; новогодние хороводы по выбору музыкального руководителя.</w:t>
      </w:r>
    </w:p>
    <w:p w:rsidR="00D006C3" w:rsidRPr="008F6A86" w:rsidRDefault="00D006C3" w:rsidP="00D006C3">
      <w:pPr>
        <w:shd w:val="clear" w:color="auto" w:fill="FFFFFF"/>
        <w:jc w:val="both"/>
      </w:pPr>
    </w:p>
    <w:p w:rsidR="00D006C3" w:rsidRPr="008F6A86" w:rsidRDefault="00D006C3" w:rsidP="00D006C3">
      <w:pPr>
        <w:shd w:val="clear" w:color="auto" w:fill="FFFFFF"/>
        <w:jc w:val="both"/>
      </w:pPr>
      <w:r w:rsidRPr="008F6A86">
        <w:rPr>
          <w:b/>
        </w:rPr>
        <w:t>Характерные танцы</w:t>
      </w:r>
      <w:r w:rsidRPr="008F6A86">
        <w:t>. "Снежинки", муз. О. Берта, обраб. Н. Метлова; "Танец зайчат" под "Польку" И. Штрауса; "Снежинки", муз. Т. Ломовой; "Бусинки" под "Галоп" И. Дунаевского.</w:t>
      </w:r>
    </w:p>
    <w:p w:rsidR="00D006C3" w:rsidRPr="008F6A86" w:rsidRDefault="00D006C3" w:rsidP="00D006C3">
      <w:pPr>
        <w:shd w:val="clear" w:color="auto" w:fill="FFFFFF"/>
        <w:jc w:val="both"/>
      </w:pPr>
    </w:p>
    <w:p w:rsidR="00D006C3" w:rsidRPr="008F6A86" w:rsidRDefault="00D006C3" w:rsidP="00D006C3">
      <w:pPr>
        <w:shd w:val="clear" w:color="auto" w:fill="FFFFFF"/>
        <w:jc w:val="both"/>
      </w:pPr>
      <w:r w:rsidRPr="008F6A86">
        <w:rPr>
          <w:b/>
        </w:rPr>
        <w:t>Музыкальные игры</w:t>
      </w:r>
      <w:r w:rsidRPr="008F6A86">
        <w:t>.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D006C3" w:rsidRPr="008F6A86" w:rsidRDefault="00D006C3" w:rsidP="00D006C3">
      <w:pPr>
        <w:shd w:val="clear" w:color="auto" w:fill="FFFFFF"/>
        <w:jc w:val="both"/>
      </w:pPr>
    </w:p>
    <w:p w:rsidR="00D006C3" w:rsidRPr="008F6A86" w:rsidRDefault="00D006C3" w:rsidP="00D006C3">
      <w:pPr>
        <w:shd w:val="clear" w:color="auto" w:fill="FFFFFF"/>
        <w:jc w:val="both"/>
      </w:pPr>
      <w:r w:rsidRPr="008F6A86">
        <w:rPr>
          <w:b/>
        </w:rPr>
        <w:t>Игры с пением</w:t>
      </w:r>
      <w:r w:rsidRPr="008F6A86">
        <w:t>. "</w:t>
      </w:r>
      <w:proofErr w:type="gramStart"/>
      <w:r w:rsidRPr="008F6A86">
        <w:t>Огородная-хороводная</w:t>
      </w:r>
      <w:proofErr w:type="gramEnd"/>
      <w:r w:rsidRPr="008F6A86">
        <w:t>", муз. Б. Можжевелова, сл. А. Пассовой; "Гуси, лебеди и волк", муз. Е. Тиличеевой, сл. М. Булатова; "Мы на луг ходили", муз. А. Филиппенко, сл. Н. Кукловской.</w:t>
      </w:r>
    </w:p>
    <w:p w:rsidR="00D006C3" w:rsidRPr="008F6A86" w:rsidRDefault="00D006C3" w:rsidP="00D006C3">
      <w:pPr>
        <w:shd w:val="clear" w:color="auto" w:fill="FFFFFF"/>
        <w:jc w:val="both"/>
      </w:pPr>
    </w:p>
    <w:p w:rsidR="00D006C3" w:rsidRPr="008F6A86" w:rsidRDefault="00D006C3" w:rsidP="00D006C3">
      <w:pPr>
        <w:shd w:val="clear" w:color="auto" w:fill="FFFFFF"/>
        <w:jc w:val="both"/>
      </w:pPr>
      <w:r w:rsidRPr="008F6A86">
        <w:rPr>
          <w:b/>
        </w:rPr>
        <w:t>Песенное творчество</w:t>
      </w:r>
      <w:r w:rsidRPr="008F6A86">
        <w:t xml:space="preserve">. "Как тебя зовут?"; "Что ты хочешь, кошечка?"; "Наша песенка простая", муз. А. Александрова, сл. М. Ивенсен; "Курочка-рябушечка", муз. Г. Лобачева, сл. </w:t>
      </w:r>
    </w:p>
    <w:p w:rsidR="00D006C3" w:rsidRPr="008F6A86" w:rsidRDefault="00D006C3" w:rsidP="00D006C3">
      <w:pPr>
        <w:shd w:val="clear" w:color="auto" w:fill="FFFFFF"/>
        <w:jc w:val="both"/>
      </w:pPr>
    </w:p>
    <w:p w:rsidR="00D006C3" w:rsidRPr="008F6A86" w:rsidRDefault="00D006C3" w:rsidP="00D006C3">
      <w:pPr>
        <w:shd w:val="clear" w:color="auto" w:fill="FFFFFF"/>
        <w:jc w:val="both"/>
      </w:pPr>
      <w:r w:rsidRPr="008F6A86">
        <w:rPr>
          <w:b/>
        </w:rPr>
        <w:t>Народные</w:t>
      </w:r>
      <w:r w:rsidRPr="008F6A86">
        <w:t>.</w:t>
      </w:r>
    </w:p>
    <w:p w:rsidR="00D006C3" w:rsidRPr="008F6A86" w:rsidRDefault="00D006C3" w:rsidP="00D006C3">
      <w:pPr>
        <w:shd w:val="clear" w:color="auto" w:fill="FFFFFF"/>
        <w:jc w:val="both"/>
      </w:pPr>
      <w:r w:rsidRPr="008F6A86">
        <w:rPr>
          <w:b/>
        </w:rPr>
        <w:t>Развитие танцевально-игрового творчества</w:t>
      </w:r>
      <w:r w:rsidRPr="008F6A86">
        <w:t>. "Лошадка", муз. Н. Потоловского; "Зайчики", "Наседка и цыплята", "Воробей", муз. Т. Ломовой; "Ой, хмель мой, хмелек", рус</w:t>
      </w:r>
      <w:proofErr w:type="gramStart"/>
      <w:r w:rsidRPr="008F6A86">
        <w:t>.</w:t>
      </w:r>
      <w:proofErr w:type="gramEnd"/>
      <w:r w:rsidRPr="008F6A86">
        <w:t xml:space="preserve"> </w:t>
      </w:r>
      <w:proofErr w:type="gramStart"/>
      <w:r w:rsidRPr="008F6A86">
        <w:t>н</w:t>
      </w:r>
      <w:proofErr w:type="gramEnd"/>
      <w:r w:rsidRPr="008F6A86">
        <w:t>ар. мелодия, обраб. М. Раухвергера; "Кукла", муз. М. Старокадомского; "Медвежата", муз. М. Красева, сл. Н. Френкель.</w:t>
      </w:r>
    </w:p>
    <w:p w:rsidR="00D006C3" w:rsidRPr="008F6A86" w:rsidRDefault="00D006C3" w:rsidP="00D006C3">
      <w:pPr>
        <w:shd w:val="clear" w:color="auto" w:fill="FFFFFF"/>
        <w:jc w:val="both"/>
      </w:pPr>
    </w:p>
    <w:p w:rsidR="00D006C3" w:rsidRPr="008F6A86" w:rsidRDefault="00D006C3" w:rsidP="00D006C3">
      <w:pPr>
        <w:shd w:val="clear" w:color="auto" w:fill="FFFFFF"/>
        <w:jc w:val="both"/>
      </w:pPr>
      <w:r w:rsidRPr="008F6A86">
        <w:rPr>
          <w:b/>
        </w:rPr>
        <w:t>Музыкально-дидактические игры</w:t>
      </w:r>
      <w:r w:rsidRPr="008F6A86">
        <w:t>.</w:t>
      </w:r>
    </w:p>
    <w:p w:rsidR="00D006C3" w:rsidRPr="008F6A86" w:rsidRDefault="00D006C3" w:rsidP="00D006C3">
      <w:pPr>
        <w:shd w:val="clear" w:color="auto" w:fill="FFFFFF"/>
        <w:jc w:val="both"/>
      </w:pPr>
      <w:r w:rsidRPr="008F6A86">
        <w:t>Развитие звуковысотного слуха. "Птицы и птенчики", "Качели".</w:t>
      </w:r>
    </w:p>
    <w:p w:rsidR="00D006C3" w:rsidRPr="008F6A86" w:rsidRDefault="00D006C3" w:rsidP="00D006C3">
      <w:pPr>
        <w:shd w:val="clear" w:color="auto" w:fill="FFFFFF"/>
        <w:jc w:val="both"/>
      </w:pPr>
      <w:r w:rsidRPr="008F6A86">
        <w:t>Развитие ритмического слуха. "Петушок, курочка и цыпленок", "Кто как идет?", "Веселые дудочки"; "Сыграй, как я".</w:t>
      </w:r>
    </w:p>
    <w:p w:rsidR="00D006C3" w:rsidRPr="008F6A86" w:rsidRDefault="00D006C3" w:rsidP="00D006C3">
      <w:pPr>
        <w:shd w:val="clear" w:color="auto" w:fill="FFFFFF"/>
        <w:jc w:val="both"/>
      </w:pPr>
      <w:r w:rsidRPr="008F6A86">
        <w:t>Развитие тембрового и динамического слуха. "</w:t>
      </w:r>
      <w:proofErr w:type="gramStart"/>
      <w:r w:rsidRPr="008F6A86">
        <w:t>Громко-тихо</w:t>
      </w:r>
      <w:proofErr w:type="gramEnd"/>
      <w:r w:rsidRPr="008F6A86">
        <w:t>",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D006C3" w:rsidRPr="008F6A86" w:rsidRDefault="00D006C3" w:rsidP="00D006C3">
      <w:pPr>
        <w:shd w:val="clear" w:color="auto" w:fill="FFFFFF"/>
        <w:jc w:val="both"/>
      </w:pPr>
    </w:p>
    <w:p w:rsidR="00D006C3" w:rsidRPr="008F6A86" w:rsidRDefault="00D006C3" w:rsidP="00D006C3">
      <w:pPr>
        <w:shd w:val="clear" w:color="auto" w:fill="FFFFFF"/>
        <w:jc w:val="both"/>
      </w:pPr>
      <w:r w:rsidRPr="008F6A86">
        <w:rPr>
          <w:b/>
        </w:rPr>
        <w:t>Игра на детских музыкальных инструментах</w:t>
      </w:r>
      <w:r w:rsidRPr="008F6A86">
        <w:t>. "Гармошка", "Небо синее", "Андрей-воробей", муз. Е. Тиличеевой, сл. М. Долинова; "Сорока-сорока", рус</w:t>
      </w:r>
      <w:proofErr w:type="gramStart"/>
      <w:r w:rsidRPr="008F6A86">
        <w:t>.</w:t>
      </w:r>
      <w:proofErr w:type="gramEnd"/>
      <w:r w:rsidRPr="008F6A86">
        <w:t xml:space="preserve"> </w:t>
      </w:r>
      <w:proofErr w:type="gramStart"/>
      <w:r w:rsidRPr="008F6A86">
        <w:t>н</w:t>
      </w:r>
      <w:proofErr w:type="gramEnd"/>
      <w:r w:rsidRPr="008F6A86">
        <w:t>ар. прибаутка, обр. Т. Попатенко.</w:t>
      </w:r>
    </w:p>
    <w:p w:rsidR="00D006C3" w:rsidRPr="008F6A86" w:rsidRDefault="00D006C3" w:rsidP="00D006C3">
      <w:pPr>
        <w:shd w:val="clear" w:color="auto" w:fill="FFFFFF"/>
        <w:jc w:val="both"/>
      </w:pPr>
    </w:p>
    <w:p w:rsidR="00D006C3" w:rsidRPr="008F6A86" w:rsidRDefault="00D006C3" w:rsidP="003C64B9">
      <w:pPr>
        <w:shd w:val="clear" w:color="auto" w:fill="FFFFFF"/>
        <w:jc w:val="center"/>
        <w:rPr>
          <w:b/>
        </w:rPr>
      </w:pPr>
      <w:r w:rsidRPr="008F6A86">
        <w:rPr>
          <w:b/>
        </w:rPr>
        <w:t>От 5 лет до 6 лет.</w:t>
      </w:r>
    </w:p>
    <w:p w:rsidR="00D006C3" w:rsidRPr="008F6A86" w:rsidRDefault="00D006C3" w:rsidP="00D006C3">
      <w:pPr>
        <w:shd w:val="clear" w:color="auto" w:fill="FFFFFF"/>
        <w:jc w:val="both"/>
      </w:pPr>
    </w:p>
    <w:p w:rsidR="00D006C3" w:rsidRPr="008F6A86" w:rsidRDefault="00D006C3" w:rsidP="00D006C3">
      <w:pPr>
        <w:shd w:val="clear" w:color="auto" w:fill="FFFFFF"/>
        <w:jc w:val="both"/>
      </w:pPr>
      <w:r w:rsidRPr="008F6A86">
        <w:rPr>
          <w:b/>
        </w:rPr>
        <w:t>Слушание</w:t>
      </w:r>
      <w:r w:rsidRPr="008F6A86">
        <w:t xml:space="preserve">. "Зима", муз. </w:t>
      </w:r>
      <w:proofErr w:type="gramStart"/>
      <w:r w:rsidRPr="008F6A86">
        <w:t>П. Чайковского, сл. А. Плещеева; "Осенняя песня", из цикла "Времена года" П. Чайковского; "Полька"; муз.</w:t>
      </w:r>
      <w:proofErr w:type="gramEnd"/>
      <w:r w:rsidRPr="008F6A86">
        <w:t xml:space="preserve">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D006C3" w:rsidRPr="008F6A86" w:rsidRDefault="00D006C3" w:rsidP="00D006C3">
      <w:pPr>
        <w:shd w:val="clear" w:color="auto" w:fill="FFFFFF"/>
        <w:jc w:val="both"/>
      </w:pPr>
    </w:p>
    <w:p w:rsidR="00D006C3" w:rsidRPr="008F6A86" w:rsidRDefault="00D006C3" w:rsidP="00D006C3">
      <w:pPr>
        <w:shd w:val="clear" w:color="auto" w:fill="FFFFFF"/>
        <w:jc w:val="both"/>
      </w:pPr>
      <w:r w:rsidRPr="008F6A86">
        <w:rPr>
          <w:b/>
        </w:rPr>
        <w:lastRenderedPageBreak/>
        <w:t>Пение</w:t>
      </w:r>
      <w:r w:rsidRPr="008F6A86">
        <w:t>.</w:t>
      </w:r>
    </w:p>
    <w:p w:rsidR="00D006C3" w:rsidRPr="008F6A86" w:rsidRDefault="00D006C3" w:rsidP="00D006C3">
      <w:pPr>
        <w:shd w:val="clear" w:color="auto" w:fill="FFFFFF"/>
        <w:jc w:val="both"/>
      </w:pPr>
      <w:r w:rsidRPr="008F6A86">
        <w:rPr>
          <w:b/>
        </w:rPr>
        <w:t>Упражнения на развитие слуха и голоса</w:t>
      </w:r>
      <w:r w:rsidRPr="008F6A86">
        <w:t>. "Ворон", рус</w:t>
      </w:r>
      <w:proofErr w:type="gramStart"/>
      <w:r w:rsidRPr="008F6A86">
        <w:t>.</w:t>
      </w:r>
      <w:proofErr w:type="gramEnd"/>
      <w:r w:rsidRPr="008F6A86">
        <w:t xml:space="preserve"> </w:t>
      </w:r>
      <w:proofErr w:type="gramStart"/>
      <w:r w:rsidRPr="008F6A86">
        <w:t>н</w:t>
      </w:r>
      <w:proofErr w:type="gramEnd"/>
      <w:r w:rsidRPr="008F6A86">
        <w:t>ар. песня, обраб. Е. Тиличеевой; "Андрей-воробей", рус</w:t>
      </w:r>
      <w:proofErr w:type="gramStart"/>
      <w:r w:rsidRPr="008F6A86">
        <w:t>.</w:t>
      </w:r>
      <w:proofErr w:type="gramEnd"/>
      <w:r w:rsidRPr="008F6A86">
        <w:t xml:space="preserve"> </w:t>
      </w:r>
      <w:proofErr w:type="gramStart"/>
      <w:r w:rsidRPr="008F6A86">
        <w:t>н</w:t>
      </w:r>
      <w:proofErr w:type="gramEnd"/>
      <w:r w:rsidRPr="008F6A86">
        <w:t>ар. песня, обр. Ю. Слонова; "Бубенчики", "Гармошка", муз. Е. Тиличеевой; "Паровоз", "Барабан", муз. Е. Тиличеевой, сл. Н. Найденовой.</w:t>
      </w:r>
    </w:p>
    <w:p w:rsidR="00D006C3" w:rsidRPr="008F6A86" w:rsidRDefault="00D006C3" w:rsidP="00D006C3">
      <w:pPr>
        <w:shd w:val="clear" w:color="auto" w:fill="FFFFFF"/>
        <w:jc w:val="both"/>
      </w:pPr>
    </w:p>
    <w:p w:rsidR="00D006C3" w:rsidRPr="008F6A86" w:rsidRDefault="00D006C3" w:rsidP="00D006C3">
      <w:pPr>
        <w:shd w:val="clear" w:color="auto" w:fill="FFFFFF"/>
        <w:jc w:val="both"/>
      </w:pPr>
      <w:r w:rsidRPr="008F6A86">
        <w:rPr>
          <w:b/>
        </w:rPr>
        <w:t>Песни</w:t>
      </w:r>
      <w:r w:rsidRPr="008F6A86">
        <w:t>. "К нам гости пришли", муз. А. Александрова, сл. М. Ивенсен; "</w:t>
      </w:r>
      <w:proofErr w:type="gramStart"/>
      <w:r w:rsidRPr="008F6A86">
        <w:t>Огородная-хороводная</w:t>
      </w:r>
      <w:proofErr w:type="gramEnd"/>
      <w:r w:rsidRPr="008F6A86">
        <w:t>",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D006C3" w:rsidRPr="008F6A86" w:rsidRDefault="00D006C3" w:rsidP="00D006C3">
      <w:pPr>
        <w:shd w:val="clear" w:color="auto" w:fill="FFFFFF"/>
        <w:jc w:val="both"/>
      </w:pPr>
    </w:p>
    <w:p w:rsidR="00D006C3" w:rsidRPr="008F6A86" w:rsidRDefault="00D006C3" w:rsidP="00D006C3">
      <w:pPr>
        <w:shd w:val="clear" w:color="auto" w:fill="FFFFFF"/>
        <w:jc w:val="both"/>
      </w:pPr>
      <w:r w:rsidRPr="008F6A86">
        <w:rPr>
          <w:b/>
        </w:rPr>
        <w:t>Песенное творчество</w:t>
      </w:r>
      <w:r w:rsidRPr="008F6A86">
        <w:t>.</w:t>
      </w:r>
    </w:p>
    <w:p w:rsidR="00D006C3" w:rsidRPr="008F6A86" w:rsidRDefault="00D006C3" w:rsidP="00D006C3">
      <w:pPr>
        <w:shd w:val="clear" w:color="auto" w:fill="FFFFFF"/>
        <w:jc w:val="both"/>
      </w:pPr>
      <w:r w:rsidRPr="008F6A86">
        <w:t>Произведения. "Колыбельная", рус</w:t>
      </w:r>
      <w:proofErr w:type="gramStart"/>
      <w:r w:rsidRPr="008F6A86">
        <w:t>.</w:t>
      </w:r>
      <w:proofErr w:type="gramEnd"/>
      <w:r w:rsidRPr="008F6A86">
        <w:t xml:space="preserve"> </w:t>
      </w:r>
      <w:proofErr w:type="gramStart"/>
      <w:r w:rsidRPr="008F6A86">
        <w:t>н</w:t>
      </w:r>
      <w:proofErr w:type="gramEnd"/>
      <w:r w:rsidRPr="008F6A86">
        <w:t>ар. песня; "Марш", муз. М. Красева; "Дили-дили! Бом! Бом!", укр. нар</w:t>
      </w:r>
      <w:proofErr w:type="gramStart"/>
      <w:r w:rsidRPr="008F6A86">
        <w:t>.</w:t>
      </w:r>
      <w:proofErr w:type="gramEnd"/>
      <w:r w:rsidRPr="008F6A86">
        <w:t xml:space="preserve"> </w:t>
      </w:r>
      <w:proofErr w:type="gramStart"/>
      <w:r w:rsidRPr="008F6A86">
        <w:t>п</w:t>
      </w:r>
      <w:proofErr w:type="gramEnd"/>
      <w:r w:rsidRPr="008F6A86">
        <w:t>есня, сл. Е. Макшанцевой; Потешки, дразнилки, считалки и другие рус. нар. попевки.</w:t>
      </w:r>
    </w:p>
    <w:p w:rsidR="00D006C3" w:rsidRPr="008F6A86" w:rsidRDefault="00D006C3" w:rsidP="00D006C3">
      <w:pPr>
        <w:shd w:val="clear" w:color="auto" w:fill="FFFFFF"/>
        <w:jc w:val="both"/>
      </w:pPr>
    </w:p>
    <w:p w:rsidR="00D006C3" w:rsidRPr="008F6A86" w:rsidRDefault="00D006C3" w:rsidP="00D006C3">
      <w:pPr>
        <w:shd w:val="clear" w:color="auto" w:fill="FFFFFF"/>
        <w:jc w:val="both"/>
      </w:pPr>
      <w:r w:rsidRPr="008F6A86">
        <w:rPr>
          <w:b/>
        </w:rPr>
        <w:t>Музыкально-ритмические движения</w:t>
      </w:r>
      <w:r w:rsidRPr="008F6A86">
        <w:t>.</w:t>
      </w:r>
    </w:p>
    <w:p w:rsidR="00B72308" w:rsidRPr="008F6A86" w:rsidRDefault="00B72308" w:rsidP="00D006C3">
      <w:pPr>
        <w:shd w:val="clear" w:color="auto" w:fill="FFFFFF"/>
        <w:jc w:val="both"/>
        <w:rPr>
          <w:b/>
        </w:rPr>
      </w:pPr>
    </w:p>
    <w:p w:rsidR="00D006C3" w:rsidRPr="008F6A86" w:rsidRDefault="00D006C3" w:rsidP="00D006C3">
      <w:pPr>
        <w:shd w:val="clear" w:color="auto" w:fill="FFFFFF"/>
        <w:jc w:val="both"/>
      </w:pPr>
      <w:r w:rsidRPr="008F6A86">
        <w:rPr>
          <w:b/>
        </w:rPr>
        <w:t>Упражнения</w:t>
      </w:r>
      <w:r w:rsidRPr="008F6A86">
        <w:t>. "Шаг и бег", муз. Н. Надененко; "Плавные руки", муз. Р. Глиэра ("Вальс", фрагмент); "Кто лучше скачет", муз. Т. Ломовой; "Росинки", муз. С. Майкапара.</w:t>
      </w:r>
    </w:p>
    <w:p w:rsidR="00D006C3" w:rsidRPr="008F6A86" w:rsidRDefault="00D006C3" w:rsidP="00D006C3">
      <w:pPr>
        <w:shd w:val="clear" w:color="auto" w:fill="FFFFFF"/>
        <w:jc w:val="both"/>
      </w:pPr>
      <w:r w:rsidRPr="008F6A86">
        <w:t>Упражнения с предметами. "Упражнения с мячами", муз. Т. Ломовой; "Вальс", муз. Ф. Бургмюллера.</w:t>
      </w:r>
    </w:p>
    <w:p w:rsidR="00B72308" w:rsidRPr="008F6A86" w:rsidRDefault="00B72308" w:rsidP="00D006C3">
      <w:pPr>
        <w:shd w:val="clear" w:color="auto" w:fill="FFFFFF"/>
        <w:jc w:val="both"/>
      </w:pPr>
    </w:p>
    <w:p w:rsidR="00D006C3" w:rsidRPr="008F6A86" w:rsidRDefault="00D006C3" w:rsidP="00D006C3">
      <w:pPr>
        <w:shd w:val="clear" w:color="auto" w:fill="FFFFFF"/>
        <w:jc w:val="both"/>
      </w:pPr>
      <w:r w:rsidRPr="008F6A86">
        <w:rPr>
          <w:b/>
        </w:rPr>
        <w:t>Этюды</w:t>
      </w:r>
      <w:r w:rsidRPr="008F6A86">
        <w:t>. "Тихий танец" (тема из вариаций), муз. В. Моцарта.</w:t>
      </w:r>
    </w:p>
    <w:p w:rsidR="00B72308" w:rsidRPr="008F6A86" w:rsidRDefault="00B72308" w:rsidP="00D006C3">
      <w:pPr>
        <w:shd w:val="clear" w:color="auto" w:fill="FFFFFF"/>
        <w:jc w:val="both"/>
      </w:pPr>
    </w:p>
    <w:p w:rsidR="00D006C3" w:rsidRPr="008F6A86" w:rsidRDefault="00D006C3" w:rsidP="00D006C3">
      <w:pPr>
        <w:shd w:val="clear" w:color="auto" w:fill="FFFFFF"/>
        <w:jc w:val="both"/>
      </w:pPr>
      <w:r w:rsidRPr="008F6A86">
        <w:rPr>
          <w:b/>
        </w:rPr>
        <w:t>Танцы и пляски</w:t>
      </w:r>
      <w:r w:rsidRPr="008F6A86">
        <w:t>. "Дружные пары", муз. И. Штрауса ("Полька"); "Приглашение", рус</w:t>
      </w:r>
      <w:proofErr w:type="gramStart"/>
      <w:r w:rsidRPr="008F6A86">
        <w:t>.</w:t>
      </w:r>
      <w:proofErr w:type="gramEnd"/>
      <w:r w:rsidRPr="008F6A86">
        <w:t xml:space="preserve"> </w:t>
      </w:r>
      <w:proofErr w:type="gramStart"/>
      <w:r w:rsidRPr="008F6A86">
        <w:t>н</w:t>
      </w:r>
      <w:proofErr w:type="gramEnd"/>
      <w:r w:rsidRPr="008F6A86">
        <w:t>ар. мелодия "Лен", обраб. М. Раухвергера; "Круговая пляска", рус</w:t>
      </w:r>
      <w:proofErr w:type="gramStart"/>
      <w:r w:rsidRPr="008F6A86">
        <w:t>.</w:t>
      </w:r>
      <w:proofErr w:type="gramEnd"/>
      <w:r w:rsidRPr="008F6A86">
        <w:t xml:space="preserve"> </w:t>
      </w:r>
      <w:proofErr w:type="gramStart"/>
      <w:r w:rsidRPr="008F6A86">
        <w:t>н</w:t>
      </w:r>
      <w:proofErr w:type="gramEnd"/>
      <w:r w:rsidRPr="008F6A86">
        <w:t>ар. мелодия, обр. С. Разоренова.</w:t>
      </w:r>
    </w:p>
    <w:p w:rsidR="00B72308" w:rsidRPr="008F6A86" w:rsidRDefault="00B72308" w:rsidP="00D006C3">
      <w:pPr>
        <w:shd w:val="clear" w:color="auto" w:fill="FFFFFF"/>
        <w:jc w:val="both"/>
      </w:pPr>
    </w:p>
    <w:p w:rsidR="00D006C3" w:rsidRPr="008F6A86" w:rsidRDefault="00D006C3" w:rsidP="00D006C3">
      <w:pPr>
        <w:shd w:val="clear" w:color="auto" w:fill="FFFFFF"/>
        <w:jc w:val="both"/>
      </w:pPr>
      <w:r w:rsidRPr="008F6A86">
        <w:rPr>
          <w:b/>
        </w:rPr>
        <w:t>Характерные танцы</w:t>
      </w:r>
      <w:r w:rsidRPr="008F6A86">
        <w:t>. "Матрешки", муз. Б. Мокроусова; "Пляска Петрушек", "Танец Снегурочки и снежинок", муз. Р. Глиэра.</w:t>
      </w:r>
    </w:p>
    <w:p w:rsidR="00B72308" w:rsidRPr="008F6A86" w:rsidRDefault="00B72308" w:rsidP="00D006C3">
      <w:pPr>
        <w:shd w:val="clear" w:color="auto" w:fill="FFFFFF"/>
        <w:jc w:val="both"/>
      </w:pPr>
    </w:p>
    <w:p w:rsidR="00D006C3" w:rsidRPr="008F6A86" w:rsidRDefault="00D006C3" w:rsidP="00D006C3">
      <w:pPr>
        <w:shd w:val="clear" w:color="auto" w:fill="FFFFFF"/>
        <w:jc w:val="both"/>
      </w:pPr>
      <w:r w:rsidRPr="008F6A86">
        <w:rPr>
          <w:b/>
        </w:rPr>
        <w:t>Хороводы</w:t>
      </w:r>
      <w:r w:rsidRPr="008F6A86">
        <w:t>. "Урожайная", муз. А. Филиппенко, сл. О. Волгиной; "Новогодняя хороводная", муз. С. Шайдар; "Пошла млада за водой", рус</w:t>
      </w:r>
      <w:proofErr w:type="gramStart"/>
      <w:r w:rsidRPr="008F6A86">
        <w:t>.</w:t>
      </w:r>
      <w:proofErr w:type="gramEnd"/>
      <w:r w:rsidRPr="008F6A86">
        <w:t xml:space="preserve"> </w:t>
      </w:r>
      <w:proofErr w:type="gramStart"/>
      <w:r w:rsidRPr="008F6A86">
        <w:t>н</w:t>
      </w:r>
      <w:proofErr w:type="gramEnd"/>
      <w:r w:rsidRPr="008F6A86">
        <w:t>ар. песня, обраб. В. Агафонникова.</w:t>
      </w:r>
    </w:p>
    <w:p w:rsidR="00B72308" w:rsidRPr="008F6A86" w:rsidRDefault="00B72308" w:rsidP="00D006C3">
      <w:pPr>
        <w:shd w:val="clear" w:color="auto" w:fill="FFFFFF"/>
        <w:jc w:val="both"/>
      </w:pPr>
    </w:p>
    <w:p w:rsidR="00D006C3" w:rsidRPr="008F6A86" w:rsidRDefault="00D006C3" w:rsidP="00D006C3">
      <w:pPr>
        <w:shd w:val="clear" w:color="auto" w:fill="FFFFFF"/>
        <w:jc w:val="both"/>
      </w:pPr>
      <w:r w:rsidRPr="008F6A86">
        <w:rPr>
          <w:b/>
        </w:rPr>
        <w:t>Музыкальные игры</w:t>
      </w:r>
      <w:r w:rsidRPr="008F6A86">
        <w:t>.</w:t>
      </w:r>
    </w:p>
    <w:p w:rsidR="00D006C3" w:rsidRPr="008F6A86" w:rsidRDefault="00D006C3" w:rsidP="00D006C3">
      <w:pPr>
        <w:shd w:val="clear" w:color="auto" w:fill="FFFFFF"/>
        <w:jc w:val="both"/>
      </w:pPr>
      <w:r w:rsidRPr="008F6A86">
        <w:t>Игры. "Не выпустим", муз. Т. Ломовой; "Будь ловким!", муз. Н. Ладухина; "Ищи игрушку", "Найди себе пару", латв. нар</w:t>
      </w:r>
      <w:proofErr w:type="gramStart"/>
      <w:r w:rsidRPr="008F6A86">
        <w:t>.</w:t>
      </w:r>
      <w:proofErr w:type="gramEnd"/>
      <w:r w:rsidRPr="008F6A86">
        <w:t xml:space="preserve"> </w:t>
      </w:r>
      <w:proofErr w:type="gramStart"/>
      <w:r w:rsidRPr="008F6A86">
        <w:t>м</w:t>
      </w:r>
      <w:proofErr w:type="gramEnd"/>
      <w:r w:rsidRPr="008F6A86">
        <w:t>елодия, обраб. Т. Попатенко.</w:t>
      </w:r>
    </w:p>
    <w:p w:rsidR="00D006C3" w:rsidRPr="008F6A86" w:rsidRDefault="00D006C3" w:rsidP="00D006C3">
      <w:pPr>
        <w:shd w:val="clear" w:color="auto" w:fill="FFFFFF"/>
        <w:jc w:val="both"/>
      </w:pPr>
      <w:r w:rsidRPr="008F6A86">
        <w:t>Игры с пением. "Колпачок", "Ворон", рус</w:t>
      </w:r>
      <w:proofErr w:type="gramStart"/>
      <w:r w:rsidRPr="008F6A86">
        <w:t>.</w:t>
      </w:r>
      <w:proofErr w:type="gramEnd"/>
      <w:r w:rsidRPr="008F6A86">
        <w:t xml:space="preserve"> </w:t>
      </w:r>
      <w:proofErr w:type="gramStart"/>
      <w:r w:rsidRPr="008F6A86">
        <w:t>н</w:t>
      </w:r>
      <w:proofErr w:type="gramEnd"/>
      <w:r w:rsidRPr="008F6A86">
        <w:t>ар. песни; "Заинька", рус. нар. песня, обраб. Н. Римского-Корсакова; "Как на тоненький ледок", рус</w:t>
      </w:r>
      <w:proofErr w:type="gramStart"/>
      <w:r w:rsidRPr="008F6A86">
        <w:t>.</w:t>
      </w:r>
      <w:proofErr w:type="gramEnd"/>
      <w:r w:rsidRPr="008F6A86">
        <w:t xml:space="preserve"> </w:t>
      </w:r>
      <w:proofErr w:type="gramStart"/>
      <w:r w:rsidRPr="008F6A86">
        <w:t>н</w:t>
      </w:r>
      <w:proofErr w:type="gramEnd"/>
      <w:r w:rsidRPr="008F6A86">
        <w:t>ар. песня, обраб. А. Рубца.</w:t>
      </w:r>
    </w:p>
    <w:p w:rsidR="00B72308" w:rsidRPr="008F6A86" w:rsidRDefault="00B72308" w:rsidP="00D006C3">
      <w:pPr>
        <w:shd w:val="clear" w:color="auto" w:fill="FFFFFF"/>
        <w:jc w:val="both"/>
      </w:pPr>
    </w:p>
    <w:p w:rsidR="00D006C3" w:rsidRPr="008F6A86" w:rsidRDefault="00D006C3" w:rsidP="00D006C3">
      <w:pPr>
        <w:shd w:val="clear" w:color="auto" w:fill="FFFFFF"/>
        <w:jc w:val="both"/>
      </w:pPr>
      <w:r w:rsidRPr="008F6A86">
        <w:rPr>
          <w:b/>
        </w:rPr>
        <w:t>Музыкально-дидактические игры</w:t>
      </w:r>
      <w:r w:rsidRPr="008F6A86">
        <w:t>.</w:t>
      </w:r>
    </w:p>
    <w:p w:rsidR="00D006C3" w:rsidRPr="008F6A86" w:rsidRDefault="00D006C3" w:rsidP="00D006C3">
      <w:pPr>
        <w:shd w:val="clear" w:color="auto" w:fill="FFFFFF"/>
        <w:jc w:val="both"/>
      </w:pPr>
      <w:r w:rsidRPr="008F6A86">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D006C3" w:rsidRPr="008F6A86" w:rsidRDefault="00D006C3" w:rsidP="00D006C3">
      <w:pPr>
        <w:shd w:val="clear" w:color="auto" w:fill="FFFFFF"/>
        <w:jc w:val="both"/>
      </w:pPr>
      <w:r w:rsidRPr="008F6A86">
        <w:t>Развитие тембрового слуха. "На чем играю?", "Музыкальные загадки", "Музыкальный домик".</w:t>
      </w:r>
    </w:p>
    <w:p w:rsidR="00D006C3" w:rsidRPr="008F6A86" w:rsidRDefault="00D006C3" w:rsidP="00D006C3">
      <w:pPr>
        <w:shd w:val="clear" w:color="auto" w:fill="FFFFFF"/>
        <w:jc w:val="both"/>
      </w:pPr>
      <w:r w:rsidRPr="008F6A86">
        <w:t>Развитие диатонического слуха. "Громко, тихо запоем", "Звенящие колокольчики".</w:t>
      </w:r>
    </w:p>
    <w:p w:rsidR="00D006C3" w:rsidRPr="008F6A86" w:rsidRDefault="00D006C3" w:rsidP="00D006C3">
      <w:pPr>
        <w:shd w:val="clear" w:color="auto" w:fill="FFFFFF"/>
        <w:jc w:val="both"/>
      </w:pPr>
      <w:r w:rsidRPr="008F6A86">
        <w:t>Развитие восприятия музыки и музыкальной памяти. "Будь внимательным", "Буратино", "Музыкальный магазин", "Времена года", "Наши песни".</w:t>
      </w:r>
    </w:p>
    <w:p w:rsidR="00B72308" w:rsidRPr="008F6A86" w:rsidRDefault="00B72308" w:rsidP="00D006C3">
      <w:pPr>
        <w:shd w:val="clear" w:color="auto" w:fill="FFFFFF"/>
        <w:jc w:val="both"/>
      </w:pPr>
    </w:p>
    <w:p w:rsidR="00D006C3" w:rsidRPr="008F6A86" w:rsidRDefault="00D006C3" w:rsidP="00D006C3">
      <w:pPr>
        <w:shd w:val="clear" w:color="auto" w:fill="FFFFFF"/>
        <w:jc w:val="both"/>
      </w:pPr>
      <w:r w:rsidRPr="008F6A86">
        <w:rPr>
          <w:b/>
        </w:rPr>
        <w:lastRenderedPageBreak/>
        <w:t>Инсценировки и музыкальные спектакли</w:t>
      </w:r>
      <w:r w:rsidRPr="008F6A86">
        <w:t>. "Где был, Иванушка?", рус</w:t>
      </w:r>
      <w:proofErr w:type="gramStart"/>
      <w:r w:rsidRPr="008F6A86">
        <w:t>.</w:t>
      </w:r>
      <w:proofErr w:type="gramEnd"/>
      <w:r w:rsidRPr="008F6A86">
        <w:t xml:space="preserve"> </w:t>
      </w:r>
      <w:proofErr w:type="gramStart"/>
      <w:r w:rsidRPr="008F6A86">
        <w:t>н</w:t>
      </w:r>
      <w:proofErr w:type="gramEnd"/>
      <w:r w:rsidRPr="008F6A86">
        <w:t>ар. мелодия, обраб. М. Иорданского; "Моя любимая кукла", автор Т. Коренева; "Полянка" (музыкальная играсказка), муз. Т. Вилькорейской.</w:t>
      </w:r>
    </w:p>
    <w:p w:rsidR="00B72308" w:rsidRPr="008F6A86" w:rsidRDefault="00B72308" w:rsidP="00D006C3">
      <w:pPr>
        <w:shd w:val="clear" w:color="auto" w:fill="FFFFFF"/>
        <w:jc w:val="both"/>
      </w:pPr>
    </w:p>
    <w:p w:rsidR="00D006C3" w:rsidRPr="008F6A86" w:rsidRDefault="00D006C3" w:rsidP="00D006C3">
      <w:pPr>
        <w:shd w:val="clear" w:color="auto" w:fill="FFFFFF"/>
        <w:jc w:val="both"/>
      </w:pPr>
      <w:r w:rsidRPr="008F6A86">
        <w:rPr>
          <w:b/>
        </w:rPr>
        <w:t>Развитие танцевально-игрового творчества</w:t>
      </w:r>
      <w:r w:rsidRPr="008F6A86">
        <w:t xml:space="preserve"> "Я полю, полю лук", муз. Е. Тиличеевой; "Вальс кошки", муз. В. Золотарева; "Гори, гори ясно!", рус</w:t>
      </w:r>
      <w:proofErr w:type="gramStart"/>
      <w:r w:rsidRPr="008F6A86">
        <w:t>.</w:t>
      </w:r>
      <w:proofErr w:type="gramEnd"/>
      <w:r w:rsidRPr="008F6A86">
        <w:t xml:space="preserve"> </w:t>
      </w:r>
      <w:proofErr w:type="gramStart"/>
      <w:r w:rsidRPr="008F6A86">
        <w:t>н</w:t>
      </w:r>
      <w:proofErr w:type="gramEnd"/>
      <w:r w:rsidRPr="008F6A86">
        <w:t>ар. мелодия, обраб. Р. Рустамова; "А я по лугу", рус</w:t>
      </w:r>
      <w:proofErr w:type="gramStart"/>
      <w:r w:rsidRPr="008F6A86">
        <w:t>.</w:t>
      </w:r>
      <w:proofErr w:type="gramEnd"/>
      <w:r w:rsidRPr="008F6A86">
        <w:t xml:space="preserve"> </w:t>
      </w:r>
      <w:proofErr w:type="gramStart"/>
      <w:r w:rsidRPr="008F6A86">
        <w:t>н</w:t>
      </w:r>
      <w:proofErr w:type="gramEnd"/>
      <w:r w:rsidRPr="008F6A86">
        <w:t>ар. мелодия, обраб. Т. Смирновой.</w:t>
      </w:r>
    </w:p>
    <w:p w:rsidR="00B72308" w:rsidRPr="008F6A86" w:rsidRDefault="00B72308" w:rsidP="00D006C3">
      <w:pPr>
        <w:shd w:val="clear" w:color="auto" w:fill="FFFFFF"/>
        <w:jc w:val="both"/>
      </w:pPr>
    </w:p>
    <w:p w:rsidR="00D006C3" w:rsidRPr="008F6A86" w:rsidRDefault="00D006C3" w:rsidP="00D006C3">
      <w:pPr>
        <w:shd w:val="clear" w:color="auto" w:fill="FFFFFF"/>
        <w:jc w:val="both"/>
      </w:pPr>
      <w:r w:rsidRPr="008F6A86">
        <w:rPr>
          <w:b/>
        </w:rPr>
        <w:t>Игра на детских музыкальных инструментах</w:t>
      </w:r>
      <w:r w:rsidRPr="008F6A86">
        <w:t>. "Дон-дон", рус</w:t>
      </w:r>
      <w:proofErr w:type="gramStart"/>
      <w:r w:rsidRPr="008F6A86">
        <w:t>.</w:t>
      </w:r>
      <w:proofErr w:type="gramEnd"/>
      <w:r w:rsidRPr="008F6A86">
        <w:t xml:space="preserve"> </w:t>
      </w:r>
      <w:proofErr w:type="gramStart"/>
      <w:r w:rsidRPr="008F6A86">
        <w:t>н</w:t>
      </w:r>
      <w:proofErr w:type="gramEnd"/>
      <w:r w:rsidRPr="008F6A86">
        <w:t>ар. песня, обраб. Р. Рустамова; "Гори, гори ясно!", рус</w:t>
      </w:r>
      <w:proofErr w:type="gramStart"/>
      <w:r w:rsidRPr="008F6A86">
        <w:t>.</w:t>
      </w:r>
      <w:proofErr w:type="gramEnd"/>
      <w:r w:rsidRPr="008F6A86">
        <w:t xml:space="preserve"> </w:t>
      </w:r>
      <w:proofErr w:type="gramStart"/>
      <w:r w:rsidRPr="008F6A86">
        <w:t>н</w:t>
      </w:r>
      <w:proofErr w:type="gramEnd"/>
      <w:r w:rsidRPr="008F6A86">
        <w:t>ар. мелодия; ""Часики", муз. С. Вольфензона.</w:t>
      </w:r>
    </w:p>
    <w:p w:rsidR="00B72308" w:rsidRPr="008F6A86" w:rsidRDefault="00B72308" w:rsidP="00D006C3">
      <w:pPr>
        <w:shd w:val="clear" w:color="auto" w:fill="FFFFFF"/>
        <w:jc w:val="both"/>
      </w:pPr>
    </w:p>
    <w:p w:rsidR="00B72308" w:rsidRPr="008F6A86" w:rsidRDefault="00B72308" w:rsidP="003C64B9">
      <w:pPr>
        <w:shd w:val="clear" w:color="auto" w:fill="FFFFFF"/>
        <w:jc w:val="center"/>
        <w:rPr>
          <w:b/>
        </w:rPr>
      </w:pPr>
      <w:r w:rsidRPr="008F6A86">
        <w:rPr>
          <w:b/>
        </w:rPr>
        <w:t>От 6 лет до 7 лет.</w:t>
      </w:r>
    </w:p>
    <w:p w:rsidR="00B72308" w:rsidRPr="008F6A86" w:rsidRDefault="00B72308" w:rsidP="00B72308">
      <w:pPr>
        <w:shd w:val="clear" w:color="auto" w:fill="FFFFFF"/>
        <w:jc w:val="both"/>
      </w:pPr>
    </w:p>
    <w:p w:rsidR="00B72308" w:rsidRPr="008F6A86" w:rsidRDefault="00B72308" w:rsidP="00B72308">
      <w:pPr>
        <w:shd w:val="clear" w:color="auto" w:fill="FFFFFF"/>
        <w:jc w:val="both"/>
      </w:pPr>
      <w:r w:rsidRPr="008F6A86">
        <w:rPr>
          <w:b/>
        </w:rPr>
        <w:t>Слушание</w:t>
      </w:r>
      <w:r w:rsidRPr="008F6A86">
        <w:t xml:space="preserve">. "Колыбельная", муз. </w:t>
      </w:r>
      <w:proofErr w:type="gramStart"/>
      <w:r w:rsidRPr="008F6A86">
        <w:t>В. Моцарта; "Осень" (из цикла "Времена года" А. Вивальди); "Октябрь" (из цикла "Времена года" П. Чайковского); "Детская полька", муз.</w:t>
      </w:r>
      <w:proofErr w:type="gramEnd"/>
      <w:r w:rsidRPr="008F6A86">
        <w:t xml:space="preserve">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B72308" w:rsidRPr="008F6A86" w:rsidRDefault="00B72308" w:rsidP="00B72308">
      <w:pPr>
        <w:shd w:val="clear" w:color="auto" w:fill="FFFFFF"/>
        <w:jc w:val="both"/>
      </w:pPr>
    </w:p>
    <w:p w:rsidR="00B72308" w:rsidRPr="008F6A86" w:rsidRDefault="00B72308" w:rsidP="00B72308">
      <w:pPr>
        <w:shd w:val="clear" w:color="auto" w:fill="FFFFFF"/>
        <w:jc w:val="both"/>
      </w:pPr>
      <w:r w:rsidRPr="008F6A86">
        <w:rPr>
          <w:b/>
        </w:rPr>
        <w:t>Пение</w:t>
      </w:r>
      <w:r w:rsidRPr="008F6A86">
        <w:t>.</w:t>
      </w:r>
    </w:p>
    <w:p w:rsidR="00B72308" w:rsidRPr="008F6A86" w:rsidRDefault="00B72308" w:rsidP="00B72308">
      <w:pPr>
        <w:shd w:val="clear" w:color="auto" w:fill="FFFFFF"/>
        <w:jc w:val="both"/>
      </w:pPr>
      <w:r w:rsidRPr="008F6A86">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B72308" w:rsidRPr="008F6A86" w:rsidRDefault="00B72308" w:rsidP="00B72308">
      <w:pPr>
        <w:shd w:val="clear" w:color="auto" w:fill="FFFFFF"/>
        <w:jc w:val="both"/>
      </w:pPr>
    </w:p>
    <w:p w:rsidR="00B72308" w:rsidRPr="008F6A86" w:rsidRDefault="00B72308" w:rsidP="00B72308">
      <w:pPr>
        <w:shd w:val="clear" w:color="auto" w:fill="FFFFFF"/>
        <w:jc w:val="both"/>
      </w:pPr>
      <w:r w:rsidRPr="008F6A86">
        <w:rPr>
          <w:b/>
        </w:rPr>
        <w:t>Песни</w:t>
      </w:r>
      <w:r w:rsidRPr="008F6A86">
        <w:t>.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З. Петровой; "</w:t>
      </w:r>
      <w:proofErr w:type="gramStart"/>
      <w:r w:rsidRPr="008F6A86">
        <w:t>Самая</w:t>
      </w:r>
      <w:proofErr w:type="gramEnd"/>
      <w:r w:rsidRPr="008F6A86">
        <w:t xml:space="preserve"> хорошая", муз. В. Иванникова, сл. О. Фадеевой; "Хорошо у нас в саду", муз. В. Герчик, сл. А. Пришельца; "Новогодний хоровод", муз. Т. Попатенко; "</w:t>
      </w:r>
      <w:proofErr w:type="gramStart"/>
      <w:r w:rsidRPr="008F6A86">
        <w:t>Новогодняя</w:t>
      </w:r>
      <w:proofErr w:type="gramEnd"/>
      <w:r w:rsidRPr="008F6A86">
        <w:t xml:space="preserve">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B72308" w:rsidRPr="008F6A86" w:rsidRDefault="00B72308" w:rsidP="00B72308">
      <w:pPr>
        <w:shd w:val="clear" w:color="auto" w:fill="FFFFFF"/>
        <w:jc w:val="both"/>
      </w:pPr>
    </w:p>
    <w:p w:rsidR="00B72308" w:rsidRPr="008F6A86" w:rsidRDefault="00B72308" w:rsidP="00B72308">
      <w:pPr>
        <w:shd w:val="clear" w:color="auto" w:fill="FFFFFF"/>
        <w:jc w:val="both"/>
      </w:pPr>
      <w:r w:rsidRPr="008F6A86">
        <w:rPr>
          <w:b/>
        </w:rPr>
        <w:t>Песенное творчество</w:t>
      </w:r>
      <w:r w:rsidRPr="008F6A86">
        <w:t>. "Веселая песенка", муз. Г. Струве, сл. В. Викторова; "Плясовая", муз. Т. Ломовой; "Весной", муз. Г. Зингера.</w:t>
      </w:r>
    </w:p>
    <w:p w:rsidR="00B72308" w:rsidRPr="008F6A86" w:rsidRDefault="00B72308" w:rsidP="00B72308">
      <w:pPr>
        <w:shd w:val="clear" w:color="auto" w:fill="FFFFFF"/>
        <w:jc w:val="both"/>
      </w:pPr>
    </w:p>
    <w:p w:rsidR="00B72308" w:rsidRPr="008F6A86" w:rsidRDefault="00B72308" w:rsidP="00B72308">
      <w:pPr>
        <w:shd w:val="clear" w:color="auto" w:fill="FFFFFF"/>
        <w:jc w:val="both"/>
        <w:rPr>
          <w:b/>
        </w:rPr>
      </w:pPr>
      <w:r w:rsidRPr="008F6A86">
        <w:rPr>
          <w:b/>
        </w:rPr>
        <w:t>Музыкально-ритмические движения</w:t>
      </w:r>
    </w:p>
    <w:p w:rsidR="00B72308" w:rsidRPr="008F6A86" w:rsidRDefault="00B72308" w:rsidP="00B72308">
      <w:pPr>
        <w:shd w:val="clear" w:color="auto" w:fill="FFFFFF"/>
        <w:jc w:val="both"/>
        <w:rPr>
          <w:b/>
        </w:rPr>
      </w:pPr>
    </w:p>
    <w:p w:rsidR="00B72308" w:rsidRPr="008F6A86" w:rsidRDefault="00B72308" w:rsidP="00B72308">
      <w:pPr>
        <w:shd w:val="clear" w:color="auto" w:fill="FFFFFF"/>
        <w:jc w:val="both"/>
      </w:pPr>
      <w:r w:rsidRPr="008F6A86">
        <w:rPr>
          <w:b/>
        </w:rPr>
        <w:t>Упражнения</w:t>
      </w:r>
      <w:r w:rsidRPr="008F6A86">
        <w:t xml:space="preserve">. "Марш", муз. М. Робера; "Бег", "Цветные флажки", муз. Е. Тиличеевой; "Кто лучше скачет?", "Шагают девочки и мальчики", муз. </w:t>
      </w:r>
      <w:proofErr w:type="gramStart"/>
      <w:r w:rsidRPr="008F6A86">
        <w:t>В. Золотарева; поднимай и скрещивай флажки ("Этюд", муз.</w:t>
      </w:r>
      <w:proofErr w:type="gramEnd"/>
      <w:r w:rsidRPr="008F6A86">
        <w:t xml:space="preserve"> </w:t>
      </w:r>
      <w:proofErr w:type="gramStart"/>
      <w:r w:rsidRPr="008F6A86">
        <w:t>К. Гуритта); полоскать платочки:</w:t>
      </w:r>
      <w:proofErr w:type="gramEnd"/>
      <w:r w:rsidRPr="008F6A86">
        <w:t xml:space="preserve"> "Ой, утушка луговая", рус</w:t>
      </w:r>
      <w:proofErr w:type="gramStart"/>
      <w:r w:rsidRPr="008F6A86">
        <w:t>.</w:t>
      </w:r>
      <w:proofErr w:type="gramEnd"/>
      <w:r w:rsidRPr="008F6A86">
        <w:t xml:space="preserve"> </w:t>
      </w:r>
      <w:proofErr w:type="gramStart"/>
      <w:r w:rsidRPr="008F6A86">
        <w:t>н</w:t>
      </w:r>
      <w:proofErr w:type="gramEnd"/>
      <w:r w:rsidRPr="008F6A86">
        <w:t>ар. мелодия, обраб. Т. Ломовой; "Упражнение с кубиками", муз. С. Соснина.</w:t>
      </w:r>
    </w:p>
    <w:p w:rsidR="00B72308" w:rsidRPr="008F6A86" w:rsidRDefault="00B72308" w:rsidP="00B72308">
      <w:pPr>
        <w:shd w:val="clear" w:color="auto" w:fill="FFFFFF"/>
        <w:jc w:val="both"/>
      </w:pPr>
    </w:p>
    <w:p w:rsidR="00B72308" w:rsidRPr="008F6A86" w:rsidRDefault="00B72308" w:rsidP="00B72308">
      <w:pPr>
        <w:shd w:val="clear" w:color="auto" w:fill="FFFFFF"/>
        <w:jc w:val="both"/>
      </w:pPr>
      <w:r w:rsidRPr="008F6A86">
        <w:rPr>
          <w:b/>
        </w:rPr>
        <w:t>Этюды</w:t>
      </w:r>
      <w:r w:rsidRPr="008F6A86">
        <w:t xml:space="preserve">. "Медведи пляшут", муз. </w:t>
      </w:r>
      <w:proofErr w:type="gramStart"/>
      <w:r w:rsidRPr="008F6A86">
        <w:t>М. Красева; Показывай направление ("Марш", муз.</w:t>
      </w:r>
      <w:proofErr w:type="gramEnd"/>
      <w:r w:rsidRPr="008F6A86">
        <w:t xml:space="preserve"> Д. Кабалевского); каждая пара пляшет по-своему ("Ах ты, береза", рус</w:t>
      </w:r>
      <w:proofErr w:type="gramStart"/>
      <w:r w:rsidRPr="008F6A86">
        <w:t>.</w:t>
      </w:r>
      <w:proofErr w:type="gramEnd"/>
      <w:r w:rsidRPr="008F6A86">
        <w:t xml:space="preserve"> </w:t>
      </w:r>
      <w:proofErr w:type="gramStart"/>
      <w:r w:rsidRPr="008F6A86">
        <w:t>н</w:t>
      </w:r>
      <w:proofErr w:type="gramEnd"/>
      <w:r w:rsidRPr="008F6A86">
        <w:t>ар. мелодия); "Попрыгунья", "Лягушки и аисты", муз. В. Витлина.</w:t>
      </w:r>
    </w:p>
    <w:p w:rsidR="00B72308" w:rsidRPr="008F6A86" w:rsidRDefault="00B72308" w:rsidP="00B72308">
      <w:pPr>
        <w:shd w:val="clear" w:color="auto" w:fill="FFFFFF"/>
        <w:jc w:val="both"/>
      </w:pPr>
    </w:p>
    <w:p w:rsidR="00B72308" w:rsidRPr="008F6A86" w:rsidRDefault="00B72308" w:rsidP="00B72308">
      <w:pPr>
        <w:shd w:val="clear" w:color="auto" w:fill="FFFFFF"/>
        <w:jc w:val="both"/>
      </w:pPr>
      <w:r w:rsidRPr="008F6A86">
        <w:rPr>
          <w:b/>
        </w:rPr>
        <w:lastRenderedPageBreak/>
        <w:t>Танцы и пляски</w:t>
      </w:r>
      <w:r w:rsidRPr="008F6A86">
        <w:t>. "Задорный танец", муз. В. Золотарева; "Полька", муз. В. Косенко; "Вальс", муз. Е. Макарова; "Яблочко", муз. Р. Глиэра (из балета "Красный мак"); "Прялица", рус</w:t>
      </w:r>
      <w:proofErr w:type="gramStart"/>
      <w:r w:rsidRPr="008F6A86">
        <w:t>.</w:t>
      </w:r>
      <w:proofErr w:type="gramEnd"/>
      <w:r w:rsidRPr="008F6A86">
        <w:t xml:space="preserve"> </w:t>
      </w:r>
      <w:proofErr w:type="gramStart"/>
      <w:r w:rsidRPr="008F6A86">
        <w:t>н</w:t>
      </w:r>
      <w:proofErr w:type="gramEnd"/>
      <w:r w:rsidRPr="008F6A86">
        <w:t>ар. мелодия, обраб. Т. Ломовой; "Сударушка", рус</w:t>
      </w:r>
      <w:proofErr w:type="gramStart"/>
      <w:r w:rsidRPr="008F6A86">
        <w:t>.</w:t>
      </w:r>
      <w:proofErr w:type="gramEnd"/>
      <w:r w:rsidRPr="008F6A86">
        <w:t xml:space="preserve"> </w:t>
      </w:r>
      <w:proofErr w:type="gramStart"/>
      <w:r w:rsidRPr="008F6A86">
        <w:t>н</w:t>
      </w:r>
      <w:proofErr w:type="gramEnd"/>
      <w:r w:rsidRPr="008F6A86">
        <w:t>ар. мелодия, обраб. Ю. Слонова.</w:t>
      </w:r>
    </w:p>
    <w:p w:rsidR="00B72308" w:rsidRPr="008F6A86" w:rsidRDefault="00B72308" w:rsidP="00B72308">
      <w:pPr>
        <w:shd w:val="clear" w:color="auto" w:fill="FFFFFF"/>
        <w:jc w:val="both"/>
      </w:pPr>
    </w:p>
    <w:p w:rsidR="00B72308" w:rsidRPr="008F6A86" w:rsidRDefault="00B72308" w:rsidP="00B72308">
      <w:pPr>
        <w:shd w:val="clear" w:color="auto" w:fill="FFFFFF"/>
        <w:jc w:val="both"/>
      </w:pPr>
      <w:r w:rsidRPr="008F6A86">
        <w:rPr>
          <w:b/>
        </w:rPr>
        <w:t>Характерные танцы</w:t>
      </w:r>
      <w:r w:rsidRPr="008F6A86">
        <w:t>. "Танец снежинок", муз. А. Жилина; "Выход к пляске медвежат", муз. М. Красева; "Матрешки", муз. Ю. Слонова, сл. Л. Некрасовой.</w:t>
      </w:r>
    </w:p>
    <w:p w:rsidR="00B72308" w:rsidRPr="008F6A86" w:rsidRDefault="00B72308" w:rsidP="00B72308">
      <w:pPr>
        <w:shd w:val="clear" w:color="auto" w:fill="FFFFFF"/>
        <w:jc w:val="both"/>
      </w:pPr>
    </w:p>
    <w:p w:rsidR="00B72308" w:rsidRPr="008F6A86" w:rsidRDefault="00B72308" w:rsidP="00B72308">
      <w:pPr>
        <w:shd w:val="clear" w:color="auto" w:fill="FFFFFF"/>
        <w:jc w:val="both"/>
      </w:pPr>
      <w:r w:rsidRPr="008F6A86">
        <w:rPr>
          <w:b/>
        </w:rPr>
        <w:t>Хороводы</w:t>
      </w:r>
      <w:r w:rsidRPr="008F6A86">
        <w:t>. "Выйду ль я на реченьку", рус</w:t>
      </w:r>
      <w:proofErr w:type="gramStart"/>
      <w:r w:rsidRPr="008F6A86">
        <w:t>.</w:t>
      </w:r>
      <w:proofErr w:type="gramEnd"/>
      <w:r w:rsidRPr="008F6A86">
        <w:t xml:space="preserve"> </w:t>
      </w:r>
      <w:proofErr w:type="gramStart"/>
      <w:r w:rsidRPr="008F6A86">
        <w:t>н</w:t>
      </w:r>
      <w:proofErr w:type="gramEnd"/>
      <w:r w:rsidRPr="008F6A86">
        <w:t>ар. песня, обраб. В. Иванникова; "На горе-то калина", рус</w:t>
      </w:r>
      <w:proofErr w:type="gramStart"/>
      <w:r w:rsidRPr="008F6A86">
        <w:t>.</w:t>
      </w:r>
      <w:proofErr w:type="gramEnd"/>
      <w:r w:rsidRPr="008F6A86">
        <w:t xml:space="preserve"> </w:t>
      </w:r>
      <w:proofErr w:type="gramStart"/>
      <w:r w:rsidRPr="008F6A86">
        <w:t>н</w:t>
      </w:r>
      <w:proofErr w:type="gramEnd"/>
      <w:r w:rsidRPr="008F6A86">
        <w:t>ар. мелодия, обраб. А. Новикова.</w:t>
      </w:r>
    </w:p>
    <w:p w:rsidR="00B72308" w:rsidRPr="008F6A86" w:rsidRDefault="00B72308" w:rsidP="00B72308">
      <w:pPr>
        <w:shd w:val="clear" w:color="auto" w:fill="FFFFFF"/>
        <w:jc w:val="both"/>
      </w:pPr>
    </w:p>
    <w:p w:rsidR="00B72308" w:rsidRPr="008F6A86" w:rsidRDefault="00B72308" w:rsidP="00B72308">
      <w:pPr>
        <w:shd w:val="clear" w:color="auto" w:fill="FFFFFF"/>
        <w:jc w:val="both"/>
      </w:pPr>
      <w:r w:rsidRPr="008F6A86">
        <w:rPr>
          <w:b/>
        </w:rPr>
        <w:t>Музыкальные игры</w:t>
      </w:r>
      <w:r w:rsidRPr="008F6A86">
        <w:t>.</w:t>
      </w:r>
    </w:p>
    <w:p w:rsidR="00B72308" w:rsidRPr="008F6A86" w:rsidRDefault="00B72308" w:rsidP="00B72308">
      <w:pPr>
        <w:shd w:val="clear" w:color="auto" w:fill="FFFFFF"/>
        <w:jc w:val="both"/>
      </w:pPr>
      <w:r w:rsidRPr="008F6A86">
        <w:t>Игры. Кот и мыши", муз. Т. Ломовой; "Кто скорей?", муз. М. Шварца; "Игра с погремушками", муз. Ф. Шуберта "Экоссез"; "Поездка", "Пастух и козлята", рус</w:t>
      </w:r>
      <w:proofErr w:type="gramStart"/>
      <w:r w:rsidRPr="008F6A86">
        <w:t>.</w:t>
      </w:r>
      <w:proofErr w:type="gramEnd"/>
      <w:r w:rsidRPr="008F6A86">
        <w:t xml:space="preserve"> </w:t>
      </w:r>
      <w:proofErr w:type="gramStart"/>
      <w:r w:rsidRPr="008F6A86">
        <w:t>н</w:t>
      </w:r>
      <w:proofErr w:type="gramEnd"/>
      <w:r w:rsidRPr="008F6A86">
        <w:t>ар. песня, обраб. В. Трутовского.</w:t>
      </w:r>
    </w:p>
    <w:p w:rsidR="00B72308" w:rsidRPr="008F6A86" w:rsidRDefault="00B72308" w:rsidP="00B72308">
      <w:pPr>
        <w:shd w:val="clear" w:color="auto" w:fill="FFFFFF"/>
        <w:jc w:val="both"/>
      </w:pPr>
      <w:r w:rsidRPr="008F6A86">
        <w:t>Игры с пением. "Плетень", рус</w:t>
      </w:r>
      <w:proofErr w:type="gramStart"/>
      <w:r w:rsidRPr="008F6A86">
        <w:t>.</w:t>
      </w:r>
      <w:proofErr w:type="gramEnd"/>
      <w:r w:rsidRPr="008F6A86">
        <w:t xml:space="preserve"> </w:t>
      </w:r>
      <w:proofErr w:type="gramStart"/>
      <w:r w:rsidRPr="008F6A86">
        <w:t>н</w:t>
      </w:r>
      <w:proofErr w:type="gramEnd"/>
      <w:r w:rsidRPr="008F6A86">
        <w:t>ар. мелодия "Сеяли девушки", обр. И. Кишко; "Узнай по голосу", муз. В. Ребикова ("Пьеса"); "Теремок", рус</w:t>
      </w:r>
      <w:proofErr w:type="gramStart"/>
      <w:r w:rsidRPr="008F6A86">
        <w:t>.</w:t>
      </w:r>
      <w:proofErr w:type="gramEnd"/>
      <w:r w:rsidRPr="008F6A86">
        <w:t xml:space="preserve"> </w:t>
      </w:r>
      <w:proofErr w:type="gramStart"/>
      <w:r w:rsidRPr="008F6A86">
        <w:t>н</w:t>
      </w:r>
      <w:proofErr w:type="gramEnd"/>
      <w:r w:rsidRPr="008F6A86">
        <w:t>ар. песня; "Метелица", "Ой, вставала я ранешенько", рус. нар. песни; "Ищи", муз. Т. Ломовой; "Со вьюном я хожу", рус</w:t>
      </w:r>
      <w:proofErr w:type="gramStart"/>
      <w:r w:rsidRPr="008F6A86">
        <w:t>.</w:t>
      </w:r>
      <w:proofErr w:type="gramEnd"/>
      <w:r w:rsidRPr="008F6A86">
        <w:t xml:space="preserve"> </w:t>
      </w:r>
      <w:proofErr w:type="gramStart"/>
      <w:r w:rsidRPr="008F6A86">
        <w:t>н</w:t>
      </w:r>
      <w:proofErr w:type="gramEnd"/>
      <w:r w:rsidRPr="008F6A86">
        <w:t>ар. песня, обраб. А. Гречанинова; "Савка и Гришка", белорус</w:t>
      </w:r>
      <w:proofErr w:type="gramStart"/>
      <w:r w:rsidRPr="008F6A86">
        <w:t>.</w:t>
      </w:r>
      <w:proofErr w:type="gramEnd"/>
      <w:r w:rsidRPr="008F6A86">
        <w:t xml:space="preserve"> </w:t>
      </w:r>
      <w:proofErr w:type="gramStart"/>
      <w:r w:rsidRPr="008F6A86">
        <w:t>н</w:t>
      </w:r>
      <w:proofErr w:type="gramEnd"/>
      <w:r w:rsidRPr="008F6A86">
        <w:t>ар. песня.</w:t>
      </w:r>
    </w:p>
    <w:p w:rsidR="00B72308" w:rsidRPr="008F6A86" w:rsidRDefault="00B72308" w:rsidP="00B72308">
      <w:pPr>
        <w:shd w:val="clear" w:color="auto" w:fill="FFFFFF"/>
        <w:jc w:val="both"/>
      </w:pPr>
    </w:p>
    <w:p w:rsidR="00B72308" w:rsidRPr="008F6A86" w:rsidRDefault="00B72308" w:rsidP="00B72308">
      <w:pPr>
        <w:shd w:val="clear" w:color="auto" w:fill="FFFFFF"/>
        <w:jc w:val="both"/>
      </w:pPr>
      <w:r w:rsidRPr="008F6A86">
        <w:rPr>
          <w:b/>
        </w:rPr>
        <w:t>Музыкально-дидактические игры</w:t>
      </w:r>
      <w:r w:rsidRPr="008F6A86">
        <w:t>.</w:t>
      </w:r>
    </w:p>
    <w:p w:rsidR="00B72308" w:rsidRPr="008F6A86" w:rsidRDefault="00B72308" w:rsidP="00B72308">
      <w:pPr>
        <w:shd w:val="clear" w:color="auto" w:fill="FFFFFF"/>
        <w:jc w:val="both"/>
      </w:pPr>
      <w:r w:rsidRPr="008F6A86">
        <w:t>Развитие звуковысотного слуха. "Три поросенка", "Подумай, отгадай", "Звуки разные бывают", "Веселые Петрушки".</w:t>
      </w:r>
    </w:p>
    <w:p w:rsidR="00B72308" w:rsidRPr="008F6A86" w:rsidRDefault="00B72308" w:rsidP="00B72308">
      <w:pPr>
        <w:shd w:val="clear" w:color="auto" w:fill="FFFFFF"/>
        <w:jc w:val="both"/>
      </w:pPr>
      <w:r w:rsidRPr="008F6A86">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B72308" w:rsidRPr="008F6A86" w:rsidRDefault="00B72308" w:rsidP="00B72308">
      <w:pPr>
        <w:shd w:val="clear" w:color="auto" w:fill="FFFFFF"/>
        <w:jc w:val="both"/>
      </w:pPr>
      <w:r w:rsidRPr="008F6A86">
        <w:t>Развитие диатонического слуха. "</w:t>
      </w:r>
      <w:proofErr w:type="gramStart"/>
      <w:r w:rsidRPr="008F6A86">
        <w:t>Громко-тихо</w:t>
      </w:r>
      <w:proofErr w:type="gramEnd"/>
      <w:r w:rsidRPr="008F6A86">
        <w:t xml:space="preserve"> запоем", "Звенящие колокольчики, ищи".</w:t>
      </w:r>
    </w:p>
    <w:p w:rsidR="00B72308" w:rsidRPr="008F6A86" w:rsidRDefault="00B72308" w:rsidP="00B72308">
      <w:pPr>
        <w:shd w:val="clear" w:color="auto" w:fill="FFFFFF"/>
        <w:jc w:val="both"/>
      </w:pPr>
      <w:r w:rsidRPr="008F6A86">
        <w:t>Развитие восприятия музыки. "На лугу", "Песня - танец - марш", "Времена года", "Наши любимые произведения".</w:t>
      </w:r>
    </w:p>
    <w:p w:rsidR="00B72308" w:rsidRPr="008F6A86" w:rsidRDefault="00B72308" w:rsidP="00B72308">
      <w:pPr>
        <w:shd w:val="clear" w:color="auto" w:fill="FFFFFF"/>
        <w:jc w:val="both"/>
      </w:pPr>
      <w:r w:rsidRPr="008F6A86">
        <w:t>Развитие музыкальной памяти. "Назови композитора", "Угадай песню", "Повтори мелодию", "Узнай произведение".</w:t>
      </w:r>
    </w:p>
    <w:p w:rsidR="00B72308" w:rsidRPr="008F6A86" w:rsidRDefault="00B72308" w:rsidP="00B72308">
      <w:pPr>
        <w:shd w:val="clear" w:color="auto" w:fill="FFFFFF"/>
        <w:jc w:val="both"/>
      </w:pPr>
    </w:p>
    <w:p w:rsidR="00B72308" w:rsidRPr="008F6A86" w:rsidRDefault="00B72308" w:rsidP="00B72308">
      <w:pPr>
        <w:shd w:val="clear" w:color="auto" w:fill="FFFFFF"/>
        <w:jc w:val="both"/>
      </w:pPr>
      <w:r w:rsidRPr="008F6A86">
        <w:rPr>
          <w:b/>
        </w:rPr>
        <w:t>Инсценировки и музыкальные спектакли.</w:t>
      </w:r>
      <w:r w:rsidRPr="008F6A86">
        <w:t xml:space="preserve"> "Как у наших у ворот", рус</w:t>
      </w:r>
      <w:proofErr w:type="gramStart"/>
      <w:r w:rsidRPr="008F6A86">
        <w:t>.</w:t>
      </w:r>
      <w:proofErr w:type="gramEnd"/>
      <w:r w:rsidRPr="008F6A86">
        <w:t xml:space="preserve"> </w:t>
      </w:r>
      <w:proofErr w:type="gramStart"/>
      <w:r w:rsidRPr="008F6A86">
        <w:t>н</w:t>
      </w:r>
      <w:proofErr w:type="gramEnd"/>
      <w:r w:rsidRPr="008F6A86">
        <w:t>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B72308" w:rsidRPr="008F6A86" w:rsidRDefault="00B72308" w:rsidP="00B72308">
      <w:pPr>
        <w:shd w:val="clear" w:color="auto" w:fill="FFFFFF"/>
        <w:jc w:val="both"/>
      </w:pPr>
    </w:p>
    <w:p w:rsidR="00B72308" w:rsidRPr="008F6A86" w:rsidRDefault="00B72308" w:rsidP="00B72308">
      <w:pPr>
        <w:shd w:val="clear" w:color="auto" w:fill="FFFFFF"/>
        <w:jc w:val="both"/>
      </w:pPr>
      <w:r w:rsidRPr="008F6A86">
        <w:rPr>
          <w:b/>
        </w:rPr>
        <w:t>Развитие танцевально-игрового творчества</w:t>
      </w:r>
      <w:r w:rsidRPr="008F6A86">
        <w:t>. "Полька", муз. Ю. Чичкова; "Хожу я по улице", рус</w:t>
      </w:r>
      <w:proofErr w:type="gramStart"/>
      <w:r w:rsidRPr="008F6A86">
        <w:t>.</w:t>
      </w:r>
      <w:proofErr w:type="gramEnd"/>
      <w:r w:rsidRPr="008F6A86">
        <w:t xml:space="preserve"> </w:t>
      </w:r>
      <w:proofErr w:type="gramStart"/>
      <w:r w:rsidRPr="008F6A86">
        <w:t>н</w:t>
      </w:r>
      <w:proofErr w:type="gramEnd"/>
      <w:r w:rsidRPr="008F6A86">
        <w:t>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w:t>
      </w:r>
      <w:proofErr w:type="gramStart"/>
      <w:r w:rsidRPr="008F6A86">
        <w:t>.</w:t>
      </w:r>
      <w:proofErr w:type="gramEnd"/>
      <w:r w:rsidRPr="008F6A86">
        <w:t xml:space="preserve"> </w:t>
      </w:r>
      <w:proofErr w:type="gramStart"/>
      <w:r w:rsidRPr="008F6A86">
        <w:t>м</w:t>
      </w:r>
      <w:proofErr w:type="gramEnd"/>
      <w:r w:rsidRPr="008F6A86">
        <w:t>елодия, обраб. А. Жилинского; "Русский перепляс", рус</w:t>
      </w:r>
      <w:proofErr w:type="gramStart"/>
      <w:r w:rsidRPr="008F6A86">
        <w:t>.</w:t>
      </w:r>
      <w:proofErr w:type="gramEnd"/>
      <w:r w:rsidRPr="008F6A86">
        <w:t xml:space="preserve"> </w:t>
      </w:r>
      <w:proofErr w:type="gramStart"/>
      <w:r w:rsidRPr="008F6A86">
        <w:t>н</w:t>
      </w:r>
      <w:proofErr w:type="gramEnd"/>
      <w:r w:rsidRPr="008F6A86">
        <w:t>ар. песня, обраб. К. Волкова.</w:t>
      </w:r>
    </w:p>
    <w:p w:rsidR="00B72308" w:rsidRPr="008F6A86" w:rsidRDefault="00B72308" w:rsidP="00B72308">
      <w:pPr>
        <w:shd w:val="clear" w:color="auto" w:fill="FFFFFF"/>
        <w:jc w:val="both"/>
      </w:pPr>
    </w:p>
    <w:p w:rsidR="00B72308" w:rsidRPr="008F6A86" w:rsidRDefault="00B72308" w:rsidP="00B72308">
      <w:pPr>
        <w:shd w:val="clear" w:color="auto" w:fill="FFFFFF"/>
        <w:jc w:val="both"/>
      </w:pPr>
      <w:r w:rsidRPr="008F6A86">
        <w:rPr>
          <w:b/>
        </w:rPr>
        <w:t>Игра на детских музыкальных инструментах.</w:t>
      </w:r>
      <w:r w:rsidRPr="008F6A86">
        <w:t xml:space="preserve"> "Бубенчики", "Гармошка", муз. Е. Тиличеевой, сл. М. Долинова; "Наш оркестр", муз. Е. Тиличеевой, сл. Ю. Островского "На зеленом лугу", "Во саду ли, в огороде", "Сорока-сорока", рус</w:t>
      </w:r>
      <w:proofErr w:type="gramStart"/>
      <w:r w:rsidRPr="008F6A86">
        <w:t>.</w:t>
      </w:r>
      <w:proofErr w:type="gramEnd"/>
      <w:r w:rsidRPr="008F6A86">
        <w:t xml:space="preserve"> </w:t>
      </w:r>
      <w:proofErr w:type="gramStart"/>
      <w:r w:rsidRPr="008F6A86">
        <w:t>н</w:t>
      </w:r>
      <w:proofErr w:type="gramEnd"/>
      <w:r w:rsidRPr="008F6A86">
        <w:t>ар. мелодии; "Белка" (отрывок из оперы "Сказка о царе Салтане", муз. Н. Римского-Корсакова); "Я на горку шла", "Во поле береза стояла", рус</w:t>
      </w:r>
      <w:proofErr w:type="gramStart"/>
      <w:r w:rsidRPr="008F6A86">
        <w:t>.</w:t>
      </w:r>
      <w:proofErr w:type="gramEnd"/>
      <w:r w:rsidRPr="008F6A86">
        <w:t xml:space="preserve"> </w:t>
      </w:r>
      <w:proofErr w:type="gramStart"/>
      <w:r w:rsidRPr="008F6A86">
        <w:t>н</w:t>
      </w:r>
      <w:proofErr w:type="gramEnd"/>
      <w:r w:rsidRPr="008F6A86">
        <w:t>ар. песни; "К нам гости пришли", муз. А. Александрова; "Вальс", муз. Е. Тиличеевой.</w:t>
      </w:r>
    </w:p>
    <w:p w:rsidR="00B72308" w:rsidRPr="008F6A86" w:rsidRDefault="00B72308" w:rsidP="00B72308">
      <w:pPr>
        <w:shd w:val="clear" w:color="auto" w:fill="FFFFFF"/>
        <w:jc w:val="both"/>
      </w:pPr>
    </w:p>
    <w:p w:rsidR="003C64B9" w:rsidRPr="008F6A86" w:rsidRDefault="003C64B9" w:rsidP="00B72308">
      <w:pPr>
        <w:shd w:val="clear" w:color="auto" w:fill="FFFFFF"/>
        <w:jc w:val="both"/>
      </w:pPr>
    </w:p>
    <w:p w:rsidR="003C64B9" w:rsidRPr="008F6A86" w:rsidRDefault="003C64B9" w:rsidP="00B72308">
      <w:pPr>
        <w:shd w:val="clear" w:color="auto" w:fill="FFFFFF"/>
        <w:jc w:val="both"/>
      </w:pPr>
    </w:p>
    <w:p w:rsidR="004D43B5" w:rsidRPr="008F6A86" w:rsidRDefault="004D43B5" w:rsidP="003C64B9">
      <w:pPr>
        <w:shd w:val="clear" w:color="auto" w:fill="FFFFFF"/>
        <w:jc w:val="center"/>
        <w:rPr>
          <w:b/>
        </w:rPr>
      </w:pPr>
      <w:r w:rsidRPr="008F6A86">
        <w:rPr>
          <w:b/>
        </w:rPr>
        <w:lastRenderedPageBreak/>
        <w:t>Примерный перечень произведений изобразительного искусства.</w:t>
      </w:r>
    </w:p>
    <w:p w:rsidR="004D43B5" w:rsidRPr="008F6A86" w:rsidRDefault="004D43B5" w:rsidP="004D43B5">
      <w:pPr>
        <w:shd w:val="clear" w:color="auto" w:fill="FFFFFF"/>
        <w:jc w:val="both"/>
        <w:rPr>
          <w:b/>
        </w:rPr>
      </w:pPr>
    </w:p>
    <w:p w:rsidR="004D43B5" w:rsidRPr="008F6A86" w:rsidRDefault="004D43B5" w:rsidP="003C64B9">
      <w:pPr>
        <w:shd w:val="clear" w:color="auto" w:fill="FFFFFF"/>
        <w:jc w:val="center"/>
        <w:rPr>
          <w:b/>
        </w:rPr>
      </w:pPr>
      <w:r w:rsidRPr="008F6A86">
        <w:rPr>
          <w:b/>
        </w:rPr>
        <w:t>От 2 до 3 лет.</w:t>
      </w:r>
    </w:p>
    <w:p w:rsidR="004D43B5" w:rsidRPr="008F6A86" w:rsidRDefault="004D43B5" w:rsidP="004D43B5">
      <w:pPr>
        <w:shd w:val="clear" w:color="auto" w:fill="FFFFFF"/>
        <w:jc w:val="both"/>
        <w:rPr>
          <w:b/>
        </w:rPr>
      </w:pPr>
    </w:p>
    <w:p w:rsidR="004D43B5" w:rsidRPr="008F6A86" w:rsidRDefault="004D43B5" w:rsidP="004D43B5">
      <w:pPr>
        <w:shd w:val="clear" w:color="auto" w:fill="FFFFFF"/>
        <w:jc w:val="both"/>
      </w:pPr>
      <w:r w:rsidRPr="008F6A86">
        <w:rPr>
          <w:b/>
        </w:rPr>
        <w:t>Иллюстрации к книгам</w:t>
      </w:r>
      <w:r w:rsidRPr="008F6A86">
        <w:t>: В.Г. Сутеев "Кораблик", "Кто сказал мяу?", "Цыпленок и Утенок"; Ю.А. Васнецов к книге "Колобок", "Теремок".</w:t>
      </w:r>
    </w:p>
    <w:p w:rsidR="004D43B5" w:rsidRPr="008F6A86" w:rsidRDefault="004D43B5" w:rsidP="004D43B5">
      <w:pPr>
        <w:shd w:val="clear" w:color="auto" w:fill="FFFFFF"/>
        <w:jc w:val="both"/>
      </w:pPr>
    </w:p>
    <w:p w:rsidR="004D43B5" w:rsidRPr="008F6A86" w:rsidRDefault="004D43B5" w:rsidP="003C64B9">
      <w:pPr>
        <w:shd w:val="clear" w:color="auto" w:fill="FFFFFF"/>
        <w:jc w:val="center"/>
        <w:rPr>
          <w:b/>
        </w:rPr>
      </w:pPr>
      <w:r w:rsidRPr="008F6A86">
        <w:rPr>
          <w:b/>
        </w:rPr>
        <w:t>От 3 до 4 лет.</w:t>
      </w:r>
    </w:p>
    <w:p w:rsidR="004D43B5" w:rsidRPr="008F6A86" w:rsidRDefault="004D43B5" w:rsidP="004D43B5">
      <w:pPr>
        <w:shd w:val="clear" w:color="auto" w:fill="FFFFFF"/>
        <w:jc w:val="both"/>
        <w:rPr>
          <w:b/>
        </w:rPr>
      </w:pPr>
    </w:p>
    <w:p w:rsidR="004D43B5" w:rsidRPr="008F6A86" w:rsidRDefault="004D43B5" w:rsidP="004D43B5">
      <w:pPr>
        <w:shd w:val="clear" w:color="auto" w:fill="FFFFFF"/>
        <w:jc w:val="both"/>
      </w:pPr>
      <w:r w:rsidRPr="008F6A86">
        <w:rPr>
          <w:b/>
        </w:rPr>
        <w:t>Иллюстрации к книгам</w:t>
      </w:r>
      <w:r w:rsidRPr="008F6A86">
        <w:t>: Е.И. Чарушин "Рассказы о животных"; Ю.А. Васнецов к книге Л.Н. Толстого "Три медведя".</w:t>
      </w:r>
    </w:p>
    <w:p w:rsidR="004D43B5" w:rsidRPr="008F6A86" w:rsidRDefault="004D43B5" w:rsidP="004D43B5">
      <w:pPr>
        <w:shd w:val="clear" w:color="auto" w:fill="FFFFFF"/>
        <w:jc w:val="both"/>
        <w:rPr>
          <w:b/>
        </w:rPr>
      </w:pPr>
    </w:p>
    <w:p w:rsidR="004D43B5" w:rsidRPr="008F6A86" w:rsidRDefault="004D43B5" w:rsidP="004D43B5">
      <w:pPr>
        <w:shd w:val="clear" w:color="auto" w:fill="FFFFFF"/>
        <w:jc w:val="both"/>
      </w:pPr>
      <w:r w:rsidRPr="008F6A86">
        <w:rPr>
          <w:b/>
        </w:rPr>
        <w:t>Иллюстрации, репродукции картин</w:t>
      </w:r>
      <w:r w:rsidRPr="008F6A86">
        <w:t>: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4D43B5" w:rsidRPr="008F6A86" w:rsidRDefault="004D43B5" w:rsidP="004D43B5">
      <w:pPr>
        <w:shd w:val="clear" w:color="auto" w:fill="FFFFFF"/>
        <w:jc w:val="both"/>
      </w:pPr>
    </w:p>
    <w:p w:rsidR="004D43B5" w:rsidRPr="008F6A86" w:rsidRDefault="004D43B5" w:rsidP="003C64B9">
      <w:pPr>
        <w:shd w:val="clear" w:color="auto" w:fill="FFFFFF"/>
        <w:jc w:val="center"/>
      </w:pPr>
      <w:r w:rsidRPr="008F6A86">
        <w:rPr>
          <w:b/>
        </w:rPr>
        <w:t>От 4 до 5 лет</w:t>
      </w:r>
      <w:r w:rsidRPr="008F6A86">
        <w:t>.</w:t>
      </w:r>
    </w:p>
    <w:p w:rsidR="004D43B5" w:rsidRPr="008F6A86" w:rsidRDefault="004D43B5" w:rsidP="004D43B5">
      <w:pPr>
        <w:shd w:val="clear" w:color="auto" w:fill="FFFFFF"/>
        <w:jc w:val="both"/>
      </w:pPr>
    </w:p>
    <w:p w:rsidR="004D43B5" w:rsidRPr="008F6A86" w:rsidRDefault="004D43B5" w:rsidP="004D43B5">
      <w:pPr>
        <w:shd w:val="clear" w:color="auto" w:fill="FFFFFF"/>
        <w:jc w:val="both"/>
      </w:pPr>
      <w:r w:rsidRPr="008F6A86">
        <w:rPr>
          <w:b/>
        </w:rPr>
        <w:t>Иллюстрации, репродукции картин</w:t>
      </w:r>
      <w:r w:rsidRPr="008F6A86">
        <w:t xml:space="preserve">: </w:t>
      </w:r>
      <w:proofErr w:type="gramStart"/>
      <w:r w:rsidRPr="008F6A86">
        <w:t>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roofErr w:type="gramEnd"/>
    </w:p>
    <w:p w:rsidR="004D43B5" w:rsidRPr="008F6A86" w:rsidRDefault="004D43B5" w:rsidP="004D43B5">
      <w:pPr>
        <w:shd w:val="clear" w:color="auto" w:fill="FFFFFF"/>
        <w:jc w:val="both"/>
        <w:rPr>
          <w:b/>
        </w:rPr>
      </w:pPr>
    </w:p>
    <w:p w:rsidR="004D43B5" w:rsidRPr="008F6A86" w:rsidRDefault="004D43B5" w:rsidP="004D43B5">
      <w:pPr>
        <w:shd w:val="clear" w:color="auto" w:fill="FFFFFF"/>
        <w:jc w:val="both"/>
      </w:pPr>
      <w:r w:rsidRPr="008F6A86">
        <w:rPr>
          <w:b/>
        </w:rPr>
        <w:t>Иллюстрации к книгам</w:t>
      </w:r>
      <w:r w:rsidRPr="008F6A86">
        <w:t>: В.В. Лебедев к книге С.Я. Маршака "</w:t>
      </w:r>
      <w:proofErr w:type="gramStart"/>
      <w:r w:rsidRPr="008F6A86">
        <w:t>Усатый-полосатый</w:t>
      </w:r>
      <w:proofErr w:type="gramEnd"/>
      <w:r w:rsidRPr="008F6A86">
        <w:t>".</w:t>
      </w:r>
    </w:p>
    <w:p w:rsidR="004D43B5" w:rsidRPr="008F6A86" w:rsidRDefault="004D43B5" w:rsidP="004D43B5">
      <w:pPr>
        <w:shd w:val="clear" w:color="auto" w:fill="FFFFFF"/>
        <w:jc w:val="both"/>
      </w:pPr>
    </w:p>
    <w:p w:rsidR="004D43B5" w:rsidRPr="008F6A86" w:rsidRDefault="004D43B5" w:rsidP="003C64B9">
      <w:pPr>
        <w:shd w:val="clear" w:color="auto" w:fill="FFFFFF"/>
        <w:jc w:val="center"/>
        <w:rPr>
          <w:b/>
        </w:rPr>
      </w:pPr>
      <w:r w:rsidRPr="008F6A86">
        <w:rPr>
          <w:b/>
        </w:rPr>
        <w:t>От 5 до 6 лет.</w:t>
      </w:r>
    </w:p>
    <w:p w:rsidR="004D43B5" w:rsidRPr="008F6A86" w:rsidRDefault="004D43B5" w:rsidP="004D43B5">
      <w:pPr>
        <w:shd w:val="clear" w:color="auto" w:fill="FFFFFF"/>
        <w:jc w:val="both"/>
      </w:pPr>
    </w:p>
    <w:p w:rsidR="004D43B5" w:rsidRPr="008F6A86" w:rsidRDefault="004D43B5" w:rsidP="004D43B5">
      <w:pPr>
        <w:shd w:val="clear" w:color="auto" w:fill="FFFFFF"/>
        <w:jc w:val="both"/>
      </w:pPr>
      <w:r w:rsidRPr="008F6A86">
        <w:rPr>
          <w:b/>
        </w:rPr>
        <w:t>Иллюстрации, репродукции картин</w:t>
      </w:r>
      <w:r w:rsidRPr="008F6A86">
        <w:t xml:space="preserve">: </w:t>
      </w:r>
      <w:proofErr w:type="gramStart"/>
      <w:r w:rsidRPr="008F6A86">
        <w:t>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w:t>
      </w:r>
      <w:proofErr w:type="gramEnd"/>
      <w:r w:rsidRPr="008F6A86">
        <w:t xml:space="preserve"> Фрукты на блюде"; Ф.П. Толстой "Букет цветов, бабочка и птичка"; И.Е. Репин "Стрекоза"; В.М. Васнецов "Ковер-самолет".</w:t>
      </w:r>
    </w:p>
    <w:p w:rsidR="004D43B5" w:rsidRPr="008F6A86" w:rsidRDefault="004D43B5" w:rsidP="004D43B5">
      <w:pPr>
        <w:shd w:val="clear" w:color="auto" w:fill="FFFFFF"/>
        <w:jc w:val="both"/>
        <w:rPr>
          <w:b/>
        </w:rPr>
      </w:pPr>
    </w:p>
    <w:p w:rsidR="004D43B5" w:rsidRPr="008F6A86" w:rsidRDefault="004D43B5" w:rsidP="004D43B5">
      <w:pPr>
        <w:shd w:val="clear" w:color="auto" w:fill="FFFFFF"/>
        <w:jc w:val="both"/>
      </w:pPr>
      <w:r w:rsidRPr="008F6A86">
        <w:rPr>
          <w:b/>
        </w:rPr>
        <w:t>Иллюстрации к книгам</w:t>
      </w:r>
      <w:r w:rsidRPr="008F6A86">
        <w:t>: И.Я. Билибин "Сестрица Алёнушка и братец Иванушка", "Царевна-лягушка", "Василиса Прекрасная".</w:t>
      </w:r>
    </w:p>
    <w:p w:rsidR="004D43B5" w:rsidRPr="008F6A86" w:rsidRDefault="004D43B5" w:rsidP="004D43B5">
      <w:pPr>
        <w:shd w:val="clear" w:color="auto" w:fill="FFFFFF"/>
        <w:jc w:val="both"/>
      </w:pPr>
    </w:p>
    <w:p w:rsidR="004D43B5" w:rsidRPr="008F6A86" w:rsidRDefault="004D43B5" w:rsidP="003C64B9">
      <w:pPr>
        <w:shd w:val="clear" w:color="auto" w:fill="FFFFFF"/>
        <w:jc w:val="center"/>
        <w:rPr>
          <w:b/>
        </w:rPr>
      </w:pPr>
      <w:r w:rsidRPr="008F6A86">
        <w:rPr>
          <w:b/>
        </w:rPr>
        <w:t>От 6 до 7 лет.</w:t>
      </w:r>
    </w:p>
    <w:p w:rsidR="004D43B5" w:rsidRPr="008F6A86" w:rsidRDefault="004D43B5" w:rsidP="004D43B5">
      <w:pPr>
        <w:shd w:val="clear" w:color="auto" w:fill="FFFFFF"/>
        <w:jc w:val="both"/>
      </w:pPr>
    </w:p>
    <w:p w:rsidR="004D43B5" w:rsidRPr="008F6A86" w:rsidRDefault="004D43B5" w:rsidP="004D43B5">
      <w:pPr>
        <w:shd w:val="clear" w:color="auto" w:fill="FFFFFF"/>
        <w:jc w:val="both"/>
      </w:pPr>
      <w:r w:rsidRPr="008F6A86">
        <w:rPr>
          <w:b/>
        </w:rPr>
        <w:t>Иллюстрации, репродукции картин</w:t>
      </w:r>
      <w:r w:rsidRPr="008F6A86">
        <w:t xml:space="preserve">: И.И. Левитан "Золотая осень", "Осенний день. Сокольники", "Стога", "Март", "Весна. </w:t>
      </w:r>
      <w:proofErr w:type="gramStart"/>
      <w:r w:rsidRPr="008F6A86">
        <w:t>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w:t>
      </w:r>
      <w:proofErr w:type="gramEnd"/>
      <w:r w:rsidRPr="008F6A86">
        <w:t xml:space="preserve"> </w:t>
      </w:r>
      <w:proofErr w:type="gramStart"/>
      <w:r w:rsidRPr="008F6A86">
        <w:t>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w:t>
      </w:r>
      <w:proofErr w:type="gramEnd"/>
      <w:r w:rsidRPr="008F6A86">
        <w:t xml:space="preserve"> И.И. Ершов "Ксения читает сказки куклам"; М.А. Врубель "Царевна-Лебедь".</w:t>
      </w:r>
    </w:p>
    <w:p w:rsidR="004D43B5" w:rsidRPr="008F6A86" w:rsidRDefault="004D43B5" w:rsidP="004D43B5">
      <w:pPr>
        <w:shd w:val="clear" w:color="auto" w:fill="FFFFFF"/>
        <w:jc w:val="both"/>
      </w:pPr>
    </w:p>
    <w:p w:rsidR="004D43B5" w:rsidRPr="008F6A86" w:rsidRDefault="004D43B5" w:rsidP="004D43B5">
      <w:pPr>
        <w:shd w:val="clear" w:color="auto" w:fill="FFFFFF"/>
        <w:jc w:val="both"/>
      </w:pPr>
      <w:r w:rsidRPr="008F6A86">
        <w:rPr>
          <w:b/>
        </w:rPr>
        <w:lastRenderedPageBreak/>
        <w:t>Иллюстрации к книгам</w:t>
      </w:r>
      <w:r w:rsidRPr="008F6A86">
        <w:t>: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5C35A9" w:rsidRPr="008F6A86" w:rsidRDefault="005C35A9" w:rsidP="004D43B5">
      <w:pPr>
        <w:shd w:val="clear" w:color="auto" w:fill="FFFFFF"/>
        <w:jc w:val="both"/>
      </w:pPr>
    </w:p>
    <w:p w:rsidR="005C35A9" w:rsidRPr="008F6A86" w:rsidRDefault="005C35A9" w:rsidP="003C64B9">
      <w:pPr>
        <w:shd w:val="clear" w:color="auto" w:fill="FFFFFF"/>
        <w:jc w:val="center"/>
        <w:rPr>
          <w:b/>
        </w:rPr>
      </w:pPr>
      <w:r w:rsidRPr="008F6A86">
        <w:rPr>
          <w:b/>
        </w:rPr>
        <w:t>Примерный перечень анимационных произведений.</w:t>
      </w:r>
    </w:p>
    <w:p w:rsidR="005C35A9" w:rsidRPr="008F6A86" w:rsidRDefault="005C35A9" w:rsidP="004D43B5">
      <w:pPr>
        <w:shd w:val="clear" w:color="auto" w:fill="FFFFFF"/>
        <w:jc w:val="both"/>
      </w:pPr>
    </w:p>
    <w:p w:rsidR="005C35A9" w:rsidRPr="008F6A86" w:rsidRDefault="005C35A9" w:rsidP="003C64B9">
      <w:pPr>
        <w:shd w:val="clear" w:color="auto" w:fill="FFFFFF"/>
        <w:jc w:val="center"/>
        <w:rPr>
          <w:b/>
        </w:rPr>
      </w:pPr>
      <w:r w:rsidRPr="008F6A86">
        <w:rPr>
          <w:b/>
        </w:rPr>
        <w:t>Для детей дошкольного возраста (с пяти лет).</w:t>
      </w:r>
    </w:p>
    <w:p w:rsidR="005C35A9" w:rsidRPr="008F6A86" w:rsidRDefault="005C35A9" w:rsidP="005C35A9">
      <w:pPr>
        <w:shd w:val="clear" w:color="auto" w:fill="FFFFFF"/>
        <w:jc w:val="both"/>
      </w:pPr>
    </w:p>
    <w:p w:rsidR="005C35A9" w:rsidRPr="008F6A86" w:rsidRDefault="005C35A9" w:rsidP="005C35A9">
      <w:pPr>
        <w:shd w:val="clear" w:color="auto" w:fill="FFFFFF"/>
        <w:jc w:val="both"/>
      </w:pPr>
      <w:r w:rsidRPr="008F6A86">
        <w:t>Анимационный сериал "Тима и Тома", студия "Рики", реж. А.Борисова, A. Жидков, О. Мусин, А. Бахурин и другие, 2015.</w:t>
      </w:r>
    </w:p>
    <w:p w:rsidR="005C35A9" w:rsidRPr="008F6A86" w:rsidRDefault="005C35A9" w:rsidP="005C35A9">
      <w:pPr>
        <w:shd w:val="clear" w:color="auto" w:fill="FFFFFF"/>
        <w:jc w:val="both"/>
      </w:pPr>
      <w:r w:rsidRPr="008F6A86">
        <w:t>Фильм "Паровозик из Ромашкова", студия Союзмультфильм, реж. B. Дегтярев, 1967.</w:t>
      </w:r>
    </w:p>
    <w:p w:rsidR="005C35A9" w:rsidRPr="008F6A86" w:rsidRDefault="005C35A9" w:rsidP="005C35A9">
      <w:pPr>
        <w:shd w:val="clear" w:color="auto" w:fill="FFFFFF"/>
        <w:jc w:val="both"/>
      </w:pPr>
      <w:r w:rsidRPr="008F6A86">
        <w:t>Фильм "Как львенок и черепаха пели песню", студия Союзмультфильм, режиссер И. Ковалевская, 1974.</w:t>
      </w:r>
    </w:p>
    <w:p w:rsidR="005C35A9" w:rsidRPr="008F6A86" w:rsidRDefault="005C35A9" w:rsidP="005C35A9">
      <w:pPr>
        <w:shd w:val="clear" w:color="auto" w:fill="FFFFFF"/>
        <w:jc w:val="both"/>
      </w:pPr>
      <w:r w:rsidRPr="008F6A86">
        <w:t>Фильм "Мама для мамонтенка", студия "Союзмультфильм", режиссер О. Чуркин, 1981.</w:t>
      </w:r>
    </w:p>
    <w:p w:rsidR="005C35A9" w:rsidRPr="008F6A86" w:rsidRDefault="005C35A9" w:rsidP="005C35A9">
      <w:pPr>
        <w:shd w:val="clear" w:color="auto" w:fill="FFFFFF"/>
        <w:jc w:val="both"/>
      </w:pPr>
      <w:r w:rsidRPr="008F6A86">
        <w:t>Фильм "Катерок", студия "Союзмультфильм", режиссёр И. Ковалевская, 1970.</w:t>
      </w:r>
    </w:p>
    <w:p w:rsidR="005C35A9" w:rsidRPr="008F6A86" w:rsidRDefault="005C35A9" w:rsidP="005C35A9">
      <w:pPr>
        <w:shd w:val="clear" w:color="auto" w:fill="FFFFFF"/>
        <w:jc w:val="both"/>
      </w:pPr>
      <w:r w:rsidRPr="008F6A86">
        <w:t>Фильм "Мешок яблок", студия "Союзмультфильм", режиссер В. Бордзиловский, 1974.</w:t>
      </w:r>
    </w:p>
    <w:p w:rsidR="005C35A9" w:rsidRPr="008F6A86" w:rsidRDefault="005C35A9" w:rsidP="005C35A9">
      <w:pPr>
        <w:shd w:val="clear" w:color="auto" w:fill="FFFFFF"/>
        <w:jc w:val="both"/>
      </w:pPr>
      <w:r w:rsidRPr="008F6A86">
        <w:t>Фильм "Крошка енот", ТО "Экран", режиссер О. Чуркин, 1974.</w:t>
      </w:r>
    </w:p>
    <w:p w:rsidR="005C35A9" w:rsidRPr="008F6A86" w:rsidRDefault="005C35A9" w:rsidP="005C35A9">
      <w:pPr>
        <w:shd w:val="clear" w:color="auto" w:fill="FFFFFF"/>
        <w:jc w:val="both"/>
      </w:pPr>
      <w:r w:rsidRPr="008F6A86">
        <w:t>Фильм "Гадкий утенок", студия "Союзмультфильм", режиссер В. Дегтярев.</w:t>
      </w:r>
    </w:p>
    <w:p w:rsidR="005C35A9" w:rsidRPr="008F6A86" w:rsidRDefault="005C35A9" w:rsidP="005C35A9">
      <w:pPr>
        <w:shd w:val="clear" w:color="auto" w:fill="FFFFFF"/>
        <w:jc w:val="both"/>
      </w:pPr>
      <w:r w:rsidRPr="008F6A86">
        <w:t>Фильм "Котенок по имени</w:t>
      </w:r>
      <w:proofErr w:type="gramStart"/>
      <w:r w:rsidRPr="008F6A86">
        <w:t xml:space="preserve"> Г</w:t>
      </w:r>
      <w:proofErr w:type="gramEnd"/>
      <w:r w:rsidRPr="008F6A86">
        <w:t>ав", студия Союзмультфильм, режиссер Л. Атаманов.</w:t>
      </w:r>
    </w:p>
    <w:p w:rsidR="005C35A9" w:rsidRPr="008F6A86" w:rsidRDefault="005C35A9" w:rsidP="005C35A9">
      <w:pPr>
        <w:shd w:val="clear" w:color="auto" w:fill="FFFFFF"/>
        <w:jc w:val="both"/>
      </w:pPr>
      <w:r w:rsidRPr="008F6A86">
        <w:t>Фильм "Маугли", студия "Союзмультфильм", режиссер Р. Давыдов, 1971.</w:t>
      </w:r>
    </w:p>
    <w:p w:rsidR="005C35A9" w:rsidRPr="008F6A86" w:rsidRDefault="005C35A9" w:rsidP="005C35A9">
      <w:pPr>
        <w:shd w:val="clear" w:color="auto" w:fill="FFFFFF"/>
        <w:jc w:val="both"/>
      </w:pPr>
      <w:r w:rsidRPr="008F6A86">
        <w:t>Фильм "Кот Леопольд", студия "Экран", режиссер А. Резников, 1975 - 1987.</w:t>
      </w:r>
    </w:p>
    <w:p w:rsidR="005C35A9" w:rsidRPr="008F6A86" w:rsidRDefault="005C35A9" w:rsidP="005C35A9">
      <w:pPr>
        <w:shd w:val="clear" w:color="auto" w:fill="FFFFFF"/>
        <w:jc w:val="both"/>
      </w:pPr>
      <w:r w:rsidRPr="008F6A86">
        <w:t>Фильм "Рикки-Тикки-Тави", студия "Союзмультфильм", режиссер A. Снежко-Блоцкой, 1965.</w:t>
      </w:r>
    </w:p>
    <w:p w:rsidR="005C35A9" w:rsidRPr="008F6A86" w:rsidRDefault="005C35A9" w:rsidP="005C35A9">
      <w:pPr>
        <w:shd w:val="clear" w:color="auto" w:fill="FFFFFF"/>
        <w:jc w:val="both"/>
      </w:pPr>
      <w:r w:rsidRPr="008F6A86">
        <w:t>Фильм "Дюймовочка", студия "Союзмульфильм", режиссер Л. Амальрик, 1964.</w:t>
      </w:r>
    </w:p>
    <w:p w:rsidR="005C35A9" w:rsidRPr="008F6A86" w:rsidRDefault="005C35A9" w:rsidP="005C35A9">
      <w:pPr>
        <w:shd w:val="clear" w:color="auto" w:fill="FFFFFF"/>
        <w:jc w:val="both"/>
      </w:pPr>
      <w:r w:rsidRPr="008F6A86">
        <w:t>Фильм "Пластилиновая ворона", ТО "Экран", режиссер А. Татарский, 1981.</w:t>
      </w:r>
    </w:p>
    <w:p w:rsidR="005C35A9" w:rsidRPr="008F6A86" w:rsidRDefault="005C35A9" w:rsidP="005C35A9">
      <w:pPr>
        <w:shd w:val="clear" w:color="auto" w:fill="FFFFFF"/>
        <w:jc w:val="both"/>
      </w:pPr>
      <w:r w:rsidRPr="008F6A86">
        <w:t>Фильм "Каникулы Бонифация", студия "Союзмультфильм", режиссер Ф. Хитрук, 1965.</w:t>
      </w:r>
    </w:p>
    <w:p w:rsidR="005C35A9" w:rsidRPr="008F6A86" w:rsidRDefault="005C35A9" w:rsidP="005C35A9">
      <w:pPr>
        <w:shd w:val="clear" w:color="auto" w:fill="FFFFFF"/>
        <w:jc w:val="both"/>
      </w:pPr>
      <w:r w:rsidRPr="008F6A86">
        <w:t>Фильм "Последний лепесток", студия "Союзмультфильм", режиссер Р. Качанов, 1977.</w:t>
      </w:r>
    </w:p>
    <w:p w:rsidR="005C35A9" w:rsidRPr="008F6A86" w:rsidRDefault="005C35A9" w:rsidP="005C35A9">
      <w:pPr>
        <w:shd w:val="clear" w:color="auto" w:fill="FFFFFF"/>
        <w:jc w:val="both"/>
      </w:pPr>
      <w:r w:rsidRPr="008F6A86">
        <w:t>Фильм "Умка" и "Умка ищет друга", студия "Союзмультфильм", режиссер B. Попов, В. Пекарь, 1969, 1970.</w:t>
      </w:r>
    </w:p>
    <w:p w:rsidR="005C35A9" w:rsidRPr="008F6A86" w:rsidRDefault="005C35A9" w:rsidP="005C35A9">
      <w:pPr>
        <w:shd w:val="clear" w:color="auto" w:fill="FFFFFF"/>
        <w:jc w:val="both"/>
      </w:pPr>
      <w:r w:rsidRPr="008F6A86">
        <w:t>Фильм "Умка на ёлке", студия "Союзмультфильм", режиссер А. Воробьев, 2019.</w:t>
      </w:r>
    </w:p>
    <w:p w:rsidR="005C35A9" w:rsidRPr="008F6A86" w:rsidRDefault="005C35A9" w:rsidP="005C35A9">
      <w:pPr>
        <w:shd w:val="clear" w:color="auto" w:fill="FFFFFF"/>
        <w:jc w:val="both"/>
      </w:pPr>
      <w:r w:rsidRPr="008F6A86">
        <w:t>Фильм "Сладкая сказка", студия Союзмультфильм, режиссер В. Дегтярев, 1970.</w:t>
      </w:r>
    </w:p>
    <w:p w:rsidR="005C35A9" w:rsidRPr="008F6A86" w:rsidRDefault="005C35A9" w:rsidP="005C35A9">
      <w:pPr>
        <w:shd w:val="clear" w:color="auto" w:fill="FFFFFF"/>
        <w:jc w:val="both"/>
      </w:pPr>
      <w:r w:rsidRPr="008F6A86">
        <w:t>Цикл фильмов "Чебурашка и крокодил Гена", студия "Союзмультфильм", режиссер Р. Качанов, 1969-1983.</w:t>
      </w:r>
    </w:p>
    <w:p w:rsidR="005C35A9" w:rsidRPr="008F6A86" w:rsidRDefault="005C35A9" w:rsidP="005C35A9">
      <w:pPr>
        <w:shd w:val="clear" w:color="auto" w:fill="FFFFFF"/>
        <w:jc w:val="both"/>
      </w:pPr>
      <w:r w:rsidRPr="008F6A86">
        <w:t>Цикл фильмов "38 попугаев", студия "Союзмультфильм", режиссер И. Уфимцев, 1976-91.</w:t>
      </w:r>
    </w:p>
    <w:p w:rsidR="005C35A9" w:rsidRPr="008F6A86" w:rsidRDefault="005C35A9" w:rsidP="005C35A9">
      <w:pPr>
        <w:shd w:val="clear" w:color="auto" w:fill="FFFFFF"/>
        <w:jc w:val="both"/>
      </w:pPr>
      <w:r w:rsidRPr="008F6A86">
        <w:t>Цикл фильмов "Винни-Пух", студия "Союзмультфильм", режиссер Ф.Хитрук, 1969-1972.</w:t>
      </w:r>
    </w:p>
    <w:p w:rsidR="005C35A9" w:rsidRPr="008F6A86" w:rsidRDefault="005C35A9" w:rsidP="005C35A9">
      <w:pPr>
        <w:shd w:val="clear" w:color="auto" w:fill="FFFFFF"/>
        <w:jc w:val="both"/>
      </w:pPr>
      <w:r w:rsidRPr="008F6A86">
        <w:t>Фильм "Серая шейка", студия "Союзмультфильм", режиссер Л. Амальрик, В. Полковников, 1948.</w:t>
      </w:r>
    </w:p>
    <w:p w:rsidR="005C35A9" w:rsidRPr="008F6A86" w:rsidRDefault="005C35A9" w:rsidP="005C35A9">
      <w:pPr>
        <w:shd w:val="clear" w:color="auto" w:fill="FFFFFF"/>
        <w:jc w:val="both"/>
      </w:pPr>
      <w:r w:rsidRPr="008F6A86">
        <w:t>Фильм "Золушка", студия "Союзмультфильм", режиссер И. Аксенчук, 1979.</w:t>
      </w:r>
    </w:p>
    <w:p w:rsidR="005C35A9" w:rsidRPr="008F6A86" w:rsidRDefault="005C35A9" w:rsidP="005C35A9">
      <w:pPr>
        <w:shd w:val="clear" w:color="auto" w:fill="FFFFFF"/>
        <w:jc w:val="both"/>
      </w:pPr>
      <w:r w:rsidRPr="008F6A86">
        <w:t>Фильм "Новогодняя сказка", студия "Союзмультфильм", режиссер В. Дегтярев, 1972.</w:t>
      </w:r>
    </w:p>
    <w:p w:rsidR="005C35A9" w:rsidRPr="008F6A86" w:rsidRDefault="005C35A9" w:rsidP="005C35A9">
      <w:pPr>
        <w:shd w:val="clear" w:color="auto" w:fill="FFFFFF"/>
        <w:jc w:val="both"/>
      </w:pPr>
      <w:r w:rsidRPr="008F6A86">
        <w:t>Фильм "Серебряное копытце", студия Союзмультфильм, режиссер Г. Сокольский, 1977.</w:t>
      </w:r>
    </w:p>
    <w:p w:rsidR="005C35A9" w:rsidRPr="008F6A86" w:rsidRDefault="005C35A9" w:rsidP="005C35A9">
      <w:pPr>
        <w:shd w:val="clear" w:color="auto" w:fill="FFFFFF"/>
        <w:jc w:val="both"/>
      </w:pPr>
      <w:r w:rsidRPr="008F6A86">
        <w:t>Фильм "Щелкунчик", студия "Союзмультфильм", режиссер Б. Степанцев, 1973.</w:t>
      </w:r>
    </w:p>
    <w:p w:rsidR="005C35A9" w:rsidRPr="008F6A86" w:rsidRDefault="005C35A9" w:rsidP="005C35A9">
      <w:pPr>
        <w:shd w:val="clear" w:color="auto" w:fill="FFFFFF"/>
        <w:jc w:val="both"/>
      </w:pPr>
      <w:r w:rsidRPr="008F6A86">
        <w:t>Фильм "Гуси-лебеди", студия Союзмультфильм, режиссеры И. Иванов-Вано, А. Снежко-Блоцкая, 1949.</w:t>
      </w:r>
    </w:p>
    <w:p w:rsidR="005C35A9" w:rsidRPr="008F6A86" w:rsidRDefault="005C35A9" w:rsidP="005C35A9">
      <w:pPr>
        <w:shd w:val="clear" w:color="auto" w:fill="FFFFFF"/>
        <w:jc w:val="both"/>
      </w:pPr>
      <w:r w:rsidRPr="008F6A86">
        <w:t>Цикл фильмов "Приключение Незнайки и его друзей", студия "ТО Экран", режиссер коллектив авторов, 1971-1973.</w:t>
      </w:r>
    </w:p>
    <w:p w:rsidR="005C35A9" w:rsidRPr="008F6A86" w:rsidRDefault="005C35A9" w:rsidP="004D43B5">
      <w:pPr>
        <w:shd w:val="clear" w:color="auto" w:fill="FFFFFF"/>
        <w:jc w:val="both"/>
      </w:pPr>
    </w:p>
    <w:p w:rsidR="005C35A9" w:rsidRPr="008F6A86" w:rsidRDefault="005C35A9" w:rsidP="005C35A9">
      <w:pPr>
        <w:shd w:val="clear" w:color="auto" w:fill="FFFFFF"/>
        <w:jc w:val="both"/>
        <w:rPr>
          <w:b/>
        </w:rPr>
      </w:pPr>
      <w:r w:rsidRPr="008F6A86">
        <w:rPr>
          <w:b/>
        </w:rPr>
        <w:t>Для детей старшего дошкольного возраста (6-7 лет).</w:t>
      </w:r>
    </w:p>
    <w:p w:rsidR="005C35A9" w:rsidRPr="008F6A86" w:rsidRDefault="005C35A9" w:rsidP="005C35A9">
      <w:pPr>
        <w:shd w:val="clear" w:color="auto" w:fill="FFFFFF"/>
        <w:jc w:val="both"/>
      </w:pPr>
      <w:r w:rsidRPr="008F6A86">
        <w:t>Фильм "Малыш и Карлсон", студия "Союзмультфильм", режиссер Б. Степанцев, 1969.</w:t>
      </w:r>
    </w:p>
    <w:p w:rsidR="005C35A9" w:rsidRPr="008F6A86" w:rsidRDefault="005C35A9" w:rsidP="005C35A9">
      <w:pPr>
        <w:shd w:val="clear" w:color="auto" w:fill="FFFFFF"/>
        <w:jc w:val="both"/>
      </w:pPr>
      <w:r w:rsidRPr="008F6A86">
        <w:t>Фильм "Лягушка-путешественница", студия "Союзмультфильм", режиссеры В. Котеночкин, А. Трусов, 1965.</w:t>
      </w:r>
    </w:p>
    <w:p w:rsidR="005C35A9" w:rsidRPr="008F6A86" w:rsidRDefault="005C35A9" w:rsidP="005C35A9">
      <w:pPr>
        <w:shd w:val="clear" w:color="auto" w:fill="FFFFFF"/>
        <w:jc w:val="both"/>
      </w:pPr>
      <w:r w:rsidRPr="008F6A86">
        <w:t>Фильм "Варежка", студия "Союзмультфильм", режиссер Р. Качанов, 1967.</w:t>
      </w:r>
    </w:p>
    <w:p w:rsidR="005C35A9" w:rsidRPr="008F6A86" w:rsidRDefault="005C35A9" w:rsidP="005C35A9">
      <w:pPr>
        <w:shd w:val="clear" w:color="auto" w:fill="FFFFFF"/>
        <w:jc w:val="both"/>
      </w:pPr>
      <w:r w:rsidRPr="008F6A86">
        <w:t>Фильм "Честное слово", студия "Экран", режиссер М. Новогрудская, 1978.</w:t>
      </w:r>
    </w:p>
    <w:p w:rsidR="005C35A9" w:rsidRPr="008F6A86" w:rsidRDefault="005C35A9" w:rsidP="005C35A9">
      <w:pPr>
        <w:shd w:val="clear" w:color="auto" w:fill="FFFFFF"/>
        <w:jc w:val="both"/>
      </w:pPr>
      <w:r w:rsidRPr="008F6A86">
        <w:lastRenderedPageBreak/>
        <w:t>Фильм "Вовка в тридевятом царстве", студия "Союзмультфильм", режиссер Б. Степанцев, 1965.</w:t>
      </w:r>
    </w:p>
    <w:p w:rsidR="005C35A9" w:rsidRPr="008F6A86" w:rsidRDefault="005C35A9" w:rsidP="005C35A9">
      <w:pPr>
        <w:shd w:val="clear" w:color="auto" w:fill="FFFFFF"/>
        <w:jc w:val="both"/>
      </w:pPr>
      <w:r w:rsidRPr="008F6A86">
        <w:t>Фильм "Заколдованный мальчик", студия "Союзмультфильм", режиссер A. Снежко-Блоцкая, В.Полковников, 1955.</w:t>
      </w:r>
    </w:p>
    <w:p w:rsidR="005C35A9" w:rsidRPr="008F6A86" w:rsidRDefault="005C35A9" w:rsidP="005C35A9">
      <w:pPr>
        <w:shd w:val="clear" w:color="auto" w:fill="FFFFFF"/>
        <w:jc w:val="both"/>
      </w:pPr>
      <w:r w:rsidRPr="008F6A86">
        <w:t>Фильм "Золотая антилопа", студия "Союзмультфильм", режиссер Л. Атаманов, 1954.</w:t>
      </w:r>
    </w:p>
    <w:p w:rsidR="005C35A9" w:rsidRPr="008F6A86" w:rsidRDefault="005C35A9" w:rsidP="005C35A9">
      <w:pPr>
        <w:shd w:val="clear" w:color="auto" w:fill="FFFFFF"/>
        <w:jc w:val="both"/>
      </w:pPr>
      <w:r w:rsidRPr="008F6A86">
        <w:t>Фильм "Бременские музыканты", студия "Союзмультфильм", режиссер И. Ковалевская, 1969.</w:t>
      </w:r>
    </w:p>
    <w:p w:rsidR="005C35A9" w:rsidRPr="008F6A86" w:rsidRDefault="005C35A9" w:rsidP="005C35A9">
      <w:pPr>
        <w:shd w:val="clear" w:color="auto" w:fill="FFFFFF"/>
        <w:jc w:val="both"/>
      </w:pPr>
      <w:r w:rsidRPr="008F6A86">
        <w:t>Фильм "Двенадцать месяцев", студия "Союзмультфильм", режиссер И. Иванов-Вано, М. Ботов, 1956.</w:t>
      </w:r>
    </w:p>
    <w:p w:rsidR="005C35A9" w:rsidRPr="008F6A86" w:rsidRDefault="005C35A9" w:rsidP="005C35A9">
      <w:pPr>
        <w:shd w:val="clear" w:color="auto" w:fill="FFFFFF"/>
        <w:jc w:val="both"/>
      </w:pPr>
      <w:r w:rsidRPr="008F6A86">
        <w:t>Фильм "Ёжик в тумане", студия "Союзмультфильм", режиссер Ю. Норштейн, 1975.</w:t>
      </w:r>
    </w:p>
    <w:p w:rsidR="005C35A9" w:rsidRPr="008F6A86" w:rsidRDefault="005C35A9" w:rsidP="005C35A9">
      <w:pPr>
        <w:shd w:val="clear" w:color="auto" w:fill="FFFFFF"/>
        <w:jc w:val="both"/>
      </w:pPr>
      <w:r w:rsidRPr="008F6A86">
        <w:t>Фильм "Девочка и дельфин", студия "Союзмультфильм", режиссер Р. Зельма, 1979.</w:t>
      </w:r>
    </w:p>
    <w:p w:rsidR="005C35A9" w:rsidRPr="008F6A86" w:rsidRDefault="005C35A9" w:rsidP="005C35A9">
      <w:pPr>
        <w:shd w:val="clear" w:color="auto" w:fill="FFFFFF"/>
        <w:jc w:val="both"/>
      </w:pPr>
      <w:r w:rsidRPr="008F6A86">
        <w:t>Фильм "Верните Рекса", студия "Союзмультфильм", режиссер В. Пекарь, B. Попов. 1975.</w:t>
      </w:r>
    </w:p>
    <w:p w:rsidR="005C35A9" w:rsidRPr="008F6A86" w:rsidRDefault="005C35A9" w:rsidP="005C35A9">
      <w:pPr>
        <w:shd w:val="clear" w:color="auto" w:fill="FFFFFF"/>
        <w:jc w:val="both"/>
      </w:pPr>
      <w:r w:rsidRPr="008F6A86">
        <w:t>Фильм "Сказка сказок", студия "Союзмультфильм", режиссер Ю. Норштейн, 1979.</w:t>
      </w:r>
    </w:p>
    <w:p w:rsidR="005C35A9" w:rsidRPr="008F6A86" w:rsidRDefault="005C35A9" w:rsidP="005C35A9">
      <w:pPr>
        <w:shd w:val="clear" w:color="auto" w:fill="FFFFFF"/>
        <w:jc w:val="both"/>
      </w:pPr>
      <w:r w:rsidRPr="008F6A86">
        <w:t>Фильм Сериал "Простоквашино" и "Возвращение в Простоквашино" (2 сезона), студия "Союзмультфильм", режиссеры: коллектив авторов, 2018.</w:t>
      </w:r>
    </w:p>
    <w:p w:rsidR="005C35A9" w:rsidRPr="008F6A86" w:rsidRDefault="005C35A9" w:rsidP="005C35A9">
      <w:pPr>
        <w:shd w:val="clear" w:color="auto" w:fill="FFFFFF"/>
        <w:jc w:val="both"/>
      </w:pPr>
      <w:r w:rsidRPr="008F6A86">
        <w:t>Сериал "Смешарики", студии "Петербург", "Мастерфильм", коллектив авторов, 2004.</w:t>
      </w:r>
    </w:p>
    <w:p w:rsidR="005C35A9" w:rsidRPr="008F6A86" w:rsidRDefault="005C35A9" w:rsidP="005C35A9">
      <w:pPr>
        <w:shd w:val="clear" w:color="auto" w:fill="FFFFFF"/>
        <w:jc w:val="both"/>
      </w:pPr>
      <w:r w:rsidRPr="008F6A86">
        <w:t>Сериал "Малышарики", студии "Петербург", "Мастерфильм", коллектив авторов, 2015.</w:t>
      </w:r>
    </w:p>
    <w:p w:rsidR="005C35A9" w:rsidRPr="008F6A86" w:rsidRDefault="005C35A9" w:rsidP="005C35A9">
      <w:pPr>
        <w:shd w:val="clear" w:color="auto" w:fill="FFFFFF"/>
        <w:jc w:val="both"/>
      </w:pPr>
      <w:r w:rsidRPr="008F6A86">
        <w:t>Сериал "Домовенок Кузя", студия ТО "Экран", режиссер А. Зябликова, 2000-2002.</w:t>
      </w:r>
    </w:p>
    <w:p w:rsidR="005C35A9" w:rsidRPr="008F6A86" w:rsidRDefault="005C35A9" w:rsidP="005C35A9">
      <w:pPr>
        <w:shd w:val="clear" w:color="auto" w:fill="FFFFFF"/>
        <w:jc w:val="both"/>
      </w:pPr>
      <w:r w:rsidRPr="008F6A86">
        <w:t>Сериал "Ну, погоди!", студия "Союзмультфильм", режиссер В. Котеночкин, 1969.</w:t>
      </w:r>
    </w:p>
    <w:p w:rsidR="005C35A9" w:rsidRPr="008F6A86" w:rsidRDefault="005C35A9" w:rsidP="005C35A9">
      <w:pPr>
        <w:shd w:val="clear" w:color="auto" w:fill="FFFFFF"/>
        <w:jc w:val="both"/>
      </w:pPr>
      <w:r w:rsidRPr="008F6A86">
        <w:t>Сериал "Фиксики" (4 сезона), компания "Аэроплан", режиссер В. Бедошвили, 2010.</w:t>
      </w:r>
    </w:p>
    <w:p w:rsidR="005C35A9" w:rsidRPr="008F6A86" w:rsidRDefault="005C35A9" w:rsidP="005C35A9">
      <w:pPr>
        <w:shd w:val="clear" w:color="auto" w:fill="FFFFFF"/>
        <w:jc w:val="both"/>
      </w:pPr>
      <w:r w:rsidRPr="008F6A86">
        <w:t>Сериал "Оранжевая корова" (1 сезон), студия Союзмультфильм, режиссер Е. Ернова.</w:t>
      </w:r>
    </w:p>
    <w:p w:rsidR="005C35A9" w:rsidRPr="008F6A86" w:rsidRDefault="005C35A9" w:rsidP="005C35A9">
      <w:pPr>
        <w:shd w:val="clear" w:color="auto" w:fill="FFFFFF"/>
        <w:jc w:val="both"/>
      </w:pPr>
      <w:r w:rsidRPr="008F6A86">
        <w:t>Сериал "Монсики" (2 сезона), студия "Рики", режиссер А. Бахурин.</w:t>
      </w:r>
    </w:p>
    <w:p w:rsidR="005C35A9" w:rsidRPr="008F6A86" w:rsidRDefault="005C35A9" w:rsidP="005C35A9">
      <w:pPr>
        <w:shd w:val="clear" w:color="auto" w:fill="FFFFFF"/>
        <w:jc w:val="both"/>
      </w:pPr>
      <w:r w:rsidRPr="008F6A86">
        <w:t>Сериал "Смешарики. ПИН-КОД", студия "Рики", режиссёры: Р. Соколов, А. Горбунов, Д. Сулейманов и другие.</w:t>
      </w:r>
    </w:p>
    <w:p w:rsidR="005C35A9" w:rsidRPr="008F6A86" w:rsidRDefault="005C35A9" w:rsidP="005C35A9">
      <w:pPr>
        <w:shd w:val="clear" w:color="auto" w:fill="FFFFFF"/>
        <w:jc w:val="both"/>
      </w:pPr>
      <w:r w:rsidRPr="008F6A86">
        <w:t>Сериал "Зебра в клеточку" (1 сезон), студия "Союзмультфильм", режиссер А. Алексеев, А. Борисова, М. Куликов, А. Золотарева, 2020.</w:t>
      </w:r>
    </w:p>
    <w:p w:rsidR="005C35A9" w:rsidRPr="008F6A86" w:rsidRDefault="005C35A9" w:rsidP="004D43B5">
      <w:pPr>
        <w:shd w:val="clear" w:color="auto" w:fill="FFFFFF"/>
        <w:jc w:val="both"/>
      </w:pPr>
    </w:p>
    <w:p w:rsidR="005C35A9" w:rsidRPr="008F6A86" w:rsidRDefault="005C35A9" w:rsidP="003C64B9">
      <w:pPr>
        <w:shd w:val="clear" w:color="auto" w:fill="FFFFFF"/>
        <w:jc w:val="center"/>
        <w:rPr>
          <w:b/>
        </w:rPr>
      </w:pPr>
      <w:r w:rsidRPr="008F6A86">
        <w:rPr>
          <w:b/>
        </w:rPr>
        <w:t>Для детей старшего дошкольного возраста (7- 8 лет).</w:t>
      </w:r>
    </w:p>
    <w:p w:rsidR="005C35A9" w:rsidRPr="008F6A86" w:rsidRDefault="005C35A9" w:rsidP="003C64B9">
      <w:pPr>
        <w:shd w:val="clear" w:color="auto" w:fill="FFFFFF"/>
        <w:jc w:val="center"/>
      </w:pPr>
      <w:r w:rsidRPr="008F6A86">
        <w:t>(можно рекомендовать для семейного просмотра)</w:t>
      </w:r>
    </w:p>
    <w:p w:rsidR="005C35A9" w:rsidRPr="008F6A86" w:rsidRDefault="005C35A9" w:rsidP="005C35A9">
      <w:pPr>
        <w:shd w:val="clear" w:color="auto" w:fill="FFFFFF"/>
        <w:jc w:val="both"/>
      </w:pPr>
    </w:p>
    <w:p w:rsidR="005C35A9" w:rsidRPr="008F6A86" w:rsidRDefault="005C35A9" w:rsidP="005C35A9">
      <w:pPr>
        <w:shd w:val="clear" w:color="auto" w:fill="FFFFFF"/>
        <w:jc w:val="both"/>
      </w:pPr>
      <w:r w:rsidRPr="008F6A86">
        <w:t>Полнометражный анимационный фильм "Снежная королева", студия "Союзмультфильм", режиссёр Л. Атаманов, 1957.</w:t>
      </w:r>
    </w:p>
    <w:p w:rsidR="005C35A9" w:rsidRPr="008F6A86" w:rsidRDefault="005C35A9" w:rsidP="005C35A9">
      <w:pPr>
        <w:shd w:val="clear" w:color="auto" w:fill="FFFFFF"/>
        <w:jc w:val="both"/>
      </w:pPr>
      <w:r w:rsidRPr="008F6A86">
        <w:t>Полнометражный анимационный фильм "Аленький цветочек", студия "Союзмультфильм", режиссер Л. Атаманов, 1952.</w:t>
      </w:r>
    </w:p>
    <w:p w:rsidR="005C35A9" w:rsidRPr="008F6A86" w:rsidRDefault="005C35A9" w:rsidP="005C35A9">
      <w:pPr>
        <w:shd w:val="clear" w:color="auto" w:fill="FFFFFF"/>
        <w:jc w:val="both"/>
      </w:pPr>
      <w:r w:rsidRPr="008F6A86">
        <w:t>Полнометражный анимационный фильм "Сказка о царе Салтане", студия "Союзмультфильм", режиссер И. Иванов-Вано, Л. Мильчин, 1984.</w:t>
      </w:r>
    </w:p>
    <w:p w:rsidR="005C35A9" w:rsidRPr="008F6A86" w:rsidRDefault="005C35A9" w:rsidP="005C35A9">
      <w:pPr>
        <w:shd w:val="clear" w:color="auto" w:fill="FFFFFF"/>
        <w:jc w:val="both"/>
      </w:pPr>
      <w:r w:rsidRPr="008F6A86">
        <w:t xml:space="preserve">Полнометражный анимационный фильм "Белка и Стрелка. Звёздные собаки", киностудия "Центр национального фильма" </w:t>
      </w:r>
      <w:proofErr w:type="gramStart"/>
      <w:r w:rsidRPr="008F6A86">
        <w:t>и ООО</w:t>
      </w:r>
      <w:proofErr w:type="gramEnd"/>
      <w:r w:rsidRPr="008F6A86">
        <w:t xml:space="preserve"> "ЦНФ-Анима, режиссер С. Ушаков, И. Евланникова, 2010.</w:t>
      </w:r>
    </w:p>
    <w:p w:rsidR="005C35A9" w:rsidRPr="008F6A86" w:rsidRDefault="005C35A9" w:rsidP="005C35A9">
      <w:pPr>
        <w:shd w:val="clear" w:color="auto" w:fill="FFFFFF"/>
        <w:jc w:val="both"/>
      </w:pPr>
      <w:r w:rsidRPr="008F6A86">
        <w:t>Полнометражный анимационный фильм "Суворов: великое путешествие" (6+), студия "Союзмультфильм", режиссер Б. Чертков, 2022.</w:t>
      </w:r>
    </w:p>
    <w:p w:rsidR="005C35A9" w:rsidRPr="008F6A86" w:rsidRDefault="005C35A9" w:rsidP="005C35A9">
      <w:pPr>
        <w:shd w:val="clear" w:color="auto" w:fill="FFFFFF"/>
        <w:jc w:val="both"/>
      </w:pPr>
      <w:r w:rsidRPr="008F6A86">
        <w:t>Полнометражный анимационный фильм "Бемби", студия Walt Disney, режиссер Д. Хэнд, 1942.</w:t>
      </w:r>
    </w:p>
    <w:p w:rsidR="005C35A9" w:rsidRPr="008F6A86" w:rsidRDefault="005C35A9" w:rsidP="005C35A9">
      <w:pPr>
        <w:shd w:val="clear" w:color="auto" w:fill="FFFFFF"/>
        <w:jc w:val="both"/>
      </w:pPr>
      <w:r w:rsidRPr="008F6A86">
        <w:t>Полнометражный анимационный фильм "Король Лев", студия Walt Disney, режиссер Р. Аллерс, 1994, США.</w:t>
      </w:r>
    </w:p>
    <w:p w:rsidR="005C35A9" w:rsidRPr="008F6A86" w:rsidRDefault="005C35A9" w:rsidP="005C35A9">
      <w:pPr>
        <w:shd w:val="clear" w:color="auto" w:fill="FFFFFF"/>
        <w:jc w:val="both"/>
      </w:pPr>
      <w:r w:rsidRPr="008F6A86">
        <w:t>Полнометражный анимационный фильм "Мой сосед Тоторо", студия "Ghibli", режиссер X. Миядзаки,1988.</w:t>
      </w:r>
    </w:p>
    <w:p w:rsidR="005C35A9" w:rsidRPr="008F6A86" w:rsidRDefault="005C35A9" w:rsidP="005C35A9">
      <w:pPr>
        <w:shd w:val="clear" w:color="auto" w:fill="FFFFFF"/>
        <w:jc w:val="both"/>
      </w:pPr>
      <w:r w:rsidRPr="008F6A86">
        <w:t>Полнометражный анимационный фильм "Рыбка Поньо на утесе", студия "Ghibli", режиссер X. Миядзаки, 2008.</w:t>
      </w:r>
    </w:p>
    <w:p w:rsidR="005C35A9" w:rsidRPr="008F6A86" w:rsidRDefault="005C35A9" w:rsidP="005C35A9">
      <w:pPr>
        <w:shd w:val="clear" w:color="auto" w:fill="FFFFFF"/>
        <w:jc w:val="both"/>
      </w:pPr>
    </w:p>
    <w:p w:rsidR="003C64B9" w:rsidRPr="008F6A86" w:rsidRDefault="003C64B9" w:rsidP="00B674E5">
      <w:pPr>
        <w:shd w:val="clear" w:color="auto" w:fill="FFFFFF"/>
        <w:jc w:val="center"/>
        <w:rPr>
          <w:b/>
        </w:rPr>
      </w:pPr>
    </w:p>
    <w:p w:rsidR="003C64B9" w:rsidRPr="008F6A86" w:rsidRDefault="003C64B9" w:rsidP="00B674E5">
      <w:pPr>
        <w:shd w:val="clear" w:color="auto" w:fill="FFFFFF"/>
        <w:jc w:val="center"/>
        <w:rPr>
          <w:b/>
        </w:rPr>
      </w:pPr>
    </w:p>
    <w:p w:rsidR="005C35A9" w:rsidRPr="008F6A86" w:rsidRDefault="00B674E5" w:rsidP="00B674E5">
      <w:pPr>
        <w:shd w:val="clear" w:color="auto" w:fill="FFFFFF"/>
        <w:jc w:val="center"/>
        <w:rPr>
          <w:b/>
        </w:rPr>
      </w:pPr>
      <w:r w:rsidRPr="008F6A86">
        <w:rPr>
          <w:b/>
        </w:rPr>
        <w:lastRenderedPageBreak/>
        <w:t>3.5. Кадровые условия реализации Программы.</w:t>
      </w:r>
    </w:p>
    <w:p w:rsidR="00B674E5" w:rsidRPr="008F6A86" w:rsidRDefault="00B674E5" w:rsidP="00B674E5">
      <w:pPr>
        <w:shd w:val="clear" w:color="auto" w:fill="FFFFFF"/>
        <w:jc w:val="center"/>
        <w:rPr>
          <w:b/>
        </w:rPr>
      </w:pPr>
    </w:p>
    <w:p w:rsidR="00B674E5" w:rsidRPr="008F6A86" w:rsidRDefault="00B674E5" w:rsidP="00B674E5">
      <w:pPr>
        <w:shd w:val="clear" w:color="auto" w:fill="FFFFFF"/>
        <w:jc w:val="both"/>
      </w:pPr>
      <w:r w:rsidRPr="008F6A86">
        <w:t>Реализация Программы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rsidR="00B674E5" w:rsidRPr="008F6A86" w:rsidRDefault="00B674E5" w:rsidP="00B674E5">
      <w:pPr>
        <w:shd w:val="clear" w:color="auto" w:fill="FFFFFF"/>
        <w:jc w:val="both"/>
      </w:pPr>
    </w:p>
    <w:p w:rsidR="00B674E5" w:rsidRPr="008F6A86" w:rsidRDefault="00B674E5" w:rsidP="00B674E5">
      <w:pPr>
        <w:shd w:val="clear" w:color="auto" w:fill="FFFFFF"/>
        <w:jc w:val="both"/>
      </w:pPr>
      <w:r w:rsidRPr="008F6A86">
        <w:t xml:space="preserve">Необходимым условием является непрерывное сопровождение Программы педагогическими и учебно-вспомогательными работниками в течение всего времени её реализации в </w:t>
      </w:r>
      <w:r w:rsidR="00962856" w:rsidRPr="008F6A86">
        <w:t>МБДОУ</w:t>
      </w:r>
      <w:r w:rsidRPr="008F6A86">
        <w:t xml:space="preserve"> </w:t>
      </w:r>
      <w:r w:rsidR="00962856" w:rsidRPr="008F6A86">
        <w:t>«Детский сад № 31»</w:t>
      </w:r>
      <w:r w:rsidRPr="008F6A86">
        <w:t>.</w:t>
      </w:r>
    </w:p>
    <w:p w:rsidR="00B674E5" w:rsidRPr="008F6A86" w:rsidRDefault="00B674E5" w:rsidP="00B674E5">
      <w:pPr>
        <w:shd w:val="clear" w:color="auto" w:fill="FFFFFF"/>
        <w:jc w:val="both"/>
      </w:pPr>
    </w:p>
    <w:p w:rsidR="00B674E5" w:rsidRPr="008F6A86" w:rsidRDefault="00B674E5" w:rsidP="00B674E5">
      <w:pPr>
        <w:shd w:val="clear" w:color="auto" w:fill="FFFFFF"/>
        <w:jc w:val="both"/>
      </w:pPr>
      <w:r w:rsidRPr="008F6A86">
        <w:t xml:space="preserve">Образовательная организация вправе применять сетевые формы реализации Программы или отдельных её компонентов, в </w:t>
      </w:r>
      <w:proofErr w:type="gramStart"/>
      <w:r w:rsidRPr="008F6A86">
        <w:t>связи</w:t>
      </w:r>
      <w:proofErr w:type="gramEnd"/>
      <w:r w:rsidRPr="008F6A86">
        <w:t xml:space="preserve">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B674E5" w:rsidRPr="008F6A86" w:rsidRDefault="00B674E5" w:rsidP="00B674E5">
      <w:pPr>
        <w:shd w:val="clear" w:color="auto" w:fill="FFFFFF"/>
        <w:jc w:val="both"/>
      </w:pPr>
    </w:p>
    <w:p w:rsidR="00B674E5" w:rsidRPr="008F6A86" w:rsidRDefault="00B674E5" w:rsidP="00B674E5">
      <w:pPr>
        <w:shd w:val="clear" w:color="auto" w:fill="FFFFFF"/>
        <w:jc w:val="both"/>
      </w:pPr>
      <w:r w:rsidRPr="008F6A86">
        <w:t xml:space="preserve">В целях эффективной реализации Программы в </w:t>
      </w:r>
      <w:r w:rsidR="00962856" w:rsidRPr="008F6A86">
        <w:t>МБДОУ</w:t>
      </w:r>
      <w:r w:rsidRPr="008F6A86">
        <w:t xml:space="preserve"> </w:t>
      </w:r>
      <w:r w:rsidR="00962856" w:rsidRPr="008F6A86">
        <w:t>«Детский сад № 31»</w:t>
      </w:r>
      <w:r w:rsidRPr="008F6A86">
        <w:t xml:space="preserve">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w:t>
      </w:r>
    </w:p>
    <w:p w:rsidR="00B674E5" w:rsidRPr="008F6A86" w:rsidRDefault="00B674E5" w:rsidP="00B674E5">
      <w:pPr>
        <w:shd w:val="clear" w:color="auto" w:fill="FFFFFF"/>
        <w:jc w:val="both"/>
      </w:pPr>
    </w:p>
    <w:p w:rsidR="00B674E5" w:rsidRPr="008F6A86" w:rsidRDefault="00B674E5" w:rsidP="00B674E5">
      <w:pPr>
        <w:pStyle w:val="af9"/>
        <w:tabs>
          <w:tab w:val="left" w:pos="9639"/>
        </w:tabs>
        <w:ind w:right="-1" w:firstLine="420"/>
        <w:jc w:val="both"/>
      </w:pPr>
      <w:r w:rsidRPr="008F6A86">
        <w:t>Профессиональноеразвитиепедагогапредполагаетцеленаправленноеисистематическоевоздействие на него в течение всей работы детского сада, ориентированное на максимальное</w:t>
      </w:r>
      <w:r w:rsidR="00F27837">
        <w:t xml:space="preserve"> </w:t>
      </w:r>
      <w:r w:rsidRPr="008F6A86">
        <w:t>использование</w:t>
      </w:r>
      <w:r w:rsidR="00F27837">
        <w:t xml:space="preserve"> </w:t>
      </w:r>
      <w:r w:rsidRPr="008F6A86">
        <w:t>его</w:t>
      </w:r>
      <w:r w:rsidR="00F27837">
        <w:t xml:space="preserve"> </w:t>
      </w:r>
      <w:r w:rsidRPr="008F6A86">
        <w:t>потенциальных</w:t>
      </w:r>
      <w:r w:rsidR="00F27837">
        <w:t xml:space="preserve"> </w:t>
      </w:r>
      <w:r w:rsidRPr="008F6A86">
        <w:t>возможностей.</w:t>
      </w:r>
    </w:p>
    <w:p w:rsidR="00B674E5" w:rsidRPr="008F6A86" w:rsidRDefault="00B674E5" w:rsidP="00B674E5">
      <w:pPr>
        <w:pStyle w:val="af9"/>
        <w:tabs>
          <w:tab w:val="left" w:pos="9639"/>
        </w:tabs>
        <w:ind w:right="-1" w:firstLine="420"/>
        <w:jc w:val="both"/>
      </w:pPr>
      <w:r w:rsidRPr="008F6A86">
        <w:t>Движущей силой развития профессиональных компетентностей педагогов непосредственно в</w:t>
      </w:r>
      <w:r w:rsidR="00F27837">
        <w:t xml:space="preserve"> </w:t>
      </w:r>
      <w:r w:rsidRPr="008F6A86">
        <w:t>образовательном учреждении являются различные формы</w:t>
      </w:r>
      <w:r w:rsidR="00F27837">
        <w:t xml:space="preserve"> </w:t>
      </w:r>
      <w:r w:rsidRPr="008F6A86">
        <w:t>повышения квалификации в режиме</w:t>
      </w:r>
      <w:r w:rsidR="00F27837">
        <w:t xml:space="preserve"> </w:t>
      </w:r>
      <w:r w:rsidRPr="008F6A86">
        <w:t>совместной</w:t>
      </w:r>
      <w:r w:rsidR="00F27837">
        <w:t xml:space="preserve"> </w:t>
      </w:r>
      <w:r w:rsidRPr="008F6A86">
        <w:t>деятельности</w:t>
      </w:r>
      <w:r w:rsidR="00F27837">
        <w:t xml:space="preserve"> </w:t>
      </w:r>
      <w:r w:rsidRPr="008F6A86">
        <w:t>друг</w:t>
      </w:r>
      <w:r w:rsidR="00F27837">
        <w:t xml:space="preserve"> </w:t>
      </w:r>
      <w:r w:rsidRPr="008F6A86">
        <w:t>с</w:t>
      </w:r>
      <w:r w:rsidR="00F27837">
        <w:t xml:space="preserve"> </w:t>
      </w:r>
      <w:r w:rsidRPr="008F6A86">
        <w:t>другом:</w:t>
      </w:r>
    </w:p>
    <w:p w:rsidR="00B674E5" w:rsidRPr="008F6A86" w:rsidRDefault="00B674E5" w:rsidP="00F34325">
      <w:pPr>
        <w:pStyle w:val="a4"/>
        <w:widowControl w:val="0"/>
        <w:numPr>
          <w:ilvl w:val="0"/>
          <w:numId w:val="342"/>
        </w:numPr>
        <w:tabs>
          <w:tab w:val="left" w:pos="674"/>
          <w:tab w:val="left" w:pos="2751"/>
          <w:tab w:val="left" w:pos="3966"/>
          <w:tab w:val="left" w:pos="4762"/>
          <w:tab w:val="left" w:pos="5069"/>
          <w:tab w:val="left" w:pos="5913"/>
          <w:tab w:val="left" w:pos="6848"/>
          <w:tab w:val="left" w:pos="8163"/>
        </w:tabs>
        <w:autoSpaceDE w:val="0"/>
        <w:autoSpaceDN w:val="0"/>
        <w:spacing w:after="0" w:line="240" w:lineRule="auto"/>
        <w:ind w:right="-1"/>
        <w:contextualSpacing w:val="0"/>
        <w:rPr>
          <w:rFonts w:ascii="Times New Roman" w:hAnsi="Times New Roman"/>
          <w:sz w:val="24"/>
        </w:rPr>
      </w:pPr>
      <w:r w:rsidRPr="008F6A86">
        <w:rPr>
          <w:rFonts w:ascii="Times New Roman" w:hAnsi="Times New Roman"/>
          <w:sz w:val="24"/>
        </w:rPr>
        <w:t>Взаимопосещение</w:t>
      </w:r>
      <w:r w:rsidRPr="008F6A86">
        <w:rPr>
          <w:rFonts w:ascii="Times New Roman" w:hAnsi="Times New Roman"/>
          <w:sz w:val="24"/>
        </w:rPr>
        <w:tab/>
        <w:t>педагогов</w:t>
      </w:r>
      <w:r w:rsidRPr="008F6A86">
        <w:rPr>
          <w:rFonts w:ascii="Times New Roman" w:hAnsi="Times New Roman"/>
          <w:sz w:val="24"/>
        </w:rPr>
        <w:tab/>
        <w:t>групп</w:t>
      </w:r>
      <w:r w:rsidRPr="008F6A86">
        <w:rPr>
          <w:rFonts w:ascii="Times New Roman" w:hAnsi="Times New Roman"/>
          <w:sz w:val="24"/>
        </w:rPr>
        <w:tab/>
        <w:t>с</w:t>
      </w:r>
      <w:r w:rsidRPr="008F6A86">
        <w:rPr>
          <w:rFonts w:ascii="Times New Roman" w:hAnsi="Times New Roman"/>
          <w:sz w:val="24"/>
        </w:rPr>
        <w:tab/>
        <w:t>целью</w:t>
      </w:r>
      <w:r w:rsidRPr="008F6A86">
        <w:rPr>
          <w:rFonts w:ascii="Times New Roman" w:hAnsi="Times New Roman"/>
          <w:sz w:val="24"/>
        </w:rPr>
        <w:tab/>
        <w:t>обмена</w:t>
      </w:r>
      <w:r w:rsidRPr="008F6A86">
        <w:rPr>
          <w:rFonts w:ascii="Times New Roman" w:hAnsi="Times New Roman"/>
          <w:sz w:val="24"/>
        </w:rPr>
        <w:tab/>
        <w:t>опытом  и</w:t>
      </w:r>
      <w:r w:rsidRPr="008F6A86">
        <w:rPr>
          <w:rFonts w:ascii="Times New Roman" w:hAnsi="Times New Roman"/>
          <w:sz w:val="24"/>
        </w:rPr>
        <w:tab/>
        <w:t>развития</w:t>
      </w:r>
      <w:r w:rsidRPr="008F6A86">
        <w:rPr>
          <w:rFonts w:ascii="Times New Roman" w:hAnsi="Times New Roman"/>
          <w:sz w:val="24"/>
        </w:rPr>
        <w:tab/>
      </w:r>
      <w:r w:rsidRPr="008F6A86">
        <w:rPr>
          <w:rFonts w:ascii="Times New Roman" w:hAnsi="Times New Roman"/>
          <w:spacing w:val="-1"/>
          <w:sz w:val="24"/>
        </w:rPr>
        <w:t>творческого</w:t>
      </w:r>
      <w:r w:rsidR="00F27837">
        <w:rPr>
          <w:rFonts w:ascii="Times New Roman" w:hAnsi="Times New Roman"/>
          <w:spacing w:val="-1"/>
          <w:sz w:val="24"/>
        </w:rPr>
        <w:t xml:space="preserve"> </w:t>
      </w:r>
      <w:r w:rsidRPr="008F6A86">
        <w:rPr>
          <w:rFonts w:ascii="Times New Roman" w:hAnsi="Times New Roman"/>
          <w:sz w:val="24"/>
        </w:rPr>
        <w:t>потенциала;</w:t>
      </w:r>
    </w:p>
    <w:p w:rsidR="00B674E5" w:rsidRPr="008F6A86" w:rsidRDefault="00B674E5" w:rsidP="00F34325">
      <w:pPr>
        <w:pStyle w:val="a4"/>
        <w:widowControl w:val="0"/>
        <w:numPr>
          <w:ilvl w:val="0"/>
          <w:numId w:val="342"/>
        </w:numPr>
        <w:tabs>
          <w:tab w:val="left" w:pos="674"/>
        </w:tabs>
        <w:autoSpaceDE w:val="0"/>
        <w:autoSpaceDN w:val="0"/>
        <w:spacing w:before="1" w:after="0" w:line="240" w:lineRule="auto"/>
        <w:ind w:hanging="362"/>
        <w:contextualSpacing w:val="0"/>
        <w:rPr>
          <w:rFonts w:ascii="Times New Roman" w:hAnsi="Times New Roman"/>
          <w:sz w:val="24"/>
        </w:rPr>
      </w:pPr>
      <w:r w:rsidRPr="008F6A86">
        <w:rPr>
          <w:rFonts w:ascii="Times New Roman" w:hAnsi="Times New Roman"/>
          <w:sz w:val="24"/>
        </w:rPr>
        <w:t>Самообразование</w:t>
      </w:r>
      <w:r w:rsidR="00F27837">
        <w:rPr>
          <w:rFonts w:ascii="Times New Roman" w:hAnsi="Times New Roman"/>
          <w:sz w:val="24"/>
        </w:rPr>
        <w:t>;</w:t>
      </w:r>
    </w:p>
    <w:p w:rsidR="00B674E5" w:rsidRPr="008F6A86" w:rsidRDefault="00B674E5" w:rsidP="00F34325">
      <w:pPr>
        <w:pStyle w:val="a4"/>
        <w:widowControl w:val="0"/>
        <w:numPr>
          <w:ilvl w:val="0"/>
          <w:numId w:val="342"/>
        </w:numPr>
        <w:tabs>
          <w:tab w:val="left" w:pos="674"/>
        </w:tabs>
        <w:autoSpaceDE w:val="0"/>
        <w:autoSpaceDN w:val="0"/>
        <w:spacing w:after="0" w:line="240" w:lineRule="auto"/>
        <w:ind w:hanging="362"/>
        <w:contextualSpacing w:val="0"/>
        <w:rPr>
          <w:rFonts w:ascii="Times New Roman" w:hAnsi="Times New Roman"/>
          <w:sz w:val="24"/>
        </w:rPr>
      </w:pPr>
      <w:r w:rsidRPr="008F6A86">
        <w:rPr>
          <w:rFonts w:ascii="Times New Roman" w:hAnsi="Times New Roman"/>
          <w:sz w:val="24"/>
        </w:rPr>
        <w:t>Участие</w:t>
      </w:r>
      <w:r w:rsidR="00F27837">
        <w:rPr>
          <w:rFonts w:ascii="Times New Roman" w:hAnsi="Times New Roman"/>
          <w:sz w:val="24"/>
        </w:rPr>
        <w:t xml:space="preserve"> </w:t>
      </w:r>
      <w:r w:rsidRPr="008F6A86">
        <w:rPr>
          <w:rFonts w:ascii="Times New Roman" w:hAnsi="Times New Roman"/>
          <w:sz w:val="24"/>
        </w:rPr>
        <w:t>в</w:t>
      </w:r>
      <w:r w:rsidR="00F27837">
        <w:rPr>
          <w:rFonts w:ascii="Times New Roman" w:hAnsi="Times New Roman"/>
          <w:sz w:val="24"/>
        </w:rPr>
        <w:t xml:space="preserve"> </w:t>
      </w:r>
      <w:r w:rsidRPr="008F6A86">
        <w:rPr>
          <w:rFonts w:ascii="Times New Roman" w:hAnsi="Times New Roman"/>
          <w:sz w:val="24"/>
        </w:rPr>
        <w:t>мероприятиях детского</w:t>
      </w:r>
      <w:r w:rsidR="00F27837">
        <w:rPr>
          <w:rFonts w:ascii="Times New Roman" w:hAnsi="Times New Roman"/>
          <w:sz w:val="24"/>
        </w:rPr>
        <w:t xml:space="preserve"> </w:t>
      </w:r>
      <w:r w:rsidRPr="008F6A86">
        <w:rPr>
          <w:rFonts w:ascii="Times New Roman" w:hAnsi="Times New Roman"/>
          <w:sz w:val="24"/>
        </w:rPr>
        <w:t>сада,</w:t>
      </w:r>
      <w:r w:rsidR="00F27837">
        <w:rPr>
          <w:rFonts w:ascii="Times New Roman" w:hAnsi="Times New Roman"/>
          <w:sz w:val="24"/>
        </w:rPr>
        <w:t xml:space="preserve"> города</w:t>
      </w:r>
      <w:r w:rsidRPr="008F6A86">
        <w:rPr>
          <w:rFonts w:ascii="Times New Roman" w:hAnsi="Times New Roman"/>
          <w:sz w:val="24"/>
        </w:rPr>
        <w:t>;</w:t>
      </w:r>
    </w:p>
    <w:p w:rsidR="00B674E5" w:rsidRPr="008F6A86" w:rsidRDefault="00B674E5" w:rsidP="00F34325">
      <w:pPr>
        <w:pStyle w:val="a4"/>
        <w:widowControl w:val="0"/>
        <w:numPr>
          <w:ilvl w:val="0"/>
          <w:numId w:val="342"/>
        </w:numPr>
        <w:tabs>
          <w:tab w:val="left" w:pos="674"/>
        </w:tabs>
        <w:autoSpaceDE w:val="0"/>
        <w:autoSpaceDN w:val="0"/>
        <w:spacing w:after="0" w:line="240" w:lineRule="auto"/>
        <w:ind w:hanging="362"/>
        <w:contextualSpacing w:val="0"/>
        <w:rPr>
          <w:rFonts w:ascii="Times New Roman" w:hAnsi="Times New Roman"/>
          <w:sz w:val="24"/>
        </w:rPr>
      </w:pPr>
      <w:r w:rsidRPr="008F6A86">
        <w:rPr>
          <w:rFonts w:ascii="Times New Roman" w:hAnsi="Times New Roman"/>
          <w:sz w:val="24"/>
        </w:rPr>
        <w:t>Обучение</w:t>
      </w:r>
      <w:r w:rsidR="00F27837">
        <w:rPr>
          <w:rFonts w:ascii="Times New Roman" w:hAnsi="Times New Roman"/>
          <w:sz w:val="24"/>
        </w:rPr>
        <w:t xml:space="preserve"> </w:t>
      </w:r>
      <w:r w:rsidRPr="008F6A86">
        <w:rPr>
          <w:rFonts w:ascii="Times New Roman" w:hAnsi="Times New Roman"/>
          <w:sz w:val="24"/>
        </w:rPr>
        <w:t>на</w:t>
      </w:r>
      <w:r w:rsidR="00F27837">
        <w:rPr>
          <w:rFonts w:ascii="Times New Roman" w:hAnsi="Times New Roman"/>
          <w:sz w:val="24"/>
        </w:rPr>
        <w:t xml:space="preserve"> </w:t>
      </w:r>
      <w:r w:rsidRPr="008F6A86">
        <w:rPr>
          <w:rFonts w:ascii="Times New Roman" w:hAnsi="Times New Roman"/>
          <w:sz w:val="24"/>
        </w:rPr>
        <w:t>семинарах,</w:t>
      </w:r>
      <w:r w:rsidR="00F27837">
        <w:rPr>
          <w:rFonts w:ascii="Times New Roman" w:hAnsi="Times New Roman"/>
          <w:sz w:val="24"/>
        </w:rPr>
        <w:t xml:space="preserve"> </w:t>
      </w:r>
      <w:r w:rsidRPr="008F6A86">
        <w:rPr>
          <w:rFonts w:ascii="Times New Roman" w:hAnsi="Times New Roman"/>
          <w:sz w:val="24"/>
        </w:rPr>
        <w:t>курсах;</w:t>
      </w:r>
    </w:p>
    <w:p w:rsidR="00B674E5" w:rsidRPr="008F6A86" w:rsidRDefault="00B674E5" w:rsidP="00F34325">
      <w:pPr>
        <w:pStyle w:val="a4"/>
        <w:widowControl w:val="0"/>
        <w:numPr>
          <w:ilvl w:val="0"/>
          <w:numId w:val="342"/>
        </w:numPr>
        <w:tabs>
          <w:tab w:val="left" w:pos="674"/>
        </w:tabs>
        <w:autoSpaceDE w:val="0"/>
        <w:autoSpaceDN w:val="0"/>
        <w:spacing w:after="0" w:line="240" w:lineRule="auto"/>
        <w:ind w:hanging="362"/>
        <w:contextualSpacing w:val="0"/>
        <w:rPr>
          <w:rFonts w:ascii="Times New Roman" w:hAnsi="Times New Roman"/>
          <w:sz w:val="24"/>
        </w:rPr>
      </w:pPr>
      <w:r w:rsidRPr="008F6A86">
        <w:rPr>
          <w:rFonts w:ascii="Times New Roman" w:hAnsi="Times New Roman"/>
          <w:sz w:val="24"/>
        </w:rPr>
        <w:t>Курсы повышения квалификации;</w:t>
      </w:r>
    </w:p>
    <w:p w:rsidR="00B674E5" w:rsidRPr="008F6A86" w:rsidRDefault="00B674E5" w:rsidP="00F34325">
      <w:pPr>
        <w:pStyle w:val="a4"/>
        <w:widowControl w:val="0"/>
        <w:numPr>
          <w:ilvl w:val="0"/>
          <w:numId w:val="342"/>
        </w:numPr>
        <w:tabs>
          <w:tab w:val="left" w:pos="674"/>
        </w:tabs>
        <w:autoSpaceDE w:val="0"/>
        <w:autoSpaceDN w:val="0"/>
        <w:spacing w:after="0" w:line="240" w:lineRule="auto"/>
        <w:ind w:hanging="362"/>
        <w:contextualSpacing w:val="0"/>
        <w:rPr>
          <w:rFonts w:ascii="Times New Roman" w:hAnsi="Times New Roman"/>
          <w:sz w:val="24"/>
        </w:rPr>
      </w:pPr>
      <w:r w:rsidRPr="008F6A86">
        <w:rPr>
          <w:rFonts w:ascii="Times New Roman" w:hAnsi="Times New Roman"/>
          <w:sz w:val="24"/>
        </w:rPr>
        <w:t>Аттестация</w:t>
      </w:r>
      <w:r w:rsidR="00F27837">
        <w:rPr>
          <w:rFonts w:ascii="Times New Roman" w:hAnsi="Times New Roman"/>
          <w:sz w:val="24"/>
        </w:rPr>
        <w:t xml:space="preserve"> </w:t>
      </w:r>
      <w:r w:rsidRPr="008F6A86">
        <w:rPr>
          <w:rFonts w:ascii="Times New Roman" w:hAnsi="Times New Roman"/>
          <w:sz w:val="24"/>
        </w:rPr>
        <w:t>педагогических</w:t>
      </w:r>
      <w:r w:rsidR="00F27837">
        <w:rPr>
          <w:rFonts w:ascii="Times New Roman" w:hAnsi="Times New Roman"/>
          <w:sz w:val="24"/>
        </w:rPr>
        <w:t xml:space="preserve"> </w:t>
      </w:r>
      <w:r w:rsidRPr="008F6A86">
        <w:rPr>
          <w:rFonts w:ascii="Times New Roman" w:hAnsi="Times New Roman"/>
          <w:sz w:val="24"/>
        </w:rPr>
        <w:t>работников.</w:t>
      </w:r>
    </w:p>
    <w:p w:rsidR="00B674E5" w:rsidRPr="008F6A86" w:rsidRDefault="00B674E5" w:rsidP="00B674E5">
      <w:pPr>
        <w:tabs>
          <w:tab w:val="left" w:pos="-142"/>
        </w:tabs>
        <w:jc w:val="center"/>
      </w:pPr>
    </w:p>
    <w:p w:rsidR="00D42010" w:rsidRPr="008F6A86" w:rsidRDefault="00D42010" w:rsidP="00D42010">
      <w:pPr>
        <w:jc w:val="center"/>
        <w:rPr>
          <w:b/>
        </w:rPr>
      </w:pPr>
    </w:p>
    <w:p w:rsidR="00D0112D" w:rsidRPr="008F6A86" w:rsidRDefault="00D42010" w:rsidP="00D42010">
      <w:pPr>
        <w:jc w:val="center"/>
        <w:rPr>
          <w:b/>
        </w:rPr>
      </w:pPr>
      <w:r w:rsidRPr="008F6A86">
        <w:rPr>
          <w:b/>
        </w:rPr>
        <w:t>3.6. Примерный р</w:t>
      </w:r>
      <w:r w:rsidR="00D0112D" w:rsidRPr="008F6A86">
        <w:rPr>
          <w:b/>
        </w:rPr>
        <w:t>ежим</w:t>
      </w:r>
      <w:r w:rsidR="00F27837">
        <w:rPr>
          <w:b/>
        </w:rPr>
        <w:t xml:space="preserve"> </w:t>
      </w:r>
      <w:r w:rsidRPr="008F6A86">
        <w:rPr>
          <w:b/>
        </w:rPr>
        <w:t xml:space="preserve">и распорядок </w:t>
      </w:r>
      <w:r w:rsidR="00FE1BE0" w:rsidRPr="008F6A86">
        <w:rPr>
          <w:b/>
        </w:rPr>
        <w:t>дня</w:t>
      </w:r>
    </w:p>
    <w:p w:rsidR="00D0112D" w:rsidRPr="008F6A86" w:rsidRDefault="00D0112D" w:rsidP="00D9302D">
      <w:pPr>
        <w:pStyle w:val="31"/>
        <w:shd w:val="clear" w:color="auto" w:fill="auto"/>
        <w:tabs>
          <w:tab w:val="left" w:pos="0"/>
          <w:tab w:val="left" w:pos="567"/>
          <w:tab w:val="left" w:pos="1276"/>
          <w:tab w:val="left" w:pos="1418"/>
        </w:tabs>
        <w:spacing w:before="0" w:line="240" w:lineRule="auto"/>
        <w:ind w:right="23"/>
        <w:rPr>
          <w:b/>
          <w:sz w:val="24"/>
          <w:szCs w:val="24"/>
          <w:shd w:val="clear" w:color="auto" w:fill="auto"/>
        </w:rPr>
      </w:pPr>
    </w:p>
    <w:p w:rsidR="00B369F3" w:rsidRPr="008F6A86" w:rsidRDefault="00B369F3" w:rsidP="00B369F3">
      <w:pPr>
        <w:shd w:val="clear" w:color="auto" w:fill="FFFFFF"/>
        <w:jc w:val="both"/>
      </w:pPr>
      <w:r w:rsidRPr="008F6A86">
        <w:t xml:space="preserve">Режим дня в </w:t>
      </w:r>
      <w:r w:rsidR="00962856" w:rsidRPr="008F6A86">
        <w:t>МБДОУ</w:t>
      </w:r>
      <w:r w:rsidRPr="008F6A86">
        <w:t xml:space="preserve"> </w:t>
      </w:r>
      <w:r w:rsidR="00962856" w:rsidRPr="008F6A86">
        <w:t>«Детский сад № 31»</w:t>
      </w:r>
      <w:r w:rsidRPr="008F6A86">
        <w:t xml:space="preserve">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B369F3" w:rsidRPr="008F6A86" w:rsidRDefault="00B369F3" w:rsidP="00B369F3">
      <w:pPr>
        <w:shd w:val="clear" w:color="auto" w:fill="FFFFFF"/>
        <w:jc w:val="both"/>
      </w:pPr>
    </w:p>
    <w:p w:rsidR="00B369F3" w:rsidRPr="008F6A86" w:rsidRDefault="00B369F3" w:rsidP="00B369F3">
      <w:pPr>
        <w:shd w:val="clear" w:color="auto" w:fill="FFFFFF"/>
        <w:jc w:val="both"/>
      </w:pPr>
      <w:r w:rsidRPr="008F6A86">
        <w:t>Основными компонентами режима дня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B369F3" w:rsidRPr="008F6A86" w:rsidRDefault="00B369F3" w:rsidP="00B369F3">
      <w:pPr>
        <w:shd w:val="clear" w:color="auto" w:fill="FFFFFF"/>
        <w:jc w:val="both"/>
      </w:pPr>
    </w:p>
    <w:p w:rsidR="00B369F3" w:rsidRPr="008F6A86" w:rsidRDefault="00B369F3" w:rsidP="00B369F3">
      <w:pPr>
        <w:shd w:val="clear" w:color="auto" w:fill="FFFFFF"/>
        <w:jc w:val="both"/>
      </w:pPr>
      <w:r w:rsidRPr="008F6A86">
        <w:t>При организации режима дня предусматривается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обеспечение сочетания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B369F3" w:rsidRPr="008F6A86" w:rsidRDefault="00B369F3" w:rsidP="00B369F3">
      <w:pPr>
        <w:shd w:val="clear" w:color="auto" w:fill="FFFFFF"/>
        <w:jc w:val="both"/>
      </w:pPr>
    </w:p>
    <w:p w:rsidR="00B369F3" w:rsidRPr="008F6A86" w:rsidRDefault="00B369F3" w:rsidP="00B369F3">
      <w:pPr>
        <w:shd w:val="clear" w:color="auto" w:fill="FFFFFF"/>
        <w:jc w:val="both"/>
      </w:pPr>
      <w:r w:rsidRPr="008F6A86">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СанПиН 1.2.3685-21 и СП 2.4.3648-20.</w:t>
      </w:r>
    </w:p>
    <w:p w:rsidR="00B369F3" w:rsidRPr="008F6A86" w:rsidRDefault="00B369F3" w:rsidP="00B369F3">
      <w:pPr>
        <w:shd w:val="clear" w:color="auto" w:fill="FFFFFF"/>
        <w:jc w:val="both"/>
      </w:pPr>
    </w:p>
    <w:p w:rsidR="00B369F3" w:rsidRPr="008F6A86" w:rsidRDefault="00B369F3" w:rsidP="00B369F3">
      <w:pPr>
        <w:shd w:val="clear" w:color="auto" w:fill="FFFFFF"/>
        <w:jc w:val="both"/>
      </w:pPr>
      <w:r w:rsidRPr="008F6A86">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в зависимости от погодных условий продолжительность прогулки для детей может быть сокращена.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B369F3" w:rsidRPr="008F6A86" w:rsidRDefault="00B369F3" w:rsidP="00B369F3">
      <w:pPr>
        <w:shd w:val="clear" w:color="auto" w:fill="FFFFFF"/>
        <w:jc w:val="both"/>
      </w:pPr>
    </w:p>
    <w:p w:rsidR="00B369F3" w:rsidRPr="008F6A86" w:rsidRDefault="00B369F3" w:rsidP="00B369F3">
      <w:pPr>
        <w:shd w:val="clear" w:color="auto" w:fill="FFFFFF"/>
        <w:jc w:val="both"/>
      </w:pPr>
      <w:r w:rsidRPr="008F6A86">
        <w:t>Режим питания зависит от длительности пребывания детей в детском саду и регулируется СанПиН 2.3/2.4.3590-20.</w:t>
      </w:r>
    </w:p>
    <w:p w:rsidR="00FC4AB0" w:rsidRPr="008F6A86" w:rsidRDefault="00B369F3" w:rsidP="00D9302D">
      <w:pPr>
        <w:pStyle w:val="31"/>
        <w:shd w:val="clear" w:color="auto" w:fill="auto"/>
        <w:tabs>
          <w:tab w:val="left" w:pos="0"/>
          <w:tab w:val="left" w:pos="567"/>
          <w:tab w:val="left" w:pos="1276"/>
          <w:tab w:val="left" w:pos="1418"/>
        </w:tabs>
        <w:spacing w:before="0" w:line="240" w:lineRule="auto"/>
        <w:ind w:right="23"/>
        <w:rPr>
          <w:sz w:val="24"/>
          <w:szCs w:val="24"/>
          <w:shd w:val="clear" w:color="auto" w:fill="auto"/>
        </w:rPr>
      </w:pPr>
      <w:r w:rsidRPr="008F6A86">
        <w:rPr>
          <w:sz w:val="24"/>
          <w:szCs w:val="24"/>
          <w:shd w:val="clear" w:color="auto" w:fill="auto"/>
        </w:rPr>
        <w:t xml:space="preserve">Длительность пребывания детей </w:t>
      </w:r>
      <w:r w:rsidR="00FC4AB0" w:rsidRPr="008F6A86">
        <w:rPr>
          <w:sz w:val="24"/>
          <w:szCs w:val="24"/>
          <w:shd w:val="clear" w:color="auto" w:fill="auto"/>
        </w:rPr>
        <w:t xml:space="preserve">в </w:t>
      </w:r>
      <w:r w:rsidRPr="008F6A86">
        <w:rPr>
          <w:sz w:val="24"/>
          <w:szCs w:val="24"/>
          <w:shd w:val="clear" w:color="auto" w:fill="auto"/>
        </w:rPr>
        <w:t xml:space="preserve">возрастных </w:t>
      </w:r>
      <w:r w:rsidR="00FC4AB0" w:rsidRPr="008F6A86">
        <w:rPr>
          <w:sz w:val="24"/>
          <w:szCs w:val="24"/>
          <w:shd w:val="clear" w:color="auto" w:fill="auto"/>
        </w:rPr>
        <w:t>группах – 12 часов</w:t>
      </w:r>
      <w:r w:rsidRPr="008F6A86">
        <w:rPr>
          <w:sz w:val="24"/>
          <w:szCs w:val="24"/>
          <w:shd w:val="clear" w:color="auto" w:fill="auto"/>
        </w:rPr>
        <w:t xml:space="preserve"> (5 раз в неделю)</w:t>
      </w:r>
      <w:r w:rsidR="00FC4AB0" w:rsidRPr="008F6A86">
        <w:rPr>
          <w:sz w:val="24"/>
          <w:szCs w:val="24"/>
          <w:shd w:val="clear" w:color="auto" w:fill="auto"/>
        </w:rPr>
        <w:t xml:space="preserve">, в группе кратковременного пребывания для детей раннего дошкольного возраста – 3 часа </w:t>
      </w:r>
      <w:r w:rsidRPr="008F6A86">
        <w:rPr>
          <w:sz w:val="24"/>
          <w:szCs w:val="24"/>
          <w:shd w:val="clear" w:color="auto" w:fill="auto"/>
        </w:rPr>
        <w:t>(</w:t>
      </w:r>
      <w:r w:rsidR="00FC4AB0" w:rsidRPr="008F6A86">
        <w:rPr>
          <w:sz w:val="24"/>
          <w:szCs w:val="24"/>
          <w:shd w:val="clear" w:color="auto" w:fill="auto"/>
        </w:rPr>
        <w:t>2 раза в неделю</w:t>
      </w:r>
      <w:r w:rsidRPr="008F6A86">
        <w:rPr>
          <w:sz w:val="24"/>
          <w:szCs w:val="24"/>
          <w:shd w:val="clear" w:color="auto" w:fill="auto"/>
        </w:rPr>
        <w:t>)</w:t>
      </w:r>
      <w:r w:rsidR="00FC4AB0" w:rsidRPr="008F6A86">
        <w:rPr>
          <w:sz w:val="24"/>
          <w:szCs w:val="24"/>
          <w:shd w:val="clear" w:color="auto" w:fill="auto"/>
        </w:rPr>
        <w:t>.</w:t>
      </w:r>
    </w:p>
    <w:p w:rsidR="00DD2560" w:rsidRPr="008F6A86" w:rsidRDefault="00DD2560" w:rsidP="00D9302D">
      <w:pPr>
        <w:pStyle w:val="31"/>
        <w:shd w:val="clear" w:color="auto" w:fill="auto"/>
        <w:tabs>
          <w:tab w:val="left" w:pos="0"/>
          <w:tab w:val="left" w:pos="567"/>
          <w:tab w:val="left" w:pos="1276"/>
          <w:tab w:val="left" w:pos="1418"/>
        </w:tabs>
        <w:spacing w:before="0" w:line="240" w:lineRule="auto"/>
        <w:ind w:right="23"/>
        <w:rPr>
          <w:sz w:val="24"/>
          <w:szCs w:val="24"/>
          <w:shd w:val="clear" w:color="auto" w:fill="auto"/>
        </w:rPr>
      </w:pPr>
      <w:r w:rsidRPr="008F6A86">
        <w:rPr>
          <w:sz w:val="24"/>
          <w:szCs w:val="24"/>
          <w:shd w:val="clear" w:color="auto" w:fill="auto"/>
        </w:rPr>
        <w:t>Для воспит</w:t>
      </w:r>
      <w:r w:rsidR="00B369F3" w:rsidRPr="008F6A86">
        <w:rPr>
          <w:sz w:val="24"/>
          <w:szCs w:val="24"/>
          <w:shd w:val="clear" w:color="auto" w:fill="auto"/>
        </w:rPr>
        <w:t>анников, вновь поступающих в детский сад</w:t>
      </w:r>
      <w:r w:rsidRPr="008F6A86">
        <w:rPr>
          <w:sz w:val="24"/>
          <w:szCs w:val="24"/>
          <w:shd w:val="clear" w:color="auto" w:fill="auto"/>
        </w:rPr>
        <w:t>, предполагается индивидуальный адаптационный режим.</w:t>
      </w:r>
    </w:p>
    <w:p w:rsidR="00B369F3" w:rsidRPr="008F6A86" w:rsidRDefault="00B369F3" w:rsidP="00D9302D">
      <w:pPr>
        <w:pStyle w:val="31"/>
        <w:shd w:val="clear" w:color="auto" w:fill="auto"/>
        <w:tabs>
          <w:tab w:val="left" w:pos="0"/>
          <w:tab w:val="left" w:pos="567"/>
          <w:tab w:val="left" w:pos="1276"/>
          <w:tab w:val="left" w:pos="1418"/>
        </w:tabs>
        <w:spacing w:before="0" w:line="240" w:lineRule="auto"/>
        <w:ind w:right="23"/>
        <w:rPr>
          <w:sz w:val="24"/>
          <w:szCs w:val="24"/>
          <w:shd w:val="clear" w:color="auto" w:fill="auto"/>
        </w:rPr>
      </w:pPr>
    </w:p>
    <w:p w:rsidR="00DD2560" w:rsidRPr="008F6A86" w:rsidRDefault="00DD2560" w:rsidP="00D9302D">
      <w:pPr>
        <w:pStyle w:val="31"/>
        <w:shd w:val="clear" w:color="auto" w:fill="auto"/>
        <w:tabs>
          <w:tab w:val="left" w:pos="0"/>
          <w:tab w:val="left" w:pos="567"/>
          <w:tab w:val="left" w:pos="1276"/>
          <w:tab w:val="left" w:pos="1418"/>
        </w:tabs>
        <w:spacing w:before="0" w:line="240" w:lineRule="auto"/>
        <w:ind w:right="23"/>
        <w:rPr>
          <w:sz w:val="24"/>
          <w:szCs w:val="24"/>
          <w:shd w:val="clear" w:color="auto" w:fill="auto"/>
        </w:rPr>
      </w:pPr>
      <w:r w:rsidRPr="008F6A86">
        <w:rPr>
          <w:sz w:val="24"/>
          <w:szCs w:val="24"/>
          <w:shd w:val="clear" w:color="auto" w:fill="auto"/>
        </w:rPr>
        <w:t>При осуществлении режимных моментов учитываются индивидуальные особенности ребенка (длительность сна, темп деятельности и т.д.).</w:t>
      </w:r>
    </w:p>
    <w:p w:rsidR="00B369F3" w:rsidRPr="008F6A86" w:rsidRDefault="00B369F3" w:rsidP="00FE1BE0">
      <w:pPr>
        <w:pStyle w:val="a6"/>
        <w:spacing w:before="0" w:beforeAutospacing="0" w:after="0" w:afterAutospacing="0"/>
        <w:jc w:val="both"/>
        <w:rPr>
          <w:b/>
          <w:color w:val="auto"/>
          <w:sz w:val="24"/>
          <w:szCs w:val="24"/>
        </w:rPr>
      </w:pPr>
    </w:p>
    <w:p w:rsidR="002A1DD3" w:rsidRPr="008F6A86" w:rsidRDefault="002A1DD3" w:rsidP="00FE1BE0">
      <w:pPr>
        <w:pStyle w:val="a6"/>
        <w:spacing w:before="0" w:beforeAutospacing="0" w:after="0" w:afterAutospacing="0"/>
        <w:jc w:val="both"/>
        <w:rPr>
          <w:color w:val="auto"/>
          <w:sz w:val="24"/>
          <w:szCs w:val="24"/>
        </w:rPr>
      </w:pPr>
      <w:r w:rsidRPr="008F6A86">
        <w:rPr>
          <w:color w:val="auto"/>
          <w:sz w:val="24"/>
          <w:szCs w:val="24"/>
        </w:rPr>
        <w:t xml:space="preserve">Гибкость режима зависит от климатических условий, времени года, длительности светового дня. В детском саду разработан гибкий режим пребывания детей, учитывающий возрастные психофизиологические возможности детей, их интересы и потребности, обеспечивающий взаимосвязь планируемых занятий с повседневной жизнью детей в детском саду. </w:t>
      </w:r>
    </w:p>
    <w:p w:rsidR="002A1DD3" w:rsidRPr="008F6A86" w:rsidRDefault="002A1DD3" w:rsidP="002A1DD3">
      <w:pPr>
        <w:pStyle w:val="ad"/>
        <w:spacing w:after="0" w:line="240" w:lineRule="auto"/>
        <w:ind w:left="0"/>
        <w:jc w:val="both"/>
        <w:rPr>
          <w:rFonts w:ascii="Times New Roman" w:hAnsi="Times New Roman"/>
          <w:sz w:val="24"/>
          <w:szCs w:val="24"/>
        </w:rPr>
      </w:pPr>
      <w:r w:rsidRPr="008F6A86">
        <w:rPr>
          <w:rFonts w:ascii="Times New Roman" w:hAnsi="Times New Roman"/>
          <w:sz w:val="24"/>
          <w:szCs w:val="24"/>
        </w:rPr>
        <w:t>Гибкий режим рассматривается в вариантах:</w:t>
      </w:r>
    </w:p>
    <w:p w:rsidR="002A1DD3" w:rsidRPr="008F6A86" w:rsidRDefault="00FE1BE0" w:rsidP="00F34325">
      <w:pPr>
        <w:pStyle w:val="ad"/>
        <w:numPr>
          <w:ilvl w:val="0"/>
          <w:numId w:val="8"/>
        </w:numPr>
        <w:spacing w:after="0" w:line="240" w:lineRule="auto"/>
        <w:jc w:val="both"/>
        <w:rPr>
          <w:rFonts w:ascii="Times New Roman" w:hAnsi="Times New Roman"/>
          <w:sz w:val="24"/>
          <w:szCs w:val="24"/>
        </w:rPr>
      </w:pPr>
      <w:r w:rsidRPr="008F6A86">
        <w:rPr>
          <w:rFonts w:ascii="Times New Roman" w:hAnsi="Times New Roman"/>
          <w:sz w:val="24"/>
          <w:szCs w:val="24"/>
        </w:rPr>
        <w:t>Организация режима дня для</w:t>
      </w:r>
      <w:r w:rsidR="002A1DD3" w:rsidRPr="008F6A86">
        <w:rPr>
          <w:rFonts w:ascii="Times New Roman" w:hAnsi="Times New Roman"/>
          <w:sz w:val="24"/>
          <w:szCs w:val="24"/>
        </w:rPr>
        <w:t xml:space="preserve"> детей в группе в дни карантина.</w:t>
      </w:r>
    </w:p>
    <w:p w:rsidR="00FE1BE0" w:rsidRPr="008F6A86" w:rsidRDefault="00FE1BE0" w:rsidP="00F34325">
      <w:pPr>
        <w:pStyle w:val="ad"/>
        <w:numPr>
          <w:ilvl w:val="0"/>
          <w:numId w:val="8"/>
        </w:numPr>
        <w:spacing w:after="0" w:line="240" w:lineRule="auto"/>
        <w:jc w:val="both"/>
        <w:rPr>
          <w:rFonts w:ascii="Times New Roman" w:hAnsi="Times New Roman"/>
          <w:sz w:val="24"/>
          <w:szCs w:val="24"/>
        </w:rPr>
      </w:pPr>
      <w:r w:rsidRPr="008F6A86">
        <w:rPr>
          <w:rFonts w:ascii="Times New Roman" w:hAnsi="Times New Roman"/>
          <w:sz w:val="24"/>
          <w:szCs w:val="24"/>
        </w:rPr>
        <w:t>Организация режима дня для  детей с ОВЗ, детей-инвалидов.</w:t>
      </w:r>
    </w:p>
    <w:p w:rsidR="002A1DD3" w:rsidRPr="008F6A86" w:rsidRDefault="002A1DD3" w:rsidP="00F34325">
      <w:pPr>
        <w:pStyle w:val="ad"/>
        <w:numPr>
          <w:ilvl w:val="0"/>
          <w:numId w:val="8"/>
        </w:numPr>
        <w:spacing w:after="0" w:line="240" w:lineRule="auto"/>
        <w:jc w:val="both"/>
        <w:rPr>
          <w:rFonts w:ascii="Times New Roman" w:hAnsi="Times New Roman"/>
          <w:sz w:val="24"/>
          <w:szCs w:val="24"/>
        </w:rPr>
      </w:pPr>
      <w:r w:rsidRPr="008F6A86">
        <w:rPr>
          <w:rFonts w:ascii="Times New Roman" w:hAnsi="Times New Roman"/>
          <w:sz w:val="24"/>
          <w:szCs w:val="24"/>
        </w:rPr>
        <w:t>Распределение деятельности детей в зависимости погодных условий.</w:t>
      </w:r>
    </w:p>
    <w:p w:rsidR="002A1DD3" w:rsidRPr="008F6A86" w:rsidRDefault="002A1DD3" w:rsidP="00F34325">
      <w:pPr>
        <w:pStyle w:val="ad"/>
        <w:numPr>
          <w:ilvl w:val="0"/>
          <w:numId w:val="8"/>
        </w:numPr>
        <w:spacing w:after="0" w:line="240" w:lineRule="auto"/>
        <w:jc w:val="both"/>
        <w:rPr>
          <w:rFonts w:ascii="Times New Roman" w:hAnsi="Times New Roman"/>
          <w:sz w:val="24"/>
          <w:szCs w:val="24"/>
        </w:rPr>
      </w:pPr>
      <w:r w:rsidRPr="008F6A86">
        <w:rPr>
          <w:rFonts w:ascii="Times New Roman" w:hAnsi="Times New Roman"/>
          <w:sz w:val="24"/>
          <w:szCs w:val="24"/>
        </w:rPr>
        <w:t xml:space="preserve">Разная длительность пребывания ребёнка в группе (по желанию родителя). </w:t>
      </w:r>
    </w:p>
    <w:p w:rsidR="002D0893" w:rsidRPr="008F6A86" w:rsidRDefault="002D0893" w:rsidP="002A1DD3">
      <w:pPr>
        <w:pStyle w:val="a6"/>
        <w:spacing w:before="0" w:beforeAutospacing="0" w:after="0" w:afterAutospacing="0"/>
        <w:jc w:val="both"/>
        <w:rPr>
          <w:bCs/>
          <w:color w:val="auto"/>
          <w:sz w:val="24"/>
          <w:szCs w:val="24"/>
        </w:rPr>
      </w:pPr>
    </w:p>
    <w:p w:rsidR="002A1DD3" w:rsidRPr="008F6A86" w:rsidRDefault="002A1DD3" w:rsidP="002A1DD3">
      <w:pPr>
        <w:pStyle w:val="a6"/>
        <w:spacing w:before="0" w:beforeAutospacing="0" w:after="0" w:afterAutospacing="0"/>
        <w:jc w:val="both"/>
        <w:rPr>
          <w:bCs/>
          <w:color w:val="auto"/>
          <w:sz w:val="24"/>
          <w:szCs w:val="24"/>
        </w:rPr>
      </w:pPr>
      <w:r w:rsidRPr="008F6A86">
        <w:rPr>
          <w:bCs/>
          <w:color w:val="auto"/>
          <w:sz w:val="24"/>
          <w:szCs w:val="24"/>
        </w:rPr>
        <w:t>Образовательный проце</w:t>
      </w:r>
      <w:proofErr w:type="gramStart"/>
      <w:r w:rsidRPr="008F6A86">
        <w:rPr>
          <w:bCs/>
          <w:color w:val="auto"/>
          <w:sz w:val="24"/>
          <w:szCs w:val="24"/>
        </w:rPr>
        <w:t xml:space="preserve">сс в </w:t>
      </w:r>
      <w:r w:rsidR="00962856" w:rsidRPr="008F6A86">
        <w:rPr>
          <w:bCs/>
          <w:color w:val="auto"/>
          <w:sz w:val="24"/>
          <w:szCs w:val="24"/>
        </w:rPr>
        <w:t>МБ</w:t>
      </w:r>
      <w:proofErr w:type="gramEnd"/>
      <w:r w:rsidR="00962856" w:rsidRPr="008F6A86">
        <w:rPr>
          <w:bCs/>
          <w:color w:val="auto"/>
          <w:sz w:val="24"/>
          <w:szCs w:val="24"/>
        </w:rPr>
        <w:t>ДОУ</w:t>
      </w:r>
      <w:r w:rsidRPr="008F6A86">
        <w:rPr>
          <w:bCs/>
          <w:color w:val="auto"/>
          <w:sz w:val="24"/>
          <w:szCs w:val="24"/>
        </w:rPr>
        <w:t xml:space="preserve"> </w:t>
      </w:r>
      <w:r w:rsidR="00962856" w:rsidRPr="008F6A86">
        <w:rPr>
          <w:bCs/>
          <w:color w:val="auto"/>
          <w:sz w:val="24"/>
          <w:szCs w:val="24"/>
        </w:rPr>
        <w:t>«Детский сад № 31»</w:t>
      </w:r>
      <w:r w:rsidRPr="008F6A86">
        <w:rPr>
          <w:bCs/>
          <w:color w:val="auto"/>
          <w:sz w:val="24"/>
          <w:szCs w:val="24"/>
        </w:rPr>
        <w:t xml:space="preserve"> осуществляется по трем основным направлениям деятельности:</w:t>
      </w:r>
    </w:p>
    <w:p w:rsidR="002A1DD3" w:rsidRPr="008F6A86" w:rsidRDefault="002A1DD3" w:rsidP="00F34325">
      <w:pPr>
        <w:pStyle w:val="a6"/>
        <w:numPr>
          <w:ilvl w:val="0"/>
          <w:numId w:val="12"/>
        </w:numPr>
        <w:spacing w:before="0" w:beforeAutospacing="0" w:after="0" w:afterAutospacing="0"/>
        <w:jc w:val="both"/>
        <w:rPr>
          <w:bCs/>
          <w:color w:val="auto"/>
          <w:sz w:val="24"/>
          <w:szCs w:val="24"/>
        </w:rPr>
      </w:pPr>
      <w:r w:rsidRPr="008F6A86">
        <w:rPr>
          <w:bCs/>
          <w:color w:val="auto"/>
          <w:sz w:val="24"/>
          <w:szCs w:val="24"/>
        </w:rPr>
        <w:t>организованная 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w:t>
      </w:r>
    </w:p>
    <w:p w:rsidR="002A1DD3" w:rsidRPr="008F6A86" w:rsidRDefault="002A1DD3" w:rsidP="00F34325">
      <w:pPr>
        <w:pStyle w:val="a6"/>
        <w:numPr>
          <w:ilvl w:val="0"/>
          <w:numId w:val="12"/>
        </w:numPr>
        <w:spacing w:before="0" w:beforeAutospacing="0" w:after="0" w:afterAutospacing="0"/>
        <w:jc w:val="both"/>
        <w:rPr>
          <w:bCs/>
          <w:color w:val="auto"/>
          <w:sz w:val="24"/>
          <w:szCs w:val="24"/>
        </w:rPr>
      </w:pPr>
      <w:r w:rsidRPr="008F6A86">
        <w:rPr>
          <w:bCs/>
          <w:color w:val="auto"/>
          <w:sz w:val="24"/>
          <w:szCs w:val="24"/>
        </w:rPr>
        <w:t>образовательная деятельность, осуществляемая в ходе режимных моментов;</w:t>
      </w:r>
    </w:p>
    <w:p w:rsidR="00FB4821" w:rsidRPr="00F27837" w:rsidRDefault="002A1DD3" w:rsidP="00F27837">
      <w:pPr>
        <w:pStyle w:val="a6"/>
        <w:numPr>
          <w:ilvl w:val="0"/>
          <w:numId w:val="12"/>
        </w:numPr>
        <w:spacing w:before="0" w:beforeAutospacing="0" w:after="0" w:afterAutospacing="0"/>
        <w:jc w:val="both"/>
        <w:rPr>
          <w:bCs/>
          <w:color w:val="auto"/>
          <w:sz w:val="24"/>
          <w:szCs w:val="24"/>
        </w:rPr>
      </w:pPr>
      <w:r w:rsidRPr="008F6A86">
        <w:rPr>
          <w:bCs/>
          <w:color w:val="auto"/>
          <w:sz w:val="24"/>
          <w:szCs w:val="24"/>
        </w:rPr>
        <w:t xml:space="preserve">самостоятельная деятельность детей. </w:t>
      </w:r>
    </w:p>
    <w:p w:rsidR="002D0893" w:rsidRPr="008F6A86" w:rsidRDefault="002D0893" w:rsidP="002D0893">
      <w:pPr>
        <w:jc w:val="center"/>
        <w:rPr>
          <w:b/>
        </w:rPr>
      </w:pPr>
      <w:r w:rsidRPr="008F6A86">
        <w:rPr>
          <w:b/>
        </w:rPr>
        <w:lastRenderedPageBreak/>
        <w:t>Примерный режим дня для детей 2-4 лет</w:t>
      </w:r>
    </w:p>
    <w:p w:rsidR="002D0893" w:rsidRPr="008F6A86" w:rsidRDefault="002D0893" w:rsidP="002D0893">
      <w:pPr>
        <w:jc w:val="center"/>
        <w:rPr>
          <w:b/>
        </w:rPr>
      </w:pPr>
    </w:p>
    <w:p w:rsidR="002D0893" w:rsidRPr="008F6A86" w:rsidRDefault="002D0893" w:rsidP="002D0893">
      <w:pPr>
        <w:jc w:val="center"/>
        <w:rPr>
          <w:b/>
        </w:rPr>
      </w:pPr>
    </w:p>
    <w:tbl>
      <w:tblPr>
        <w:tblW w:w="9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tblPr>
      <w:tblGrid>
        <w:gridCol w:w="4902"/>
        <w:gridCol w:w="2620"/>
        <w:gridCol w:w="2369"/>
      </w:tblGrid>
      <w:tr w:rsidR="002D0893" w:rsidRPr="008F6A86" w:rsidTr="00DC0555">
        <w:trPr>
          <w:jc w:val="center"/>
        </w:trPr>
        <w:tc>
          <w:tcPr>
            <w:tcW w:w="4902" w:type="dxa"/>
            <w:shd w:val="clear" w:color="auto" w:fill="FFFFFF"/>
          </w:tcPr>
          <w:p w:rsidR="002D0893" w:rsidRPr="008F6A86" w:rsidRDefault="002D0893" w:rsidP="00C61520">
            <w:pPr>
              <w:pStyle w:val="ad"/>
              <w:spacing w:after="0" w:line="240" w:lineRule="auto"/>
              <w:ind w:left="0"/>
              <w:jc w:val="center"/>
              <w:rPr>
                <w:rFonts w:ascii="Times New Roman" w:hAnsi="Times New Roman"/>
                <w:sz w:val="20"/>
                <w:szCs w:val="20"/>
              </w:rPr>
            </w:pPr>
            <w:r w:rsidRPr="008F6A86">
              <w:rPr>
                <w:rFonts w:ascii="Times New Roman" w:hAnsi="Times New Roman"/>
                <w:sz w:val="20"/>
                <w:szCs w:val="20"/>
              </w:rPr>
              <w:t>Режимные моменты</w:t>
            </w:r>
          </w:p>
        </w:tc>
        <w:tc>
          <w:tcPr>
            <w:tcW w:w="2620" w:type="dxa"/>
            <w:shd w:val="clear" w:color="auto" w:fill="FFFFFF"/>
          </w:tcPr>
          <w:p w:rsidR="002D0893" w:rsidRPr="008F6A86" w:rsidRDefault="002D0893" w:rsidP="00C61520">
            <w:pPr>
              <w:pStyle w:val="ad"/>
              <w:spacing w:after="0" w:line="240" w:lineRule="auto"/>
              <w:ind w:left="0"/>
              <w:jc w:val="center"/>
              <w:rPr>
                <w:rFonts w:ascii="Times New Roman" w:hAnsi="Times New Roman"/>
                <w:sz w:val="20"/>
                <w:szCs w:val="20"/>
              </w:rPr>
            </w:pPr>
            <w:r w:rsidRPr="008F6A86">
              <w:rPr>
                <w:rFonts w:ascii="Times New Roman" w:hAnsi="Times New Roman"/>
                <w:sz w:val="20"/>
                <w:szCs w:val="20"/>
              </w:rPr>
              <w:t>Вторая группа раннего возраста2-3 года</w:t>
            </w:r>
          </w:p>
        </w:tc>
        <w:tc>
          <w:tcPr>
            <w:tcW w:w="2369" w:type="dxa"/>
            <w:shd w:val="clear" w:color="auto" w:fill="FFFFFF"/>
          </w:tcPr>
          <w:p w:rsidR="002D0893" w:rsidRPr="008F6A86" w:rsidRDefault="002D0893" w:rsidP="00C61520">
            <w:pPr>
              <w:pStyle w:val="ad"/>
              <w:spacing w:after="0" w:line="240" w:lineRule="auto"/>
              <w:ind w:left="0"/>
              <w:jc w:val="center"/>
              <w:rPr>
                <w:rFonts w:ascii="Times New Roman" w:hAnsi="Times New Roman"/>
                <w:sz w:val="20"/>
                <w:szCs w:val="20"/>
              </w:rPr>
            </w:pPr>
            <w:r w:rsidRPr="008F6A86">
              <w:rPr>
                <w:rFonts w:ascii="Times New Roman" w:hAnsi="Times New Roman"/>
                <w:sz w:val="20"/>
                <w:szCs w:val="20"/>
              </w:rPr>
              <w:t xml:space="preserve">Младшая группа </w:t>
            </w:r>
          </w:p>
          <w:p w:rsidR="002D0893" w:rsidRPr="008F6A86" w:rsidRDefault="002D0893" w:rsidP="00C61520">
            <w:pPr>
              <w:pStyle w:val="ad"/>
              <w:spacing w:after="0" w:line="240" w:lineRule="auto"/>
              <w:ind w:left="0"/>
              <w:jc w:val="center"/>
              <w:rPr>
                <w:rFonts w:ascii="Times New Roman" w:hAnsi="Times New Roman"/>
                <w:sz w:val="20"/>
                <w:szCs w:val="20"/>
              </w:rPr>
            </w:pPr>
            <w:r w:rsidRPr="008F6A86">
              <w:rPr>
                <w:rFonts w:ascii="Times New Roman" w:hAnsi="Times New Roman"/>
                <w:sz w:val="20"/>
                <w:szCs w:val="20"/>
              </w:rPr>
              <w:t>3-4 года</w:t>
            </w:r>
          </w:p>
        </w:tc>
      </w:tr>
      <w:tr w:rsidR="002D0893" w:rsidRPr="008F6A86" w:rsidTr="00DC0555">
        <w:trPr>
          <w:trHeight w:val="361"/>
          <w:jc w:val="center"/>
        </w:trPr>
        <w:tc>
          <w:tcPr>
            <w:tcW w:w="4902" w:type="dxa"/>
            <w:shd w:val="clear" w:color="auto" w:fill="FFFFFF"/>
          </w:tcPr>
          <w:p w:rsidR="002D0893" w:rsidRPr="008F6A86" w:rsidRDefault="002D0893" w:rsidP="00C61520">
            <w:pPr>
              <w:rPr>
                <w:sz w:val="20"/>
                <w:szCs w:val="20"/>
              </w:rPr>
            </w:pPr>
            <w:r w:rsidRPr="008F6A86">
              <w:rPr>
                <w:sz w:val="20"/>
                <w:szCs w:val="20"/>
              </w:rPr>
              <w:t xml:space="preserve">Прием  и осмотр детей.  </w:t>
            </w:r>
          </w:p>
          <w:p w:rsidR="002D0893" w:rsidRPr="008F6A86" w:rsidRDefault="002D0893" w:rsidP="00C61520">
            <w:pPr>
              <w:rPr>
                <w:sz w:val="20"/>
                <w:szCs w:val="20"/>
              </w:rPr>
            </w:pPr>
            <w:r w:rsidRPr="008F6A86">
              <w:rPr>
                <w:sz w:val="20"/>
                <w:szCs w:val="20"/>
              </w:rPr>
              <w:t>Игровая деятельность, самостоятельная деятельность. Индивидуальная работа с детьми</w:t>
            </w:r>
          </w:p>
          <w:p w:rsidR="002D0893" w:rsidRPr="008F6A86" w:rsidRDefault="002D0893" w:rsidP="00C61520">
            <w:pPr>
              <w:rPr>
                <w:sz w:val="20"/>
                <w:szCs w:val="20"/>
              </w:rPr>
            </w:pPr>
            <w:r w:rsidRPr="008F6A86">
              <w:rPr>
                <w:sz w:val="20"/>
                <w:szCs w:val="20"/>
              </w:rPr>
              <w:t>артикуляционная, пальчиковая гимнастика</w:t>
            </w:r>
          </w:p>
        </w:tc>
        <w:tc>
          <w:tcPr>
            <w:tcW w:w="2620" w:type="dxa"/>
            <w:shd w:val="clear" w:color="auto" w:fill="FFFFFF"/>
          </w:tcPr>
          <w:p w:rsidR="002D0893" w:rsidRPr="008F6A86" w:rsidRDefault="002D0893" w:rsidP="00C61520">
            <w:pPr>
              <w:jc w:val="center"/>
              <w:rPr>
                <w:sz w:val="18"/>
                <w:szCs w:val="18"/>
              </w:rPr>
            </w:pPr>
            <w:r w:rsidRPr="008F6A86">
              <w:rPr>
                <w:sz w:val="18"/>
                <w:szCs w:val="18"/>
              </w:rPr>
              <w:t>7.00 – 8.00</w:t>
            </w:r>
          </w:p>
          <w:p w:rsidR="002D0893" w:rsidRPr="008F6A86" w:rsidRDefault="002D0893" w:rsidP="00C61520">
            <w:pPr>
              <w:jc w:val="center"/>
              <w:rPr>
                <w:sz w:val="18"/>
                <w:szCs w:val="18"/>
              </w:rPr>
            </w:pPr>
          </w:p>
        </w:tc>
        <w:tc>
          <w:tcPr>
            <w:tcW w:w="2369" w:type="dxa"/>
            <w:shd w:val="clear" w:color="auto" w:fill="FFFFFF"/>
          </w:tcPr>
          <w:p w:rsidR="002D0893" w:rsidRPr="008F6A86" w:rsidRDefault="002D0893" w:rsidP="00C61520">
            <w:pPr>
              <w:jc w:val="center"/>
              <w:rPr>
                <w:sz w:val="18"/>
                <w:szCs w:val="18"/>
              </w:rPr>
            </w:pPr>
            <w:r w:rsidRPr="008F6A86">
              <w:rPr>
                <w:sz w:val="18"/>
                <w:szCs w:val="18"/>
              </w:rPr>
              <w:t>7.00 – 8.00</w:t>
            </w:r>
          </w:p>
          <w:p w:rsidR="002D0893" w:rsidRPr="008F6A86" w:rsidRDefault="002D0893" w:rsidP="00C61520">
            <w:pPr>
              <w:jc w:val="center"/>
              <w:rPr>
                <w:sz w:val="18"/>
                <w:szCs w:val="18"/>
              </w:rPr>
            </w:pPr>
          </w:p>
        </w:tc>
      </w:tr>
      <w:tr w:rsidR="002D0893" w:rsidRPr="008F6A86" w:rsidTr="00DC0555">
        <w:trPr>
          <w:trHeight w:val="361"/>
          <w:jc w:val="center"/>
        </w:trPr>
        <w:tc>
          <w:tcPr>
            <w:tcW w:w="4902" w:type="dxa"/>
            <w:shd w:val="clear" w:color="auto" w:fill="FFFFFF"/>
          </w:tcPr>
          <w:p w:rsidR="002D0893" w:rsidRPr="008F6A86" w:rsidRDefault="002D0893" w:rsidP="00C61520">
            <w:pPr>
              <w:rPr>
                <w:sz w:val="20"/>
                <w:szCs w:val="20"/>
              </w:rPr>
            </w:pPr>
            <w:r w:rsidRPr="008F6A86">
              <w:rPr>
                <w:sz w:val="20"/>
                <w:szCs w:val="20"/>
              </w:rPr>
              <w:t>Утренняя гимнастика</w:t>
            </w:r>
          </w:p>
        </w:tc>
        <w:tc>
          <w:tcPr>
            <w:tcW w:w="2620" w:type="dxa"/>
            <w:shd w:val="clear" w:color="auto" w:fill="FFFFFF"/>
          </w:tcPr>
          <w:p w:rsidR="002D0893" w:rsidRPr="008F6A86" w:rsidRDefault="002D0893" w:rsidP="00C61520">
            <w:pPr>
              <w:jc w:val="center"/>
              <w:rPr>
                <w:sz w:val="18"/>
                <w:szCs w:val="18"/>
              </w:rPr>
            </w:pPr>
            <w:r w:rsidRPr="008F6A86">
              <w:rPr>
                <w:sz w:val="18"/>
                <w:szCs w:val="18"/>
              </w:rPr>
              <w:t>8.00-8.05</w:t>
            </w:r>
          </w:p>
        </w:tc>
        <w:tc>
          <w:tcPr>
            <w:tcW w:w="2369" w:type="dxa"/>
            <w:shd w:val="clear" w:color="auto" w:fill="FFFFFF"/>
          </w:tcPr>
          <w:p w:rsidR="002D0893" w:rsidRPr="008F6A86" w:rsidRDefault="002D0893" w:rsidP="00C61520">
            <w:pPr>
              <w:jc w:val="center"/>
              <w:rPr>
                <w:sz w:val="18"/>
                <w:szCs w:val="18"/>
              </w:rPr>
            </w:pPr>
            <w:r w:rsidRPr="008F6A86">
              <w:rPr>
                <w:sz w:val="18"/>
                <w:szCs w:val="18"/>
              </w:rPr>
              <w:t>8.00-8.05</w:t>
            </w:r>
          </w:p>
        </w:tc>
      </w:tr>
      <w:tr w:rsidR="002D0893" w:rsidRPr="008F6A86" w:rsidTr="00DC0555">
        <w:trPr>
          <w:trHeight w:val="361"/>
          <w:jc w:val="center"/>
        </w:trPr>
        <w:tc>
          <w:tcPr>
            <w:tcW w:w="4902" w:type="dxa"/>
            <w:shd w:val="clear" w:color="auto" w:fill="FFFFFF"/>
          </w:tcPr>
          <w:p w:rsidR="002D0893" w:rsidRPr="008F6A86" w:rsidRDefault="002D0893" w:rsidP="00C61520">
            <w:pPr>
              <w:rPr>
                <w:sz w:val="20"/>
                <w:szCs w:val="20"/>
              </w:rPr>
            </w:pPr>
            <w:r w:rsidRPr="008F6A86">
              <w:rPr>
                <w:sz w:val="20"/>
                <w:szCs w:val="20"/>
              </w:rPr>
              <w:t>Подготовка к завтраку.</w:t>
            </w:r>
          </w:p>
        </w:tc>
        <w:tc>
          <w:tcPr>
            <w:tcW w:w="2620" w:type="dxa"/>
            <w:shd w:val="clear" w:color="auto" w:fill="FFFFFF"/>
          </w:tcPr>
          <w:p w:rsidR="002D0893" w:rsidRPr="008F6A86" w:rsidRDefault="002D0893" w:rsidP="00C61520">
            <w:pPr>
              <w:jc w:val="center"/>
              <w:rPr>
                <w:sz w:val="18"/>
                <w:szCs w:val="18"/>
              </w:rPr>
            </w:pPr>
            <w:r w:rsidRPr="008F6A86">
              <w:rPr>
                <w:sz w:val="18"/>
                <w:szCs w:val="18"/>
              </w:rPr>
              <w:t>8.05-8.20</w:t>
            </w:r>
          </w:p>
        </w:tc>
        <w:tc>
          <w:tcPr>
            <w:tcW w:w="2369" w:type="dxa"/>
            <w:shd w:val="clear" w:color="auto" w:fill="FFFFFF"/>
          </w:tcPr>
          <w:p w:rsidR="002D0893" w:rsidRPr="008F6A86" w:rsidRDefault="002D0893" w:rsidP="00C61520">
            <w:pPr>
              <w:jc w:val="center"/>
              <w:rPr>
                <w:sz w:val="18"/>
                <w:szCs w:val="18"/>
              </w:rPr>
            </w:pPr>
            <w:r w:rsidRPr="008F6A86">
              <w:rPr>
                <w:sz w:val="18"/>
                <w:szCs w:val="18"/>
              </w:rPr>
              <w:t>8.05-8.20</w:t>
            </w:r>
          </w:p>
        </w:tc>
      </w:tr>
      <w:tr w:rsidR="002D0893" w:rsidRPr="008F6A86" w:rsidTr="00DC0555">
        <w:trPr>
          <w:jc w:val="center"/>
        </w:trPr>
        <w:tc>
          <w:tcPr>
            <w:tcW w:w="4902" w:type="dxa"/>
            <w:shd w:val="clear" w:color="auto" w:fill="EEECE1"/>
          </w:tcPr>
          <w:p w:rsidR="002D0893" w:rsidRPr="008F6A86" w:rsidRDefault="002D0893" w:rsidP="00C61520">
            <w:pPr>
              <w:rPr>
                <w:sz w:val="20"/>
                <w:szCs w:val="20"/>
              </w:rPr>
            </w:pPr>
            <w:r w:rsidRPr="008F6A86">
              <w:rPr>
                <w:sz w:val="20"/>
                <w:szCs w:val="20"/>
              </w:rPr>
              <w:t>Завтрак</w:t>
            </w:r>
          </w:p>
        </w:tc>
        <w:tc>
          <w:tcPr>
            <w:tcW w:w="2620" w:type="dxa"/>
            <w:shd w:val="clear" w:color="auto" w:fill="EEECE1"/>
          </w:tcPr>
          <w:p w:rsidR="002D0893" w:rsidRPr="008F6A86" w:rsidRDefault="002D0893" w:rsidP="00C61520">
            <w:pPr>
              <w:jc w:val="center"/>
              <w:rPr>
                <w:sz w:val="18"/>
                <w:szCs w:val="18"/>
              </w:rPr>
            </w:pPr>
            <w:r w:rsidRPr="008F6A86">
              <w:rPr>
                <w:sz w:val="18"/>
                <w:szCs w:val="18"/>
              </w:rPr>
              <w:t>8.20-8.35</w:t>
            </w:r>
          </w:p>
        </w:tc>
        <w:tc>
          <w:tcPr>
            <w:tcW w:w="2369" w:type="dxa"/>
            <w:shd w:val="clear" w:color="auto" w:fill="EEECE1"/>
          </w:tcPr>
          <w:p w:rsidR="002D0893" w:rsidRPr="008F6A86" w:rsidRDefault="002D0893" w:rsidP="00C61520">
            <w:pPr>
              <w:jc w:val="center"/>
              <w:rPr>
                <w:sz w:val="18"/>
                <w:szCs w:val="18"/>
              </w:rPr>
            </w:pPr>
            <w:r w:rsidRPr="008F6A86">
              <w:rPr>
                <w:sz w:val="18"/>
                <w:szCs w:val="18"/>
              </w:rPr>
              <w:t>8.20-8.35</w:t>
            </w:r>
          </w:p>
        </w:tc>
      </w:tr>
      <w:tr w:rsidR="002D0893" w:rsidRPr="008F6A86" w:rsidTr="00DC0555">
        <w:trPr>
          <w:jc w:val="center"/>
        </w:trPr>
        <w:tc>
          <w:tcPr>
            <w:tcW w:w="4902" w:type="dxa"/>
            <w:shd w:val="clear" w:color="auto" w:fill="FFFFFF"/>
          </w:tcPr>
          <w:p w:rsidR="002D0893" w:rsidRPr="008F6A86" w:rsidRDefault="002D0893" w:rsidP="00C61520">
            <w:pPr>
              <w:rPr>
                <w:sz w:val="20"/>
                <w:szCs w:val="20"/>
              </w:rPr>
            </w:pPr>
            <w:r w:rsidRPr="008F6A86">
              <w:rPr>
                <w:sz w:val="20"/>
                <w:szCs w:val="20"/>
              </w:rPr>
              <w:t>Совместная деятельность воспитателя с детьми, самостоятельная деятельность детей,  подготовка к непрерывной образовательной деятельности</w:t>
            </w:r>
          </w:p>
        </w:tc>
        <w:tc>
          <w:tcPr>
            <w:tcW w:w="2620" w:type="dxa"/>
            <w:shd w:val="clear" w:color="auto" w:fill="FFFFFF"/>
          </w:tcPr>
          <w:p w:rsidR="002D0893" w:rsidRPr="008F6A86" w:rsidRDefault="002D0893" w:rsidP="00C61520">
            <w:pPr>
              <w:jc w:val="center"/>
              <w:rPr>
                <w:sz w:val="18"/>
                <w:szCs w:val="18"/>
              </w:rPr>
            </w:pPr>
            <w:r w:rsidRPr="008F6A86">
              <w:rPr>
                <w:sz w:val="18"/>
                <w:szCs w:val="18"/>
              </w:rPr>
              <w:t>8.35-9.00</w:t>
            </w:r>
          </w:p>
          <w:p w:rsidR="002D0893" w:rsidRPr="008F6A86" w:rsidRDefault="002D0893" w:rsidP="00C61520">
            <w:pPr>
              <w:jc w:val="center"/>
              <w:rPr>
                <w:sz w:val="18"/>
                <w:szCs w:val="18"/>
              </w:rPr>
            </w:pPr>
          </w:p>
        </w:tc>
        <w:tc>
          <w:tcPr>
            <w:tcW w:w="2369" w:type="dxa"/>
            <w:shd w:val="clear" w:color="auto" w:fill="FFFFFF"/>
          </w:tcPr>
          <w:p w:rsidR="002D0893" w:rsidRPr="008F6A86" w:rsidRDefault="002D0893" w:rsidP="00C61520">
            <w:pPr>
              <w:jc w:val="center"/>
              <w:rPr>
                <w:sz w:val="18"/>
                <w:szCs w:val="18"/>
              </w:rPr>
            </w:pPr>
            <w:r w:rsidRPr="008F6A86">
              <w:rPr>
                <w:sz w:val="18"/>
                <w:szCs w:val="18"/>
              </w:rPr>
              <w:t>8.35-9.00</w:t>
            </w:r>
          </w:p>
          <w:p w:rsidR="002D0893" w:rsidRPr="008F6A86" w:rsidRDefault="002D0893" w:rsidP="00C61520">
            <w:pPr>
              <w:jc w:val="center"/>
              <w:rPr>
                <w:sz w:val="18"/>
                <w:szCs w:val="18"/>
              </w:rPr>
            </w:pPr>
          </w:p>
        </w:tc>
      </w:tr>
      <w:tr w:rsidR="002D0893" w:rsidRPr="008F6A86" w:rsidTr="00DC0555">
        <w:trPr>
          <w:trHeight w:val="1380"/>
          <w:jc w:val="center"/>
        </w:trPr>
        <w:tc>
          <w:tcPr>
            <w:tcW w:w="4902" w:type="dxa"/>
            <w:shd w:val="clear" w:color="auto" w:fill="FFFFFF"/>
          </w:tcPr>
          <w:p w:rsidR="002D0893" w:rsidRPr="008F6A86" w:rsidRDefault="002D0893" w:rsidP="00C61520">
            <w:pPr>
              <w:rPr>
                <w:sz w:val="20"/>
                <w:szCs w:val="20"/>
              </w:rPr>
            </w:pPr>
            <w:r w:rsidRPr="008F6A86">
              <w:rPr>
                <w:sz w:val="20"/>
                <w:szCs w:val="20"/>
              </w:rPr>
              <w:t xml:space="preserve">Непрерывная образовательная деятельность </w:t>
            </w:r>
          </w:p>
          <w:p w:rsidR="002D0893" w:rsidRPr="008F6A86" w:rsidRDefault="002D0893" w:rsidP="00C61520">
            <w:pPr>
              <w:rPr>
                <w:sz w:val="20"/>
                <w:szCs w:val="20"/>
              </w:rPr>
            </w:pPr>
            <w:r w:rsidRPr="008F6A86">
              <w:rPr>
                <w:sz w:val="20"/>
                <w:szCs w:val="20"/>
              </w:rPr>
              <w:t>Физкультминутки, гимнастика для глаз</w:t>
            </w:r>
          </w:p>
          <w:p w:rsidR="002D0893" w:rsidRPr="008F6A86" w:rsidRDefault="002D0893" w:rsidP="00C61520">
            <w:pPr>
              <w:rPr>
                <w:sz w:val="20"/>
                <w:szCs w:val="20"/>
              </w:rPr>
            </w:pPr>
            <w:r w:rsidRPr="008F6A86">
              <w:rPr>
                <w:sz w:val="20"/>
                <w:szCs w:val="20"/>
              </w:rPr>
              <w:t>Совместная деятельность воспитателя с детьми, самостоятельная деятельность детей, игровая деятельность.</w:t>
            </w:r>
          </w:p>
        </w:tc>
        <w:tc>
          <w:tcPr>
            <w:tcW w:w="2620" w:type="dxa"/>
            <w:shd w:val="clear" w:color="auto" w:fill="FFFFFF"/>
          </w:tcPr>
          <w:p w:rsidR="002D0893" w:rsidRPr="008F6A86" w:rsidRDefault="002D0893" w:rsidP="00C61520">
            <w:pPr>
              <w:jc w:val="center"/>
              <w:rPr>
                <w:sz w:val="18"/>
                <w:szCs w:val="18"/>
              </w:rPr>
            </w:pPr>
            <w:r w:rsidRPr="008F6A86">
              <w:rPr>
                <w:sz w:val="18"/>
                <w:szCs w:val="18"/>
              </w:rPr>
              <w:t>9.00-10.30</w:t>
            </w:r>
          </w:p>
          <w:p w:rsidR="002D0893" w:rsidRPr="008F6A86" w:rsidRDefault="002D0893" w:rsidP="00C61520">
            <w:pPr>
              <w:jc w:val="center"/>
              <w:rPr>
                <w:sz w:val="18"/>
                <w:szCs w:val="18"/>
              </w:rPr>
            </w:pPr>
            <w:r w:rsidRPr="008F6A86">
              <w:rPr>
                <w:sz w:val="18"/>
                <w:szCs w:val="18"/>
              </w:rPr>
              <w:t xml:space="preserve"> Образовательная нагрузка</w:t>
            </w:r>
          </w:p>
          <w:p w:rsidR="002D0893" w:rsidRPr="008F6A86" w:rsidRDefault="002D0893" w:rsidP="00C61520">
            <w:pPr>
              <w:jc w:val="center"/>
              <w:rPr>
                <w:sz w:val="18"/>
                <w:szCs w:val="18"/>
              </w:rPr>
            </w:pPr>
            <w:r w:rsidRPr="008F6A86">
              <w:rPr>
                <w:sz w:val="18"/>
                <w:szCs w:val="18"/>
              </w:rPr>
              <w:t xml:space="preserve"> 1 занятия до 10 минут</w:t>
            </w:r>
          </w:p>
          <w:p w:rsidR="002D0893" w:rsidRPr="008F6A86" w:rsidRDefault="002D0893" w:rsidP="00C61520">
            <w:pPr>
              <w:jc w:val="center"/>
              <w:rPr>
                <w:sz w:val="18"/>
                <w:szCs w:val="18"/>
              </w:rPr>
            </w:pPr>
          </w:p>
          <w:p w:rsidR="002D0893" w:rsidRPr="008F6A86" w:rsidRDefault="002D0893" w:rsidP="00C61520">
            <w:pPr>
              <w:jc w:val="center"/>
              <w:rPr>
                <w:sz w:val="18"/>
                <w:szCs w:val="18"/>
              </w:rPr>
            </w:pPr>
            <w:r w:rsidRPr="008F6A86">
              <w:rPr>
                <w:sz w:val="18"/>
                <w:szCs w:val="18"/>
              </w:rPr>
              <w:t>Максимальная образовательная нагрузка – 20 минут</w:t>
            </w:r>
          </w:p>
        </w:tc>
        <w:tc>
          <w:tcPr>
            <w:tcW w:w="2369" w:type="dxa"/>
            <w:shd w:val="clear" w:color="auto" w:fill="FFFFFF"/>
          </w:tcPr>
          <w:p w:rsidR="002D0893" w:rsidRPr="008F6A86" w:rsidRDefault="002D0893" w:rsidP="00C61520">
            <w:pPr>
              <w:jc w:val="center"/>
              <w:rPr>
                <w:sz w:val="18"/>
                <w:szCs w:val="18"/>
              </w:rPr>
            </w:pPr>
            <w:r w:rsidRPr="008F6A86">
              <w:rPr>
                <w:sz w:val="18"/>
                <w:szCs w:val="18"/>
              </w:rPr>
              <w:t>9.00-10.30</w:t>
            </w:r>
          </w:p>
          <w:p w:rsidR="002D0893" w:rsidRPr="008F6A86" w:rsidRDefault="002D0893" w:rsidP="00C61520">
            <w:pPr>
              <w:jc w:val="center"/>
              <w:rPr>
                <w:sz w:val="18"/>
                <w:szCs w:val="18"/>
              </w:rPr>
            </w:pPr>
            <w:r w:rsidRPr="008F6A86">
              <w:rPr>
                <w:sz w:val="18"/>
                <w:szCs w:val="18"/>
              </w:rPr>
              <w:t>Образовательная нагрузка</w:t>
            </w:r>
          </w:p>
          <w:p w:rsidR="002D0893" w:rsidRPr="008F6A86" w:rsidRDefault="002D0893" w:rsidP="00C61520">
            <w:pPr>
              <w:jc w:val="center"/>
              <w:rPr>
                <w:sz w:val="18"/>
                <w:szCs w:val="18"/>
              </w:rPr>
            </w:pPr>
            <w:r w:rsidRPr="008F6A86">
              <w:rPr>
                <w:sz w:val="18"/>
                <w:szCs w:val="18"/>
              </w:rPr>
              <w:t xml:space="preserve"> 1 занятия до 15 минут</w:t>
            </w:r>
          </w:p>
          <w:p w:rsidR="002D0893" w:rsidRPr="008F6A86" w:rsidRDefault="002D0893" w:rsidP="00C61520">
            <w:pPr>
              <w:jc w:val="center"/>
              <w:rPr>
                <w:sz w:val="18"/>
                <w:szCs w:val="18"/>
              </w:rPr>
            </w:pPr>
          </w:p>
          <w:p w:rsidR="002D0893" w:rsidRPr="008F6A86" w:rsidRDefault="002D0893" w:rsidP="00C61520">
            <w:pPr>
              <w:jc w:val="center"/>
              <w:rPr>
                <w:sz w:val="18"/>
                <w:szCs w:val="18"/>
              </w:rPr>
            </w:pPr>
            <w:r w:rsidRPr="008F6A86">
              <w:rPr>
                <w:sz w:val="18"/>
                <w:szCs w:val="18"/>
              </w:rPr>
              <w:t>Максимальная образовательная нагрузка – 30 минут</w:t>
            </w:r>
          </w:p>
        </w:tc>
      </w:tr>
      <w:tr w:rsidR="002D0893" w:rsidRPr="008F6A86" w:rsidTr="00DC0555">
        <w:trPr>
          <w:jc w:val="center"/>
        </w:trPr>
        <w:tc>
          <w:tcPr>
            <w:tcW w:w="4902" w:type="dxa"/>
            <w:shd w:val="clear" w:color="auto" w:fill="EEECE1"/>
          </w:tcPr>
          <w:p w:rsidR="002D0893" w:rsidRPr="008F6A86" w:rsidRDefault="002D0893" w:rsidP="00C61520">
            <w:pPr>
              <w:rPr>
                <w:sz w:val="20"/>
                <w:szCs w:val="20"/>
              </w:rPr>
            </w:pPr>
            <w:r w:rsidRPr="008F6A86">
              <w:rPr>
                <w:sz w:val="20"/>
                <w:szCs w:val="20"/>
              </w:rPr>
              <w:t>Второй завтрак</w:t>
            </w:r>
          </w:p>
        </w:tc>
        <w:tc>
          <w:tcPr>
            <w:tcW w:w="2620" w:type="dxa"/>
            <w:shd w:val="clear" w:color="auto" w:fill="EEECE1"/>
          </w:tcPr>
          <w:p w:rsidR="002D0893" w:rsidRPr="008F6A86" w:rsidRDefault="002D0893" w:rsidP="00C61520">
            <w:pPr>
              <w:jc w:val="center"/>
              <w:rPr>
                <w:sz w:val="18"/>
                <w:szCs w:val="18"/>
              </w:rPr>
            </w:pPr>
            <w:r w:rsidRPr="008F6A86">
              <w:rPr>
                <w:sz w:val="18"/>
                <w:szCs w:val="18"/>
              </w:rPr>
              <w:t>10.30-10.45</w:t>
            </w:r>
          </w:p>
        </w:tc>
        <w:tc>
          <w:tcPr>
            <w:tcW w:w="2369" w:type="dxa"/>
            <w:shd w:val="clear" w:color="auto" w:fill="EEECE1"/>
          </w:tcPr>
          <w:p w:rsidR="002D0893" w:rsidRPr="008F6A86" w:rsidRDefault="002D0893" w:rsidP="00C61520">
            <w:pPr>
              <w:jc w:val="center"/>
              <w:rPr>
                <w:sz w:val="18"/>
                <w:szCs w:val="18"/>
              </w:rPr>
            </w:pPr>
            <w:r w:rsidRPr="008F6A86">
              <w:rPr>
                <w:sz w:val="18"/>
                <w:szCs w:val="18"/>
              </w:rPr>
              <w:t>10.30-10.45</w:t>
            </w:r>
          </w:p>
        </w:tc>
      </w:tr>
      <w:tr w:rsidR="002D0893" w:rsidRPr="008F6A86" w:rsidTr="00DC0555">
        <w:trPr>
          <w:trHeight w:val="70"/>
          <w:jc w:val="center"/>
        </w:trPr>
        <w:tc>
          <w:tcPr>
            <w:tcW w:w="4902" w:type="dxa"/>
            <w:shd w:val="clear" w:color="auto" w:fill="FFFFFF"/>
          </w:tcPr>
          <w:p w:rsidR="002D0893" w:rsidRPr="008F6A86" w:rsidRDefault="002D0893" w:rsidP="00C61520">
            <w:pPr>
              <w:rPr>
                <w:sz w:val="20"/>
                <w:szCs w:val="20"/>
              </w:rPr>
            </w:pPr>
            <w:r w:rsidRPr="008F6A86">
              <w:rPr>
                <w:sz w:val="20"/>
                <w:szCs w:val="20"/>
              </w:rPr>
              <w:t xml:space="preserve">Подготовка   к прогулке. </w:t>
            </w:r>
          </w:p>
          <w:p w:rsidR="002D0893" w:rsidRPr="008F6A86" w:rsidRDefault="002D0893" w:rsidP="00C61520">
            <w:pPr>
              <w:rPr>
                <w:sz w:val="20"/>
                <w:szCs w:val="20"/>
              </w:rPr>
            </w:pPr>
          </w:p>
        </w:tc>
        <w:tc>
          <w:tcPr>
            <w:tcW w:w="2620" w:type="dxa"/>
            <w:shd w:val="clear" w:color="auto" w:fill="FFFFFF"/>
          </w:tcPr>
          <w:p w:rsidR="002D0893" w:rsidRPr="008F6A86" w:rsidRDefault="002D0893" w:rsidP="00C61520">
            <w:pPr>
              <w:jc w:val="center"/>
              <w:rPr>
                <w:sz w:val="18"/>
                <w:szCs w:val="18"/>
              </w:rPr>
            </w:pPr>
            <w:r w:rsidRPr="008F6A86">
              <w:rPr>
                <w:sz w:val="18"/>
                <w:szCs w:val="18"/>
              </w:rPr>
              <w:t>10.45—11.00</w:t>
            </w:r>
          </w:p>
        </w:tc>
        <w:tc>
          <w:tcPr>
            <w:tcW w:w="2369" w:type="dxa"/>
            <w:shd w:val="clear" w:color="auto" w:fill="FFFFFF"/>
          </w:tcPr>
          <w:p w:rsidR="002D0893" w:rsidRPr="008F6A86" w:rsidRDefault="002D0893" w:rsidP="00C61520">
            <w:pPr>
              <w:jc w:val="center"/>
              <w:rPr>
                <w:sz w:val="18"/>
                <w:szCs w:val="18"/>
              </w:rPr>
            </w:pPr>
            <w:r w:rsidRPr="008F6A86">
              <w:rPr>
                <w:sz w:val="18"/>
                <w:szCs w:val="18"/>
              </w:rPr>
              <w:t>10.45—11.00</w:t>
            </w:r>
          </w:p>
        </w:tc>
      </w:tr>
      <w:tr w:rsidR="002D0893" w:rsidRPr="008F6A86" w:rsidTr="00DC0555">
        <w:trPr>
          <w:trHeight w:val="70"/>
          <w:jc w:val="center"/>
        </w:trPr>
        <w:tc>
          <w:tcPr>
            <w:tcW w:w="4902" w:type="dxa"/>
            <w:shd w:val="clear" w:color="auto" w:fill="FFFFFF"/>
          </w:tcPr>
          <w:p w:rsidR="002D0893" w:rsidRPr="008F6A86" w:rsidRDefault="002D0893" w:rsidP="00C61520">
            <w:pPr>
              <w:rPr>
                <w:sz w:val="20"/>
                <w:szCs w:val="20"/>
              </w:rPr>
            </w:pPr>
            <w:r w:rsidRPr="008F6A86">
              <w:rPr>
                <w:sz w:val="20"/>
                <w:szCs w:val="20"/>
              </w:rPr>
              <w:t xml:space="preserve">Прогулка.  </w:t>
            </w:r>
          </w:p>
        </w:tc>
        <w:tc>
          <w:tcPr>
            <w:tcW w:w="2620" w:type="dxa"/>
            <w:shd w:val="clear" w:color="auto" w:fill="FFFFFF"/>
          </w:tcPr>
          <w:p w:rsidR="002D0893" w:rsidRPr="008F6A86" w:rsidRDefault="002D0893" w:rsidP="00C61520">
            <w:pPr>
              <w:jc w:val="center"/>
              <w:rPr>
                <w:sz w:val="18"/>
                <w:szCs w:val="18"/>
              </w:rPr>
            </w:pPr>
            <w:r w:rsidRPr="008F6A86">
              <w:rPr>
                <w:sz w:val="18"/>
                <w:szCs w:val="18"/>
              </w:rPr>
              <w:t>11.00-11.50</w:t>
            </w:r>
          </w:p>
        </w:tc>
        <w:tc>
          <w:tcPr>
            <w:tcW w:w="2369" w:type="dxa"/>
            <w:shd w:val="clear" w:color="auto" w:fill="FFFFFF"/>
          </w:tcPr>
          <w:p w:rsidR="002D0893" w:rsidRPr="008F6A86" w:rsidRDefault="002D0893" w:rsidP="00C61520">
            <w:pPr>
              <w:jc w:val="center"/>
              <w:rPr>
                <w:sz w:val="18"/>
                <w:szCs w:val="18"/>
              </w:rPr>
            </w:pPr>
            <w:r w:rsidRPr="008F6A86">
              <w:rPr>
                <w:sz w:val="18"/>
                <w:szCs w:val="18"/>
              </w:rPr>
              <w:t>11.00-11.50</w:t>
            </w:r>
          </w:p>
        </w:tc>
      </w:tr>
      <w:tr w:rsidR="002D0893" w:rsidRPr="008F6A86" w:rsidTr="00DC0555">
        <w:trPr>
          <w:trHeight w:val="70"/>
          <w:jc w:val="center"/>
        </w:trPr>
        <w:tc>
          <w:tcPr>
            <w:tcW w:w="4902" w:type="dxa"/>
            <w:shd w:val="clear" w:color="auto" w:fill="FFFFFF"/>
          </w:tcPr>
          <w:p w:rsidR="002D0893" w:rsidRPr="008F6A86" w:rsidRDefault="002D0893" w:rsidP="00C61520">
            <w:pPr>
              <w:rPr>
                <w:sz w:val="20"/>
                <w:szCs w:val="20"/>
              </w:rPr>
            </w:pPr>
            <w:r w:rsidRPr="008F6A86">
              <w:rPr>
                <w:sz w:val="20"/>
                <w:szCs w:val="20"/>
              </w:rPr>
              <w:t>Возвращение с прогулки.</w:t>
            </w:r>
          </w:p>
        </w:tc>
        <w:tc>
          <w:tcPr>
            <w:tcW w:w="2620" w:type="dxa"/>
            <w:shd w:val="clear" w:color="auto" w:fill="FFFFFF"/>
          </w:tcPr>
          <w:p w:rsidR="002D0893" w:rsidRPr="008F6A86" w:rsidRDefault="002D0893" w:rsidP="00C61520">
            <w:pPr>
              <w:jc w:val="center"/>
              <w:rPr>
                <w:sz w:val="18"/>
                <w:szCs w:val="18"/>
              </w:rPr>
            </w:pPr>
            <w:r w:rsidRPr="008F6A86">
              <w:rPr>
                <w:sz w:val="18"/>
                <w:szCs w:val="18"/>
              </w:rPr>
              <w:t>11.50-12.00</w:t>
            </w:r>
          </w:p>
        </w:tc>
        <w:tc>
          <w:tcPr>
            <w:tcW w:w="2369" w:type="dxa"/>
            <w:shd w:val="clear" w:color="auto" w:fill="FFFFFF"/>
          </w:tcPr>
          <w:p w:rsidR="002D0893" w:rsidRPr="008F6A86" w:rsidRDefault="002D0893" w:rsidP="00C61520">
            <w:pPr>
              <w:jc w:val="center"/>
              <w:rPr>
                <w:sz w:val="18"/>
                <w:szCs w:val="18"/>
              </w:rPr>
            </w:pPr>
            <w:r w:rsidRPr="008F6A86">
              <w:rPr>
                <w:sz w:val="18"/>
                <w:szCs w:val="18"/>
              </w:rPr>
              <w:t>11.50-12.00</w:t>
            </w:r>
          </w:p>
        </w:tc>
      </w:tr>
      <w:tr w:rsidR="002D0893" w:rsidRPr="008F6A86" w:rsidTr="00DC0555">
        <w:trPr>
          <w:trHeight w:val="70"/>
          <w:jc w:val="center"/>
        </w:trPr>
        <w:tc>
          <w:tcPr>
            <w:tcW w:w="4902" w:type="dxa"/>
            <w:shd w:val="clear" w:color="auto" w:fill="FFFFFF"/>
          </w:tcPr>
          <w:p w:rsidR="002D0893" w:rsidRPr="008F6A86" w:rsidRDefault="002D0893" w:rsidP="00C61520">
            <w:pPr>
              <w:rPr>
                <w:sz w:val="20"/>
                <w:szCs w:val="20"/>
              </w:rPr>
            </w:pPr>
            <w:r w:rsidRPr="008F6A86">
              <w:rPr>
                <w:sz w:val="20"/>
                <w:szCs w:val="20"/>
              </w:rPr>
              <w:t xml:space="preserve">Подготовка   к  обеду. </w:t>
            </w:r>
          </w:p>
        </w:tc>
        <w:tc>
          <w:tcPr>
            <w:tcW w:w="2620" w:type="dxa"/>
            <w:shd w:val="clear" w:color="auto" w:fill="FFFFFF"/>
          </w:tcPr>
          <w:p w:rsidR="002D0893" w:rsidRPr="008F6A86" w:rsidRDefault="002D0893" w:rsidP="00C61520">
            <w:pPr>
              <w:jc w:val="center"/>
              <w:rPr>
                <w:sz w:val="18"/>
                <w:szCs w:val="18"/>
              </w:rPr>
            </w:pPr>
            <w:r w:rsidRPr="008F6A86">
              <w:rPr>
                <w:sz w:val="18"/>
                <w:szCs w:val="18"/>
              </w:rPr>
              <w:t>12.00-12.10</w:t>
            </w:r>
          </w:p>
        </w:tc>
        <w:tc>
          <w:tcPr>
            <w:tcW w:w="2369" w:type="dxa"/>
            <w:shd w:val="clear" w:color="auto" w:fill="FFFFFF"/>
          </w:tcPr>
          <w:p w:rsidR="002D0893" w:rsidRPr="008F6A86" w:rsidRDefault="002D0893" w:rsidP="00C61520">
            <w:pPr>
              <w:jc w:val="center"/>
              <w:rPr>
                <w:sz w:val="18"/>
                <w:szCs w:val="18"/>
              </w:rPr>
            </w:pPr>
            <w:r w:rsidRPr="008F6A86">
              <w:rPr>
                <w:sz w:val="18"/>
                <w:szCs w:val="18"/>
              </w:rPr>
              <w:t>12.00-12.10</w:t>
            </w:r>
          </w:p>
        </w:tc>
      </w:tr>
      <w:tr w:rsidR="002D0893" w:rsidRPr="008F6A86" w:rsidTr="00DC0555">
        <w:trPr>
          <w:jc w:val="center"/>
        </w:trPr>
        <w:tc>
          <w:tcPr>
            <w:tcW w:w="4902" w:type="dxa"/>
            <w:shd w:val="clear" w:color="auto" w:fill="EEECE1"/>
          </w:tcPr>
          <w:p w:rsidR="002D0893" w:rsidRPr="008F6A86" w:rsidRDefault="002D0893" w:rsidP="00C61520">
            <w:pPr>
              <w:rPr>
                <w:sz w:val="20"/>
                <w:szCs w:val="20"/>
              </w:rPr>
            </w:pPr>
            <w:r w:rsidRPr="008F6A86">
              <w:rPr>
                <w:sz w:val="20"/>
                <w:szCs w:val="20"/>
              </w:rPr>
              <w:t>Обед</w:t>
            </w:r>
          </w:p>
        </w:tc>
        <w:tc>
          <w:tcPr>
            <w:tcW w:w="2620" w:type="dxa"/>
            <w:shd w:val="clear" w:color="auto" w:fill="EEECE1"/>
          </w:tcPr>
          <w:p w:rsidR="002D0893" w:rsidRPr="008F6A86" w:rsidRDefault="002D0893" w:rsidP="00C61520">
            <w:pPr>
              <w:jc w:val="center"/>
              <w:rPr>
                <w:sz w:val="18"/>
                <w:szCs w:val="18"/>
              </w:rPr>
            </w:pPr>
            <w:r w:rsidRPr="008F6A86">
              <w:rPr>
                <w:sz w:val="18"/>
                <w:szCs w:val="18"/>
              </w:rPr>
              <w:t>12.10-12.35</w:t>
            </w:r>
          </w:p>
        </w:tc>
        <w:tc>
          <w:tcPr>
            <w:tcW w:w="2369" w:type="dxa"/>
            <w:shd w:val="clear" w:color="auto" w:fill="EEECE1"/>
          </w:tcPr>
          <w:p w:rsidR="002D0893" w:rsidRPr="008F6A86" w:rsidRDefault="002D0893" w:rsidP="00C61520">
            <w:pPr>
              <w:jc w:val="center"/>
              <w:rPr>
                <w:sz w:val="18"/>
                <w:szCs w:val="18"/>
              </w:rPr>
            </w:pPr>
            <w:r w:rsidRPr="008F6A86">
              <w:rPr>
                <w:sz w:val="18"/>
                <w:szCs w:val="18"/>
              </w:rPr>
              <w:t>12.10-12.35</w:t>
            </w:r>
          </w:p>
        </w:tc>
      </w:tr>
      <w:tr w:rsidR="002D0893" w:rsidRPr="008F6A86" w:rsidTr="00DC0555">
        <w:trPr>
          <w:jc w:val="center"/>
        </w:trPr>
        <w:tc>
          <w:tcPr>
            <w:tcW w:w="4902" w:type="dxa"/>
            <w:shd w:val="clear" w:color="auto" w:fill="FFFFFF"/>
          </w:tcPr>
          <w:p w:rsidR="002D0893" w:rsidRPr="008F6A86" w:rsidRDefault="002D0893" w:rsidP="00C61520">
            <w:pPr>
              <w:rPr>
                <w:sz w:val="20"/>
                <w:szCs w:val="20"/>
              </w:rPr>
            </w:pPr>
            <w:r w:rsidRPr="008F6A86">
              <w:rPr>
                <w:sz w:val="20"/>
                <w:szCs w:val="20"/>
              </w:rPr>
              <w:t>Подготовка ко сну</w:t>
            </w:r>
          </w:p>
        </w:tc>
        <w:tc>
          <w:tcPr>
            <w:tcW w:w="2620" w:type="dxa"/>
            <w:shd w:val="clear" w:color="auto" w:fill="FFFFFF"/>
          </w:tcPr>
          <w:p w:rsidR="002D0893" w:rsidRPr="008F6A86" w:rsidRDefault="002D0893" w:rsidP="00C61520">
            <w:pPr>
              <w:jc w:val="center"/>
              <w:rPr>
                <w:sz w:val="18"/>
                <w:szCs w:val="18"/>
              </w:rPr>
            </w:pPr>
            <w:r w:rsidRPr="008F6A86">
              <w:rPr>
                <w:sz w:val="18"/>
                <w:szCs w:val="18"/>
              </w:rPr>
              <w:t>12.35-12.45</w:t>
            </w:r>
          </w:p>
        </w:tc>
        <w:tc>
          <w:tcPr>
            <w:tcW w:w="2369" w:type="dxa"/>
            <w:shd w:val="clear" w:color="auto" w:fill="FFFFFF"/>
          </w:tcPr>
          <w:p w:rsidR="002D0893" w:rsidRPr="008F6A86" w:rsidRDefault="002D0893" w:rsidP="00C61520">
            <w:pPr>
              <w:jc w:val="center"/>
              <w:rPr>
                <w:sz w:val="18"/>
                <w:szCs w:val="18"/>
              </w:rPr>
            </w:pPr>
            <w:r w:rsidRPr="008F6A86">
              <w:rPr>
                <w:sz w:val="18"/>
                <w:szCs w:val="18"/>
              </w:rPr>
              <w:t>12.35-12.45</w:t>
            </w:r>
          </w:p>
        </w:tc>
      </w:tr>
      <w:tr w:rsidR="002D0893" w:rsidRPr="008F6A86" w:rsidTr="00DC0555">
        <w:trPr>
          <w:jc w:val="center"/>
        </w:trPr>
        <w:tc>
          <w:tcPr>
            <w:tcW w:w="4902" w:type="dxa"/>
            <w:shd w:val="clear" w:color="auto" w:fill="EEECE1"/>
          </w:tcPr>
          <w:p w:rsidR="002D0893" w:rsidRPr="008F6A86" w:rsidRDefault="002D0893" w:rsidP="00C61520">
            <w:pPr>
              <w:rPr>
                <w:sz w:val="20"/>
                <w:szCs w:val="20"/>
              </w:rPr>
            </w:pPr>
            <w:r w:rsidRPr="008F6A86">
              <w:rPr>
                <w:sz w:val="20"/>
                <w:szCs w:val="20"/>
              </w:rPr>
              <w:t>Дневной сон</w:t>
            </w:r>
          </w:p>
        </w:tc>
        <w:tc>
          <w:tcPr>
            <w:tcW w:w="2620" w:type="dxa"/>
            <w:shd w:val="clear" w:color="auto" w:fill="EEECE1"/>
          </w:tcPr>
          <w:p w:rsidR="002D0893" w:rsidRPr="008F6A86" w:rsidRDefault="002D0893" w:rsidP="00C61520">
            <w:pPr>
              <w:jc w:val="center"/>
              <w:rPr>
                <w:sz w:val="18"/>
                <w:szCs w:val="18"/>
              </w:rPr>
            </w:pPr>
            <w:r w:rsidRPr="008F6A86">
              <w:rPr>
                <w:sz w:val="18"/>
                <w:szCs w:val="18"/>
              </w:rPr>
              <w:t>12.45-15.45</w:t>
            </w:r>
          </w:p>
        </w:tc>
        <w:tc>
          <w:tcPr>
            <w:tcW w:w="2369" w:type="dxa"/>
            <w:shd w:val="clear" w:color="auto" w:fill="EEECE1"/>
          </w:tcPr>
          <w:p w:rsidR="002D0893" w:rsidRPr="008F6A86" w:rsidRDefault="002D0893" w:rsidP="00C61520">
            <w:pPr>
              <w:jc w:val="center"/>
              <w:rPr>
                <w:sz w:val="18"/>
                <w:szCs w:val="18"/>
              </w:rPr>
            </w:pPr>
            <w:r w:rsidRPr="008F6A86">
              <w:rPr>
                <w:sz w:val="18"/>
                <w:szCs w:val="18"/>
              </w:rPr>
              <w:t>12.45-15.45</w:t>
            </w:r>
          </w:p>
        </w:tc>
      </w:tr>
      <w:tr w:rsidR="002D0893" w:rsidRPr="008F6A86" w:rsidTr="00DC0555">
        <w:trPr>
          <w:jc w:val="center"/>
        </w:trPr>
        <w:tc>
          <w:tcPr>
            <w:tcW w:w="4902" w:type="dxa"/>
            <w:shd w:val="clear" w:color="auto" w:fill="FFFFFF"/>
          </w:tcPr>
          <w:p w:rsidR="002D0893" w:rsidRPr="008F6A86" w:rsidRDefault="002D0893" w:rsidP="00C61520">
            <w:pPr>
              <w:rPr>
                <w:sz w:val="20"/>
                <w:szCs w:val="20"/>
              </w:rPr>
            </w:pPr>
            <w:r w:rsidRPr="008F6A86">
              <w:rPr>
                <w:sz w:val="20"/>
                <w:szCs w:val="20"/>
              </w:rPr>
              <w:t>Постепенный  подъём  детей. Ходьба по массажным коврикам. Артикуляционная, пальчиковая гимнастика</w:t>
            </w:r>
          </w:p>
        </w:tc>
        <w:tc>
          <w:tcPr>
            <w:tcW w:w="2620" w:type="dxa"/>
            <w:shd w:val="clear" w:color="auto" w:fill="FFFFFF"/>
          </w:tcPr>
          <w:p w:rsidR="002D0893" w:rsidRPr="008F6A86" w:rsidRDefault="002D0893" w:rsidP="00C61520">
            <w:pPr>
              <w:jc w:val="center"/>
              <w:rPr>
                <w:sz w:val="18"/>
                <w:szCs w:val="18"/>
              </w:rPr>
            </w:pPr>
            <w:r w:rsidRPr="008F6A86">
              <w:rPr>
                <w:sz w:val="18"/>
                <w:szCs w:val="18"/>
              </w:rPr>
              <w:t>15.45-16.00</w:t>
            </w:r>
          </w:p>
        </w:tc>
        <w:tc>
          <w:tcPr>
            <w:tcW w:w="2369" w:type="dxa"/>
            <w:shd w:val="clear" w:color="auto" w:fill="FFFFFF"/>
          </w:tcPr>
          <w:p w:rsidR="002D0893" w:rsidRPr="008F6A86" w:rsidRDefault="002D0893" w:rsidP="00C61520">
            <w:pPr>
              <w:jc w:val="center"/>
              <w:rPr>
                <w:sz w:val="18"/>
                <w:szCs w:val="18"/>
              </w:rPr>
            </w:pPr>
            <w:r w:rsidRPr="008F6A86">
              <w:rPr>
                <w:sz w:val="18"/>
                <w:szCs w:val="18"/>
              </w:rPr>
              <w:t>15.45-16.00</w:t>
            </w:r>
          </w:p>
        </w:tc>
      </w:tr>
      <w:tr w:rsidR="002D0893" w:rsidRPr="008F6A86" w:rsidTr="00DC0555">
        <w:trPr>
          <w:trHeight w:val="295"/>
          <w:jc w:val="center"/>
        </w:trPr>
        <w:tc>
          <w:tcPr>
            <w:tcW w:w="4902" w:type="dxa"/>
            <w:shd w:val="clear" w:color="auto" w:fill="EEECE1"/>
          </w:tcPr>
          <w:p w:rsidR="002D0893" w:rsidRPr="008F6A86" w:rsidRDefault="002D0893" w:rsidP="00C61520">
            <w:pPr>
              <w:rPr>
                <w:sz w:val="20"/>
                <w:szCs w:val="20"/>
              </w:rPr>
            </w:pPr>
            <w:r w:rsidRPr="008F6A86">
              <w:rPr>
                <w:sz w:val="20"/>
                <w:szCs w:val="20"/>
              </w:rPr>
              <w:t>Подготовка к полднику, полдник (усиленный)</w:t>
            </w:r>
          </w:p>
        </w:tc>
        <w:tc>
          <w:tcPr>
            <w:tcW w:w="2620" w:type="dxa"/>
            <w:shd w:val="clear" w:color="auto" w:fill="EEECE1"/>
          </w:tcPr>
          <w:p w:rsidR="002D0893" w:rsidRPr="008F6A86" w:rsidRDefault="002D0893" w:rsidP="00C61520">
            <w:pPr>
              <w:jc w:val="center"/>
              <w:rPr>
                <w:sz w:val="18"/>
                <w:szCs w:val="18"/>
              </w:rPr>
            </w:pPr>
            <w:r w:rsidRPr="008F6A86">
              <w:rPr>
                <w:sz w:val="18"/>
                <w:szCs w:val="18"/>
              </w:rPr>
              <w:t>16.00-16.20</w:t>
            </w:r>
          </w:p>
        </w:tc>
        <w:tc>
          <w:tcPr>
            <w:tcW w:w="2369" w:type="dxa"/>
            <w:shd w:val="clear" w:color="auto" w:fill="EEECE1"/>
          </w:tcPr>
          <w:p w:rsidR="002D0893" w:rsidRPr="008F6A86" w:rsidRDefault="002D0893" w:rsidP="00C61520">
            <w:pPr>
              <w:jc w:val="center"/>
              <w:rPr>
                <w:sz w:val="18"/>
                <w:szCs w:val="18"/>
              </w:rPr>
            </w:pPr>
            <w:r w:rsidRPr="008F6A86">
              <w:rPr>
                <w:sz w:val="18"/>
                <w:szCs w:val="18"/>
              </w:rPr>
              <w:t>16.00-16.20</w:t>
            </w:r>
          </w:p>
        </w:tc>
      </w:tr>
      <w:tr w:rsidR="002D0893" w:rsidRPr="008F6A86" w:rsidTr="00DC0555">
        <w:trPr>
          <w:trHeight w:val="70"/>
          <w:jc w:val="center"/>
        </w:trPr>
        <w:tc>
          <w:tcPr>
            <w:tcW w:w="4902" w:type="dxa"/>
            <w:shd w:val="clear" w:color="auto" w:fill="FFFFFF"/>
          </w:tcPr>
          <w:p w:rsidR="002D0893" w:rsidRPr="008F6A86" w:rsidRDefault="002D0893" w:rsidP="00C61520">
            <w:pPr>
              <w:rPr>
                <w:sz w:val="20"/>
                <w:szCs w:val="20"/>
              </w:rPr>
            </w:pPr>
            <w:r w:rsidRPr="008F6A86">
              <w:rPr>
                <w:sz w:val="20"/>
                <w:szCs w:val="20"/>
              </w:rPr>
              <w:t>Чтение художественной литературы.</w:t>
            </w:r>
          </w:p>
          <w:p w:rsidR="002D0893" w:rsidRPr="008F6A86" w:rsidRDefault="002D0893" w:rsidP="00C61520">
            <w:pPr>
              <w:rPr>
                <w:sz w:val="20"/>
                <w:szCs w:val="20"/>
              </w:rPr>
            </w:pPr>
            <w:r w:rsidRPr="008F6A86">
              <w:rPr>
                <w:sz w:val="20"/>
                <w:szCs w:val="20"/>
              </w:rPr>
              <w:t>Совместная деятельность воспитателя с детьми, самостоятельная деятельность детей, игровая деятельность. Индивидуальная  работа с детьми</w:t>
            </w:r>
          </w:p>
        </w:tc>
        <w:tc>
          <w:tcPr>
            <w:tcW w:w="2620" w:type="dxa"/>
            <w:shd w:val="clear" w:color="auto" w:fill="FFFFFF"/>
          </w:tcPr>
          <w:p w:rsidR="002D0893" w:rsidRPr="008F6A86" w:rsidRDefault="002D0893" w:rsidP="00C61520">
            <w:pPr>
              <w:jc w:val="center"/>
              <w:rPr>
                <w:sz w:val="18"/>
                <w:szCs w:val="18"/>
                <w:highlight w:val="yellow"/>
              </w:rPr>
            </w:pPr>
            <w:r w:rsidRPr="008F6A86">
              <w:rPr>
                <w:sz w:val="18"/>
                <w:szCs w:val="18"/>
              </w:rPr>
              <w:t>16.20-16.30</w:t>
            </w:r>
          </w:p>
        </w:tc>
        <w:tc>
          <w:tcPr>
            <w:tcW w:w="2369" w:type="dxa"/>
            <w:shd w:val="clear" w:color="auto" w:fill="FFFFFF"/>
          </w:tcPr>
          <w:p w:rsidR="002D0893" w:rsidRPr="008F6A86" w:rsidRDefault="002D0893" w:rsidP="00C61520">
            <w:pPr>
              <w:jc w:val="center"/>
              <w:rPr>
                <w:sz w:val="18"/>
                <w:szCs w:val="18"/>
                <w:highlight w:val="yellow"/>
              </w:rPr>
            </w:pPr>
            <w:r w:rsidRPr="008F6A86">
              <w:rPr>
                <w:sz w:val="18"/>
                <w:szCs w:val="18"/>
              </w:rPr>
              <w:t>16.20-16.30</w:t>
            </w:r>
          </w:p>
        </w:tc>
      </w:tr>
      <w:tr w:rsidR="002D0893" w:rsidRPr="008F6A86" w:rsidTr="00DC0555">
        <w:trPr>
          <w:trHeight w:val="70"/>
          <w:jc w:val="center"/>
        </w:trPr>
        <w:tc>
          <w:tcPr>
            <w:tcW w:w="4902" w:type="dxa"/>
            <w:shd w:val="clear" w:color="auto" w:fill="FFFFFF"/>
          </w:tcPr>
          <w:p w:rsidR="002D0893" w:rsidRPr="008F6A86" w:rsidRDefault="002D0893" w:rsidP="00C61520">
            <w:pPr>
              <w:rPr>
                <w:sz w:val="20"/>
                <w:szCs w:val="20"/>
              </w:rPr>
            </w:pPr>
            <w:r w:rsidRPr="008F6A86">
              <w:rPr>
                <w:sz w:val="20"/>
                <w:szCs w:val="20"/>
              </w:rPr>
              <w:t>Подготовка к прогулке</w:t>
            </w:r>
          </w:p>
        </w:tc>
        <w:tc>
          <w:tcPr>
            <w:tcW w:w="2620" w:type="dxa"/>
            <w:shd w:val="clear" w:color="auto" w:fill="FFFFFF"/>
          </w:tcPr>
          <w:p w:rsidR="002D0893" w:rsidRPr="008F6A86" w:rsidRDefault="002D0893" w:rsidP="00C61520">
            <w:pPr>
              <w:jc w:val="center"/>
              <w:rPr>
                <w:sz w:val="18"/>
                <w:szCs w:val="18"/>
              </w:rPr>
            </w:pPr>
            <w:r w:rsidRPr="008F6A86">
              <w:rPr>
                <w:sz w:val="18"/>
                <w:szCs w:val="18"/>
              </w:rPr>
              <w:t>16.30-16.45</w:t>
            </w:r>
          </w:p>
        </w:tc>
        <w:tc>
          <w:tcPr>
            <w:tcW w:w="2369" w:type="dxa"/>
            <w:shd w:val="clear" w:color="auto" w:fill="FFFFFF"/>
          </w:tcPr>
          <w:p w:rsidR="002D0893" w:rsidRPr="008F6A86" w:rsidRDefault="002D0893" w:rsidP="00C61520">
            <w:pPr>
              <w:jc w:val="center"/>
              <w:rPr>
                <w:sz w:val="18"/>
                <w:szCs w:val="18"/>
              </w:rPr>
            </w:pPr>
            <w:r w:rsidRPr="008F6A86">
              <w:rPr>
                <w:sz w:val="18"/>
                <w:szCs w:val="18"/>
              </w:rPr>
              <w:t>16.30-16.45</w:t>
            </w:r>
          </w:p>
        </w:tc>
      </w:tr>
      <w:tr w:rsidR="002D0893" w:rsidRPr="008F6A86" w:rsidTr="00DC0555">
        <w:trPr>
          <w:trHeight w:val="70"/>
          <w:jc w:val="center"/>
        </w:trPr>
        <w:tc>
          <w:tcPr>
            <w:tcW w:w="4902" w:type="dxa"/>
            <w:shd w:val="clear" w:color="auto" w:fill="FFFFFF"/>
          </w:tcPr>
          <w:p w:rsidR="002D0893" w:rsidRPr="008F6A86" w:rsidRDefault="002D0893" w:rsidP="00C61520">
            <w:pPr>
              <w:rPr>
                <w:sz w:val="20"/>
                <w:szCs w:val="20"/>
              </w:rPr>
            </w:pPr>
            <w:r w:rsidRPr="008F6A86">
              <w:rPr>
                <w:sz w:val="20"/>
                <w:szCs w:val="20"/>
              </w:rPr>
              <w:t>Прогулка, уход детей домой</w:t>
            </w:r>
          </w:p>
        </w:tc>
        <w:tc>
          <w:tcPr>
            <w:tcW w:w="2620" w:type="dxa"/>
            <w:shd w:val="clear" w:color="auto" w:fill="FFFFFF"/>
          </w:tcPr>
          <w:p w:rsidR="002D0893" w:rsidRPr="008F6A86" w:rsidRDefault="002D0893" w:rsidP="00C61520">
            <w:pPr>
              <w:jc w:val="center"/>
              <w:rPr>
                <w:sz w:val="18"/>
                <w:szCs w:val="18"/>
              </w:rPr>
            </w:pPr>
            <w:r w:rsidRPr="008F6A86">
              <w:rPr>
                <w:sz w:val="18"/>
                <w:szCs w:val="18"/>
              </w:rPr>
              <w:t>16.45-19.00</w:t>
            </w:r>
          </w:p>
        </w:tc>
        <w:tc>
          <w:tcPr>
            <w:tcW w:w="2369" w:type="dxa"/>
            <w:shd w:val="clear" w:color="auto" w:fill="FFFFFF"/>
          </w:tcPr>
          <w:p w:rsidR="002D0893" w:rsidRPr="008F6A86" w:rsidRDefault="002D0893" w:rsidP="00C61520">
            <w:pPr>
              <w:jc w:val="center"/>
              <w:rPr>
                <w:sz w:val="18"/>
                <w:szCs w:val="18"/>
              </w:rPr>
            </w:pPr>
            <w:r w:rsidRPr="008F6A86">
              <w:rPr>
                <w:sz w:val="18"/>
                <w:szCs w:val="18"/>
              </w:rPr>
              <w:t>16.45-19.00</w:t>
            </w:r>
          </w:p>
        </w:tc>
      </w:tr>
    </w:tbl>
    <w:p w:rsidR="002D0893" w:rsidRPr="008F6A86" w:rsidRDefault="002D0893" w:rsidP="002D0893">
      <w:pPr>
        <w:jc w:val="center"/>
        <w:rPr>
          <w:b/>
        </w:rPr>
      </w:pPr>
    </w:p>
    <w:p w:rsidR="0018399F" w:rsidRPr="008F6A86" w:rsidRDefault="0018399F" w:rsidP="00952A19">
      <w:pPr>
        <w:rPr>
          <w:b/>
        </w:rPr>
      </w:pPr>
    </w:p>
    <w:p w:rsidR="002D0893" w:rsidRPr="008F6A86" w:rsidRDefault="002D0893" w:rsidP="002D0893">
      <w:pPr>
        <w:jc w:val="center"/>
        <w:rPr>
          <w:b/>
        </w:rPr>
      </w:pPr>
      <w:r w:rsidRPr="008F6A86">
        <w:rPr>
          <w:b/>
        </w:rPr>
        <w:t>Примерный режим дня для детей 4-7 (8) лет</w:t>
      </w:r>
    </w:p>
    <w:p w:rsidR="002D0893" w:rsidRPr="008F6A86" w:rsidRDefault="002D0893" w:rsidP="002D0893">
      <w:pPr>
        <w:jc w:val="center"/>
        <w:rPr>
          <w:b/>
        </w:rPr>
      </w:pPr>
    </w:p>
    <w:tbl>
      <w:tblPr>
        <w:tblW w:w="9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tblPr>
      <w:tblGrid>
        <w:gridCol w:w="4539"/>
        <w:gridCol w:w="1696"/>
        <w:gridCol w:w="1354"/>
        <w:gridCol w:w="1985"/>
      </w:tblGrid>
      <w:tr w:rsidR="002D0893" w:rsidRPr="008F6A86" w:rsidTr="00C61520">
        <w:trPr>
          <w:jc w:val="center"/>
        </w:trPr>
        <w:tc>
          <w:tcPr>
            <w:tcW w:w="4539" w:type="dxa"/>
            <w:shd w:val="clear" w:color="auto" w:fill="FFFFFF"/>
          </w:tcPr>
          <w:p w:rsidR="002D0893" w:rsidRPr="008F6A86" w:rsidRDefault="002D0893" w:rsidP="00C61520">
            <w:pPr>
              <w:pStyle w:val="ad"/>
              <w:spacing w:after="0" w:line="240" w:lineRule="auto"/>
              <w:ind w:left="0"/>
              <w:jc w:val="center"/>
              <w:rPr>
                <w:rFonts w:ascii="Times New Roman" w:hAnsi="Times New Roman"/>
                <w:sz w:val="20"/>
                <w:szCs w:val="20"/>
              </w:rPr>
            </w:pPr>
            <w:r w:rsidRPr="008F6A86">
              <w:rPr>
                <w:rFonts w:ascii="Times New Roman" w:hAnsi="Times New Roman"/>
                <w:sz w:val="20"/>
                <w:szCs w:val="20"/>
              </w:rPr>
              <w:t>Режимные моменты</w:t>
            </w:r>
          </w:p>
        </w:tc>
        <w:tc>
          <w:tcPr>
            <w:tcW w:w="1696" w:type="dxa"/>
            <w:shd w:val="clear" w:color="auto" w:fill="FFFFFF"/>
          </w:tcPr>
          <w:p w:rsidR="002D0893" w:rsidRPr="008F6A86" w:rsidRDefault="002D0893" w:rsidP="00C61520">
            <w:pPr>
              <w:jc w:val="center"/>
              <w:rPr>
                <w:sz w:val="20"/>
                <w:szCs w:val="20"/>
              </w:rPr>
            </w:pPr>
            <w:r w:rsidRPr="008F6A86">
              <w:rPr>
                <w:sz w:val="20"/>
                <w:szCs w:val="20"/>
              </w:rPr>
              <w:t>Средняя группа</w:t>
            </w:r>
          </w:p>
          <w:p w:rsidR="002D0893" w:rsidRPr="008F6A86" w:rsidRDefault="002D0893" w:rsidP="00C61520">
            <w:pPr>
              <w:jc w:val="center"/>
              <w:rPr>
                <w:sz w:val="20"/>
                <w:szCs w:val="20"/>
              </w:rPr>
            </w:pPr>
          </w:p>
          <w:p w:rsidR="002D0893" w:rsidRPr="008F6A86" w:rsidRDefault="002D0893" w:rsidP="00C61520">
            <w:pPr>
              <w:jc w:val="center"/>
              <w:rPr>
                <w:sz w:val="20"/>
                <w:szCs w:val="20"/>
              </w:rPr>
            </w:pPr>
            <w:r w:rsidRPr="008F6A86">
              <w:rPr>
                <w:sz w:val="20"/>
                <w:szCs w:val="20"/>
              </w:rPr>
              <w:t>4-5 лет</w:t>
            </w:r>
          </w:p>
        </w:tc>
        <w:tc>
          <w:tcPr>
            <w:tcW w:w="1354" w:type="dxa"/>
            <w:shd w:val="clear" w:color="auto" w:fill="FFFFFF"/>
          </w:tcPr>
          <w:p w:rsidR="002D0893" w:rsidRPr="008F6A86" w:rsidRDefault="002D0893" w:rsidP="00C61520">
            <w:pPr>
              <w:jc w:val="center"/>
              <w:rPr>
                <w:sz w:val="20"/>
                <w:szCs w:val="20"/>
              </w:rPr>
            </w:pPr>
            <w:r w:rsidRPr="008F6A86">
              <w:rPr>
                <w:sz w:val="20"/>
                <w:szCs w:val="20"/>
              </w:rPr>
              <w:t>Старшая группа</w:t>
            </w:r>
          </w:p>
          <w:p w:rsidR="002D0893" w:rsidRPr="008F6A86" w:rsidRDefault="002D0893" w:rsidP="00C61520">
            <w:pPr>
              <w:jc w:val="center"/>
              <w:rPr>
                <w:sz w:val="20"/>
                <w:szCs w:val="20"/>
              </w:rPr>
            </w:pPr>
          </w:p>
          <w:p w:rsidR="002D0893" w:rsidRPr="008F6A86" w:rsidRDefault="002D0893" w:rsidP="00C61520">
            <w:pPr>
              <w:jc w:val="center"/>
              <w:rPr>
                <w:sz w:val="20"/>
                <w:szCs w:val="20"/>
              </w:rPr>
            </w:pPr>
            <w:r w:rsidRPr="008F6A86">
              <w:rPr>
                <w:sz w:val="20"/>
                <w:szCs w:val="20"/>
              </w:rPr>
              <w:t>5-6 лет</w:t>
            </w:r>
          </w:p>
        </w:tc>
        <w:tc>
          <w:tcPr>
            <w:tcW w:w="1985" w:type="dxa"/>
            <w:shd w:val="clear" w:color="auto" w:fill="FFFFFF"/>
          </w:tcPr>
          <w:p w:rsidR="002D0893" w:rsidRPr="008F6A86" w:rsidRDefault="002D0893" w:rsidP="00C61520">
            <w:pPr>
              <w:jc w:val="center"/>
              <w:rPr>
                <w:sz w:val="20"/>
                <w:szCs w:val="20"/>
              </w:rPr>
            </w:pPr>
            <w:r w:rsidRPr="008F6A86">
              <w:rPr>
                <w:sz w:val="20"/>
                <w:szCs w:val="20"/>
              </w:rPr>
              <w:t>Подготовительная к школе группа</w:t>
            </w:r>
          </w:p>
          <w:p w:rsidR="002D0893" w:rsidRPr="008F6A86" w:rsidRDefault="002D0893" w:rsidP="00C61520">
            <w:pPr>
              <w:jc w:val="center"/>
              <w:rPr>
                <w:sz w:val="20"/>
                <w:szCs w:val="20"/>
              </w:rPr>
            </w:pPr>
          </w:p>
          <w:p w:rsidR="002D0893" w:rsidRPr="008F6A86" w:rsidRDefault="002D0893" w:rsidP="00C61520">
            <w:pPr>
              <w:jc w:val="center"/>
              <w:rPr>
                <w:sz w:val="20"/>
                <w:szCs w:val="20"/>
              </w:rPr>
            </w:pPr>
            <w:r w:rsidRPr="008F6A86">
              <w:rPr>
                <w:sz w:val="20"/>
                <w:szCs w:val="20"/>
              </w:rPr>
              <w:t>6-7 лет</w:t>
            </w:r>
          </w:p>
        </w:tc>
      </w:tr>
      <w:tr w:rsidR="002D0893" w:rsidRPr="008F6A86" w:rsidTr="00C61520">
        <w:trPr>
          <w:jc w:val="center"/>
        </w:trPr>
        <w:tc>
          <w:tcPr>
            <w:tcW w:w="4539" w:type="dxa"/>
            <w:shd w:val="clear" w:color="auto" w:fill="FFFFFF"/>
          </w:tcPr>
          <w:p w:rsidR="002D0893" w:rsidRPr="008F6A86" w:rsidRDefault="002D0893" w:rsidP="00C61520">
            <w:pPr>
              <w:rPr>
                <w:sz w:val="20"/>
                <w:szCs w:val="20"/>
              </w:rPr>
            </w:pPr>
            <w:r w:rsidRPr="008F6A86">
              <w:rPr>
                <w:sz w:val="20"/>
                <w:szCs w:val="20"/>
              </w:rPr>
              <w:t xml:space="preserve">Прием  и осмотр детей.  </w:t>
            </w:r>
          </w:p>
          <w:p w:rsidR="002D0893" w:rsidRPr="008F6A86" w:rsidRDefault="002D0893" w:rsidP="00C61520">
            <w:pPr>
              <w:rPr>
                <w:sz w:val="20"/>
                <w:szCs w:val="20"/>
              </w:rPr>
            </w:pPr>
            <w:r w:rsidRPr="008F6A86">
              <w:rPr>
                <w:sz w:val="20"/>
                <w:szCs w:val="20"/>
              </w:rPr>
              <w:t>Игровая деятельность, самостоятельная деятельность. Индивидуальная работа с детьми</w:t>
            </w:r>
            <w:proofErr w:type="gramStart"/>
            <w:r w:rsidRPr="008F6A86">
              <w:rPr>
                <w:sz w:val="20"/>
                <w:szCs w:val="20"/>
              </w:rPr>
              <w:t>.а</w:t>
            </w:r>
            <w:proofErr w:type="gramEnd"/>
            <w:r w:rsidRPr="008F6A86">
              <w:rPr>
                <w:sz w:val="20"/>
                <w:szCs w:val="20"/>
              </w:rPr>
              <w:t>ртикуляционная, пальчиковая гимнастика Утренний круг</w:t>
            </w:r>
          </w:p>
        </w:tc>
        <w:tc>
          <w:tcPr>
            <w:tcW w:w="1696" w:type="dxa"/>
            <w:shd w:val="clear" w:color="auto" w:fill="FFFFFF"/>
          </w:tcPr>
          <w:p w:rsidR="002D0893" w:rsidRPr="008F6A86" w:rsidRDefault="002D0893" w:rsidP="00C61520">
            <w:pPr>
              <w:jc w:val="center"/>
              <w:rPr>
                <w:sz w:val="18"/>
                <w:szCs w:val="18"/>
              </w:rPr>
            </w:pPr>
            <w:r w:rsidRPr="008F6A86">
              <w:rPr>
                <w:sz w:val="18"/>
                <w:szCs w:val="18"/>
              </w:rPr>
              <w:t>7.00 - 8.00</w:t>
            </w:r>
          </w:p>
        </w:tc>
        <w:tc>
          <w:tcPr>
            <w:tcW w:w="1354" w:type="dxa"/>
            <w:shd w:val="clear" w:color="auto" w:fill="FFFFFF"/>
          </w:tcPr>
          <w:p w:rsidR="002D0893" w:rsidRPr="008F6A86" w:rsidRDefault="002D0893" w:rsidP="00C61520">
            <w:pPr>
              <w:jc w:val="center"/>
              <w:rPr>
                <w:sz w:val="18"/>
                <w:szCs w:val="18"/>
              </w:rPr>
            </w:pPr>
            <w:r w:rsidRPr="008F6A86">
              <w:rPr>
                <w:sz w:val="18"/>
                <w:szCs w:val="18"/>
              </w:rPr>
              <w:t>7.00 - 8.00</w:t>
            </w:r>
          </w:p>
        </w:tc>
        <w:tc>
          <w:tcPr>
            <w:tcW w:w="1985" w:type="dxa"/>
            <w:shd w:val="clear" w:color="auto" w:fill="FFFFFF"/>
          </w:tcPr>
          <w:p w:rsidR="002D0893" w:rsidRPr="008F6A86" w:rsidRDefault="002D0893" w:rsidP="00C61520">
            <w:pPr>
              <w:jc w:val="center"/>
              <w:rPr>
                <w:sz w:val="18"/>
                <w:szCs w:val="18"/>
              </w:rPr>
            </w:pPr>
            <w:r w:rsidRPr="008F6A86">
              <w:rPr>
                <w:sz w:val="18"/>
                <w:szCs w:val="18"/>
              </w:rPr>
              <w:t>7.00 -  8.00</w:t>
            </w:r>
          </w:p>
        </w:tc>
      </w:tr>
      <w:tr w:rsidR="002D0893" w:rsidRPr="008F6A86" w:rsidTr="00C61520">
        <w:trPr>
          <w:jc w:val="center"/>
        </w:trPr>
        <w:tc>
          <w:tcPr>
            <w:tcW w:w="4539" w:type="dxa"/>
            <w:shd w:val="clear" w:color="auto" w:fill="FFFFFF"/>
          </w:tcPr>
          <w:p w:rsidR="002D0893" w:rsidRPr="008F6A86" w:rsidRDefault="002D0893" w:rsidP="00C61520">
            <w:pPr>
              <w:rPr>
                <w:sz w:val="20"/>
                <w:szCs w:val="20"/>
              </w:rPr>
            </w:pPr>
            <w:r w:rsidRPr="008F6A86">
              <w:rPr>
                <w:sz w:val="20"/>
                <w:szCs w:val="20"/>
              </w:rPr>
              <w:t xml:space="preserve">Утренняя гимнастика </w:t>
            </w:r>
          </w:p>
        </w:tc>
        <w:tc>
          <w:tcPr>
            <w:tcW w:w="1696" w:type="dxa"/>
            <w:shd w:val="clear" w:color="auto" w:fill="FFFFFF"/>
          </w:tcPr>
          <w:p w:rsidR="002D0893" w:rsidRPr="008F6A86" w:rsidRDefault="002D0893" w:rsidP="00C61520">
            <w:pPr>
              <w:jc w:val="center"/>
              <w:rPr>
                <w:sz w:val="18"/>
                <w:szCs w:val="18"/>
              </w:rPr>
            </w:pPr>
            <w:r w:rsidRPr="008F6A86">
              <w:rPr>
                <w:sz w:val="18"/>
                <w:szCs w:val="18"/>
              </w:rPr>
              <w:t>8.00-8.10</w:t>
            </w:r>
          </w:p>
        </w:tc>
        <w:tc>
          <w:tcPr>
            <w:tcW w:w="1354" w:type="dxa"/>
            <w:shd w:val="clear" w:color="auto" w:fill="FFFFFF"/>
          </w:tcPr>
          <w:p w:rsidR="002D0893" w:rsidRPr="008F6A86" w:rsidRDefault="002D0893" w:rsidP="00C61520">
            <w:pPr>
              <w:jc w:val="center"/>
              <w:rPr>
                <w:sz w:val="18"/>
                <w:szCs w:val="18"/>
              </w:rPr>
            </w:pPr>
            <w:r w:rsidRPr="008F6A86">
              <w:rPr>
                <w:sz w:val="18"/>
                <w:szCs w:val="18"/>
              </w:rPr>
              <w:t>8.00-8.10</w:t>
            </w:r>
          </w:p>
        </w:tc>
        <w:tc>
          <w:tcPr>
            <w:tcW w:w="1985" w:type="dxa"/>
            <w:shd w:val="clear" w:color="auto" w:fill="FFFFFF"/>
          </w:tcPr>
          <w:p w:rsidR="002D0893" w:rsidRPr="008F6A86" w:rsidRDefault="002D0893" w:rsidP="00C61520">
            <w:pPr>
              <w:jc w:val="center"/>
              <w:rPr>
                <w:sz w:val="18"/>
                <w:szCs w:val="18"/>
              </w:rPr>
            </w:pPr>
            <w:r w:rsidRPr="008F6A86">
              <w:rPr>
                <w:sz w:val="18"/>
                <w:szCs w:val="18"/>
              </w:rPr>
              <w:t>8.00-8.10</w:t>
            </w:r>
          </w:p>
        </w:tc>
      </w:tr>
      <w:tr w:rsidR="002D0893" w:rsidRPr="008F6A86" w:rsidTr="00C61520">
        <w:trPr>
          <w:jc w:val="center"/>
        </w:trPr>
        <w:tc>
          <w:tcPr>
            <w:tcW w:w="4539" w:type="dxa"/>
            <w:shd w:val="clear" w:color="auto" w:fill="FFFFFF"/>
          </w:tcPr>
          <w:p w:rsidR="002D0893" w:rsidRPr="008F6A86" w:rsidRDefault="002D0893" w:rsidP="00C61520">
            <w:pPr>
              <w:rPr>
                <w:sz w:val="20"/>
                <w:szCs w:val="20"/>
              </w:rPr>
            </w:pPr>
            <w:r w:rsidRPr="008F6A86">
              <w:rPr>
                <w:sz w:val="20"/>
                <w:szCs w:val="20"/>
              </w:rPr>
              <w:t>Подготовка к завтраку, дежурство</w:t>
            </w:r>
          </w:p>
        </w:tc>
        <w:tc>
          <w:tcPr>
            <w:tcW w:w="1696" w:type="dxa"/>
            <w:shd w:val="clear" w:color="auto" w:fill="FFFFFF"/>
          </w:tcPr>
          <w:p w:rsidR="002D0893" w:rsidRPr="008F6A86" w:rsidRDefault="002D0893" w:rsidP="00C61520">
            <w:pPr>
              <w:jc w:val="center"/>
              <w:rPr>
                <w:sz w:val="18"/>
                <w:szCs w:val="18"/>
              </w:rPr>
            </w:pPr>
            <w:r w:rsidRPr="008F6A86">
              <w:rPr>
                <w:sz w:val="18"/>
                <w:szCs w:val="18"/>
              </w:rPr>
              <w:t>8.10-8.30</w:t>
            </w:r>
          </w:p>
        </w:tc>
        <w:tc>
          <w:tcPr>
            <w:tcW w:w="1354" w:type="dxa"/>
            <w:shd w:val="clear" w:color="auto" w:fill="FFFFFF"/>
          </w:tcPr>
          <w:p w:rsidR="002D0893" w:rsidRPr="008F6A86" w:rsidRDefault="002D0893" w:rsidP="00C61520">
            <w:pPr>
              <w:jc w:val="center"/>
              <w:rPr>
                <w:sz w:val="18"/>
                <w:szCs w:val="18"/>
              </w:rPr>
            </w:pPr>
            <w:r w:rsidRPr="008F6A86">
              <w:rPr>
                <w:sz w:val="18"/>
                <w:szCs w:val="18"/>
              </w:rPr>
              <w:t>8.10-8.30</w:t>
            </w:r>
          </w:p>
        </w:tc>
        <w:tc>
          <w:tcPr>
            <w:tcW w:w="1985" w:type="dxa"/>
            <w:shd w:val="clear" w:color="auto" w:fill="FFFFFF"/>
          </w:tcPr>
          <w:p w:rsidR="002D0893" w:rsidRPr="008F6A86" w:rsidRDefault="002D0893" w:rsidP="00C61520">
            <w:pPr>
              <w:jc w:val="center"/>
              <w:rPr>
                <w:sz w:val="18"/>
                <w:szCs w:val="18"/>
              </w:rPr>
            </w:pPr>
            <w:r w:rsidRPr="008F6A86">
              <w:rPr>
                <w:sz w:val="18"/>
                <w:szCs w:val="18"/>
              </w:rPr>
              <w:t>8.10-8.30</w:t>
            </w:r>
          </w:p>
        </w:tc>
      </w:tr>
      <w:tr w:rsidR="002D0893" w:rsidRPr="008F6A86" w:rsidTr="00C61520">
        <w:trPr>
          <w:trHeight w:val="70"/>
          <w:jc w:val="center"/>
        </w:trPr>
        <w:tc>
          <w:tcPr>
            <w:tcW w:w="4539" w:type="dxa"/>
            <w:shd w:val="clear" w:color="auto" w:fill="EEECE1"/>
          </w:tcPr>
          <w:p w:rsidR="002D0893" w:rsidRPr="008F6A86" w:rsidRDefault="002D0893" w:rsidP="00C61520">
            <w:pPr>
              <w:rPr>
                <w:sz w:val="20"/>
                <w:szCs w:val="20"/>
              </w:rPr>
            </w:pPr>
            <w:r w:rsidRPr="008F6A86">
              <w:rPr>
                <w:sz w:val="20"/>
                <w:szCs w:val="20"/>
              </w:rPr>
              <w:t>Завтрак</w:t>
            </w:r>
          </w:p>
        </w:tc>
        <w:tc>
          <w:tcPr>
            <w:tcW w:w="1696" w:type="dxa"/>
            <w:shd w:val="clear" w:color="auto" w:fill="EEECE1"/>
          </w:tcPr>
          <w:p w:rsidR="002D0893" w:rsidRPr="008F6A86" w:rsidRDefault="002D0893" w:rsidP="00C61520">
            <w:pPr>
              <w:jc w:val="center"/>
              <w:rPr>
                <w:sz w:val="18"/>
                <w:szCs w:val="18"/>
              </w:rPr>
            </w:pPr>
            <w:r w:rsidRPr="008F6A86">
              <w:rPr>
                <w:sz w:val="18"/>
                <w:szCs w:val="18"/>
              </w:rPr>
              <w:t>8.30-8.45</w:t>
            </w:r>
          </w:p>
        </w:tc>
        <w:tc>
          <w:tcPr>
            <w:tcW w:w="1354" w:type="dxa"/>
            <w:shd w:val="clear" w:color="auto" w:fill="EEECE1"/>
          </w:tcPr>
          <w:p w:rsidR="002D0893" w:rsidRPr="008F6A86" w:rsidRDefault="002D0893" w:rsidP="00C61520">
            <w:pPr>
              <w:jc w:val="center"/>
              <w:rPr>
                <w:sz w:val="18"/>
                <w:szCs w:val="18"/>
              </w:rPr>
            </w:pPr>
            <w:r w:rsidRPr="008F6A86">
              <w:rPr>
                <w:sz w:val="18"/>
                <w:szCs w:val="18"/>
              </w:rPr>
              <w:t>8.30-8.45</w:t>
            </w:r>
          </w:p>
        </w:tc>
        <w:tc>
          <w:tcPr>
            <w:tcW w:w="1985" w:type="dxa"/>
            <w:shd w:val="clear" w:color="auto" w:fill="EEECE1"/>
          </w:tcPr>
          <w:p w:rsidR="002D0893" w:rsidRPr="008F6A86" w:rsidRDefault="002D0893" w:rsidP="00C61520">
            <w:pPr>
              <w:jc w:val="center"/>
              <w:rPr>
                <w:sz w:val="18"/>
                <w:szCs w:val="18"/>
              </w:rPr>
            </w:pPr>
            <w:r w:rsidRPr="008F6A86">
              <w:rPr>
                <w:sz w:val="18"/>
                <w:szCs w:val="18"/>
              </w:rPr>
              <w:t>8.30-8.40</w:t>
            </w:r>
          </w:p>
        </w:tc>
      </w:tr>
      <w:tr w:rsidR="002D0893" w:rsidRPr="008F6A86" w:rsidTr="00C61520">
        <w:trPr>
          <w:trHeight w:val="70"/>
          <w:jc w:val="center"/>
        </w:trPr>
        <w:tc>
          <w:tcPr>
            <w:tcW w:w="4539" w:type="dxa"/>
            <w:shd w:val="clear" w:color="auto" w:fill="FFFFFF"/>
          </w:tcPr>
          <w:p w:rsidR="002D0893" w:rsidRPr="008F6A86" w:rsidRDefault="002D0893" w:rsidP="00C61520">
            <w:pPr>
              <w:rPr>
                <w:sz w:val="20"/>
                <w:szCs w:val="20"/>
              </w:rPr>
            </w:pPr>
            <w:r w:rsidRPr="008F6A86">
              <w:rPr>
                <w:sz w:val="20"/>
                <w:szCs w:val="20"/>
              </w:rPr>
              <w:t>Подготовка к непрерывной образовательной деятельности.</w:t>
            </w:r>
          </w:p>
        </w:tc>
        <w:tc>
          <w:tcPr>
            <w:tcW w:w="1696" w:type="dxa"/>
            <w:shd w:val="clear" w:color="auto" w:fill="FFFFFF"/>
          </w:tcPr>
          <w:p w:rsidR="002D0893" w:rsidRPr="008F6A86" w:rsidRDefault="002D0893" w:rsidP="00C61520">
            <w:pPr>
              <w:jc w:val="center"/>
              <w:rPr>
                <w:sz w:val="18"/>
                <w:szCs w:val="18"/>
              </w:rPr>
            </w:pPr>
            <w:r w:rsidRPr="008F6A86">
              <w:rPr>
                <w:sz w:val="18"/>
                <w:szCs w:val="18"/>
              </w:rPr>
              <w:t>8.45-9.00</w:t>
            </w:r>
          </w:p>
          <w:p w:rsidR="002D0893" w:rsidRPr="008F6A86" w:rsidRDefault="002D0893" w:rsidP="00C61520">
            <w:pPr>
              <w:jc w:val="center"/>
              <w:rPr>
                <w:sz w:val="18"/>
                <w:szCs w:val="18"/>
              </w:rPr>
            </w:pPr>
          </w:p>
        </w:tc>
        <w:tc>
          <w:tcPr>
            <w:tcW w:w="1354" w:type="dxa"/>
            <w:shd w:val="clear" w:color="auto" w:fill="FFFFFF"/>
          </w:tcPr>
          <w:p w:rsidR="002D0893" w:rsidRPr="008F6A86" w:rsidRDefault="002D0893" w:rsidP="00C61520">
            <w:pPr>
              <w:jc w:val="center"/>
              <w:rPr>
                <w:sz w:val="18"/>
                <w:szCs w:val="18"/>
              </w:rPr>
            </w:pPr>
            <w:r w:rsidRPr="008F6A86">
              <w:rPr>
                <w:sz w:val="18"/>
                <w:szCs w:val="18"/>
              </w:rPr>
              <w:t>8.45-9.00</w:t>
            </w:r>
          </w:p>
          <w:p w:rsidR="002D0893" w:rsidRPr="008F6A86" w:rsidRDefault="002D0893" w:rsidP="00C61520">
            <w:pPr>
              <w:jc w:val="center"/>
              <w:rPr>
                <w:sz w:val="18"/>
                <w:szCs w:val="18"/>
              </w:rPr>
            </w:pPr>
          </w:p>
        </w:tc>
        <w:tc>
          <w:tcPr>
            <w:tcW w:w="1985" w:type="dxa"/>
            <w:shd w:val="clear" w:color="auto" w:fill="FFFFFF"/>
          </w:tcPr>
          <w:p w:rsidR="002D0893" w:rsidRPr="008F6A86" w:rsidRDefault="002D0893" w:rsidP="00C61520">
            <w:pPr>
              <w:jc w:val="center"/>
              <w:rPr>
                <w:sz w:val="18"/>
                <w:szCs w:val="18"/>
              </w:rPr>
            </w:pPr>
            <w:r w:rsidRPr="008F6A86">
              <w:rPr>
                <w:sz w:val="18"/>
                <w:szCs w:val="18"/>
              </w:rPr>
              <w:t>8.40-8.50</w:t>
            </w:r>
          </w:p>
          <w:p w:rsidR="002D0893" w:rsidRPr="008F6A86" w:rsidRDefault="002D0893" w:rsidP="00C61520">
            <w:pPr>
              <w:jc w:val="center"/>
              <w:rPr>
                <w:sz w:val="18"/>
                <w:szCs w:val="18"/>
              </w:rPr>
            </w:pPr>
          </w:p>
        </w:tc>
      </w:tr>
      <w:tr w:rsidR="002D0893" w:rsidRPr="008F6A86" w:rsidTr="00C61520">
        <w:trPr>
          <w:trHeight w:val="1610"/>
          <w:jc w:val="center"/>
        </w:trPr>
        <w:tc>
          <w:tcPr>
            <w:tcW w:w="4539" w:type="dxa"/>
            <w:shd w:val="clear" w:color="auto" w:fill="FFFFFF"/>
          </w:tcPr>
          <w:p w:rsidR="002D0893" w:rsidRPr="008F6A86" w:rsidRDefault="002D0893" w:rsidP="00C61520">
            <w:pPr>
              <w:rPr>
                <w:sz w:val="20"/>
                <w:szCs w:val="20"/>
              </w:rPr>
            </w:pPr>
            <w:r w:rsidRPr="008F6A86">
              <w:rPr>
                <w:sz w:val="20"/>
                <w:szCs w:val="20"/>
              </w:rPr>
              <w:lastRenderedPageBreak/>
              <w:t>Непрерывная образовательная деятельность (с перерывами по 10 мин) Физкультминутки, гимнастика для глаз.</w:t>
            </w:r>
          </w:p>
          <w:p w:rsidR="002D0893" w:rsidRPr="008F6A86" w:rsidRDefault="002D0893" w:rsidP="00C61520">
            <w:pPr>
              <w:rPr>
                <w:sz w:val="20"/>
                <w:szCs w:val="20"/>
              </w:rPr>
            </w:pPr>
            <w:r w:rsidRPr="008F6A86">
              <w:rPr>
                <w:sz w:val="20"/>
                <w:szCs w:val="20"/>
              </w:rPr>
              <w:t>Совместная деятельность воспитателя с детьми, самостоятельная деятельность детей, игровая деятельность. Индивидуальная работа с детьми</w:t>
            </w:r>
          </w:p>
        </w:tc>
        <w:tc>
          <w:tcPr>
            <w:tcW w:w="1696" w:type="dxa"/>
            <w:shd w:val="clear" w:color="auto" w:fill="FFFFFF"/>
          </w:tcPr>
          <w:p w:rsidR="002D0893" w:rsidRPr="008F6A86" w:rsidRDefault="002D0893" w:rsidP="00C61520">
            <w:pPr>
              <w:jc w:val="center"/>
              <w:rPr>
                <w:sz w:val="18"/>
                <w:szCs w:val="18"/>
              </w:rPr>
            </w:pPr>
            <w:r w:rsidRPr="008F6A86">
              <w:rPr>
                <w:sz w:val="18"/>
                <w:szCs w:val="18"/>
              </w:rPr>
              <w:t>9.00-10.30</w:t>
            </w:r>
          </w:p>
          <w:p w:rsidR="002D0893" w:rsidRPr="008F6A86" w:rsidRDefault="002D0893" w:rsidP="00C61520">
            <w:pPr>
              <w:jc w:val="center"/>
              <w:rPr>
                <w:sz w:val="18"/>
                <w:szCs w:val="18"/>
              </w:rPr>
            </w:pPr>
          </w:p>
          <w:p w:rsidR="002D0893" w:rsidRPr="008F6A86" w:rsidRDefault="002D0893" w:rsidP="00C61520">
            <w:pPr>
              <w:jc w:val="center"/>
              <w:rPr>
                <w:sz w:val="18"/>
                <w:szCs w:val="18"/>
              </w:rPr>
            </w:pPr>
            <w:r w:rsidRPr="008F6A86">
              <w:rPr>
                <w:sz w:val="18"/>
                <w:szCs w:val="18"/>
              </w:rPr>
              <w:t>Образовательная нагрузка</w:t>
            </w:r>
          </w:p>
          <w:p w:rsidR="002D0893" w:rsidRPr="008F6A86" w:rsidRDefault="002D0893" w:rsidP="00C61520">
            <w:pPr>
              <w:jc w:val="center"/>
              <w:rPr>
                <w:sz w:val="18"/>
                <w:szCs w:val="18"/>
              </w:rPr>
            </w:pPr>
            <w:r w:rsidRPr="008F6A86">
              <w:rPr>
                <w:sz w:val="18"/>
                <w:szCs w:val="18"/>
              </w:rPr>
              <w:t xml:space="preserve"> 1 занятия до 20 минут</w:t>
            </w:r>
          </w:p>
          <w:p w:rsidR="002D0893" w:rsidRPr="008F6A86" w:rsidRDefault="002D0893" w:rsidP="00C61520">
            <w:pPr>
              <w:jc w:val="center"/>
              <w:rPr>
                <w:sz w:val="18"/>
                <w:szCs w:val="18"/>
              </w:rPr>
            </w:pPr>
          </w:p>
          <w:p w:rsidR="002D0893" w:rsidRPr="008F6A86" w:rsidRDefault="002D0893" w:rsidP="00C61520">
            <w:pPr>
              <w:jc w:val="center"/>
              <w:rPr>
                <w:sz w:val="18"/>
                <w:szCs w:val="18"/>
              </w:rPr>
            </w:pPr>
            <w:r w:rsidRPr="008F6A86">
              <w:rPr>
                <w:sz w:val="18"/>
                <w:szCs w:val="18"/>
              </w:rPr>
              <w:t>Максимальная образовательная нагрузка –40 минут</w:t>
            </w:r>
          </w:p>
        </w:tc>
        <w:tc>
          <w:tcPr>
            <w:tcW w:w="1354" w:type="dxa"/>
            <w:shd w:val="clear" w:color="auto" w:fill="FFFFFF"/>
          </w:tcPr>
          <w:p w:rsidR="002D0893" w:rsidRPr="008F6A86" w:rsidRDefault="002D0893" w:rsidP="00C61520">
            <w:pPr>
              <w:jc w:val="center"/>
              <w:rPr>
                <w:sz w:val="18"/>
                <w:szCs w:val="18"/>
              </w:rPr>
            </w:pPr>
            <w:r w:rsidRPr="008F6A86">
              <w:rPr>
                <w:sz w:val="18"/>
                <w:szCs w:val="18"/>
              </w:rPr>
              <w:t>9.00-10.30</w:t>
            </w:r>
          </w:p>
          <w:p w:rsidR="002D0893" w:rsidRPr="008F6A86" w:rsidRDefault="002D0893" w:rsidP="00C61520">
            <w:pPr>
              <w:jc w:val="center"/>
              <w:rPr>
                <w:sz w:val="18"/>
                <w:szCs w:val="18"/>
              </w:rPr>
            </w:pPr>
          </w:p>
          <w:p w:rsidR="002D0893" w:rsidRPr="008F6A86" w:rsidRDefault="002D0893" w:rsidP="00C61520">
            <w:pPr>
              <w:jc w:val="center"/>
              <w:rPr>
                <w:sz w:val="18"/>
                <w:szCs w:val="18"/>
              </w:rPr>
            </w:pPr>
            <w:r w:rsidRPr="008F6A86">
              <w:rPr>
                <w:sz w:val="18"/>
                <w:szCs w:val="18"/>
              </w:rPr>
              <w:t>Образовательная нагрузка</w:t>
            </w:r>
          </w:p>
          <w:p w:rsidR="002D0893" w:rsidRPr="008F6A86" w:rsidRDefault="002D0893" w:rsidP="00C61520">
            <w:pPr>
              <w:jc w:val="center"/>
              <w:rPr>
                <w:sz w:val="18"/>
                <w:szCs w:val="18"/>
              </w:rPr>
            </w:pPr>
            <w:r w:rsidRPr="008F6A86">
              <w:rPr>
                <w:sz w:val="18"/>
                <w:szCs w:val="18"/>
              </w:rPr>
              <w:t xml:space="preserve"> 1 занятия до 25 минут</w:t>
            </w:r>
          </w:p>
          <w:p w:rsidR="002D0893" w:rsidRPr="008F6A86" w:rsidRDefault="002D0893" w:rsidP="00C61520">
            <w:pPr>
              <w:jc w:val="center"/>
              <w:rPr>
                <w:sz w:val="18"/>
                <w:szCs w:val="18"/>
              </w:rPr>
            </w:pPr>
          </w:p>
          <w:p w:rsidR="002D0893" w:rsidRPr="008F6A86" w:rsidRDefault="002D0893" w:rsidP="00C61520">
            <w:pPr>
              <w:jc w:val="center"/>
              <w:rPr>
                <w:sz w:val="18"/>
                <w:szCs w:val="18"/>
              </w:rPr>
            </w:pPr>
            <w:r w:rsidRPr="008F6A86">
              <w:rPr>
                <w:sz w:val="18"/>
                <w:szCs w:val="18"/>
              </w:rPr>
              <w:t>Максимальная образовательная нагрузка – 50 минут</w:t>
            </w:r>
          </w:p>
        </w:tc>
        <w:tc>
          <w:tcPr>
            <w:tcW w:w="1985" w:type="dxa"/>
            <w:shd w:val="clear" w:color="auto" w:fill="FFFFFF"/>
          </w:tcPr>
          <w:p w:rsidR="002D0893" w:rsidRPr="008F6A86" w:rsidRDefault="002D0893" w:rsidP="00C61520">
            <w:pPr>
              <w:jc w:val="center"/>
              <w:rPr>
                <w:sz w:val="18"/>
                <w:szCs w:val="18"/>
              </w:rPr>
            </w:pPr>
            <w:r w:rsidRPr="008F6A86">
              <w:rPr>
                <w:sz w:val="18"/>
                <w:szCs w:val="18"/>
              </w:rPr>
              <w:t>9.00-10.30</w:t>
            </w:r>
          </w:p>
          <w:p w:rsidR="002D0893" w:rsidRPr="008F6A86" w:rsidRDefault="002D0893" w:rsidP="00C61520">
            <w:pPr>
              <w:jc w:val="center"/>
              <w:rPr>
                <w:sz w:val="18"/>
                <w:szCs w:val="18"/>
              </w:rPr>
            </w:pPr>
          </w:p>
          <w:p w:rsidR="002D0893" w:rsidRPr="008F6A86" w:rsidRDefault="002D0893" w:rsidP="00C61520">
            <w:pPr>
              <w:jc w:val="center"/>
              <w:rPr>
                <w:sz w:val="18"/>
                <w:szCs w:val="18"/>
              </w:rPr>
            </w:pPr>
            <w:r w:rsidRPr="008F6A86">
              <w:rPr>
                <w:sz w:val="18"/>
                <w:szCs w:val="18"/>
              </w:rPr>
              <w:t>Образовательная нагрузка</w:t>
            </w:r>
          </w:p>
          <w:p w:rsidR="002D0893" w:rsidRPr="008F6A86" w:rsidRDefault="002D0893" w:rsidP="00C61520">
            <w:pPr>
              <w:jc w:val="center"/>
              <w:rPr>
                <w:sz w:val="18"/>
                <w:szCs w:val="18"/>
              </w:rPr>
            </w:pPr>
            <w:r w:rsidRPr="008F6A86">
              <w:rPr>
                <w:sz w:val="18"/>
                <w:szCs w:val="18"/>
              </w:rPr>
              <w:t xml:space="preserve"> 1 занятия до 30 минут</w:t>
            </w:r>
          </w:p>
          <w:p w:rsidR="002D0893" w:rsidRPr="008F6A86" w:rsidRDefault="002D0893" w:rsidP="00C61520">
            <w:pPr>
              <w:jc w:val="center"/>
              <w:rPr>
                <w:sz w:val="18"/>
                <w:szCs w:val="18"/>
              </w:rPr>
            </w:pPr>
          </w:p>
          <w:p w:rsidR="002D0893" w:rsidRPr="008F6A86" w:rsidRDefault="002D0893" w:rsidP="00C61520">
            <w:pPr>
              <w:jc w:val="center"/>
              <w:rPr>
                <w:sz w:val="18"/>
                <w:szCs w:val="18"/>
              </w:rPr>
            </w:pPr>
          </w:p>
          <w:p w:rsidR="002D0893" w:rsidRPr="008F6A86" w:rsidRDefault="002D0893" w:rsidP="00C61520">
            <w:pPr>
              <w:jc w:val="center"/>
              <w:rPr>
                <w:sz w:val="18"/>
                <w:szCs w:val="18"/>
              </w:rPr>
            </w:pPr>
            <w:r w:rsidRPr="008F6A86">
              <w:rPr>
                <w:sz w:val="18"/>
                <w:szCs w:val="18"/>
              </w:rPr>
              <w:t>Максимальная образовательная нагрузка – 90 минут</w:t>
            </w:r>
          </w:p>
          <w:p w:rsidR="002D0893" w:rsidRPr="008F6A86" w:rsidRDefault="002D0893" w:rsidP="00C61520">
            <w:pPr>
              <w:jc w:val="center"/>
              <w:rPr>
                <w:sz w:val="18"/>
                <w:szCs w:val="18"/>
              </w:rPr>
            </w:pPr>
          </w:p>
        </w:tc>
      </w:tr>
      <w:tr w:rsidR="002D0893" w:rsidRPr="008F6A86" w:rsidTr="00C61520">
        <w:trPr>
          <w:trHeight w:val="277"/>
          <w:jc w:val="center"/>
        </w:trPr>
        <w:tc>
          <w:tcPr>
            <w:tcW w:w="4539" w:type="dxa"/>
            <w:shd w:val="clear" w:color="auto" w:fill="EEECE1"/>
          </w:tcPr>
          <w:p w:rsidR="002D0893" w:rsidRPr="008F6A86" w:rsidRDefault="002D0893" w:rsidP="00C61520">
            <w:pPr>
              <w:rPr>
                <w:sz w:val="20"/>
                <w:szCs w:val="20"/>
              </w:rPr>
            </w:pPr>
            <w:r w:rsidRPr="008F6A86">
              <w:rPr>
                <w:sz w:val="20"/>
                <w:szCs w:val="20"/>
              </w:rPr>
              <w:t>Второй завтрак</w:t>
            </w:r>
          </w:p>
        </w:tc>
        <w:tc>
          <w:tcPr>
            <w:tcW w:w="1696" w:type="dxa"/>
            <w:shd w:val="clear" w:color="auto" w:fill="EEECE1"/>
          </w:tcPr>
          <w:p w:rsidR="002D0893" w:rsidRPr="008F6A86" w:rsidRDefault="002D0893" w:rsidP="00C61520">
            <w:pPr>
              <w:jc w:val="center"/>
              <w:rPr>
                <w:sz w:val="18"/>
                <w:szCs w:val="18"/>
              </w:rPr>
            </w:pPr>
            <w:r w:rsidRPr="008F6A86">
              <w:rPr>
                <w:sz w:val="18"/>
                <w:szCs w:val="18"/>
              </w:rPr>
              <w:t>10.30-10.40</w:t>
            </w:r>
          </w:p>
        </w:tc>
        <w:tc>
          <w:tcPr>
            <w:tcW w:w="1354" w:type="dxa"/>
            <w:shd w:val="clear" w:color="auto" w:fill="EEECE1"/>
          </w:tcPr>
          <w:p w:rsidR="002D0893" w:rsidRPr="008F6A86" w:rsidRDefault="002D0893" w:rsidP="00C61520">
            <w:pPr>
              <w:jc w:val="center"/>
              <w:rPr>
                <w:sz w:val="18"/>
                <w:szCs w:val="18"/>
              </w:rPr>
            </w:pPr>
            <w:r w:rsidRPr="008F6A86">
              <w:rPr>
                <w:sz w:val="18"/>
                <w:szCs w:val="18"/>
              </w:rPr>
              <w:t>10.30-10.40</w:t>
            </w:r>
          </w:p>
        </w:tc>
        <w:tc>
          <w:tcPr>
            <w:tcW w:w="1985" w:type="dxa"/>
            <w:shd w:val="clear" w:color="auto" w:fill="EEECE1"/>
          </w:tcPr>
          <w:p w:rsidR="002D0893" w:rsidRPr="008F6A86" w:rsidRDefault="002D0893" w:rsidP="00C61520">
            <w:pPr>
              <w:jc w:val="center"/>
              <w:rPr>
                <w:sz w:val="18"/>
                <w:szCs w:val="18"/>
              </w:rPr>
            </w:pPr>
            <w:r w:rsidRPr="008F6A86">
              <w:rPr>
                <w:sz w:val="18"/>
                <w:szCs w:val="18"/>
              </w:rPr>
              <w:t>10.30-10.40</w:t>
            </w:r>
          </w:p>
        </w:tc>
      </w:tr>
      <w:tr w:rsidR="002D0893" w:rsidRPr="008F6A86" w:rsidTr="00C61520">
        <w:trPr>
          <w:trHeight w:val="345"/>
          <w:jc w:val="center"/>
        </w:trPr>
        <w:tc>
          <w:tcPr>
            <w:tcW w:w="4539" w:type="dxa"/>
            <w:shd w:val="clear" w:color="auto" w:fill="FFFFFF"/>
          </w:tcPr>
          <w:p w:rsidR="002D0893" w:rsidRPr="008F6A86" w:rsidRDefault="002D0893" w:rsidP="00C61520">
            <w:pPr>
              <w:rPr>
                <w:sz w:val="20"/>
                <w:szCs w:val="20"/>
              </w:rPr>
            </w:pPr>
            <w:r w:rsidRPr="008F6A86">
              <w:rPr>
                <w:sz w:val="20"/>
                <w:szCs w:val="20"/>
              </w:rPr>
              <w:t xml:space="preserve">Подготовка   к прогулке. </w:t>
            </w:r>
          </w:p>
          <w:p w:rsidR="002D0893" w:rsidRPr="008F6A86" w:rsidRDefault="002D0893" w:rsidP="00C61520">
            <w:pPr>
              <w:rPr>
                <w:sz w:val="20"/>
                <w:szCs w:val="20"/>
              </w:rPr>
            </w:pPr>
          </w:p>
        </w:tc>
        <w:tc>
          <w:tcPr>
            <w:tcW w:w="1696" w:type="dxa"/>
            <w:shd w:val="clear" w:color="auto" w:fill="FFFFFF"/>
          </w:tcPr>
          <w:p w:rsidR="002D0893" w:rsidRPr="008F6A86" w:rsidRDefault="002D0893" w:rsidP="00C61520">
            <w:pPr>
              <w:jc w:val="center"/>
              <w:rPr>
                <w:sz w:val="18"/>
                <w:szCs w:val="18"/>
              </w:rPr>
            </w:pPr>
            <w:r w:rsidRPr="008F6A86">
              <w:rPr>
                <w:sz w:val="18"/>
                <w:szCs w:val="18"/>
              </w:rPr>
              <w:t>10.40-10.55</w:t>
            </w:r>
          </w:p>
        </w:tc>
        <w:tc>
          <w:tcPr>
            <w:tcW w:w="1354" w:type="dxa"/>
            <w:shd w:val="clear" w:color="auto" w:fill="FFFFFF"/>
          </w:tcPr>
          <w:p w:rsidR="002D0893" w:rsidRPr="008F6A86" w:rsidRDefault="002D0893" w:rsidP="00C61520">
            <w:pPr>
              <w:jc w:val="center"/>
              <w:rPr>
                <w:sz w:val="18"/>
                <w:szCs w:val="18"/>
              </w:rPr>
            </w:pPr>
            <w:r w:rsidRPr="008F6A86">
              <w:rPr>
                <w:sz w:val="18"/>
                <w:szCs w:val="18"/>
              </w:rPr>
              <w:t>10.40-10.55</w:t>
            </w:r>
          </w:p>
        </w:tc>
        <w:tc>
          <w:tcPr>
            <w:tcW w:w="1985" w:type="dxa"/>
            <w:shd w:val="clear" w:color="auto" w:fill="FFFFFF"/>
          </w:tcPr>
          <w:p w:rsidR="002D0893" w:rsidRPr="008F6A86" w:rsidRDefault="002D0893" w:rsidP="00C61520">
            <w:pPr>
              <w:jc w:val="center"/>
              <w:rPr>
                <w:sz w:val="18"/>
                <w:szCs w:val="18"/>
              </w:rPr>
            </w:pPr>
            <w:r w:rsidRPr="008F6A86">
              <w:rPr>
                <w:sz w:val="18"/>
                <w:szCs w:val="18"/>
              </w:rPr>
              <w:t>10.40-10.55</w:t>
            </w:r>
          </w:p>
        </w:tc>
      </w:tr>
      <w:tr w:rsidR="002D0893" w:rsidRPr="008F6A86" w:rsidTr="00C61520">
        <w:trPr>
          <w:trHeight w:val="345"/>
          <w:jc w:val="center"/>
        </w:trPr>
        <w:tc>
          <w:tcPr>
            <w:tcW w:w="4539" w:type="dxa"/>
            <w:shd w:val="clear" w:color="auto" w:fill="FFFFFF"/>
          </w:tcPr>
          <w:p w:rsidR="002D0893" w:rsidRPr="008F6A86" w:rsidRDefault="002D0893" w:rsidP="00C61520">
            <w:pPr>
              <w:rPr>
                <w:sz w:val="20"/>
                <w:szCs w:val="20"/>
              </w:rPr>
            </w:pPr>
            <w:r w:rsidRPr="008F6A86">
              <w:rPr>
                <w:sz w:val="20"/>
                <w:szCs w:val="20"/>
              </w:rPr>
              <w:t xml:space="preserve">Прогулка.  </w:t>
            </w:r>
          </w:p>
        </w:tc>
        <w:tc>
          <w:tcPr>
            <w:tcW w:w="1696" w:type="dxa"/>
            <w:shd w:val="clear" w:color="auto" w:fill="FFFFFF"/>
          </w:tcPr>
          <w:p w:rsidR="002D0893" w:rsidRPr="008F6A86" w:rsidRDefault="002D0893" w:rsidP="00C61520">
            <w:pPr>
              <w:jc w:val="center"/>
              <w:rPr>
                <w:sz w:val="18"/>
                <w:szCs w:val="18"/>
              </w:rPr>
            </w:pPr>
            <w:r w:rsidRPr="008F6A86">
              <w:rPr>
                <w:sz w:val="18"/>
                <w:szCs w:val="18"/>
              </w:rPr>
              <w:t>10.55-11.55</w:t>
            </w:r>
          </w:p>
        </w:tc>
        <w:tc>
          <w:tcPr>
            <w:tcW w:w="1354" w:type="dxa"/>
            <w:shd w:val="clear" w:color="auto" w:fill="FFFFFF"/>
          </w:tcPr>
          <w:p w:rsidR="002D0893" w:rsidRPr="008F6A86" w:rsidRDefault="002D0893" w:rsidP="00C61520">
            <w:pPr>
              <w:jc w:val="center"/>
              <w:rPr>
                <w:sz w:val="18"/>
                <w:szCs w:val="18"/>
              </w:rPr>
            </w:pPr>
            <w:r w:rsidRPr="008F6A86">
              <w:rPr>
                <w:sz w:val="18"/>
                <w:szCs w:val="18"/>
              </w:rPr>
              <w:t>10.55-11.55</w:t>
            </w:r>
          </w:p>
        </w:tc>
        <w:tc>
          <w:tcPr>
            <w:tcW w:w="1985" w:type="dxa"/>
            <w:shd w:val="clear" w:color="auto" w:fill="FFFFFF"/>
          </w:tcPr>
          <w:p w:rsidR="002D0893" w:rsidRPr="008F6A86" w:rsidRDefault="002D0893" w:rsidP="00C61520">
            <w:pPr>
              <w:jc w:val="center"/>
              <w:rPr>
                <w:sz w:val="18"/>
                <w:szCs w:val="18"/>
              </w:rPr>
            </w:pPr>
            <w:r w:rsidRPr="008F6A86">
              <w:rPr>
                <w:sz w:val="18"/>
                <w:szCs w:val="18"/>
              </w:rPr>
              <w:t>10.55-11.55</w:t>
            </w:r>
          </w:p>
        </w:tc>
      </w:tr>
      <w:tr w:rsidR="002D0893" w:rsidRPr="008F6A86" w:rsidTr="00C61520">
        <w:trPr>
          <w:trHeight w:val="345"/>
          <w:jc w:val="center"/>
        </w:trPr>
        <w:tc>
          <w:tcPr>
            <w:tcW w:w="4539" w:type="dxa"/>
            <w:shd w:val="clear" w:color="auto" w:fill="FFFFFF"/>
          </w:tcPr>
          <w:p w:rsidR="002D0893" w:rsidRPr="008F6A86" w:rsidRDefault="002D0893" w:rsidP="00C61520">
            <w:pPr>
              <w:rPr>
                <w:sz w:val="20"/>
                <w:szCs w:val="20"/>
              </w:rPr>
            </w:pPr>
            <w:r w:rsidRPr="008F6A86">
              <w:rPr>
                <w:sz w:val="20"/>
                <w:szCs w:val="20"/>
              </w:rPr>
              <w:t>Возвращение с прогулки.</w:t>
            </w:r>
          </w:p>
        </w:tc>
        <w:tc>
          <w:tcPr>
            <w:tcW w:w="1696" w:type="dxa"/>
            <w:shd w:val="clear" w:color="auto" w:fill="FFFFFF"/>
          </w:tcPr>
          <w:p w:rsidR="002D0893" w:rsidRPr="008F6A86" w:rsidRDefault="002D0893" w:rsidP="00C61520">
            <w:pPr>
              <w:jc w:val="center"/>
              <w:rPr>
                <w:sz w:val="18"/>
                <w:szCs w:val="18"/>
              </w:rPr>
            </w:pPr>
            <w:r w:rsidRPr="008F6A86">
              <w:rPr>
                <w:sz w:val="18"/>
                <w:szCs w:val="18"/>
              </w:rPr>
              <w:t>11.55-12.05</w:t>
            </w:r>
          </w:p>
        </w:tc>
        <w:tc>
          <w:tcPr>
            <w:tcW w:w="1354" w:type="dxa"/>
            <w:shd w:val="clear" w:color="auto" w:fill="FFFFFF"/>
          </w:tcPr>
          <w:p w:rsidR="002D0893" w:rsidRPr="008F6A86" w:rsidRDefault="002D0893" w:rsidP="00C61520">
            <w:pPr>
              <w:jc w:val="center"/>
              <w:rPr>
                <w:sz w:val="18"/>
                <w:szCs w:val="18"/>
              </w:rPr>
            </w:pPr>
            <w:r w:rsidRPr="008F6A86">
              <w:rPr>
                <w:sz w:val="18"/>
                <w:szCs w:val="18"/>
              </w:rPr>
              <w:t>11.55-12.05</w:t>
            </w:r>
          </w:p>
        </w:tc>
        <w:tc>
          <w:tcPr>
            <w:tcW w:w="1985" w:type="dxa"/>
            <w:shd w:val="clear" w:color="auto" w:fill="FFFFFF"/>
          </w:tcPr>
          <w:p w:rsidR="002D0893" w:rsidRPr="008F6A86" w:rsidRDefault="002D0893" w:rsidP="00C61520">
            <w:pPr>
              <w:jc w:val="center"/>
              <w:rPr>
                <w:sz w:val="18"/>
                <w:szCs w:val="18"/>
              </w:rPr>
            </w:pPr>
            <w:r w:rsidRPr="008F6A86">
              <w:rPr>
                <w:sz w:val="18"/>
                <w:szCs w:val="18"/>
              </w:rPr>
              <w:t>11.55-12.05</w:t>
            </w:r>
          </w:p>
        </w:tc>
      </w:tr>
      <w:tr w:rsidR="002D0893" w:rsidRPr="008F6A86" w:rsidTr="00C61520">
        <w:trPr>
          <w:trHeight w:val="70"/>
          <w:jc w:val="center"/>
        </w:trPr>
        <w:tc>
          <w:tcPr>
            <w:tcW w:w="4539" w:type="dxa"/>
            <w:shd w:val="clear" w:color="auto" w:fill="FFFFFF"/>
          </w:tcPr>
          <w:p w:rsidR="002D0893" w:rsidRPr="008F6A86" w:rsidRDefault="002D0893" w:rsidP="00C61520">
            <w:pPr>
              <w:rPr>
                <w:sz w:val="20"/>
                <w:szCs w:val="20"/>
              </w:rPr>
            </w:pPr>
            <w:r w:rsidRPr="008F6A86">
              <w:rPr>
                <w:sz w:val="20"/>
                <w:szCs w:val="20"/>
              </w:rPr>
              <w:t>Подготовка   к  обеду,  дежурство</w:t>
            </w:r>
          </w:p>
        </w:tc>
        <w:tc>
          <w:tcPr>
            <w:tcW w:w="1696" w:type="dxa"/>
            <w:shd w:val="clear" w:color="auto" w:fill="FFFFFF"/>
          </w:tcPr>
          <w:p w:rsidR="002D0893" w:rsidRPr="008F6A86" w:rsidRDefault="002D0893" w:rsidP="00C61520">
            <w:pPr>
              <w:jc w:val="center"/>
              <w:rPr>
                <w:sz w:val="18"/>
                <w:szCs w:val="18"/>
              </w:rPr>
            </w:pPr>
            <w:r w:rsidRPr="008F6A86">
              <w:rPr>
                <w:sz w:val="18"/>
                <w:szCs w:val="18"/>
              </w:rPr>
              <w:t>12.05-12.15</w:t>
            </w:r>
          </w:p>
        </w:tc>
        <w:tc>
          <w:tcPr>
            <w:tcW w:w="1354" w:type="dxa"/>
            <w:shd w:val="clear" w:color="auto" w:fill="FFFFFF"/>
          </w:tcPr>
          <w:p w:rsidR="002D0893" w:rsidRPr="008F6A86" w:rsidRDefault="002D0893" w:rsidP="00C61520">
            <w:pPr>
              <w:jc w:val="center"/>
              <w:rPr>
                <w:sz w:val="18"/>
                <w:szCs w:val="18"/>
              </w:rPr>
            </w:pPr>
            <w:r w:rsidRPr="008F6A86">
              <w:rPr>
                <w:sz w:val="18"/>
                <w:szCs w:val="18"/>
              </w:rPr>
              <w:t>12.05-12.15</w:t>
            </w:r>
          </w:p>
        </w:tc>
        <w:tc>
          <w:tcPr>
            <w:tcW w:w="1985" w:type="dxa"/>
            <w:shd w:val="clear" w:color="auto" w:fill="FFFFFF"/>
          </w:tcPr>
          <w:p w:rsidR="002D0893" w:rsidRPr="008F6A86" w:rsidRDefault="002D0893" w:rsidP="00C61520">
            <w:pPr>
              <w:jc w:val="center"/>
              <w:rPr>
                <w:sz w:val="18"/>
                <w:szCs w:val="18"/>
              </w:rPr>
            </w:pPr>
            <w:r w:rsidRPr="008F6A86">
              <w:rPr>
                <w:sz w:val="18"/>
                <w:szCs w:val="18"/>
              </w:rPr>
              <w:t>12.05-12.15</w:t>
            </w:r>
          </w:p>
        </w:tc>
      </w:tr>
      <w:tr w:rsidR="002D0893" w:rsidRPr="008F6A86" w:rsidTr="00C61520">
        <w:trPr>
          <w:jc w:val="center"/>
        </w:trPr>
        <w:tc>
          <w:tcPr>
            <w:tcW w:w="4539" w:type="dxa"/>
            <w:shd w:val="clear" w:color="auto" w:fill="EEECE1"/>
          </w:tcPr>
          <w:p w:rsidR="002D0893" w:rsidRPr="008F6A86" w:rsidRDefault="002D0893" w:rsidP="00C61520">
            <w:pPr>
              <w:rPr>
                <w:sz w:val="20"/>
                <w:szCs w:val="20"/>
              </w:rPr>
            </w:pPr>
            <w:r w:rsidRPr="008F6A86">
              <w:rPr>
                <w:sz w:val="20"/>
                <w:szCs w:val="20"/>
              </w:rPr>
              <w:t xml:space="preserve">Обед </w:t>
            </w:r>
          </w:p>
        </w:tc>
        <w:tc>
          <w:tcPr>
            <w:tcW w:w="1696" w:type="dxa"/>
            <w:shd w:val="clear" w:color="auto" w:fill="EEECE1"/>
          </w:tcPr>
          <w:p w:rsidR="002D0893" w:rsidRPr="008F6A86" w:rsidRDefault="002D0893" w:rsidP="00C61520">
            <w:pPr>
              <w:jc w:val="center"/>
              <w:rPr>
                <w:sz w:val="18"/>
                <w:szCs w:val="18"/>
              </w:rPr>
            </w:pPr>
            <w:r w:rsidRPr="008F6A86">
              <w:rPr>
                <w:sz w:val="18"/>
                <w:szCs w:val="18"/>
              </w:rPr>
              <w:t>12.15-12.35</w:t>
            </w:r>
          </w:p>
        </w:tc>
        <w:tc>
          <w:tcPr>
            <w:tcW w:w="1354" w:type="dxa"/>
            <w:shd w:val="clear" w:color="auto" w:fill="EEECE1"/>
          </w:tcPr>
          <w:p w:rsidR="002D0893" w:rsidRPr="008F6A86" w:rsidRDefault="002D0893" w:rsidP="00C61520">
            <w:pPr>
              <w:jc w:val="center"/>
              <w:rPr>
                <w:sz w:val="18"/>
                <w:szCs w:val="18"/>
              </w:rPr>
            </w:pPr>
            <w:r w:rsidRPr="008F6A86">
              <w:rPr>
                <w:sz w:val="18"/>
                <w:szCs w:val="18"/>
              </w:rPr>
              <w:t>12.15-12.35</w:t>
            </w:r>
          </w:p>
        </w:tc>
        <w:tc>
          <w:tcPr>
            <w:tcW w:w="1985" w:type="dxa"/>
            <w:shd w:val="clear" w:color="auto" w:fill="EEECE1"/>
          </w:tcPr>
          <w:p w:rsidR="002D0893" w:rsidRPr="008F6A86" w:rsidRDefault="002D0893" w:rsidP="00C61520">
            <w:pPr>
              <w:jc w:val="center"/>
              <w:rPr>
                <w:sz w:val="18"/>
                <w:szCs w:val="18"/>
              </w:rPr>
            </w:pPr>
            <w:r w:rsidRPr="008F6A86">
              <w:rPr>
                <w:sz w:val="18"/>
                <w:szCs w:val="18"/>
              </w:rPr>
              <w:t>12.15-12.35</w:t>
            </w:r>
          </w:p>
        </w:tc>
      </w:tr>
      <w:tr w:rsidR="002D0893" w:rsidRPr="008F6A86" w:rsidTr="00C61520">
        <w:trPr>
          <w:jc w:val="center"/>
        </w:trPr>
        <w:tc>
          <w:tcPr>
            <w:tcW w:w="4539" w:type="dxa"/>
            <w:shd w:val="clear" w:color="auto" w:fill="FFFFFF"/>
          </w:tcPr>
          <w:p w:rsidR="002D0893" w:rsidRPr="008F6A86" w:rsidRDefault="002D0893" w:rsidP="00C61520">
            <w:pPr>
              <w:rPr>
                <w:sz w:val="20"/>
                <w:szCs w:val="20"/>
              </w:rPr>
            </w:pPr>
            <w:r w:rsidRPr="008F6A86">
              <w:rPr>
                <w:sz w:val="20"/>
                <w:szCs w:val="20"/>
              </w:rPr>
              <w:t>Подготовка ко сну.</w:t>
            </w:r>
          </w:p>
        </w:tc>
        <w:tc>
          <w:tcPr>
            <w:tcW w:w="1696" w:type="dxa"/>
            <w:shd w:val="clear" w:color="auto" w:fill="FFFFFF"/>
          </w:tcPr>
          <w:p w:rsidR="002D0893" w:rsidRPr="008F6A86" w:rsidRDefault="002D0893" w:rsidP="00C61520">
            <w:pPr>
              <w:jc w:val="center"/>
              <w:rPr>
                <w:sz w:val="18"/>
                <w:szCs w:val="18"/>
              </w:rPr>
            </w:pPr>
            <w:r w:rsidRPr="008F6A86">
              <w:rPr>
                <w:sz w:val="18"/>
                <w:szCs w:val="18"/>
              </w:rPr>
              <w:t>12.35-12.45</w:t>
            </w:r>
          </w:p>
        </w:tc>
        <w:tc>
          <w:tcPr>
            <w:tcW w:w="1354" w:type="dxa"/>
            <w:shd w:val="clear" w:color="auto" w:fill="FFFFFF"/>
          </w:tcPr>
          <w:p w:rsidR="002D0893" w:rsidRPr="008F6A86" w:rsidRDefault="002D0893" w:rsidP="00C61520">
            <w:pPr>
              <w:jc w:val="center"/>
              <w:rPr>
                <w:sz w:val="18"/>
                <w:szCs w:val="18"/>
              </w:rPr>
            </w:pPr>
            <w:r w:rsidRPr="008F6A86">
              <w:rPr>
                <w:sz w:val="18"/>
                <w:szCs w:val="18"/>
              </w:rPr>
              <w:t>12.35-12.45</w:t>
            </w:r>
          </w:p>
        </w:tc>
        <w:tc>
          <w:tcPr>
            <w:tcW w:w="1985" w:type="dxa"/>
            <w:shd w:val="clear" w:color="auto" w:fill="FFFFFF"/>
          </w:tcPr>
          <w:p w:rsidR="002D0893" w:rsidRPr="008F6A86" w:rsidRDefault="002D0893" w:rsidP="00C61520">
            <w:pPr>
              <w:jc w:val="center"/>
              <w:rPr>
                <w:sz w:val="18"/>
                <w:szCs w:val="18"/>
              </w:rPr>
            </w:pPr>
            <w:r w:rsidRPr="008F6A86">
              <w:rPr>
                <w:sz w:val="18"/>
                <w:szCs w:val="18"/>
              </w:rPr>
              <w:t>12.35-12.45</w:t>
            </w:r>
          </w:p>
        </w:tc>
      </w:tr>
      <w:tr w:rsidR="002D0893" w:rsidRPr="008F6A86" w:rsidTr="00C61520">
        <w:trPr>
          <w:jc w:val="center"/>
        </w:trPr>
        <w:tc>
          <w:tcPr>
            <w:tcW w:w="4539" w:type="dxa"/>
            <w:shd w:val="clear" w:color="auto" w:fill="EEECE1"/>
          </w:tcPr>
          <w:p w:rsidR="002D0893" w:rsidRPr="008F6A86" w:rsidRDefault="002D0893" w:rsidP="00C61520">
            <w:pPr>
              <w:rPr>
                <w:sz w:val="20"/>
                <w:szCs w:val="20"/>
              </w:rPr>
            </w:pPr>
            <w:r w:rsidRPr="008F6A86">
              <w:rPr>
                <w:sz w:val="20"/>
                <w:szCs w:val="20"/>
              </w:rPr>
              <w:t>Дневной сон</w:t>
            </w:r>
          </w:p>
        </w:tc>
        <w:tc>
          <w:tcPr>
            <w:tcW w:w="1696" w:type="dxa"/>
            <w:shd w:val="clear" w:color="auto" w:fill="EEECE1"/>
          </w:tcPr>
          <w:p w:rsidR="002D0893" w:rsidRPr="008F6A86" w:rsidRDefault="002D0893" w:rsidP="00C61520">
            <w:pPr>
              <w:jc w:val="center"/>
              <w:rPr>
                <w:sz w:val="18"/>
                <w:szCs w:val="18"/>
              </w:rPr>
            </w:pPr>
            <w:r w:rsidRPr="008F6A86">
              <w:rPr>
                <w:sz w:val="18"/>
                <w:szCs w:val="18"/>
              </w:rPr>
              <w:t>12.45-15.15</w:t>
            </w:r>
          </w:p>
        </w:tc>
        <w:tc>
          <w:tcPr>
            <w:tcW w:w="1354" w:type="dxa"/>
            <w:shd w:val="clear" w:color="auto" w:fill="EEECE1"/>
          </w:tcPr>
          <w:p w:rsidR="002D0893" w:rsidRPr="008F6A86" w:rsidRDefault="002D0893" w:rsidP="00C61520">
            <w:pPr>
              <w:jc w:val="center"/>
              <w:rPr>
                <w:sz w:val="18"/>
                <w:szCs w:val="18"/>
              </w:rPr>
            </w:pPr>
            <w:r w:rsidRPr="008F6A86">
              <w:rPr>
                <w:sz w:val="18"/>
                <w:szCs w:val="18"/>
              </w:rPr>
              <w:t>12.45-15.15</w:t>
            </w:r>
          </w:p>
        </w:tc>
        <w:tc>
          <w:tcPr>
            <w:tcW w:w="1985" w:type="dxa"/>
            <w:shd w:val="clear" w:color="auto" w:fill="EEECE1"/>
          </w:tcPr>
          <w:p w:rsidR="002D0893" w:rsidRPr="008F6A86" w:rsidRDefault="002D0893" w:rsidP="00C61520">
            <w:pPr>
              <w:jc w:val="center"/>
              <w:rPr>
                <w:sz w:val="18"/>
                <w:szCs w:val="18"/>
              </w:rPr>
            </w:pPr>
            <w:r w:rsidRPr="008F6A86">
              <w:rPr>
                <w:sz w:val="18"/>
                <w:szCs w:val="18"/>
              </w:rPr>
              <w:t>12.45-15.15</w:t>
            </w:r>
          </w:p>
        </w:tc>
      </w:tr>
      <w:tr w:rsidR="002D0893" w:rsidRPr="008F6A86" w:rsidTr="00C61520">
        <w:trPr>
          <w:jc w:val="center"/>
        </w:trPr>
        <w:tc>
          <w:tcPr>
            <w:tcW w:w="4539" w:type="dxa"/>
            <w:shd w:val="clear" w:color="auto" w:fill="FFFFFF"/>
          </w:tcPr>
          <w:p w:rsidR="002D0893" w:rsidRPr="008F6A86" w:rsidRDefault="002D0893" w:rsidP="00C61520">
            <w:pPr>
              <w:rPr>
                <w:sz w:val="20"/>
                <w:szCs w:val="20"/>
              </w:rPr>
            </w:pPr>
            <w:r w:rsidRPr="008F6A86">
              <w:rPr>
                <w:sz w:val="20"/>
                <w:szCs w:val="20"/>
              </w:rPr>
              <w:t>Постепенный  подъём  детей</w:t>
            </w:r>
            <w:proofErr w:type="gramStart"/>
            <w:r w:rsidRPr="008F6A86">
              <w:rPr>
                <w:sz w:val="20"/>
                <w:szCs w:val="20"/>
              </w:rPr>
              <w:t>.Х</w:t>
            </w:r>
            <w:proofErr w:type="gramEnd"/>
            <w:r w:rsidRPr="008F6A86">
              <w:rPr>
                <w:sz w:val="20"/>
                <w:szCs w:val="20"/>
              </w:rPr>
              <w:t>одьба по массажным коврикам. Артикуляционная, пальчиковая гимнастика</w:t>
            </w:r>
          </w:p>
        </w:tc>
        <w:tc>
          <w:tcPr>
            <w:tcW w:w="1696" w:type="dxa"/>
            <w:shd w:val="clear" w:color="auto" w:fill="FFFFFF"/>
          </w:tcPr>
          <w:p w:rsidR="002D0893" w:rsidRPr="008F6A86" w:rsidRDefault="002D0893" w:rsidP="00C61520">
            <w:pPr>
              <w:jc w:val="center"/>
              <w:rPr>
                <w:sz w:val="18"/>
                <w:szCs w:val="18"/>
              </w:rPr>
            </w:pPr>
            <w:r w:rsidRPr="008F6A86">
              <w:rPr>
                <w:sz w:val="18"/>
                <w:szCs w:val="18"/>
              </w:rPr>
              <w:t>15.15-15.30</w:t>
            </w:r>
          </w:p>
        </w:tc>
        <w:tc>
          <w:tcPr>
            <w:tcW w:w="1354" w:type="dxa"/>
            <w:shd w:val="clear" w:color="auto" w:fill="FFFFFF"/>
          </w:tcPr>
          <w:p w:rsidR="002D0893" w:rsidRPr="008F6A86" w:rsidRDefault="002D0893" w:rsidP="00C61520">
            <w:pPr>
              <w:jc w:val="center"/>
              <w:rPr>
                <w:sz w:val="18"/>
                <w:szCs w:val="18"/>
              </w:rPr>
            </w:pPr>
            <w:r w:rsidRPr="008F6A86">
              <w:rPr>
                <w:sz w:val="18"/>
                <w:szCs w:val="18"/>
              </w:rPr>
              <w:t>15.15-15.40</w:t>
            </w:r>
          </w:p>
        </w:tc>
        <w:tc>
          <w:tcPr>
            <w:tcW w:w="1985" w:type="dxa"/>
            <w:shd w:val="clear" w:color="auto" w:fill="FFFFFF"/>
          </w:tcPr>
          <w:p w:rsidR="002D0893" w:rsidRPr="008F6A86" w:rsidRDefault="002D0893" w:rsidP="00C61520">
            <w:pPr>
              <w:jc w:val="center"/>
              <w:rPr>
                <w:sz w:val="18"/>
                <w:szCs w:val="18"/>
              </w:rPr>
            </w:pPr>
            <w:r w:rsidRPr="008F6A86">
              <w:rPr>
                <w:sz w:val="18"/>
                <w:szCs w:val="18"/>
              </w:rPr>
              <w:t>15.15-15.30</w:t>
            </w:r>
          </w:p>
        </w:tc>
      </w:tr>
      <w:tr w:rsidR="002D0893" w:rsidRPr="008F6A86" w:rsidTr="00C61520">
        <w:trPr>
          <w:jc w:val="center"/>
        </w:trPr>
        <w:tc>
          <w:tcPr>
            <w:tcW w:w="4539" w:type="dxa"/>
            <w:shd w:val="clear" w:color="auto" w:fill="FFFFFF"/>
          </w:tcPr>
          <w:p w:rsidR="002D0893" w:rsidRPr="008F6A86" w:rsidRDefault="002D0893" w:rsidP="00C61520">
            <w:pPr>
              <w:rPr>
                <w:sz w:val="20"/>
                <w:szCs w:val="20"/>
              </w:rPr>
            </w:pPr>
            <w:r w:rsidRPr="008F6A86">
              <w:rPr>
                <w:sz w:val="20"/>
                <w:szCs w:val="20"/>
              </w:rPr>
              <w:t>Непрерывная образовательная деятельность</w:t>
            </w:r>
          </w:p>
          <w:p w:rsidR="002D0893" w:rsidRPr="008F6A86" w:rsidRDefault="002D0893" w:rsidP="00C61520">
            <w:pPr>
              <w:rPr>
                <w:sz w:val="20"/>
                <w:szCs w:val="20"/>
              </w:rPr>
            </w:pPr>
            <w:r w:rsidRPr="008F6A86">
              <w:rPr>
                <w:sz w:val="20"/>
                <w:szCs w:val="20"/>
              </w:rPr>
              <w:t>Физкультминутки, гимнастика для глаз</w:t>
            </w:r>
          </w:p>
        </w:tc>
        <w:tc>
          <w:tcPr>
            <w:tcW w:w="1696" w:type="dxa"/>
            <w:shd w:val="clear" w:color="auto" w:fill="FFFFFF"/>
          </w:tcPr>
          <w:p w:rsidR="002D0893" w:rsidRPr="008F6A86" w:rsidRDefault="002D0893" w:rsidP="00C61520">
            <w:pPr>
              <w:jc w:val="center"/>
              <w:rPr>
                <w:sz w:val="18"/>
                <w:szCs w:val="18"/>
              </w:rPr>
            </w:pPr>
            <w:r w:rsidRPr="008F6A86">
              <w:rPr>
                <w:sz w:val="18"/>
                <w:szCs w:val="18"/>
              </w:rPr>
              <w:t>-</w:t>
            </w:r>
          </w:p>
        </w:tc>
        <w:tc>
          <w:tcPr>
            <w:tcW w:w="1354" w:type="dxa"/>
            <w:shd w:val="clear" w:color="auto" w:fill="FFFFFF"/>
          </w:tcPr>
          <w:p w:rsidR="002D0893" w:rsidRPr="008F6A86" w:rsidRDefault="002D0893" w:rsidP="00C61520">
            <w:pPr>
              <w:jc w:val="center"/>
              <w:rPr>
                <w:sz w:val="18"/>
                <w:szCs w:val="18"/>
              </w:rPr>
            </w:pPr>
            <w:r w:rsidRPr="008F6A86">
              <w:rPr>
                <w:sz w:val="18"/>
                <w:szCs w:val="18"/>
              </w:rPr>
              <w:t>15.40-16.05</w:t>
            </w:r>
          </w:p>
        </w:tc>
        <w:tc>
          <w:tcPr>
            <w:tcW w:w="1985" w:type="dxa"/>
            <w:shd w:val="clear" w:color="auto" w:fill="FFFFFF"/>
          </w:tcPr>
          <w:p w:rsidR="002D0893" w:rsidRPr="008F6A86" w:rsidRDefault="002D0893" w:rsidP="00C61520">
            <w:pPr>
              <w:jc w:val="center"/>
              <w:rPr>
                <w:sz w:val="18"/>
                <w:szCs w:val="18"/>
              </w:rPr>
            </w:pPr>
            <w:r w:rsidRPr="008F6A86">
              <w:rPr>
                <w:sz w:val="18"/>
                <w:szCs w:val="18"/>
              </w:rPr>
              <w:t>-</w:t>
            </w:r>
          </w:p>
        </w:tc>
      </w:tr>
      <w:tr w:rsidR="002D0893" w:rsidRPr="008F6A86" w:rsidTr="00C61520">
        <w:trPr>
          <w:jc w:val="center"/>
        </w:trPr>
        <w:tc>
          <w:tcPr>
            <w:tcW w:w="4539" w:type="dxa"/>
            <w:shd w:val="clear" w:color="auto" w:fill="FFFFFF"/>
          </w:tcPr>
          <w:p w:rsidR="002D0893" w:rsidRPr="008F6A86" w:rsidRDefault="002D0893" w:rsidP="00C61520">
            <w:pPr>
              <w:rPr>
                <w:sz w:val="20"/>
                <w:szCs w:val="20"/>
              </w:rPr>
            </w:pPr>
            <w:r w:rsidRPr="008F6A86">
              <w:rPr>
                <w:sz w:val="20"/>
                <w:szCs w:val="20"/>
              </w:rPr>
              <w:t>Совместная деятельность воспитателя с детьми, самостоятельная деятельность детей, игровая деятельность. Индивидуальная работа с детьми.</w:t>
            </w:r>
          </w:p>
          <w:p w:rsidR="002D0893" w:rsidRPr="008F6A86" w:rsidRDefault="002D0893" w:rsidP="00C61520">
            <w:pPr>
              <w:rPr>
                <w:sz w:val="20"/>
                <w:szCs w:val="20"/>
              </w:rPr>
            </w:pPr>
            <w:r w:rsidRPr="008F6A86">
              <w:rPr>
                <w:sz w:val="20"/>
                <w:szCs w:val="20"/>
              </w:rPr>
              <w:t>Вечерний круг.</w:t>
            </w:r>
          </w:p>
        </w:tc>
        <w:tc>
          <w:tcPr>
            <w:tcW w:w="1696" w:type="dxa"/>
            <w:shd w:val="clear" w:color="auto" w:fill="FFFFFF"/>
          </w:tcPr>
          <w:p w:rsidR="002D0893" w:rsidRPr="008F6A86" w:rsidRDefault="002D0893" w:rsidP="00C61520">
            <w:pPr>
              <w:jc w:val="center"/>
              <w:rPr>
                <w:sz w:val="18"/>
                <w:szCs w:val="18"/>
              </w:rPr>
            </w:pPr>
            <w:r w:rsidRPr="008F6A86">
              <w:rPr>
                <w:sz w:val="18"/>
                <w:szCs w:val="18"/>
              </w:rPr>
              <w:t>15.30-16.10</w:t>
            </w:r>
          </w:p>
        </w:tc>
        <w:tc>
          <w:tcPr>
            <w:tcW w:w="1354" w:type="dxa"/>
            <w:shd w:val="clear" w:color="auto" w:fill="FFFFFF"/>
          </w:tcPr>
          <w:p w:rsidR="002D0893" w:rsidRPr="008F6A86" w:rsidRDefault="002D0893" w:rsidP="00C61520">
            <w:pPr>
              <w:jc w:val="center"/>
              <w:rPr>
                <w:sz w:val="18"/>
                <w:szCs w:val="18"/>
              </w:rPr>
            </w:pPr>
            <w:r w:rsidRPr="008F6A86">
              <w:rPr>
                <w:sz w:val="18"/>
                <w:szCs w:val="18"/>
              </w:rPr>
              <w:t>16.05-16.15</w:t>
            </w:r>
          </w:p>
        </w:tc>
        <w:tc>
          <w:tcPr>
            <w:tcW w:w="1985" w:type="dxa"/>
            <w:shd w:val="clear" w:color="auto" w:fill="FFFFFF"/>
          </w:tcPr>
          <w:p w:rsidR="002D0893" w:rsidRPr="008F6A86" w:rsidRDefault="002D0893" w:rsidP="00C61520">
            <w:pPr>
              <w:jc w:val="center"/>
              <w:rPr>
                <w:sz w:val="18"/>
                <w:szCs w:val="18"/>
              </w:rPr>
            </w:pPr>
            <w:r w:rsidRPr="008F6A86">
              <w:rPr>
                <w:sz w:val="18"/>
                <w:szCs w:val="18"/>
              </w:rPr>
              <w:t>15.30-16.10</w:t>
            </w:r>
          </w:p>
        </w:tc>
      </w:tr>
      <w:tr w:rsidR="002D0893" w:rsidRPr="008F6A86" w:rsidTr="00C61520">
        <w:trPr>
          <w:jc w:val="center"/>
        </w:trPr>
        <w:tc>
          <w:tcPr>
            <w:tcW w:w="4539" w:type="dxa"/>
            <w:shd w:val="clear" w:color="auto" w:fill="FFFFFF"/>
          </w:tcPr>
          <w:p w:rsidR="002D0893" w:rsidRPr="008F6A86" w:rsidRDefault="002D0893" w:rsidP="00C61520">
            <w:pPr>
              <w:rPr>
                <w:sz w:val="20"/>
                <w:szCs w:val="20"/>
              </w:rPr>
            </w:pPr>
            <w:r w:rsidRPr="008F6A86">
              <w:rPr>
                <w:sz w:val="20"/>
                <w:szCs w:val="20"/>
              </w:rPr>
              <w:t>Подготовка к полднику</w:t>
            </w:r>
          </w:p>
        </w:tc>
        <w:tc>
          <w:tcPr>
            <w:tcW w:w="1696" w:type="dxa"/>
            <w:shd w:val="clear" w:color="auto" w:fill="FFFFFF"/>
          </w:tcPr>
          <w:p w:rsidR="002D0893" w:rsidRPr="008F6A86" w:rsidRDefault="002D0893" w:rsidP="00C61520">
            <w:pPr>
              <w:jc w:val="center"/>
              <w:rPr>
                <w:sz w:val="18"/>
                <w:szCs w:val="18"/>
              </w:rPr>
            </w:pPr>
            <w:r w:rsidRPr="008F6A86">
              <w:rPr>
                <w:sz w:val="18"/>
                <w:szCs w:val="18"/>
              </w:rPr>
              <w:t>16.10-16.20</w:t>
            </w:r>
          </w:p>
        </w:tc>
        <w:tc>
          <w:tcPr>
            <w:tcW w:w="1354" w:type="dxa"/>
            <w:shd w:val="clear" w:color="auto" w:fill="FFFFFF"/>
          </w:tcPr>
          <w:p w:rsidR="002D0893" w:rsidRPr="008F6A86" w:rsidRDefault="002D0893" w:rsidP="00C61520">
            <w:pPr>
              <w:jc w:val="center"/>
              <w:rPr>
                <w:sz w:val="18"/>
                <w:szCs w:val="18"/>
              </w:rPr>
            </w:pPr>
            <w:r w:rsidRPr="008F6A86">
              <w:rPr>
                <w:sz w:val="18"/>
                <w:szCs w:val="18"/>
              </w:rPr>
              <w:t>16.15-16.25</w:t>
            </w:r>
          </w:p>
        </w:tc>
        <w:tc>
          <w:tcPr>
            <w:tcW w:w="1985" w:type="dxa"/>
            <w:shd w:val="clear" w:color="auto" w:fill="FFFFFF"/>
          </w:tcPr>
          <w:p w:rsidR="002D0893" w:rsidRPr="008F6A86" w:rsidRDefault="002D0893" w:rsidP="00C61520">
            <w:pPr>
              <w:jc w:val="center"/>
              <w:rPr>
                <w:sz w:val="18"/>
                <w:szCs w:val="18"/>
              </w:rPr>
            </w:pPr>
            <w:r w:rsidRPr="008F6A86">
              <w:rPr>
                <w:sz w:val="18"/>
                <w:szCs w:val="18"/>
              </w:rPr>
              <w:t>16.10-16.20</w:t>
            </w:r>
          </w:p>
        </w:tc>
      </w:tr>
      <w:tr w:rsidR="002D0893" w:rsidRPr="008F6A86" w:rsidTr="00C61520">
        <w:trPr>
          <w:trHeight w:val="106"/>
          <w:jc w:val="center"/>
        </w:trPr>
        <w:tc>
          <w:tcPr>
            <w:tcW w:w="4539" w:type="dxa"/>
            <w:shd w:val="clear" w:color="auto" w:fill="EEECE1"/>
          </w:tcPr>
          <w:p w:rsidR="002D0893" w:rsidRPr="008F6A86" w:rsidRDefault="002D0893" w:rsidP="00C61520">
            <w:pPr>
              <w:rPr>
                <w:sz w:val="20"/>
                <w:szCs w:val="20"/>
              </w:rPr>
            </w:pPr>
            <w:r w:rsidRPr="008F6A86">
              <w:rPr>
                <w:sz w:val="20"/>
                <w:szCs w:val="20"/>
              </w:rPr>
              <w:t>Полдник (усиленный)</w:t>
            </w:r>
          </w:p>
        </w:tc>
        <w:tc>
          <w:tcPr>
            <w:tcW w:w="1696" w:type="dxa"/>
            <w:shd w:val="clear" w:color="auto" w:fill="EEECE1"/>
          </w:tcPr>
          <w:p w:rsidR="002D0893" w:rsidRPr="008F6A86" w:rsidRDefault="002D0893" w:rsidP="00C61520">
            <w:pPr>
              <w:jc w:val="center"/>
              <w:rPr>
                <w:sz w:val="18"/>
                <w:szCs w:val="18"/>
              </w:rPr>
            </w:pPr>
            <w:r w:rsidRPr="008F6A86">
              <w:rPr>
                <w:sz w:val="18"/>
                <w:szCs w:val="18"/>
              </w:rPr>
              <w:t>16.20-16.35</w:t>
            </w:r>
          </w:p>
        </w:tc>
        <w:tc>
          <w:tcPr>
            <w:tcW w:w="1354" w:type="dxa"/>
            <w:shd w:val="clear" w:color="auto" w:fill="EEECE1"/>
          </w:tcPr>
          <w:p w:rsidR="002D0893" w:rsidRPr="008F6A86" w:rsidRDefault="002D0893" w:rsidP="00C61520">
            <w:pPr>
              <w:jc w:val="center"/>
              <w:rPr>
                <w:sz w:val="18"/>
                <w:szCs w:val="18"/>
              </w:rPr>
            </w:pPr>
            <w:r w:rsidRPr="008F6A86">
              <w:rPr>
                <w:sz w:val="18"/>
                <w:szCs w:val="18"/>
              </w:rPr>
              <w:t>16.25-16.35</w:t>
            </w:r>
          </w:p>
        </w:tc>
        <w:tc>
          <w:tcPr>
            <w:tcW w:w="1985" w:type="dxa"/>
            <w:shd w:val="clear" w:color="auto" w:fill="EEECE1"/>
          </w:tcPr>
          <w:p w:rsidR="002D0893" w:rsidRPr="008F6A86" w:rsidRDefault="002D0893" w:rsidP="00C61520">
            <w:pPr>
              <w:jc w:val="center"/>
              <w:rPr>
                <w:sz w:val="18"/>
                <w:szCs w:val="18"/>
              </w:rPr>
            </w:pPr>
            <w:r w:rsidRPr="008F6A86">
              <w:rPr>
                <w:sz w:val="18"/>
                <w:szCs w:val="18"/>
              </w:rPr>
              <w:t>16.20-16.35</w:t>
            </w:r>
          </w:p>
        </w:tc>
      </w:tr>
      <w:tr w:rsidR="002D0893" w:rsidRPr="008F6A86" w:rsidTr="00C61520">
        <w:trPr>
          <w:trHeight w:val="70"/>
          <w:jc w:val="center"/>
        </w:trPr>
        <w:tc>
          <w:tcPr>
            <w:tcW w:w="4539" w:type="dxa"/>
            <w:shd w:val="clear" w:color="auto" w:fill="FFFFFF"/>
          </w:tcPr>
          <w:p w:rsidR="002D0893" w:rsidRPr="008F6A86" w:rsidRDefault="002D0893" w:rsidP="00C61520">
            <w:pPr>
              <w:rPr>
                <w:sz w:val="20"/>
                <w:szCs w:val="20"/>
              </w:rPr>
            </w:pPr>
            <w:r w:rsidRPr="008F6A86">
              <w:rPr>
                <w:sz w:val="20"/>
                <w:szCs w:val="20"/>
              </w:rPr>
              <w:t>Подготовка к прогулке</w:t>
            </w:r>
          </w:p>
        </w:tc>
        <w:tc>
          <w:tcPr>
            <w:tcW w:w="1696" w:type="dxa"/>
            <w:shd w:val="clear" w:color="auto" w:fill="FFFFFF"/>
          </w:tcPr>
          <w:p w:rsidR="002D0893" w:rsidRPr="008F6A86" w:rsidRDefault="002D0893" w:rsidP="00C61520">
            <w:pPr>
              <w:jc w:val="center"/>
              <w:rPr>
                <w:sz w:val="18"/>
                <w:szCs w:val="18"/>
              </w:rPr>
            </w:pPr>
            <w:r w:rsidRPr="008F6A86">
              <w:rPr>
                <w:sz w:val="18"/>
                <w:szCs w:val="18"/>
              </w:rPr>
              <w:t>16.35-16.50</w:t>
            </w:r>
          </w:p>
        </w:tc>
        <w:tc>
          <w:tcPr>
            <w:tcW w:w="1354" w:type="dxa"/>
            <w:shd w:val="clear" w:color="auto" w:fill="FFFFFF"/>
          </w:tcPr>
          <w:p w:rsidR="002D0893" w:rsidRPr="008F6A86" w:rsidRDefault="002D0893" w:rsidP="00C61520">
            <w:pPr>
              <w:jc w:val="center"/>
              <w:rPr>
                <w:sz w:val="18"/>
                <w:szCs w:val="18"/>
              </w:rPr>
            </w:pPr>
            <w:r w:rsidRPr="008F6A86">
              <w:rPr>
                <w:sz w:val="18"/>
                <w:szCs w:val="18"/>
              </w:rPr>
              <w:t>16.35-16.50</w:t>
            </w:r>
          </w:p>
        </w:tc>
        <w:tc>
          <w:tcPr>
            <w:tcW w:w="1985" w:type="dxa"/>
            <w:shd w:val="clear" w:color="auto" w:fill="FFFFFF"/>
          </w:tcPr>
          <w:p w:rsidR="002D0893" w:rsidRPr="008F6A86" w:rsidRDefault="002D0893" w:rsidP="00C61520">
            <w:pPr>
              <w:jc w:val="center"/>
              <w:rPr>
                <w:sz w:val="18"/>
                <w:szCs w:val="18"/>
              </w:rPr>
            </w:pPr>
            <w:r w:rsidRPr="008F6A86">
              <w:rPr>
                <w:sz w:val="18"/>
                <w:szCs w:val="18"/>
              </w:rPr>
              <w:t>16.35-16.50</w:t>
            </w:r>
          </w:p>
        </w:tc>
      </w:tr>
      <w:tr w:rsidR="002D0893" w:rsidRPr="008F6A86" w:rsidTr="00C61520">
        <w:trPr>
          <w:trHeight w:val="403"/>
          <w:jc w:val="center"/>
        </w:trPr>
        <w:tc>
          <w:tcPr>
            <w:tcW w:w="4539" w:type="dxa"/>
            <w:shd w:val="clear" w:color="auto" w:fill="FFFFFF"/>
          </w:tcPr>
          <w:p w:rsidR="002D0893" w:rsidRPr="008F6A86" w:rsidRDefault="002D0893" w:rsidP="00C61520">
            <w:pPr>
              <w:rPr>
                <w:sz w:val="20"/>
                <w:szCs w:val="20"/>
              </w:rPr>
            </w:pPr>
            <w:r w:rsidRPr="008F6A86">
              <w:rPr>
                <w:sz w:val="20"/>
                <w:szCs w:val="20"/>
              </w:rPr>
              <w:t>Прогулка, уход детей домой</w:t>
            </w:r>
          </w:p>
        </w:tc>
        <w:tc>
          <w:tcPr>
            <w:tcW w:w="1696" w:type="dxa"/>
            <w:shd w:val="clear" w:color="auto" w:fill="FFFFFF"/>
          </w:tcPr>
          <w:p w:rsidR="002D0893" w:rsidRPr="008F6A86" w:rsidRDefault="002D0893" w:rsidP="00C61520">
            <w:pPr>
              <w:jc w:val="center"/>
              <w:rPr>
                <w:sz w:val="18"/>
                <w:szCs w:val="18"/>
              </w:rPr>
            </w:pPr>
            <w:r w:rsidRPr="008F6A86">
              <w:rPr>
                <w:sz w:val="18"/>
                <w:szCs w:val="18"/>
              </w:rPr>
              <w:t>16.50-19.00</w:t>
            </w:r>
          </w:p>
        </w:tc>
        <w:tc>
          <w:tcPr>
            <w:tcW w:w="1354" w:type="dxa"/>
            <w:shd w:val="clear" w:color="auto" w:fill="FFFFFF"/>
          </w:tcPr>
          <w:p w:rsidR="002D0893" w:rsidRPr="008F6A86" w:rsidRDefault="002D0893" w:rsidP="00C61520">
            <w:pPr>
              <w:jc w:val="center"/>
              <w:rPr>
                <w:sz w:val="18"/>
                <w:szCs w:val="18"/>
              </w:rPr>
            </w:pPr>
            <w:r w:rsidRPr="008F6A86">
              <w:rPr>
                <w:sz w:val="18"/>
                <w:szCs w:val="18"/>
              </w:rPr>
              <w:t>16.50-19.00</w:t>
            </w:r>
          </w:p>
        </w:tc>
        <w:tc>
          <w:tcPr>
            <w:tcW w:w="1985" w:type="dxa"/>
            <w:shd w:val="clear" w:color="auto" w:fill="FFFFFF"/>
          </w:tcPr>
          <w:p w:rsidR="002D0893" w:rsidRPr="008F6A86" w:rsidRDefault="002D0893" w:rsidP="00C61520">
            <w:pPr>
              <w:jc w:val="center"/>
              <w:rPr>
                <w:sz w:val="18"/>
                <w:szCs w:val="18"/>
              </w:rPr>
            </w:pPr>
            <w:r w:rsidRPr="008F6A86">
              <w:rPr>
                <w:sz w:val="18"/>
                <w:szCs w:val="18"/>
              </w:rPr>
              <w:t>16.50-19.00</w:t>
            </w:r>
          </w:p>
        </w:tc>
      </w:tr>
    </w:tbl>
    <w:p w:rsidR="002D0893" w:rsidRPr="008F6A86" w:rsidRDefault="002D0893" w:rsidP="002D0893">
      <w:pPr>
        <w:jc w:val="center"/>
        <w:rPr>
          <w:b/>
        </w:rPr>
      </w:pPr>
    </w:p>
    <w:p w:rsidR="00063079" w:rsidRPr="008F6A86" w:rsidRDefault="00063079" w:rsidP="00952A19">
      <w:pPr>
        <w:widowControl w:val="0"/>
        <w:autoSpaceDE w:val="0"/>
        <w:autoSpaceDN w:val="0"/>
        <w:adjustRightInd w:val="0"/>
        <w:jc w:val="both"/>
      </w:pPr>
    </w:p>
    <w:p w:rsidR="00BB7D7F" w:rsidRPr="008F6A86" w:rsidRDefault="00BB7D7F" w:rsidP="00BB7D7F">
      <w:pPr>
        <w:pStyle w:val="a6"/>
        <w:spacing w:before="0" w:beforeAutospacing="0" w:after="0" w:afterAutospacing="0"/>
        <w:jc w:val="right"/>
        <w:rPr>
          <w:i/>
          <w:color w:val="auto"/>
          <w:sz w:val="20"/>
          <w:szCs w:val="20"/>
        </w:rPr>
      </w:pPr>
    </w:p>
    <w:p w:rsidR="00BB7D7F" w:rsidRPr="008F6A86" w:rsidRDefault="00BB7D7F" w:rsidP="00BB7D7F">
      <w:pPr>
        <w:pStyle w:val="ad"/>
        <w:shd w:val="clear" w:color="auto" w:fill="FFFFFF"/>
        <w:tabs>
          <w:tab w:val="num" w:pos="0"/>
        </w:tabs>
        <w:spacing w:after="0" w:line="240" w:lineRule="auto"/>
        <w:ind w:left="0"/>
        <w:jc w:val="center"/>
        <w:rPr>
          <w:rFonts w:ascii="Times New Roman" w:hAnsi="Times New Roman"/>
          <w:b/>
          <w:sz w:val="24"/>
          <w:szCs w:val="24"/>
        </w:rPr>
      </w:pPr>
      <w:r w:rsidRPr="008F6A86">
        <w:rPr>
          <w:rFonts w:ascii="Times New Roman" w:hAnsi="Times New Roman"/>
          <w:b/>
          <w:sz w:val="24"/>
          <w:szCs w:val="24"/>
        </w:rPr>
        <w:t>Температурный режим проведения прогулок с воспитанниками в зимний период</w:t>
      </w:r>
    </w:p>
    <w:p w:rsidR="00BB7D7F" w:rsidRPr="008F6A86" w:rsidRDefault="00BB7D7F" w:rsidP="00BB7D7F">
      <w:pPr>
        <w:shd w:val="clear" w:color="auto" w:fill="FFFFFF"/>
        <w:spacing w:line="270" w:lineRule="atLeast"/>
        <w:ind w:left="67"/>
        <w:jc w:val="center"/>
        <w:rPr>
          <w:rFonts w:ascii="Arial" w:hAnsi="Arial"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2097"/>
        <w:gridCol w:w="2478"/>
        <w:gridCol w:w="2493"/>
      </w:tblGrid>
      <w:tr w:rsidR="00BB7D7F" w:rsidRPr="008F6A86" w:rsidTr="00C61520">
        <w:trPr>
          <w:jc w:val="center"/>
        </w:trPr>
        <w:tc>
          <w:tcPr>
            <w:tcW w:w="2410" w:type="dxa"/>
            <w:shd w:val="clear" w:color="auto" w:fill="auto"/>
          </w:tcPr>
          <w:p w:rsidR="00BB7D7F" w:rsidRPr="008F6A86" w:rsidRDefault="00BB7D7F" w:rsidP="00C61520">
            <w:pPr>
              <w:jc w:val="center"/>
              <w:rPr>
                <w:sz w:val="22"/>
                <w:szCs w:val="22"/>
              </w:rPr>
            </w:pPr>
            <w:r w:rsidRPr="008F6A86">
              <w:rPr>
                <w:sz w:val="22"/>
                <w:szCs w:val="22"/>
              </w:rPr>
              <w:t>Возрастные группы</w:t>
            </w:r>
          </w:p>
        </w:tc>
        <w:tc>
          <w:tcPr>
            <w:tcW w:w="2097" w:type="dxa"/>
            <w:shd w:val="clear" w:color="auto" w:fill="auto"/>
          </w:tcPr>
          <w:p w:rsidR="00BB7D7F" w:rsidRPr="008F6A86" w:rsidRDefault="00BB7D7F" w:rsidP="00C61520">
            <w:pPr>
              <w:jc w:val="center"/>
              <w:rPr>
                <w:sz w:val="22"/>
                <w:szCs w:val="22"/>
              </w:rPr>
            </w:pPr>
            <w:r w:rsidRPr="008F6A86">
              <w:rPr>
                <w:sz w:val="22"/>
                <w:szCs w:val="22"/>
              </w:rPr>
              <w:t>Температура воздуха</w:t>
            </w:r>
          </w:p>
        </w:tc>
        <w:tc>
          <w:tcPr>
            <w:tcW w:w="2478" w:type="dxa"/>
            <w:shd w:val="clear" w:color="auto" w:fill="auto"/>
          </w:tcPr>
          <w:p w:rsidR="00BB7D7F" w:rsidRPr="008F6A86" w:rsidRDefault="00BB7D7F" w:rsidP="00C61520">
            <w:pPr>
              <w:jc w:val="center"/>
              <w:rPr>
                <w:sz w:val="22"/>
                <w:szCs w:val="22"/>
              </w:rPr>
            </w:pPr>
            <w:r w:rsidRPr="008F6A86">
              <w:rPr>
                <w:sz w:val="22"/>
                <w:szCs w:val="22"/>
              </w:rPr>
              <w:t>Сила ветра</w:t>
            </w:r>
          </w:p>
        </w:tc>
        <w:tc>
          <w:tcPr>
            <w:tcW w:w="2493" w:type="dxa"/>
            <w:shd w:val="clear" w:color="auto" w:fill="auto"/>
          </w:tcPr>
          <w:p w:rsidR="00BB7D7F" w:rsidRPr="008F6A86" w:rsidRDefault="00BB7D7F" w:rsidP="00C61520">
            <w:pPr>
              <w:jc w:val="center"/>
              <w:rPr>
                <w:sz w:val="22"/>
                <w:szCs w:val="22"/>
              </w:rPr>
            </w:pPr>
            <w:r w:rsidRPr="008F6A86">
              <w:rPr>
                <w:sz w:val="22"/>
                <w:szCs w:val="22"/>
              </w:rPr>
              <w:t>Продолжительность прогулки</w:t>
            </w:r>
          </w:p>
        </w:tc>
      </w:tr>
      <w:tr w:rsidR="00BB7D7F" w:rsidRPr="008F6A86" w:rsidTr="00C61520">
        <w:trPr>
          <w:jc w:val="center"/>
        </w:trPr>
        <w:tc>
          <w:tcPr>
            <w:tcW w:w="2410" w:type="dxa"/>
            <w:vMerge w:val="restart"/>
            <w:shd w:val="clear" w:color="auto" w:fill="auto"/>
            <w:vAlign w:val="center"/>
          </w:tcPr>
          <w:p w:rsidR="00BB7D7F" w:rsidRPr="008F6A86" w:rsidRDefault="00BB7D7F" w:rsidP="00C61520">
            <w:pPr>
              <w:shd w:val="clear" w:color="auto" w:fill="FFFFFF"/>
              <w:jc w:val="center"/>
              <w:rPr>
                <w:sz w:val="22"/>
                <w:szCs w:val="22"/>
              </w:rPr>
            </w:pPr>
            <w:r w:rsidRPr="008F6A86">
              <w:rPr>
                <w:sz w:val="22"/>
                <w:szCs w:val="22"/>
              </w:rPr>
              <w:t>Вторая группа раннего возраста</w:t>
            </w:r>
          </w:p>
          <w:p w:rsidR="00BB7D7F" w:rsidRPr="008F6A86" w:rsidRDefault="00BB7D7F" w:rsidP="00C61520">
            <w:pPr>
              <w:jc w:val="center"/>
              <w:rPr>
                <w:sz w:val="22"/>
                <w:szCs w:val="22"/>
              </w:rPr>
            </w:pPr>
            <w:r w:rsidRPr="008F6A86">
              <w:rPr>
                <w:sz w:val="22"/>
                <w:szCs w:val="22"/>
              </w:rPr>
              <w:t>(2-3 года)</w:t>
            </w:r>
          </w:p>
        </w:tc>
        <w:tc>
          <w:tcPr>
            <w:tcW w:w="2097" w:type="dxa"/>
            <w:shd w:val="clear" w:color="auto" w:fill="auto"/>
            <w:vAlign w:val="center"/>
          </w:tcPr>
          <w:p w:rsidR="00BB7D7F" w:rsidRPr="008F6A86" w:rsidRDefault="00BB7D7F" w:rsidP="00C61520">
            <w:pPr>
              <w:shd w:val="clear" w:color="auto" w:fill="FFFFFF"/>
              <w:ind w:left="67"/>
              <w:rPr>
                <w:sz w:val="22"/>
                <w:szCs w:val="22"/>
              </w:rPr>
            </w:pPr>
            <w:r w:rsidRPr="008F6A86">
              <w:rPr>
                <w:sz w:val="22"/>
                <w:szCs w:val="22"/>
              </w:rPr>
              <w:t>до - 15</w:t>
            </w:r>
          </w:p>
        </w:tc>
        <w:tc>
          <w:tcPr>
            <w:tcW w:w="2478" w:type="dxa"/>
            <w:shd w:val="clear" w:color="auto" w:fill="auto"/>
            <w:vAlign w:val="center"/>
          </w:tcPr>
          <w:p w:rsidR="00BB7D7F" w:rsidRPr="008F6A86" w:rsidRDefault="00BB7D7F" w:rsidP="00C61520">
            <w:pPr>
              <w:shd w:val="clear" w:color="auto" w:fill="FFFFFF"/>
              <w:ind w:left="67"/>
              <w:rPr>
                <w:sz w:val="22"/>
                <w:szCs w:val="22"/>
              </w:rPr>
            </w:pPr>
            <w:r w:rsidRPr="008F6A86">
              <w:rPr>
                <w:sz w:val="22"/>
                <w:szCs w:val="22"/>
              </w:rPr>
              <w:t>без ветра</w:t>
            </w:r>
          </w:p>
        </w:tc>
        <w:tc>
          <w:tcPr>
            <w:tcW w:w="2493" w:type="dxa"/>
            <w:shd w:val="clear" w:color="auto" w:fill="auto"/>
            <w:vAlign w:val="center"/>
          </w:tcPr>
          <w:p w:rsidR="00BB7D7F" w:rsidRPr="008F6A86" w:rsidRDefault="00BB7D7F" w:rsidP="00C61520">
            <w:pPr>
              <w:shd w:val="clear" w:color="auto" w:fill="FFFFFF"/>
              <w:ind w:left="67"/>
              <w:rPr>
                <w:sz w:val="22"/>
                <w:szCs w:val="22"/>
              </w:rPr>
            </w:pPr>
            <w:r w:rsidRPr="008F6A86">
              <w:rPr>
                <w:sz w:val="22"/>
                <w:szCs w:val="22"/>
              </w:rPr>
              <w:t>согласно режиму дня</w:t>
            </w:r>
          </w:p>
        </w:tc>
      </w:tr>
      <w:tr w:rsidR="00BB7D7F" w:rsidRPr="008F6A86" w:rsidTr="00C61520">
        <w:trPr>
          <w:jc w:val="center"/>
        </w:trPr>
        <w:tc>
          <w:tcPr>
            <w:tcW w:w="2410" w:type="dxa"/>
            <w:vMerge/>
            <w:shd w:val="clear" w:color="auto" w:fill="auto"/>
            <w:vAlign w:val="center"/>
          </w:tcPr>
          <w:p w:rsidR="00BB7D7F" w:rsidRPr="008F6A86" w:rsidRDefault="00BB7D7F" w:rsidP="00C61520">
            <w:pPr>
              <w:shd w:val="clear" w:color="auto" w:fill="FFFFFF"/>
              <w:ind w:left="67"/>
              <w:jc w:val="center"/>
              <w:rPr>
                <w:sz w:val="22"/>
                <w:szCs w:val="22"/>
              </w:rPr>
            </w:pPr>
          </w:p>
        </w:tc>
        <w:tc>
          <w:tcPr>
            <w:tcW w:w="2097" w:type="dxa"/>
            <w:shd w:val="clear" w:color="auto" w:fill="auto"/>
            <w:vAlign w:val="center"/>
          </w:tcPr>
          <w:p w:rsidR="00BB7D7F" w:rsidRPr="008F6A86" w:rsidRDefault="00BB7D7F" w:rsidP="00C61520">
            <w:pPr>
              <w:shd w:val="clear" w:color="auto" w:fill="FFFFFF"/>
              <w:ind w:left="67"/>
              <w:rPr>
                <w:sz w:val="22"/>
                <w:szCs w:val="22"/>
              </w:rPr>
            </w:pPr>
            <w:r w:rsidRPr="008F6A86">
              <w:rPr>
                <w:sz w:val="22"/>
                <w:szCs w:val="22"/>
              </w:rPr>
              <w:t>от - 12 до -14</w:t>
            </w:r>
          </w:p>
        </w:tc>
        <w:tc>
          <w:tcPr>
            <w:tcW w:w="2478" w:type="dxa"/>
            <w:shd w:val="clear" w:color="auto" w:fill="auto"/>
            <w:vAlign w:val="center"/>
          </w:tcPr>
          <w:p w:rsidR="00BB7D7F" w:rsidRPr="008F6A86" w:rsidRDefault="00BB7D7F" w:rsidP="00C61520">
            <w:pPr>
              <w:shd w:val="clear" w:color="auto" w:fill="FFFFFF"/>
              <w:ind w:left="67"/>
              <w:rPr>
                <w:sz w:val="22"/>
                <w:szCs w:val="22"/>
              </w:rPr>
            </w:pPr>
            <w:r w:rsidRPr="008F6A86">
              <w:rPr>
                <w:sz w:val="22"/>
                <w:szCs w:val="22"/>
              </w:rPr>
              <w:t>до 5 м/</w:t>
            </w:r>
            <w:proofErr w:type="gramStart"/>
            <w:r w:rsidRPr="008F6A86">
              <w:rPr>
                <w:sz w:val="22"/>
                <w:szCs w:val="22"/>
              </w:rPr>
              <w:t>с</w:t>
            </w:r>
            <w:proofErr w:type="gramEnd"/>
          </w:p>
        </w:tc>
        <w:tc>
          <w:tcPr>
            <w:tcW w:w="2493" w:type="dxa"/>
            <w:shd w:val="clear" w:color="auto" w:fill="auto"/>
            <w:vAlign w:val="center"/>
          </w:tcPr>
          <w:p w:rsidR="00BB7D7F" w:rsidRPr="008F6A86" w:rsidRDefault="00BB7D7F" w:rsidP="00C61520">
            <w:pPr>
              <w:shd w:val="clear" w:color="auto" w:fill="FFFFFF"/>
              <w:ind w:left="67"/>
              <w:rPr>
                <w:sz w:val="22"/>
                <w:szCs w:val="22"/>
              </w:rPr>
            </w:pPr>
            <w:r w:rsidRPr="008F6A86">
              <w:rPr>
                <w:sz w:val="22"/>
                <w:szCs w:val="22"/>
              </w:rPr>
              <w:t>не менее 30 минут</w:t>
            </w:r>
          </w:p>
        </w:tc>
      </w:tr>
      <w:tr w:rsidR="00BB7D7F" w:rsidRPr="008F6A86" w:rsidTr="00C61520">
        <w:trPr>
          <w:jc w:val="center"/>
        </w:trPr>
        <w:tc>
          <w:tcPr>
            <w:tcW w:w="2410" w:type="dxa"/>
            <w:vMerge/>
            <w:shd w:val="clear" w:color="auto" w:fill="auto"/>
            <w:vAlign w:val="center"/>
          </w:tcPr>
          <w:p w:rsidR="00BB7D7F" w:rsidRPr="008F6A86" w:rsidRDefault="00BB7D7F" w:rsidP="00C61520">
            <w:pPr>
              <w:shd w:val="clear" w:color="auto" w:fill="FFFFFF"/>
              <w:ind w:left="67"/>
              <w:jc w:val="center"/>
              <w:rPr>
                <w:sz w:val="22"/>
                <w:szCs w:val="22"/>
              </w:rPr>
            </w:pPr>
          </w:p>
        </w:tc>
        <w:tc>
          <w:tcPr>
            <w:tcW w:w="2097" w:type="dxa"/>
            <w:shd w:val="clear" w:color="auto" w:fill="auto"/>
            <w:vAlign w:val="center"/>
          </w:tcPr>
          <w:p w:rsidR="00BB7D7F" w:rsidRPr="008F6A86" w:rsidRDefault="00BB7D7F" w:rsidP="00C61520">
            <w:pPr>
              <w:shd w:val="clear" w:color="auto" w:fill="FFFFFF"/>
              <w:ind w:left="67"/>
              <w:rPr>
                <w:sz w:val="22"/>
                <w:szCs w:val="22"/>
              </w:rPr>
            </w:pPr>
            <w:r w:rsidRPr="008F6A86">
              <w:rPr>
                <w:sz w:val="22"/>
                <w:szCs w:val="22"/>
              </w:rPr>
              <w:t>от -15 до -17</w:t>
            </w:r>
          </w:p>
        </w:tc>
        <w:tc>
          <w:tcPr>
            <w:tcW w:w="2478" w:type="dxa"/>
            <w:shd w:val="clear" w:color="auto" w:fill="auto"/>
            <w:vAlign w:val="center"/>
          </w:tcPr>
          <w:p w:rsidR="00BB7D7F" w:rsidRPr="008F6A86" w:rsidRDefault="00BB7D7F" w:rsidP="00C61520">
            <w:pPr>
              <w:shd w:val="clear" w:color="auto" w:fill="FFFFFF"/>
              <w:ind w:left="67"/>
              <w:rPr>
                <w:sz w:val="22"/>
                <w:szCs w:val="22"/>
              </w:rPr>
            </w:pPr>
            <w:r w:rsidRPr="008F6A86">
              <w:rPr>
                <w:sz w:val="22"/>
                <w:szCs w:val="22"/>
              </w:rPr>
              <w:t>до 3 м/</w:t>
            </w:r>
            <w:proofErr w:type="gramStart"/>
            <w:r w:rsidRPr="008F6A86">
              <w:rPr>
                <w:sz w:val="22"/>
                <w:szCs w:val="22"/>
              </w:rPr>
              <w:t>с</w:t>
            </w:r>
            <w:proofErr w:type="gramEnd"/>
          </w:p>
        </w:tc>
        <w:tc>
          <w:tcPr>
            <w:tcW w:w="2493" w:type="dxa"/>
            <w:shd w:val="clear" w:color="auto" w:fill="auto"/>
            <w:vAlign w:val="center"/>
          </w:tcPr>
          <w:p w:rsidR="00BB7D7F" w:rsidRPr="008F6A86" w:rsidRDefault="00BB7D7F" w:rsidP="00C61520">
            <w:pPr>
              <w:shd w:val="clear" w:color="auto" w:fill="FFFFFF"/>
              <w:ind w:left="67"/>
              <w:rPr>
                <w:sz w:val="22"/>
                <w:szCs w:val="22"/>
              </w:rPr>
            </w:pPr>
            <w:r w:rsidRPr="008F6A86">
              <w:rPr>
                <w:sz w:val="22"/>
                <w:szCs w:val="22"/>
              </w:rPr>
              <w:t>не менее 30 минут</w:t>
            </w:r>
          </w:p>
        </w:tc>
      </w:tr>
      <w:tr w:rsidR="00BB7D7F" w:rsidRPr="008F6A86" w:rsidTr="00C61520">
        <w:trPr>
          <w:jc w:val="center"/>
        </w:trPr>
        <w:tc>
          <w:tcPr>
            <w:tcW w:w="2410" w:type="dxa"/>
            <w:vMerge/>
            <w:shd w:val="clear" w:color="auto" w:fill="auto"/>
            <w:vAlign w:val="center"/>
          </w:tcPr>
          <w:p w:rsidR="00BB7D7F" w:rsidRPr="008F6A86" w:rsidRDefault="00BB7D7F" w:rsidP="00C61520">
            <w:pPr>
              <w:shd w:val="clear" w:color="auto" w:fill="FFFFFF"/>
              <w:ind w:left="67"/>
              <w:jc w:val="center"/>
              <w:rPr>
                <w:sz w:val="22"/>
                <w:szCs w:val="22"/>
              </w:rPr>
            </w:pPr>
          </w:p>
        </w:tc>
        <w:tc>
          <w:tcPr>
            <w:tcW w:w="2097" w:type="dxa"/>
            <w:shd w:val="clear" w:color="auto" w:fill="auto"/>
            <w:vAlign w:val="center"/>
          </w:tcPr>
          <w:p w:rsidR="00BB7D7F" w:rsidRPr="008F6A86" w:rsidRDefault="00BB7D7F" w:rsidP="00C61520">
            <w:pPr>
              <w:shd w:val="clear" w:color="auto" w:fill="FFFFFF"/>
              <w:ind w:left="67"/>
              <w:rPr>
                <w:sz w:val="22"/>
                <w:szCs w:val="22"/>
              </w:rPr>
            </w:pPr>
            <w:r w:rsidRPr="008F6A86">
              <w:rPr>
                <w:sz w:val="22"/>
                <w:szCs w:val="22"/>
              </w:rPr>
              <w:t>до - 18</w:t>
            </w:r>
          </w:p>
        </w:tc>
        <w:tc>
          <w:tcPr>
            <w:tcW w:w="2478" w:type="dxa"/>
            <w:shd w:val="clear" w:color="auto" w:fill="auto"/>
            <w:vAlign w:val="center"/>
          </w:tcPr>
          <w:p w:rsidR="00BB7D7F" w:rsidRPr="008F6A86" w:rsidRDefault="00BB7D7F" w:rsidP="00C61520">
            <w:pPr>
              <w:shd w:val="clear" w:color="auto" w:fill="FFFFFF"/>
              <w:ind w:left="67"/>
              <w:rPr>
                <w:sz w:val="22"/>
                <w:szCs w:val="22"/>
              </w:rPr>
            </w:pPr>
            <w:r w:rsidRPr="008F6A86">
              <w:rPr>
                <w:sz w:val="22"/>
                <w:szCs w:val="22"/>
              </w:rPr>
              <w:t>без ветра</w:t>
            </w:r>
          </w:p>
        </w:tc>
        <w:tc>
          <w:tcPr>
            <w:tcW w:w="2493" w:type="dxa"/>
            <w:shd w:val="clear" w:color="auto" w:fill="auto"/>
            <w:vAlign w:val="center"/>
          </w:tcPr>
          <w:p w:rsidR="00BB7D7F" w:rsidRPr="008F6A86" w:rsidRDefault="00BB7D7F" w:rsidP="00C61520">
            <w:pPr>
              <w:shd w:val="clear" w:color="auto" w:fill="FFFFFF"/>
              <w:ind w:left="67"/>
              <w:rPr>
                <w:sz w:val="22"/>
                <w:szCs w:val="22"/>
              </w:rPr>
            </w:pPr>
            <w:r w:rsidRPr="008F6A86">
              <w:rPr>
                <w:sz w:val="22"/>
                <w:szCs w:val="22"/>
              </w:rPr>
              <w:t>согласно режиму дня</w:t>
            </w:r>
          </w:p>
        </w:tc>
      </w:tr>
      <w:tr w:rsidR="00BB7D7F" w:rsidRPr="008F6A86" w:rsidTr="00C61520">
        <w:trPr>
          <w:jc w:val="center"/>
        </w:trPr>
        <w:tc>
          <w:tcPr>
            <w:tcW w:w="2410" w:type="dxa"/>
            <w:vMerge w:val="restart"/>
            <w:shd w:val="clear" w:color="auto" w:fill="auto"/>
            <w:vAlign w:val="center"/>
          </w:tcPr>
          <w:p w:rsidR="00BB7D7F" w:rsidRPr="008F6A86" w:rsidRDefault="00BB7D7F" w:rsidP="00C61520">
            <w:pPr>
              <w:shd w:val="clear" w:color="auto" w:fill="FFFFFF"/>
              <w:ind w:left="67"/>
              <w:jc w:val="center"/>
              <w:rPr>
                <w:sz w:val="22"/>
                <w:szCs w:val="22"/>
              </w:rPr>
            </w:pPr>
            <w:r w:rsidRPr="008F6A86">
              <w:rPr>
                <w:sz w:val="22"/>
                <w:szCs w:val="22"/>
              </w:rPr>
              <w:t xml:space="preserve">Младшая группа </w:t>
            </w:r>
          </w:p>
          <w:p w:rsidR="00BB7D7F" w:rsidRPr="008F6A86" w:rsidRDefault="00BB7D7F" w:rsidP="00C61520">
            <w:pPr>
              <w:shd w:val="clear" w:color="auto" w:fill="FFFFFF"/>
              <w:ind w:left="67"/>
              <w:jc w:val="center"/>
              <w:rPr>
                <w:sz w:val="22"/>
                <w:szCs w:val="22"/>
              </w:rPr>
            </w:pPr>
            <w:r w:rsidRPr="008F6A86">
              <w:rPr>
                <w:sz w:val="22"/>
                <w:szCs w:val="22"/>
              </w:rPr>
              <w:t>(3-4 года)</w:t>
            </w:r>
          </w:p>
        </w:tc>
        <w:tc>
          <w:tcPr>
            <w:tcW w:w="2097" w:type="dxa"/>
            <w:shd w:val="clear" w:color="auto" w:fill="auto"/>
            <w:vAlign w:val="center"/>
          </w:tcPr>
          <w:p w:rsidR="00BB7D7F" w:rsidRPr="008F6A86" w:rsidRDefault="00BB7D7F" w:rsidP="00C61520">
            <w:pPr>
              <w:shd w:val="clear" w:color="auto" w:fill="FFFFFF"/>
              <w:ind w:left="67"/>
              <w:rPr>
                <w:sz w:val="22"/>
                <w:szCs w:val="22"/>
              </w:rPr>
            </w:pPr>
            <w:r w:rsidRPr="008F6A86">
              <w:rPr>
                <w:sz w:val="22"/>
                <w:szCs w:val="22"/>
              </w:rPr>
              <w:t>от - 15 до -17</w:t>
            </w:r>
          </w:p>
        </w:tc>
        <w:tc>
          <w:tcPr>
            <w:tcW w:w="2478" w:type="dxa"/>
            <w:shd w:val="clear" w:color="auto" w:fill="auto"/>
            <w:vAlign w:val="center"/>
          </w:tcPr>
          <w:p w:rsidR="00BB7D7F" w:rsidRPr="008F6A86" w:rsidRDefault="00BB7D7F" w:rsidP="00C61520">
            <w:pPr>
              <w:shd w:val="clear" w:color="auto" w:fill="FFFFFF"/>
              <w:ind w:left="67"/>
              <w:rPr>
                <w:sz w:val="22"/>
                <w:szCs w:val="22"/>
              </w:rPr>
            </w:pPr>
            <w:r w:rsidRPr="008F6A86">
              <w:rPr>
                <w:sz w:val="22"/>
                <w:szCs w:val="22"/>
              </w:rPr>
              <w:t>до 5 м/</w:t>
            </w:r>
            <w:proofErr w:type="gramStart"/>
            <w:r w:rsidRPr="008F6A86">
              <w:rPr>
                <w:sz w:val="22"/>
                <w:szCs w:val="22"/>
              </w:rPr>
              <w:t>с</w:t>
            </w:r>
            <w:proofErr w:type="gramEnd"/>
          </w:p>
        </w:tc>
        <w:tc>
          <w:tcPr>
            <w:tcW w:w="2493" w:type="dxa"/>
            <w:shd w:val="clear" w:color="auto" w:fill="auto"/>
            <w:vAlign w:val="center"/>
          </w:tcPr>
          <w:p w:rsidR="00BB7D7F" w:rsidRPr="008F6A86" w:rsidRDefault="00BB7D7F" w:rsidP="00C61520">
            <w:pPr>
              <w:shd w:val="clear" w:color="auto" w:fill="FFFFFF"/>
              <w:ind w:left="67"/>
              <w:rPr>
                <w:sz w:val="22"/>
                <w:szCs w:val="22"/>
              </w:rPr>
            </w:pPr>
            <w:r w:rsidRPr="008F6A86">
              <w:rPr>
                <w:sz w:val="22"/>
                <w:szCs w:val="22"/>
              </w:rPr>
              <w:t>не менее 30 минут</w:t>
            </w:r>
          </w:p>
        </w:tc>
      </w:tr>
      <w:tr w:rsidR="00BB7D7F" w:rsidRPr="008F6A86" w:rsidTr="00C61520">
        <w:trPr>
          <w:jc w:val="center"/>
        </w:trPr>
        <w:tc>
          <w:tcPr>
            <w:tcW w:w="2410" w:type="dxa"/>
            <w:vMerge/>
            <w:shd w:val="clear" w:color="auto" w:fill="auto"/>
            <w:vAlign w:val="center"/>
          </w:tcPr>
          <w:p w:rsidR="00BB7D7F" w:rsidRPr="008F6A86" w:rsidRDefault="00BB7D7F" w:rsidP="00C61520">
            <w:pPr>
              <w:shd w:val="clear" w:color="auto" w:fill="FFFFFF"/>
              <w:ind w:left="67"/>
              <w:jc w:val="center"/>
              <w:rPr>
                <w:sz w:val="22"/>
                <w:szCs w:val="22"/>
              </w:rPr>
            </w:pPr>
          </w:p>
        </w:tc>
        <w:tc>
          <w:tcPr>
            <w:tcW w:w="2097" w:type="dxa"/>
            <w:shd w:val="clear" w:color="auto" w:fill="auto"/>
            <w:vAlign w:val="center"/>
          </w:tcPr>
          <w:p w:rsidR="00BB7D7F" w:rsidRPr="008F6A86" w:rsidRDefault="00BB7D7F" w:rsidP="00C61520">
            <w:pPr>
              <w:shd w:val="clear" w:color="auto" w:fill="FFFFFF"/>
              <w:ind w:left="67"/>
              <w:rPr>
                <w:sz w:val="22"/>
                <w:szCs w:val="22"/>
              </w:rPr>
            </w:pPr>
            <w:r w:rsidRPr="008F6A86">
              <w:rPr>
                <w:sz w:val="22"/>
                <w:szCs w:val="22"/>
              </w:rPr>
              <w:t>от -18 до - 19</w:t>
            </w:r>
          </w:p>
        </w:tc>
        <w:tc>
          <w:tcPr>
            <w:tcW w:w="2478" w:type="dxa"/>
            <w:shd w:val="clear" w:color="auto" w:fill="auto"/>
            <w:vAlign w:val="center"/>
          </w:tcPr>
          <w:p w:rsidR="00BB7D7F" w:rsidRPr="008F6A86" w:rsidRDefault="00BB7D7F" w:rsidP="00C61520">
            <w:pPr>
              <w:shd w:val="clear" w:color="auto" w:fill="FFFFFF"/>
              <w:ind w:left="67"/>
              <w:rPr>
                <w:sz w:val="22"/>
                <w:szCs w:val="22"/>
              </w:rPr>
            </w:pPr>
            <w:r w:rsidRPr="008F6A86">
              <w:rPr>
                <w:sz w:val="22"/>
                <w:szCs w:val="22"/>
              </w:rPr>
              <w:t>до 3 м/</w:t>
            </w:r>
            <w:proofErr w:type="gramStart"/>
            <w:r w:rsidRPr="008F6A86">
              <w:rPr>
                <w:sz w:val="22"/>
                <w:szCs w:val="22"/>
              </w:rPr>
              <w:t>с</w:t>
            </w:r>
            <w:proofErr w:type="gramEnd"/>
          </w:p>
        </w:tc>
        <w:tc>
          <w:tcPr>
            <w:tcW w:w="2493" w:type="dxa"/>
            <w:shd w:val="clear" w:color="auto" w:fill="auto"/>
            <w:vAlign w:val="center"/>
          </w:tcPr>
          <w:p w:rsidR="00BB7D7F" w:rsidRPr="008F6A86" w:rsidRDefault="00BB7D7F" w:rsidP="00C61520">
            <w:pPr>
              <w:shd w:val="clear" w:color="auto" w:fill="FFFFFF"/>
              <w:ind w:left="67"/>
              <w:rPr>
                <w:sz w:val="22"/>
                <w:szCs w:val="22"/>
              </w:rPr>
            </w:pPr>
            <w:r w:rsidRPr="008F6A86">
              <w:rPr>
                <w:sz w:val="22"/>
                <w:szCs w:val="22"/>
              </w:rPr>
              <w:t>не менее 30 минут</w:t>
            </w:r>
          </w:p>
        </w:tc>
      </w:tr>
      <w:tr w:rsidR="00BB7D7F" w:rsidRPr="008F6A86" w:rsidTr="00C61520">
        <w:trPr>
          <w:jc w:val="center"/>
        </w:trPr>
        <w:tc>
          <w:tcPr>
            <w:tcW w:w="2410" w:type="dxa"/>
            <w:vMerge/>
            <w:shd w:val="clear" w:color="auto" w:fill="auto"/>
            <w:vAlign w:val="center"/>
          </w:tcPr>
          <w:p w:rsidR="00BB7D7F" w:rsidRPr="008F6A86" w:rsidRDefault="00BB7D7F" w:rsidP="00C61520">
            <w:pPr>
              <w:shd w:val="clear" w:color="auto" w:fill="FFFFFF"/>
              <w:ind w:left="67"/>
              <w:jc w:val="center"/>
              <w:rPr>
                <w:sz w:val="22"/>
                <w:szCs w:val="22"/>
              </w:rPr>
            </w:pPr>
          </w:p>
        </w:tc>
        <w:tc>
          <w:tcPr>
            <w:tcW w:w="2097" w:type="dxa"/>
            <w:shd w:val="clear" w:color="auto" w:fill="auto"/>
            <w:vAlign w:val="center"/>
          </w:tcPr>
          <w:p w:rsidR="00BB7D7F" w:rsidRPr="008F6A86" w:rsidRDefault="00BB7D7F" w:rsidP="00C61520">
            <w:pPr>
              <w:shd w:val="clear" w:color="auto" w:fill="FFFFFF"/>
              <w:ind w:left="67"/>
              <w:rPr>
                <w:sz w:val="22"/>
                <w:szCs w:val="22"/>
              </w:rPr>
            </w:pPr>
            <w:r w:rsidRPr="008F6A86">
              <w:rPr>
                <w:sz w:val="22"/>
                <w:szCs w:val="22"/>
              </w:rPr>
              <w:t>до -18</w:t>
            </w:r>
          </w:p>
        </w:tc>
        <w:tc>
          <w:tcPr>
            <w:tcW w:w="2478" w:type="dxa"/>
            <w:shd w:val="clear" w:color="auto" w:fill="auto"/>
            <w:vAlign w:val="center"/>
          </w:tcPr>
          <w:p w:rsidR="00BB7D7F" w:rsidRPr="008F6A86" w:rsidRDefault="00BB7D7F" w:rsidP="00C61520">
            <w:pPr>
              <w:shd w:val="clear" w:color="auto" w:fill="FFFFFF"/>
              <w:ind w:left="67"/>
              <w:rPr>
                <w:sz w:val="22"/>
                <w:szCs w:val="22"/>
              </w:rPr>
            </w:pPr>
            <w:r w:rsidRPr="008F6A86">
              <w:rPr>
                <w:sz w:val="22"/>
                <w:szCs w:val="22"/>
              </w:rPr>
              <w:t>без ветра</w:t>
            </w:r>
          </w:p>
        </w:tc>
        <w:tc>
          <w:tcPr>
            <w:tcW w:w="2493" w:type="dxa"/>
            <w:shd w:val="clear" w:color="auto" w:fill="auto"/>
            <w:vAlign w:val="center"/>
          </w:tcPr>
          <w:p w:rsidR="00BB7D7F" w:rsidRPr="008F6A86" w:rsidRDefault="00BB7D7F" w:rsidP="00C61520">
            <w:pPr>
              <w:shd w:val="clear" w:color="auto" w:fill="FFFFFF"/>
              <w:ind w:left="67"/>
              <w:rPr>
                <w:sz w:val="22"/>
                <w:szCs w:val="22"/>
              </w:rPr>
            </w:pPr>
            <w:r w:rsidRPr="008F6A86">
              <w:rPr>
                <w:sz w:val="22"/>
                <w:szCs w:val="22"/>
              </w:rPr>
              <w:t>согласно режиму дня</w:t>
            </w:r>
          </w:p>
        </w:tc>
      </w:tr>
      <w:tr w:rsidR="00BB7D7F" w:rsidRPr="008F6A86" w:rsidTr="00C61520">
        <w:trPr>
          <w:jc w:val="center"/>
        </w:trPr>
        <w:tc>
          <w:tcPr>
            <w:tcW w:w="2410" w:type="dxa"/>
            <w:vMerge/>
            <w:shd w:val="clear" w:color="auto" w:fill="auto"/>
            <w:vAlign w:val="center"/>
          </w:tcPr>
          <w:p w:rsidR="00BB7D7F" w:rsidRPr="008F6A86" w:rsidRDefault="00BB7D7F" w:rsidP="00C61520">
            <w:pPr>
              <w:shd w:val="clear" w:color="auto" w:fill="FFFFFF"/>
              <w:ind w:left="67"/>
              <w:jc w:val="center"/>
              <w:rPr>
                <w:sz w:val="22"/>
                <w:szCs w:val="22"/>
              </w:rPr>
            </w:pPr>
          </w:p>
        </w:tc>
        <w:tc>
          <w:tcPr>
            <w:tcW w:w="2097" w:type="dxa"/>
            <w:shd w:val="clear" w:color="auto" w:fill="auto"/>
            <w:vAlign w:val="center"/>
          </w:tcPr>
          <w:p w:rsidR="00BB7D7F" w:rsidRPr="008F6A86" w:rsidRDefault="00BB7D7F" w:rsidP="00C61520">
            <w:pPr>
              <w:shd w:val="clear" w:color="auto" w:fill="FFFFFF"/>
              <w:ind w:left="67"/>
              <w:rPr>
                <w:sz w:val="22"/>
                <w:szCs w:val="22"/>
              </w:rPr>
            </w:pPr>
            <w:r w:rsidRPr="008F6A86">
              <w:rPr>
                <w:sz w:val="22"/>
                <w:szCs w:val="22"/>
              </w:rPr>
              <w:t>от -19 до - 22</w:t>
            </w:r>
          </w:p>
        </w:tc>
        <w:tc>
          <w:tcPr>
            <w:tcW w:w="2478" w:type="dxa"/>
            <w:shd w:val="clear" w:color="auto" w:fill="auto"/>
            <w:vAlign w:val="center"/>
          </w:tcPr>
          <w:p w:rsidR="00BB7D7F" w:rsidRPr="008F6A86" w:rsidRDefault="00BB7D7F" w:rsidP="00C61520">
            <w:pPr>
              <w:shd w:val="clear" w:color="auto" w:fill="FFFFFF"/>
              <w:ind w:left="67"/>
              <w:rPr>
                <w:sz w:val="22"/>
                <w:szCs w:val="22"/>
              </w:rPr>
            </w:pPr>
            <w:r w:rsidRPr="008F6A86">
              <w:rPr>
                <w:sz w:val="22"/>
                <w:szCs w:val="22"/>
              </w:rPr>
              <w:t>без ветра</w:t>
            </w:r>
          </w:p>
        </w:tc>
        <w:tc>
          <w:tcPr>
            <w:tcW w:w="2493" w:type="dxa"/>
            <w:shd w:val="clear" w:color="auto" w:fill="auto"/>
            <w:vAlign w:val="center"/>
          </w:tcPr>
          <w:p w:rsidR="00BB7D7F" w:rsidRPr="008F6A86" w:rsidRDefault="00BB7D7F" w:rsidP="00C61520">
            <w:pPr>
              <w:shd w:val="clear" w:color="auto" w:fill="FFFFFF"/>
              <w:ind w:left="67"/>
              <w:rPr>
                <w:sz w:val="22"/>
                <w:szCs w:val="22"/>
              </w:rPr>
            </w:pPr>
            <w:r w:rsidRPr="008F6A86">
              <w:rPr>
                <w:sz w:val="22"/>
                <w:szCs w:val="22"/>
              </w:rPr>
              <w:t>не менее 1 часа</w:t>
            </w:r>
          </w:p>
        </w:tc>
      </w:tr>
      <w:tr w:rsidR="00BB7D7F" w:rsidRPr="008F6A86" w:rsidTr="00C61520">
        <w:trPr>
          <w:jc w:val="center"/>
        </w:trPr>
        <w:tc>
          <w:tcPr>
            <w:tcW w:w="2410" w:type="dxa"/>
            <w:vMerge w:val="restart"/>
            <w:shd w:val="clear" w:color="auto" w:fill="auto"/>
            <w:vAlign w:val="center"/>
          </w:tcPr>
          <w:p w:rsidR="00BB7D7F" w:rsidRPr="008F6A86" w:rsidRDefault="00BB7D7F" w:rsidP="00C61520">
            <w:pPr>
              <w:shd w:val="clear" w:color="auto" w:fill="FFFFFF"/>
              <w:ind w:left="67"/>
              <w:jc w:val="center"/>
              <w:rPr>
                <w:sz w:val="22"/>
                <w:szCs w:val="22"/>
              </w:rPr>
            </w:pPr>
            <w:r w:rsidRPr="008F6A86">
              <w:rPr>
                <w:sz w:val="22"/>
                <w:szCs w:val="22"/>
              </w:rPr>
              <w:t>Средняя группа</w:t>
            </w:r>
          </w:p>
          <w:p w:rsidR="00BB7D7F" w:rsidRPr="008F6A86" w:rsidRDefault="00BB7D7F" w:rsidP="00C61520">
            <w:pPr>
              <w:shd w:val="clear" w:color="auto" w:fill="FFFFFF"/>
              <w:ind w:left="67"/>
              <w:jc w:val="center"/>
              <w:rPr>
                <w:sz w:val="22"/>
                <w:szCs w:val="22"/>
              </w:rPr>
            </w:pPr>
            <w:r w:rsidRPr="008F6A86">
              <w:rPr>
                <w:sz w:val="22"/>
                <w:szCs w:val="22"/>
              </w:rPr>
              <w:t>(4-5 лет)</w:t>
            </w:r>
          </w:p>
        </w:tc>
        <w:tc>
          <w:tcPr>
            <w:tcW w:w="2097" w:type="dxa"/>
            <w:shd w:val="clear" w:color="auto" w:fill="auto"/>
            <w:vAlign w:val="center"/>
          </w:tcPr>
          <w:p w:rsidR="00BB7D7F" w:rsidRPr="008F6A86" w:rsidRDefault="00BB7D7F" w:rsidP="00C61520">
            <w:pPr>
              <w:shd w:val="clear" w:color="auto" w:fill="FFFFFF"/>
              <w:ind w:left="67"/>
              <w:rPr>
                <w:sz w:val="22"/>
                <w:szCs w:val="22"/>
              </w:rPr>
            </w:pPr>
            <w:r w:rsidRPr="008F6A86">
              <w:rPr>
                <w:sz w:val="22"/>
                <w:szCs w:val="22"/>
              </w:rPr>
              <w:t>от - 18 до - 20</w:t>
            </w:r>
          </w:p>
        </w:tc>
        <w:tc>
          <w:tcPr>
            <w:tcW w:w="2478" w:type="dxa"/>
            <w:shd w:val="clear" w:color="auto" w:fill="auto"/>
            <w:vAlign w:val="center"/>
          </w:tcPr>
          <w:p w:rsidR="00BB7D7F" w:rsidRPr="008F6A86" w:rsidRDefault="00BB7D7F" w:rsidP="00C61520">
            <w:pPr>
              <w:shd w:val="clear" w:color="auto" w:fill="FFFFFF"/>
              <w:ind w:left="67"/>
              <w:rPr>
                <w:sz w:val="22"/>
                <w:szCs w:val="22"/>
              </w:rPr>
            </w:pPr>
            <w:r w:rsidRPr="008F6A86">
              <w:rPr>
                <w:sz w:val="22"/>
                <w:szCs w:val="22"/>
              </w:rPr>
              <w:t>до 5 м/</w:t>
            </w:r>
            <w:proofErr w:type="gramStart"/>
            <w:r w:rsidRPr="008F6A86">
              <w:rPr>
                <w:sz w:val="22"/>
                <w:szCs w:val="22"/>
              </w:rPr>
              <w:t>с</w:t>
            </w:r>
            <w:proofErr w:type="gramEnd"/>
          </w:p>
        </w:tc>
        <w:tc>
          <w:tcPr>
            <w:tcW w:w="2493" w:type="dxa"/>
            <w:shd w:val="clear" w:color="auto" w:fill="auto"/>
            <w:vAlign w:val="center"/>
          </w:tcPr>
          <w:p w:rsidR="00BB7D7F" w:rsidRPr="008F6A86" w:rsidRDefault="00BB7D7F" w:rsidP="00C61520">
            <w:pPr>
              <w:shd w:val="clear" w:color="auto" w:fill="FFFFFF"/>
              <w:ind w:left="67"/>
              <w:rPr>
                <w:sz w:val="22"/>
                <w:szCs w:val="22"/>
              </w:rPr>
            </w:pPr>
            <w:r w:rsidRPr="008F6A86">
              <w:rPr>
                <w:sz w:val="22"/>
                <w:szCs w:val="22"/>
              </w:rPr>
              <w:t>не менее 30 минут</w:t>
            </w:r>
          </w:p>
        </w:tc>
      </w:tr>
      <w:tr w:rsidR="00BB7D7F" w:rsidRPr="008F6A86" w:rsidTr="00C61520">
        <w:trPr>
          <w:jc w:val="center"/>
        </w:trPr>
        <w:tc>
          <w:tcPr>
            <w:tcW w:w="2410" w:type="dxa"/>
            <w:vMerge/>
            <w:shd w:val="clear" w:color="auto" w:fill="auto"/>
            <w:vAlign w:val="center"/>
          </w:tcPr>
          <w:p w:rsidR="00BB7D7F" w:rsidRPr="008F6A86" w:rsidRDefault="00BB7D7F" w:rsidP="00C61520">
            <w:pPr>
              <w:shd w:val="clear" w:color="auto" w:fill="FFFFFF"/>
              <w:ind w:left="67"/>
              <w:jc w:val="center"/>
              <w:rPr>
                <w:sz w:val="22"/>
                <w:szCs w:val="22"/>
              </w:rPr>
            </w:pPr>
          </w:p>
        </w:tc>
        <w:tc>
          <w:tcPr>
            <w:tcW w:w="2097" w:type="dxa"/>
            <w:shd w:val="clear" w:color="auto" w:fill="auto"/>
            <w:vAlign w:val="center"/>
          </w:tcPr>
          <w:p w:rsidR="00BB7D7F" w:rsidRPr="008F6A86" w:rsidRDefault="00BB7D7F" w:rsidP="00C61520">
            <w:pPr>
              <w:shd w:val="clear" w:color="auto" w:fill="FFFFFF"/>
              <w:ind w:left="67"/>
              <w:rPr>
                <w:sz w:val="22"/>
                <w:szCs w:val="22"/>
              </w:rPr>
            </w:pPr>
            <w:r w:rsidRPr="008F6A86">
              <w:rPr>
                <w:sz w:val="22"/>
                <w:szCs w:val="22"/>
              </w:rPr>
              <w:t>от - 20 до - 23</w:t>
            </w:r>
          </w:p>
        </w:tc>
        <w:tc>
          <w:tcPr>
            <w:tcW w:w="2478" w:type="dxa"/>
            <w:shd w:val="clear" w:color="auto" w:fill="auto"/>
            <w:vAlign w:val="center"/>
          </w:tcPr>
          <w:p w:rsidR="00BB7D7F" w:rsidRPr="008F6A86" w:rsidRDefault="00BB7D7F" w:rsidP="00C61520">
            <w:pPr>
              <w:shd w:val="clear" w:color="auto" w:fill="FFFFFF"/>
              <w:ind w:left="67"/>
              <w:rPr>
                <w:sz w:val="22"/>
                <w:szCs w:val="22"/>
              </w:rPr>
            </w:pPr>
            <w:r w:rsidRPr="008F6A86">
              <w:rPr>
                <w:sz w:val="22"/>
                <w:szCs w:val="22"/>
              </w:rPr>
              <w:t>до 2 м/</w:t>
            </w:r>
            <w:proofErr w:type="gramStart"/>
            <w:r w:rsidRPr="008F6A86">
              <w:rPr>
                <w:sz w:val="22"/>
                <w:szCs w:val="22"/>
              </w:rPr>
              <w:t>с</w:t>
            </w:r>
            <w:proofErr w:type="gramEnd"/>
          </w:p>
          <w:p w:rsidR="00BB7D7F" w:rsidRPr="008F6A86" w:rsidRDefault="00BB7D7F" w:rsidP="00C61520">
            <w:pPr>
              <w:shd w:val="clear" w:color="auto" w:fill="FFFFFF"/>
              <w:ind w:left="67"/>
              <w:rPr>
                <w:sz w:val="22"/>
                <w:szCs w:val="22"/>
              </w:rPr>
            </w:pPr>
            <w:r w:rsidRPr="008F6A86">
              <w:rPr>
                <w:sz w:val="22"/>
                <w:szCs w:val="22"/>
              </w:rPr>
              <w:t>(включительно)</w:t>
            </w:r>
          </w:p>
        </w:tc>
        <w:tc>
          <w:tcPr>
            <w:tcW w:w="2493" w:type="dxa"/>
            <w:shd w:val="clear" w:color="auto" w:fill="auto"/>
            <w:vAlign w:val="center"/>
          </w:tcPr>
          <w:p w:rsidR="00BB7D7F" w:rsidRPr="008F6A86" w:rsidRDefault="00BB7D7F" w:rsidP="00C61520">
            <w:pPr>
              <w:shd w:val="clear" w:color="auto" w:fill="FFFFFF"/>
              <w:ind w:left="67"/>
              <w:rPr>
                <w:sz w:val="22"/>
                <w:szCs w:val="22"/>
              </w:rPr>
            </w:pPr>
            <w:r w:rsidRPr="008F6A86">
              <w:rPr>
                <w:sz w:val="22"/>
                <w:szCs w:val="22"/>
              </w:rPr>
              <w:t>не менее 30 минут</w:t>
            </w:r>
          </w:p>
        </w:tc>
      </w:tr>
      <w:tr w:rsidR="00BB7D7F" w:rsidRPr="008F6A86" w:rsidTr="00C61520">
        <w:trPr>
          <w:jc w:val="center"/>
        </w:trPr>
        <w:tc>
          <w:tcPr>
            <w:tcW w:w="2410" w:type="dxa"/>
            <w:vMerge/>
            <w:shd w:val="clear" w:color="auto" w:fill="auto"/>
            <w:vAlign w:val="center"/>
          </w:tcPr>
          <w:p w:rsidR="00BB7D7F" w:rsidRPr="008F6A86" w:rsidRDefault="00BB7D7F" w:rsidP="00C61520">
            <w:pPr>
              <w:shd w:val="clear" w:color="auto" w:fill="FFFFFF"/>
              <w:ind w:left="67"/>
              <w:jc w:val="center"/>
              <w:rPr>
                <w:sz w:val="22"/>
                <w:szCs w:val="22"/>
              </w:rPr>
            </w:pPr>
          </w:p>
        </w:tc>
        <w:tc>
          <w:tcPr>
            <w:tcW w:w="2097" w:type="dxa"/>
            <w:shd w:val="clear" w:color="auto" w:fill="auto"/>
            <w:vAlign w:val="center"/>
          </w:tcPr>
          <w:p w:rsidR="00BB7D7F" w:rsidRPr="008F6A86" w:rsidRDefault="00BB7D7F" w:rsidP="00C61520">
            <w:pPr>
              <w:shd w:val="clear" w:color="auto" w:fill="FFFFFF"/>
              <w:ind w:left="67"/>
              <w:rPr>
                <w:sz w:val="22"/>
                <w:szCs w:val="22"/>
              </w:rPr>
            </w:pPr>
            <w:r w:rsidRPr="008F6A86">
              <w:rPr>
                <w:sz w:val="22"/>
                <w:szCs w:val="22"/>
              </w:rPr>
              <w:t>до - 20</w:t>
            </w:r>
          </w:p>
        </w:tc>
        <w:tc>
          <w:tcPr>
            <w:tcW w:w="2478" w:type="dxa"/>
            <w:shd w:val="clear" w:color="auto" w:fill="auto"/>
            <w:vAlign w:val="center"/>
          </w:tcPr>
          <w:p w:rsidR="00BB7D7F" w:rsidRPr="008F6A86" w:rsidRDefault="00BB7D7F" w:rsidP="00C61520">
            <w:pPr>
              <w:shd w:val="clear" w:color="auto" w:fill="FFFFFF"/>
              <w:ind w:left="67"/>
              <w:rPr>
                <w:sz w:val="22"/>
                <w:szCs w:val="22"/>
              </w:rPr>
            </w:pPr>
            <w:r w:rsidRPr="008F6A86">
              <w:rPr>
                <w:sz w:val="22"/>
                <w:szCs w:val="22"/>
              </w:rPr>
              <w:t>без ветра</w:t>
            </w:r>
          </w:p>
        </w:tc>
        <w:tc>
          <w:tcPr>
            <w:tcW w:w="2493" w:type="dxa"/>
            <w:shd w:val="clear" w:color="auto" w:fill="auto"/>
            <w:vAlign w:val="center"/>
          </w:tcPr>
          <w:p w:rsidR="00BB7D7F" w:rsidRPr="008F6A86" w:rsidRDefault="00BB7D7F" w:rsidP="00C61520">
            <w:pPr>
              <w:shd w:val="clear" w:color="auto" w:fill="FFFFFF"/>
              <w:ind w:left="67"/>
              <w:rPr>
                <w:sz w:val="22"/>
                <w:szCs w:val="22"/>
              </w:rPr>
            </w:pPr>
            <w:r w:rsidRPr="008F6A86">
              <w:rPr>
                <w:sz w:val="22"/>
                <w:szCs w:val="22"/>
              </w:rPr>
              <w:t>согласно режиму дня</w:t>
            </w:r>
          </w:p>
        </w:tc>
      </w:tr>
      <w:tr w:rsidR="00BB7D7F" w:rsidRPr="008F6A86" w:rsidTr="00C61520">
        <w:trPr>
          <w:jc w:val="center"/>
        </w:trPr>
        <w:tc>
          <w:tcPr>
            <w:tcW w:w="2410" w:type="dxa"/>
            <w:vMerge/>
            <w:shd w:val="clear" w:color="auto" w:fill="auto"/>
            <w:vAlign w:val="center"/>
          </w:tcPr>
          <w:p w:rsidR="00BB7D7F" w:rsidRPr="008F6A86" w:rsidRDefault="00BB7D7F" w:rsidP="00C61520">
            <w:pPr>
              <w:shd w:val="clear" w:color="auto" w:fill="FFFFFF"/>
              <w:ind w:left="67"/>
              <w:jc w:val="center"/>
              <w:rPr>
                <w:sz w:val="22"/>
                <w:szCs w:val="22"/>
              </w:rPr>
            </w:pPr>
          </w:p>
        </w:tc>
        <w:tc>
          <w:tcPr>
            <w:tcW w:w="2097" w:type="dxa"/>
            <w:shd w:val="clear" w:color="auto" w:fill="auto"/>
            <w:vAlign w:val="center"/>
          </w:tcPr>
          <w:p w:rsidR="00BB7D7F" w:rsidRPr="008F6A86" w:rsidRDefault="00BB7D7F" w:rsidP="00C61520">
            <w:pPr>
              <w:shd w:val="clear" w:color="auto" w:fill="FFFFFF"/>
              <w:ind w:left="67"/>
              <w:rPr>
                <w:sz w:val="22"/>
                <w:szCs w:val="22"/>
              </w:rPr>
            </w:pPr>
            <w:r w:rsidRPr="008F6A86">
              <w:rPr>
                <w:sz w:val="22"/>
                <w:szCs w:val="22"/>
              </w:rPr>
              <w:t>от - 21 до - 23</w:t>
            </w:r>
          </w:p>
        </w:tc>
        <w:tc>
          <w:tcPr>
            <w:tcW w:w="2478" w:type="dxa"/>
            <w:shd w:val="clear" w:color="auto" w:fill="auto"/>
            <w:vAlign w:val="center"/>
          </w:tcPr>
          <w:p w:rsidR="00BB7D7F" w:rsidRPr="008F6A86" w:rsidRDefault="00BB7D7F" w:rsidP="00C61520">
            <w:pPr>
              <w:shd w:val="clear" w:color="auto" w:fill="FFFFFF"/>
              <w:ind w:left="67"/>
              <w:rPr>
                <w:sz w:val="22"/>
                <w:szCs w:val="22"/>
              </w:rPr>
            </w:pPr>
            <w:r w:rsidRPr="008F6A86">
              <w:rPr>
                <w:sz w:val="22"/>
                <w:szCs w:val="22"/>
              </w:rPr>
              <w:t>без ветра</w:t>
            </w:r>
          </w:p>
        </w:tc>
        <w:tc>
          <w:tcPr>
            <w:tcW w:w="2493" w:type="dxa"/>
            <w:shd w:val="clear" w:color="auto" w:fill="auto"/>
            <w:vAlign w:val="center"/>
          </w:tcPr>
          <w:p w:rsidR="00BB7D7F" w:rsidRPr="008F6A86" w:rsidRDefault="00BB7D7F" w:rsidP="00C61520">
            <w:pPr>
              <w:shd w:val="clear" w:color="auto" w:fill="FFFFFF"/>
              <w:ind w:left="67"/>
              <w:rPr>
                <w:sz w:val="22"/>
                <w:szCs w:val="22"/>
              </w:rPr>
            </w:pPr>
            <w:r w:rsidRPr="008F6A86">
              <w:rPr>
                <w:sz w:val="22"/>
                <w:szCs w:val="22"/>
              </w:rPr>
              <w:t>не менее 1 часа</w:t>
            </w:r>
          </w:p>
        </w:tc>
      </w:tr>
      <w:tr w:rsidR="00BB7D7F" w:rsidRPr="008F6A86" w:rsidTr="00C61520">
        <w:trPr>
          <w:jc w:val="center"/>
        </w:trPr>
        <w:tc>
          <w:tcPr>
            <w:tcW w:w="2410" w:type="dxa"/>
            <w:vMerge w:val="restart"/>
            <w:shd w:val="clear" w:color="auto" w:fill="auto"/>
            <w:vAlign w:val="center"/>
          </w:tcPr>
          <w:p w:rsidR="00BB7D7F" w:rsidRPr="008F6A86" w:rsidRDefault="00BB7D7F" w:rsidP="00C61520">
            <w:pPr>
              <w:shd w:val="clear" w:color="auto" w:fill="FFFFFF"/>
              <w:ind w:left="67"/>
              <w:jc w:val="center"/>
              <w:rPr>
                <w:sz w:val="22"/>
                <w:szCs w:val="22"/>
              </w:rPr>
            </w:pPr>
            <w:r w:rsidRPr="008F6A86">
              <w:rPr>
                <w:sz w:val="22"/>
                <w:szCs w:val="22"/>
              </w:rPr>
              <w:t xml:space="preserve">Группы старшего дошкольного возраста </w:t>
            </w:r>
          </w:p>
          <w:p w:rsidR="00BB7D7F" w:rsidRPr="008F6A86" w:rsidRDefault="00BB7D7F" w:rsidP="00C61520">
            <w:pPr>
              <w:shd w:val="clear" w:color="auto" w:fill="FFFFFF"/>
              <w:ind w:left="67"/>
              <w:jc w:val="center"/>
              <w:rPr>
                <w:sz w:val="22"/>
                <w:szCs w:val="22"/>
              </w:rPr>
            </w:pPr>
            <w:r w:rsidRPr="008F6A86">
              <w:rPr>
                <w:sz w:val="22"/>
                <w:szCs w:val="22"/>
              </w:rPr>
              <w:t>(5-7 лет)</w:t>
            </w:r>
          </w:p>
        </w:tc>
        <w:tc>
          <w:tcPr>
            <w:tcW w:w="2097" w:type="dxa"/>
            <w:shd w:val="clear" w:color="auto" w:fill="auto"/>
            <w:vAlign w:val="center"/>
          </w:tcPr>
          <w:p w:rsidR="00BB7D7F" w:rsidRPr="008F6A86" w:rsidRDefault="00BB7D7F" w:rsidP="00C61520">
            <w:pPr>
              <w:shd w:val="clear" w:color="auto" w:fill="FFFFFF"/>
              <w:ind w:left="67"/>
              <w:rPr>
                <w:sz w:val="22"/>
                <w:szCs w:val="22"/>
              </w:rPr>
            </w:pPr>
            <w:r w:rsidRPr="008F6A86">
              <w:rPr>
                <w:sz w:val="22"/>
                <w:szCs w:val="22"/>
              </w:rPr>
              <w:t>от - 20 до -22</w:t>
            </w:r>
          </w:p>
        </w:tc>
        <w:tc>
          <w:tcPr>
            <w:tcW w:w="2478" w:type="dxa"/>
            <w:shd w:val="clear" w:color="auto" w:fill="auto"/>
            <w:vAlign w:val="center"/>
          </w:tcPr>
          <w:p w:rsidR="00BB7D7F" w:rsidRPr="008F6A86" w:rsidRDefault="00BB7D7F" w:rsidP="00C61520">
            <w:pPr>
              <w:shd w:val="clear" w:color="auto" w:fill="FFFFFF"/>
              <w:ind w:left="67"/>
              <w:rPr>
                <w:sz w:val="22"/>
                <w:szCs w:val="22"/>
              </w:rPr>
            </w:pPr>
            <w:r w:rsidRPr="008F6A86">
              <w:rPr>
                <w:sz w:val="22"/>
                <w:szCs w:val="22"/>
              </w:rPr>
              <w:t>до 10 м/</w:t>
            </w:r>
            <w:proofErr w:type="gramStart"/>
            <w:r w:rsidRPr="008F6A86">
              <w:rPr>
                <w:sz w:val="22"/>
                <w:szCs w:val="22"/>
              </w:rPr>
              <w:t>с</w:t>
            </w:r>
            <w:proofErr w:type="gramEnd"/>
          </w:p>
        </w:tc>
        <w:tc>
          <w:tcPr>
            <w:tcW w:w="2493" w:type="dxa"/>
            <w:shd w:val="clear" w:color="auto" w:fill="auto"/>
            <w:vAlign w:val="center"/>
          </w:tcPr>
          <w:p w:rsidR="00BB7D7F" w:rsidRPr="008F6A86" w:rsidRDefault="00BB7D7F" w:rsidP="00C61520">
            <w:pPr>
              <w:shd w:val="clear" w:color="auto" w:fill="FFFFFF"/>
              <w:ind w:left="67"/>
              <w:rPr>
                <w:sz w:val="22"/>
                <w:szCs w:val="22"/>
              </w:rPr>
            </w:pPr>
            <w:r w:rsidRPr="008F6A86">
              <w:rPr>
                <w:sz w:val="22"/>
                <w:szCs w:val="22"/>
              </w:rPr>
              <w:t>не менее 30 минут</w:t>
            </w:r>
          </w:p>
        </w:tc>
      </w:tr>
      <w:tr w:rsidR="00BB7D7F" w:rsidRPr="008F6A86" w:rsidTr="00C61520">
        <w:trPr>
          <w:jc w:val="center"/>
        </w:trPr>
        <w:tc>
          <w:tcPr>
            <w:tcW w:w="2410" w:type="dxa"/>
            <w:vMerge/>
            <w:shd w:val="clear" w:color="auto" w:fill="auto"/>
          </w:tcPr>
          <w:p w:rsidR="00BB7D7F" w:rsidRPr="008F6A86" w:rsidRDefault="00BB7D7F" w:rsidP="00C61520">
            <w:pPr>
              <w:shd w:val="clear" w:color="auto" w:fill="FFFFFF"/>
              <w:ind w:left="67"/>
              <w:rPr>
                <w:sz w:val="22"/>
                <w:szCs w:val="22"/>
              </w:rPr>
            </w:pPr>
          </w:p>
        </w:tc>
        <w:tc>
          <w:tcPr>
            <w:tcW w:w="2097" w:type="dxa"/>
            <w:shd w:val="clear" w:color="auto" w:fill="auto"/>
            <w:vAlign w:val="center"/>
          </w:tcPr>
          <w:p w:rsidR="00BB7D7F" w:rsidRPr="008F6A86" w:rsidRDefault="00BB7D7F" w:rsidP="00C61520">
            <w:pPr>
              <w:shd w:val="clear" w:color="auto" w:fill="FFFFFF"/>
              <w:ind w:left="67"/>
              <w:rPr>
                <w:sz w:val="22"/>
                <w:szCs w:val="22"/>
              </w:rPr>
            </w:pPr>
            <w:r w:rsidRPr="008F6A86">
              <w:rPr>
                <w:sz w:val="22"/>
                <w:szCs w:val="22"/>
              </w:rPr>
              <w:t>до - 22 до -24</w:t>
            </w:r>
          </w:p>
        </w:tc>
        <w:tc>
          <w:tcPr>
            <w:tcW w:w="2478" w:type="dxa"/>
            <w:shd w:val="clear" w:color="auto" w:fill="auto"/>
            <w:vAlign w:val="center"/>
          </w:tcPr>
          <w:p w:rsidR="00BB7D7F" w:rsidRPr="008F6A86" w:rsidRDefault="00BB7D7F" w:rsidP="00C61520">
            <w:pPr>
              <w:shd w:val="clear" w:color="auto" w:fill="FFFFFF"/>
              <w:ind w:left="67"/>
              <w:rPr>
                <w:sz w:val="22"/>
                <w:szCs w:val="22"/>
              </w:rPr>
            </w:pPr>
            <w:r w:rsidRPr="008F6A86">
              <w:rPr>
                <w:sz w:val="22"/>
                <w:szCs w:val="22"/>
              </w:rPr>
              <w:t>до 3 м/</w:t>
            </w:r>
            <w:proofErr w:type="gramStart"/>
            <w:r w:rsidRPr="008F6A86">
              <w:rPr>
                <w:sz w:val="22"/>
                <w:szCs w:val="22"/>
              </w:rPr>
              <w:t>с</w:t>
            </w:r>
            <w:proofErr w:type="gramEnd"/>
          </w:p>
          <w:p w:rsidR="00BB7D7F" w:rsidRPr="008F6A86" w:rsidRDefault="00BB7D7F" w:rsidP="00C61520">
            <w:pPr>
              <w:shd w:val="clear" w:color="auto" w:fill="FFFFFF"/>
              <w:ind w:left="67"/>
              <w:rPr>
                <w:sz w:val="22"/>
                <w:szCs w:val="22"/>
              </w:rPr>
            </w:pPr>
            <w:r w:rsidRPr="008F6A86">
              <w:rPr>
                <w:sz w:val="22"/>
                <w:szCs w:val="22"/>
              </w:rPr>
              <w:t>(включительно)</w:t>
            </w:r>
          </w:p>
        </w:tc>
        <w:tc>
          <w:tcPr>
            <w:tcW w:w="2493" w:type="dxa"/>
            <w:shd w:val="clear" w:color="auto" w:fill="auto"/>
            <w:vAlign w:val="center"/>
          </w:tcPr>
          <w:p w:rsidR="00BB7D7F" w:rsidRPr="008F6A86" w:rsidRDefault="00BB7D7F" w:rsidP="00C61520">
            <w:pPr>
              <w:shd w:val="clear" w:color="auto" w:fill="FFFFFF"/>
              <w:ind w:left="67"/>
              <w:rPr>
                <w:sz w:val="22"/>
                <w:szCs w:val="22"/>
              </w:rPr>
            </w:pPr>
            <w:r w:rsidRPr="008F6A86">
              <w:rPr>
                <w:sz w:val="22"/>
                <w:szCs w:val="22"/>
              </w:rPr>
              <w:t>не менее 30 минут</w:t>
            </w:r>
          </w:p>
        </w:tc>
      </w:tr>
    </w:tbl>
    <w:p w:rsidR="00BB7D7F" w:rsidRPr="008F6A86" w:rsidRDefault="00BB7D7F" w:rsidP="00F27837">
      <w:pPr>
        <w:shd w:val="clear" w:color="auto" w:fill="FFFFFF"/>
        <w:spacing w:line="270" w:lineRule="atLeast"/>
      </w:pPr>
    </w:p>
    <w:p w:rsidR="00BB7D7F" w:rsidRPr="008F6A86" w:rsidRDefault="00BB7D7F" w:rsidP="00BB7D7F">
      <w:pPr>
        <w:shd w:val="clear" w:color="auto" w:fill="FFFFFF"/>
        <w:spacing w:line="270" w:lineRule="atLeast"/>
        <w:ind w:left="67"/>
        <w:jc w:val="center"/>
        <w:rPr>
          <w:b/>
        </w:rPr>
      </w:pPr>
      <w:r w:rsidRPr="008F6A86">
        <w:rPr>
          <w:b/>
        </w:rPr>
        <w:t>Режим отмены прогулок для воспитанников</w:t>
      </w:r>
    </w:p>
    <w:p w:rsidR="00BB7D7F" w:rsidRPr="008F6A86" w:rsidRDefault="00BB7D7F" w:rsidP="00BB7D7F">
      <w:pPr>
        <w:shd w:val="clear" w:color="auto" w:fill="FFFFFF"/>
        <w:spacing w:line="270" w:lineRule="atLeast"/>
        <w:ind w:left="67"/>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7"/>
        <w:gridCol w:w="2552"/>
        <w:gridCol w:w="2268"/>
      </w:tblGrid>
      <w:tr w:rsidR="00BB7D7F" w:rsidRPr="008F6A86" w:rsidTr="00DC0555">
        <w:trPr>
          <w:jc w:val="center"/>
        </w:trPr>
        <w:tc>
          <w:tcPr>
            <w:tcW w:w="4577" w:type="dxa"/>
            <w:shd w:val="clear" w:color="auto" w:fill="auto"/>
          </w:tcPr>
          <w:p w:rsidR="00BB7D7F" w:rsidRPr="008F6A86" w:rsidRDefault="00BB7D7F" w:rsidP="00C61520">
            <w:pPr>
              <w:jc w:val="center"/>
              <w:rPr>
                <w:sz w:val="22"/>
                <w:szCs w:val="22"/>
              </w:rPr>
            </w:pPr>
            <w:r w:rsidRPr="008F6A86">
              <w:rPr>
                <w:sz w:val="22"/>
                <w:szCs w:val="22"/>
              </w:rPr>
              <w:t>Возрастная категория детей</w:t>
            </w:r>
          </w:p>
        </w:tc>
        <w:tc>
          <w:tcPr>
            <w:tcW w:w="2552" w:type="dxa"/>
            <w:shd w:val="clear" w:color="auto" w:fill="auto"/>
          </w:tcPr>
          <w:p w:rsidR="00BB7D7F" w:rsidRPr="008F6A86" w:rsidRDefault="00BB7D7F" w:rsidP="00C61520">
            <w:pPr>
              <w:jc w:val="center"/>
              <w:rPr>
                <w:sz w:val="22"/>
                <w:szCs w:val="22"/>
              </w:rPr>
            </w:pPr>
            <w:r w:rsidRPr="008F6A86">
              <w:rPr>
                <w:sz w:val="22"/>
                <w:szCs w:val="22"/>
              </w:rPr>
              <w:t>Температура воздуха</w:t>
            </w:r>
          </w:p>
        </w:tc>
        <w:tc>
          <w:tcPr>
            <w:tcW w:w="2268" w:type="dxa"/>
            <w:shd w:val="clear" w:color="auto" w:fill="auto"/>
          </w:tcPr>
          <w:p w:rsidR="00BB7D7F" w:rsidRPr="008F6A86" w:rsidRDefault="00BB7D7F" w:rsidP="00C61520">
            <w:pPr>
              <w:jc w:val="center"/>
              <w:rPr>
                <w:sz w:val="22"/>
                <w:szCs w:val="22"/>
              </w:rPr>
            </w:pPr>
            <w:r w:rsidRPr="008F6A86">
              <w:rPr>
                <w:sz w:val="22"/>
                <w:szCs w:val="22"/>
              </w:rPr>
              <w:t>Сила ветра</w:t>
            </w:r>
          </w:p>
        </w:tc>
      </w:tr>
      <w:tr w:rsidR="00BB7D7F" w:rsidRPr="008F6A86" w:rsidTr="00DC0555">
        <w:trPr>
          <w:jc w:val="center"/>
        </w:trPr>
        <w:tc>
          <w:tcPr>
            <w:tcW w:w="4577" w:type="dxa"/>
            <w:vMerge w:val="restart"/>
            <w:shd w:val="clear" w:color="auto" w:fill="auto"/>
            <w:vAlign w:val="center"/>
          </w:tcPr>
          <w:p w:rsidR="00BB7D7F" w:rsidRPr="008F6A86" w:rsidRDefault="00BB7D7F" w:rsidP="00C61520">
            <w:pPr>
              <w:shd w:val="clear" w:color="auto" w:fill="FFFFFF"/>
              <w:jc w:val="center"/>
              <w:rPr>
                <w:sz w:val="22"/>
                <w:szCs w:val="22"/>
              </w:rPr>
            </w:pPr>
            <w:r w:rsidRPr="008F6A86">
              <w:rPr>
                <w:sz w:val="22"/>
                <w:szCs w:val="22"/>
              </w:rPr>
              <w:t>Вторая группа раннего возраста</w:t>
            </w:r>
          </w:p>
          <w:p w:rsidR="00BB7D7F" w:rsidRPr="008F6A86" w:rsidRDefault="00BB7D7F" w:rsidP="00C61520">
            <w:pPr>
              <w:jc w:val="center"/>
              <w:rPr>
                <w:sz w:val="22"/>
                <w:szCs w:val="22"/>
              </w:rPr>
            </w:pPr>
            <w:r w:rsidRPr="008F6A86">
              <w:rPr>
                <w:sz w:val="22"/>
                <w:szCs w:val="22"/>
              </w:rPr>
              <w:t>(2-3 года)</w:t>
            </w:r>
          </w:p>
        </w:tc>
        <w:tc>
          <w:tcPr>
            <w:tcW w:w="2552" w:type="dxa"/>
            <w:shd w:val="clear" w:color="auto" w:fill="auto"/>
            <w:vAlign w:val="center"/>
          </w:tcPr>
          <w:p w:rsidR="00BB7D7F" w:rsidRPr="008F6A86" w:rsidRDefault="00BB7D7F" w:rsidP="00C61520">
            <w:pPr>
              <w:shd w:val="clear" w:color="auto" w:fill="FFFFFF"/>
              <w:ind w:left="67"/>
              <w:jc w:val="center"/>
              <w:rPr>
                <w:sz w:val="22"/>
                <w:szCs w:val="22"/>
              </w:rPr>
            </w:pPr>
            <w:r w:rsidRPr="008F6A86">
              <w:rPr>
                <w:sz w:val="22"/>
                <w:szCs w:val="22"/>
              </w:rPr>
              <w:t>от -12 до -14</w:t>
            </w:r>
          </w:p>
        </w:tc>
        <w:tc>
          <w:tcPr>
            <w:tcW w:w="2268" w:type="dxa"/>
            <w:shd w:val="clear" w:color="auto" w:fill="auto"/>
            <w:vAlign w:val="center"/>
          </w:tcPr>
          <w:p w:rsidR="00BB7D7F" w:rsidRPr="008F6A86" w:rsidRDefault="00BB7D7F" w:rsidP="00C61520">
            <w:pPr>
              <w:shd w:val="clear" w:color="auto" w:fill="FFFFFF"/>
              <w:ind w:left="67"/>
              <w:jc w:val="center"/>
              <w:rPr>
                <w:sz w:val="22"/>
                <w:szCs w:val="22"/>
              </w:rPr>
            </w:pPr>
            <w:r w:rsidRPr="008F6A86">
              <w:rPr>
                <w:sz w:val="22"/>
                <w:szCs w:val="22"/>
              </w:rPr>
              <w:t>Свыше 5 м/</w:t>
            </w:r>
            <w:proofErr w:type="gramStart"/>
            <w:r w:rsidRPr="008F6A86">
              <w:rPr>
                <w:sz w:val="22"/>
                <w:szCs w:val="22"/>
              </w:rPr>
              <w:t>с</w:t>
            </w:r>
            <w:proofErr w:type="gramEnd"/>
          </w:p>
        </w:tc>
      </w:tr>
      <w:tr w:rsidR="00BB7D7F" w:rsidRPr="008F6A86" w:rsidTr="00DC0555">
        <w:trPr>
          <w:jc w:val="center"/>
        </w:trPr>
        <w:tc>
          <w:tcPr>
            <w:tcW w:w="4577" w:type="dxa"/>
            <w:vMerge/>
            <w:shd w:val="clear" w:color="auto" w:fill="auto"/>
            <w:vAlign w:val="center"/>
          </w:tcPr>
          <w:p w:rsidR="00BB7D7F" w:rsidRPr="008F6A86" w:rsidRDefault="00BB7D7F" w:rsidP="00C61520">
            <w:pPr>
              <w:jc w:val="center"/>
              <w:rPr>
                <w:sz w:val="22"/>
                <w:szCs w:val="22"/>
              </w:rPr>
            </w:pPr>
          </w:p>
        </w:tc>
        <w:tc>
          <w:tcPr>
            <w:tcW w:w="2552" w:type="dxa"/>
            <w:shd w:val="clear" w:color="auto" w:fill="auto"/>
            <w:vAlign w:val="center"/>
          </w:tcPr>
          <w:p w:rsidR="00BB7D7F" w:rsidRPr="008F6A86" w:rsidRDefault="00BB7D7F" w:rsidP="00C61520">
            <w:pPr>
              <w:shd w:val="clear" w:color="auto" w:fill="FFFFFF"/>
              <w:ind w:left="67"/>
              <w:jc w:val="center"/>
              <w:rPr>
                <w:sz w:val="22"/>
                <w:szCs w:val="22"/>
              </w:rPr>
            </w:pPr>
            <w:r w:rsidRPr="008F6A86">
              <w:rPr>
                <w:sz w:val="22"/>
                <w:szCs w:val="22"/>
              </w:rPr>
              <w:t>от -15 до -17</w:t>
            </w:r>
          </w:p>
        </w:tc>
        <w:tc>
          <w:tcPr>
            <w:tcW w:w="2268" w:type="dxa"/>
            <w:shd w:val="clear" w:color="auto" w:fill="auto"/>
            <w:vAlign w:val="center"/>
          </w:tcPr>
          <w:p w:rsidR="00BB7D7F" w:rsidRPr="008F6A86" w:rsidRDefault="00BB7D7F" w:rsidP="00C61520">
            <w:pPr>
              <w:shd w:val="clear" w:color="auto" w:fill="FFFFFF"/>
              <w:ind w:left="67"/>
              <w:jc w:val="center"/>
              <w:rPr>
                <w:sz w:val="22"/>
                <w:szCs w:val="22"/>
              </w:rPr>
            </w:pPr>
            <w:r w:rsidRPr="008F6A86">
              <w:rPr>
                <w:sz w:val="22"/>
                <w:szCs w:val="22"/>
              </w:rPr>
              <w:t>Свыше 3 м/</w:t>
            </w:r>
            <w:proofErr w:type="gramStart"/>
            <w:r w:rsidRPr="008F6A86">
              <w:rPr>
                <w:sz w:val="22"/>
                <w:szCs w:val="22"/>
              </w:rPr>
              <w:t>с</w:t>
            </w:r>
            <w:proofErr w:type="gramEnd"/>
          </w:p>
        </w:tc>
      </w:tr>
      <w:tr w:rsidR="00BB7D7F" w:rsidRPr="008F6A86" w:rsidTr="00DC0555">
        <w:trPr>
          <w:jc w:val="center"/>
        </w:trPr>
        <w:tc>
          <w:tcPr>
            <w:tcW w:w="4577" w:type="dxa"/>
            <w:vMerge/>
            <w:shd w:val="clear" w:color="auto" w:fill="auto"/>
            <w:vAlign w:val="center"/>
          </w:tcPr>
          <w:p w:rsidR="00BB7D7F" w:rsidRPr="008F6A86" w:rsidRDefault="00BB7D7F" w:rsidP="00C61520">
            <w:pPr>
              <w:jc w:val="center"/>
              <w:rPr>
                <w:sz w:val="22"/>
                <w:szCs w:val="22"/>
              </w:rPr>
            </w:pPr>
          </w:p>
        </w:tc>
        <w:tc>
          <w:tcPr>
            <w:tcW w:w="2552" w:type="dxa"/>
            <w:shd w:val="clear" w:color="auto" w:fill="auto"/>
            <w:vAlign w:val="center"/>
          </w:tcPr>
          <w:p w:rsidR="00BB7D7F" w:rsidRPr="008F6A86" w:rsidRDefault="00BB7D7F" w:rsidP="00C61520">
            <w:pPr>
              <w:shd w:val="clear" w:color="auto" w:fill="FFFFFF"/>
              <w:ind w:left="67"/>
              <w:jc w:val="center"/>
              <w:rPr>
                <w:sz w:val="22"/>
                <w:szCs w:val="22"/>
              </w:rPr>
            </w:pPr>
            <w:r w:rsidRPr="008F6A86">
              <w:rPr>
                <w:sz w:val="22"/>
                <w:szCs w:val="22"/>
              </w:rPr>
              <w:t>-18</w:t>
            </w:r>
          </w:p>
        </w:tc>
        <w:tc>
          <w:tcPr>
            <w:tcW w:w="2268" w:type="dxa"/>
            <w:shd w:val="clear" w:color="auto" w:fill="auto"/>
            <w:vAlign w:val="center"/>
          </w:tcPr>
          <w:p w:rsidR="00BB7D7F" w:rsidRPr="008F6A86" w:rsidRDefault="00BB7D7F" w:rsidP="00C61520">
            <w:pPr>
              <w:shd w:val="clear" w:color="auto" w:fill="FFFFFF"/>
              <w:ind w:left="67"/>
              <w:jc w:val="center"/>
              <w:rPr>
                <w:sz w:val="22"/>
                <w:szCs w:val="22"/>
              </w:rPr>
            </w:pPr>
            <w:r w:rsidRPr="008F6A86">
              <w:rPr>
                <w:sz w:val="22"/>
                <w:szCs w:val="22"/>
              </w:rPr>
              <w:t>Без ветра</w:t>
            </w:r>
          </w:p>
        </w:tc>
      </w:tr>
      <w:tr w:rsidR="00BB7D7F" w:rsidRPr="008F6A86" w:rsidTr="00DC0555">
        <w:trPr>
          <w:jc w:val="center"/>
        </w:trPr>
        <w:tc>
          <w:tcPr>
            <w:tcW w:w="4577" w:type="dxa"/>
            <w:vMerge/>
            <w:shd w:val="clear" w:color="auto" w:fill="auto"/>
            <w:vAlign w:val="center"/>
          </w:tcPr>
          <w:p w:rsidR="00BB7D7F" w:rsidRPr="008F6A86" w:rsidRDefault="00BB7D7F" w:rsidP="00C61520">
            <w:pPr>
              <w:jc w:val="center"/>
              <w:rPr>
                <w:sz w:val="22"/>
                <w:szCs w:val="22"/>
              </w:rPr>
            </w:pPr>
          </w:p>
        </w:tc>
        <w:tc>
          <w:tcPr>
            <w:tcW w:w="2552" w:type="dxa"/>
            <w:shd w:val="clear" w:color="auto" w:fill="auto"/>
            <w:vAlign w:val="center"/>
          </w:tcPr>
          <w:p w:rsidR="00BB7D7F" w:rsidRPr="008F6A86" w:rsidRDefault="00BB7D7F" w:rsidP="00C61520">
            <w:pPr>
              <w:shd w:val="clear" w:color="auto" w:fill="FFFFFF"/>
              <w:ind w:left="67"/>
              <w:jc w:val="center"/>
              <w:rPr>
                <w:sz w:val="22"/>
                <w:szCs w:val="22"/>
              </w:rPr>
            </w:pPr>
            <w:r w:rsidRPr="008F6A86">
              <w:rPr>
                <w:sz w:val="22"/>
                <w:szCs w:val="22"/>
              </w:rPr>
              <w:t>от -15 до -17</w:t>
            </w:r>
          </w:p>
        </w:tc>
        <w:tc>
          <w:tcPr>
            <w:tcW w:w="2268" w:type="dxa"/>
            <w:shd w:val="clear" w:color="auto" w:fill="auto"/>
            <w:vAlign w:val="center"/>
          </w:tcPr>
          <w:p w:rsidR="00BB7D7F" w:rsidRPr="008F6A86" w:rsidRDefault="00BB7D7F" w:rsidP="00C61520">
            <w:pPr>
              <w:shd w:val="clear" w:color="auto" w:fill="FFFFFF"/>
              <w:ind w:left="67"/>
              <w:jc w:val="center"/>
              <w:rPr>
                <w:sz w:val="22"/>
                <w:szCs w:val="22"/>
              </w:rPr>
            </w:pPr>
            <w:r w:rsidRPr="008F6A86">
              <w:rPr>
                <w:sz w:val="22"/>
                <w:szCs w:val="22"/>
              </w:rPr>
              <w:t>Свыше 5 м/</w:t>
            </w:r>
            <w:proofErr w:type="gramStart"/>
            <w:r w:rsidRPr="008F6A86">
              <w:rPr>
                <w:sz w:val="22"/>
                <w:szCs w:val="22"/>
              </w:rPr>
              <w:t>с</w:t>
            </w:r>
            <w:proofErr w:type="gramEnd"/>
          </w:p>
        </w:tc>
      </w:tr>
      <w:tr w:rsidR="00BB7D7F" w:rsidRPr="008F6A86" w:rsidTr="00DC0555">
        <w:trPr>
          <w:jc w:val="center"/>
        </w:trPr>
        <w:tc>
          <w:tcPr>
            <w:tcW w:w="4577" w:type="dxa"/>
            <w:vMerge w:val="restart"/>
            <w:shd w:val="clear" w:color="auto" w:fill="auto"/>
            <w:vAlign w:val="center"/>
          </w:tcPr>
          <w:p w:rsidR="00BB7D7F" w:rsidRPr="008F6A86" w:rsidRDefault="00BB7D7F" w:rsidP="00C61520">
            <w:pPr>
              <w:shd w:val="clear" w:color="auto" w:fill="FFFFFF"/>
              <w:ind w:left="67"/>
              <w:jc w:val="center"/>
              <w:rPr>
                <w:sz w:val="22"/>
                <w:szCs w:val="22"/>
              </w:rPr>
            </w:pPr>
            <w:r w:rsidRPr="008F6A86">
              <w:rPr>
                <w:sz w:val="22"/>
                <w:szCs w:val="22"/>
              </w:rPr>
              <w:t xml:space="preserve">Младшая группа </w:t>
            </w:r>
          </w:p>
          <w:p w:rsidR="00BB7D7F" w:rsidRPr="008F6A86" w:rsidRDefault="00BB7D7F" w:rsidP="00C61520">
            <w:pPr>
              <w:shd w:val="clear" w:color="auto" w:fill="FFFFFF"/>
              <w:ind w:left="67"/>
              <w:jc w:val="center"/>
              <w:rPr>
                <w:sz w:val="22"/>
                <w:szCs w:val="22"/>
              </w:rPr>
            </w:pPr>
            <w:r w:rsidRPr="008F6A86">
              <w:rPr>
                <w:sz w:val="22"/>
                <w:szCs w:val="22"/>
              </w:rPr>
              <w:t>(3-4 года)</w:t>
            </w:r>
          </w:p>
        </w:tc>
        <w:tc>
          <w:tcPr>
            <w:tcW w:w="2552" w:type="dxa"/>
            <w:shd w:val="clear" w:color="auto" w:fill="auto"/>
            <w:vAlign w:val="center"/>
          </w:tcPr>
          <w:p w:rsidR="00BB7D7F" w:rsidRPr="008F6A86" w:rsidRDefault="00BB7D7F" w:rsidP="00C61520">
            <w:pPr>
              <w:shd w:val="clear" w:color="auto" w:fill="FFFFFF"/>
              <w:ind w:left="67"/>
              <w:jc w:val="center"/>
              <w:rPr>
                <w:sz w:val="22"/>
                <w:szCs w:val="22"/>
              </w:rPr>
            </w:pPr>
            <w:r w:rsidRPr="008F6A86">
              <w:rPr>
                <w:sz w:val="22"/>
                <w:szCs w:val="22"/>
              </w:rPr>
              <w:t>от -18 до -19</w:t>
            </w:r>
          </w:p>
        </w:tc>
        <w:tc>
          <w:tcPr>
            <w:tcW w:w="2268" w:type="dxa"/>
            <w:shd w:val="clear" w:color="auto" w:fill="auto"/>
            <w:vAlign w:val="center"/>
          </w:tcPr>
          <w:p w:rsidR="00BB7D7F" w:rsidRPr="008F6A86" w:rsidRDefault="00BB7D7F" w:rsidP="00C61520">
            <w:pPr>
              <w:shd w:val="clear" w:color="auto" w:fill="FFFFFF"/>
              <w:ind w:left="67"/>
              <w:jc w:val="center"/>
              <w:rPr>
                <w:sz w:val="22"/>
                <w:szCs w:val="22"/>
              </w:rPr>
            </w:pPr>
            <w:r w:rsidRPr="008F6A86">
              <w:rPr>
                <w:sz w:val="22"/>
                <w:szCs w:val="22"/>
              </w:rPr>
              <w:t>Свыше 3 м/</w:t>
            </w:r>
            <w:proofErr w:type="gramStart"/>
            <w:r w:rsidRPr="008F6A86">
              <w:rPr>
                <w:sz w:val="22"/>
                <w:szCs w:val="22"/>
              </w:rPr>
              <w:t>с</w:t>
            </w:r>
            <w:proofErr w:type="gramEnd"/>
          </w:p>
        </w:tc>
      </w:tr>
      <w:tr w:rsidR="00BB7D7F" w:rsidRPr="008F6A86" w:rsidTr="00DC0555">
        <w:trPr>
          <w:jc w:val="center"/>
        </w:trPr>
        <w:tc>
          <w:tcPr>
            <w:tcW w:w="4577" w:type="dxa"/>
            <w:vMerge/>
            <w:shd w:val="clear" w:color="auto" w:fill="auto"/>
            <w:vAlign w:val="center"/>
          </w:tcPr>
          <w:p w:rsidR="00BB7D7F" w:rsidRPr="008F6A86" w:rsidRDefault="00BB7D7F" w:rsidP="00C61520">
            <w:pPr>
              <w:jc w:val="center"/>
              <w:rPr>
                <w:sz w:val="22"/>
                <w:szCs w:val="22"/>
              </w:rPr>
            </w:pPr>
          </w:p>
        </w:tc>
        <w:tc>
          <w:tcPr>
            <w:tcW w:w="2552" w:type="dxa"/>
            <w:shd w:val="clear" w:color="auto" w:fill="auto"/>
            <w:vAlign w:val="center"/>
          </w:tcPr>
          <w:p w:rsidR="00BB7D7F" w:rsidRPr="008F6A86" w:rsidRDefault="00BB7D7F" w:rsidP="00C61520">
            <w:pPr>
              <w:shd w:val="clear" w:color="auto" w:fill="FFFFFF"/>
              <w:ind w:left="67"/>
              <w:jc w:val="center"/>
              <w:rPr>
                <w:sz w:val="22"/>
                <w:szCs w:val="22"/>
              </w:rPr>
            </w:pPr>
            <w:r w:rsidRPr="008F6A86">
              <w:rPr>
                <w:sz w:val="22"/>
                <w:szCs w:val="22"/>
              </w:rPr>
              <w:t>-20</w:t>
            </w:r>
          </w:p>
        </w:tc>
        <w:tc>
          <w:tcPr>
            <w:tcW w:w="2268" w:type="dxa"/>
            <w:shd w:val="clear" w:color="auto" w:fill="auto"/>
            <w:vAlign w:val="center"/>
          </w:tcPr>
          <w:p w:rsidR="00BB7D7F" w:rsidRPr="008F6A86" w:rsidRDefault="00BB7D7F" w:rsidP="00C61520">
            <w:pPr>
              <w:shd w:val="clear" w:color="auto" w:fill="FFFFFF"/>
              <w:ind w:left="67"/>
              <w:jc w:val="center"/>
              <w:rPr>
                <w:sz w:val="22"/>
                <w:szCs w:val="22"/>
              </w:rPr>
            </w:pPr>
            <w:r w:rsidRPr="008F6A86">
              <w:rPr>
                <w:sz w:val="22"/>
                <w:szCs w:val="22"/>
              </w:rPr>
              <w:t>Без ветра</w:t>
            </w:r>
          </w:p>
        </w:tc>
      </w:tr>
      <w:tr w:rsidR="00BB7D7F" w:rsidRPr="008F6A86" w:rsidTr="00DC0555">
        <w:trPr>
          <w:jc w:val="center"/>
        </w:trPr>
        <w:tc>
          <w:tcPr>
            <w:tcW w:w="4577" w:type="dxa"/>
            <w:vMerge/>
            <w:shd w:val="clear" w:color="auto" w:fill="auto"/>
            <w:vAlign w:val="center"/>
          </w:tcPr>
          <w:p w:rsidR="00BB7D7F" w:rsidRPr="008F6A86" w:rsidRDefault="00BB7D7F" w:rsidP="00C61520">
            <w:pPr>
              <w:jc w:val="center"/>
              <w:rPr>
                <w:sz w:val="22"/>
                <w:szCs w:val="22"/>
              </w:rPr>
            </w:pPr>
          </w:p>
        </w:tc>
        <w:tc>
          <w:tcPr>
            <w:tcW w:w="2552" w:type="dxa"/>
            <w:shd w:val="clear" w:color="auto" w:fill="auto"/>
            <w:vAlign w:val="center"/>
          </w:tcPr>
          <w:p w:rsidR="00BB7D7F" w:rsidRPr="008F6A86" w:rsidRDefault="00BB7D7F" w:rsidP="00C61520">
            <w:pPr>
              <w:shd w:val="clear" w:color="auto" w:fill="FFFFFF"/>
              <w:ind w:left="67"/>
              <w:jc w:val="center"/>
              <w:rPr>
                <w:sz w:val="22"/>
                <w:szCs w:val="22"/>
              </w:rPr>
            </w:pPr>
            <w:r w:rsidRPr="008F6A86">
              <w:rPr>
                <w:sz w:val="22"/>
                <w:szCs w:val="22"/>
              </w:rPr>
              <w:t>от -18 до -20 </w:t>
            </w:r>
          </w:p>
        </w:tc>
        <w:tc>
          <w:tcPr>
            <w:tcW w:w="2268" w:type="dxa"/>
            <w:shd w:val="clear" w:color="auto" w:fill="auto"/>
            <w:vAlign w:val="center"/>
          </w:tcPr>
          <w:p w:rsidR="00BB7D7F" w:rsidRPr="008F6A86" w:rsidRDefault="00BB7D7F" w:rsidP="00C61520">
            <w:pPr>
              <w:shd w:val="clear" w:color="auto" w:fill="FFFFFF"/>
              <w:ind w:left="67"/>
              <w:jc w:val="center"/>
              <w:rPr>
                <w:sz w:val="22"/>
                <w:szCs w:val="22"/>
              </w:rPr>
            </w:pPr>
            <w:r w:rsidRPr="008F6A86">
              <w:rPr>
                <w:sz w:val="22"/>
                <w:szCs w:val="22"/>
              </w:rPr>
              <w:t>Свыше 5 м/</w:t>
            </w:r>
            <w:proofErr w:type="gramStart"/>
            <w:r w:rsidRPr="008F6A86">
              <w:rPr>
                <w:sz w:val="22"/>
                <w:szCs w:val="22"/>
              </w:rPr>
              <w:t>с</w:t>
            </w:r>
            <w:proofErr w:type="gramEnd"/>
          </w:p>
        </w:tc>
      </w:tr>
      <w:tr w:rsidR="00BB7D7F" w:rsidRPr="008F6A86" w:rsidTr="00DC0555">
        <w:trPr>
          <w:jc w:val="center"/>
        </w:trPr>
        <w:tc>
          <w:tcPr>
            <w:tcW w:w="4577" w:type="dxa"/>
            <w:vMerge/>
            <w:shd w:val="clear" w:color="auto" w:fill="auto"/>
            <w:vAlign w:val="center"/>
          </w:tcPr>
          <w:p w:rsidR="00BB7D7F" w:rsidRPr="008F6A86" w:rsidRDefault="00BB7D7F" w:rsidP="00C61520">
            <w:pPr>
              <w:jc w:val="center"/>
              <w:rPr>
                <w:sz w:val="22"/>
                <w:szCs w:val="22"/>
              </w:rPr>
            </w:pPr>
          </w:p>
        </w:tc>
        <w:tc>
          <w:tcPr>
            <w:tcW w:w="2552" w:type="dxa"/>
            <w:shd w:val="clear" w:color="auto" w:fill="auto"/>
            <w:vAlign w:val="center"/>
          </w:tcPr>
          <w:p w:rsidR="00BB7D7F" w:rsidRPr="008F6A86" w:rsidRDefault="00BB7D7F" w:rsidP="00C61520">
            <w:pPr>
              <w:shd w:val="clear" w:color="auto" w:fill="FFFFFF"/>
              <w:ind w:left="67"/>
              <w:jc w:val="center"/>
              <w:rPr>
                <w:sz w:val="22"/>
                <w:szCs w:val="22"/>
              </w:rPr>
            </w:pPr>
            <w:r w:rsidRPr="008F6A86">
              <w:rPr>
                <w:sz w:val="22"/>
                <w:szCs w:val="22"/>
              </w:rPr>
              <w:t>от -20 до -23</w:t>
            </w:r>
          </w:p>
        </w:tc>
        <w:tc>
          <w:tcPr>
            <w:tcW w:w="2268" w:type="dxa"/>
            <w:shd w:val="clear" w:color="auto" w:fill="auto"/>
            <w:vAlign w:val="center"/>
          </w:tcPr>
          <w:p w:rsidR="00BB7D7F" w:rsidRPr="008F6A86" w:rsidRDefault="00BB7D7F" w:rsidP="00C61520">
            <w:pPr>
              <w:shd w:val="clear" w:color="auto" w:fill="FFFFFF"/>
              <w:ind w:left="67"/>
              <w:jc w:val="center"/>
              <w:rPr>
                <w:sz w:val="22"/>
                <w:szCs w:val="22"/>
              </w:rPr>
            </w:pPr>
            <w:r w:rsidRPr="008F6A86">
              <w:rPr>
                <w:sz w:val="22"/>
                <w:szCs w:val="22"/>
              </w:rPr>
              <w:t>Свыше 2 м/</w:t>
            </w:r>
            <w:proofErr w:type="gramStart"/>
            <w:r w:rsidRPr="008F6A86">
              <w:rPr>
                <w:sz w:val="22"/>
                <w:szCs w:val="22"/>
              </w:rPr>
              <w:t>с</w:t>
            </w:r>
            <w:proofErr w:type="gramEnd"/>
          </w:p>
        </w:tc>
      </w:tr>
      <w:tr w:rsidR="00BB7D7F" w:rsidRPr="008F6A86" w:rsidTr="00DC0555">
        <w:trPr>
          <w:jc w:val="center"/>
        </w:trPr>
        <w:tc>
          <w:tcPr>
            <w:tcW w:w="4577" w:type="dxa"/>
            <w:vMerge w:val="restart"/>
            <w:shd w:val="clear" w:color="auto" w:fill="auto"/>
            <w:vAlign w:val="center"/>
          </w:tcPr>
          <w:p w:rsidR="00BB7D7F" w:rsidRPr="008F6A86" w:rsidRDefault="00BB7D7F" w:rsidP="00C61520">
            <w:pPr>
              <w:shd w:val="clear" w:color="auto" w:fill="FFFFFF"/>
              <w:ind w:left="67"/>
              <w:jc w:val="center"/>
              <w:rPr>
                <w:sz w:val="22"/>
                <w:szCs w:val="22"/>
              </w:rPr>
            </w:pPr>
            <w:r w:rsidRPr="008F6A86">
              <w:rPr>
                <w:sz w:val="22"/>
                <w:szCs w:val="22"/>
              </w:rPr>
              <w:t>Средняя группа</w:t>
            </w:r>
          </w:p>
          <w:p w:rsidR="00BB7D7F" w:rsidRPr="008F6A86" w:rsidRDefault="00BB7D7F" w:rsidP="00C61520">
            <w:pPr>
              <w:shd w:val="clear" w:color="auto" w:fill="FFFFFF"/>
              <w:ind w:left="67"/>
              <w:jc w:val="center"/>
              <w:rPr>
                <w:sz w:val="22"/>
                <w:szCs w:val="22"/>
              </w:rPr>
            </w:pPr>
            <w:r w:rsidRPr="008F6A86">
              <w:rPr>
                <w:sz w:val="22"/>
                <w:szCs w:val="22"/>
              </w:rPr>
              <w:t>(4-5 лет)</w:t>
            </w:r>
          </w:p>
        </w:tc>
        <w:tc>
          <w:tcPr>
            <w:tcW w:w="2552" w:type="dxa"/>
            <w:shd w:val="clear" w:color="auto" w:fill="auto"/>
            <w:vAlign w:val="center"/>
          </w:tcPr>
          <w:p w:rsidR="00BB7D7F" w:rsidRPr="008F6A86" w:rsidRDefault="00BB7D7F" w:rsidP="00C61520">
            <w:pPr>
              <w:shd w:val="clear" w:color="auto" w:fill="FFFFFF"/>
              <w:ind w:left="67"/>
              <w:jc w:val="center"/>
              <w:rPr>
                <w:sz w:val="22"/>
                <w:szCs w:val="22"/>
              </w:rPr>
            </w:pPr>
            <w:r w:rsidRPr="008F6A86">
              <w:rPr>
                <w:sz w:val="22"/>
                <w:szCs w:val="22"/>
              </w:rPr>
              <w:t>от - 19 до -22</w:t>
            </w:r>
          </w:p>
        </w:tc>
        <w:tc>
          <w:tcPr>
            <w:tcW w:w="2268" w:type="dxa"/>
            <w:shd w:val="clear" w:color="auto" w:fill="auto"/>
            <w:vAlign w:val="center"/>
          </w:tcPr>
          <w:p w:rsidR="00BB7D7F" w:rsidRPr="008F6A86" w:rsidRDefault="00BB7D7F" w:rsidP="00C61520">
            <w:pPr>
              <w:shd w:val="clear" w:color="auto" w:fill="FFFFFF"/>
              <w:ind w:left="67"/>
              <w:jc w:val="center"/>
              <w:rPr>
                <w:sz w:val="22"/>
                <w:szCs w:val="22"/>
              </w:rPr>
            </w:pPr>
            <w:r w:rsidRPr="008F6A86">
              <w:rPr>
                <w:sz w:val="22"/>
                <w:szCs w:val="22"/>
              </w:rPr>
              <w:t>До 5 мс</w:t>
            </w:r>
          </w:p>
        </w:tc>
      </w:tr>
      <w:tr w:rsidR="00BB7D7F" w:rsidRPr="008F6A86" w:rsidTr="00DC0555">
        <w:trPr>
          <w:jc w:val="center"/>
        </w:trPr>
        <w:tc>
          <w:tcPr>
            <w:tcW w:w="4577" w:type="dxa"/>
            <w:vMerge/>
            <w:shd w:val="clear" w:color="auto" w:fill="auto"/>
          </w:tcPr>
          <w:p w:rsidR="00BB7D7F" w:rsidRPr="008F6A86" w:rsidRDefault="00BB7D7F" w:rsidP="00C61520">
            <w:pPr>
              <w:jc w:val="center"/>
              <w:rPr>
                <w:sz w:val="22"/>
                <w:szCs w:val="22"/>
              </w:rPr>
            </w:pPr>
          </w:p>
        </w:tc>
        <w:tc>
          <w:tcPr>
            <w:tcW w:w="2552" w:type="dxa"/>
            <w:shd w:val="clear" w:color="auto" w:fill="auto"/>
            <w:vAlign w:val="center"/>
          </w:tcPr>
          <w:p w:rsidR="00BB7D7F" w:rsidRPr="008F6A86" w:rsidRDefault="00BB7D7F" w:rsidP="00C61520">
            <w:pPr>
              <w:shd w:val="clear" w:color="auto" w:fill="FFFFFF"/>
              <w:ind w:left="67"/>
              <w:jc w:val="center"/>
              <w:rPr>
                <w:sz w:val="22"/>
                <w:szCs w:val="22"/>
              </w:rPr>
            </w:pPr>
            <w:r w:rsidRPr="008F6A86">
              <w:rPr>
                <w:sz w:val="22"/>
                <w:szCs w:val="22"/>
              </w:rPr>
              <w:t>- 24</w:t>
            </w:r>
          </w:p>
        </w:tc>
        <w:tc>
          <w:tcPr>
            <w:tcW w:w="2268" w:type="dxa"/>
            <w:shd w:val="clear" w:color="auto" w:fill="auto"/>
            <w:vAlign w:val="center"/>
          </w:tcPr>
          <w:p w:rsidR="00BB7D7F" w:rsidRPr="008F6A86" w:rsidRDefault="00BB7D7F" w:rsidP="00C61520">
            <w:pPr>
              <w:shd w:val="clear" w:color="auto" w:fill="FFFFFF"/>
              <w:ind w:left="67"/>
              <w:jc w:val="center"/>
              <w:rPr>
                <w:sz w:val="22"/>
                <w:szCs w:val="22"/>
              </w:rPr>
            </w:pPr>
            <w:r w:rsidRPr="008F6A86">
              <w:rPr>
                <w:sz w:val="22"/>
                <w:szCs w:val="22"/>
              </w:rPr>
              <w:t>Без ветра</w:t>
            </w:r>
          </w:p>
        </w:tc>
      </w:tr>
      <w:tr w:rsidR="00BB7D7F" w:rsidRPr="008F6A86" w:rsidTr="00DC0555">
        <w:trPr>
          <w:jc w:val="center"/>
        </w:trPr>
        <w:tc>
          <w:tcPr>
            <w:tcW w:w="4577" w:type="dxa"/>
            <w:vMerge/>
            <w:shd w:val="clear" w:color="auto" w:fill="auto"/>
          </w:tcPr>
          <w:p w:rsidR="00BB7D7F" w:rsidRPr="008F6A86" w:rsidRDefault="00BB7D7F" w:rsidP="00C61520">
            <w:pPr>
              <w:jc w:val="center"/>
              <w:rPr>
                <w:sz w:val="22"/>
                <w:szCs w:val="22"/>
              </w:rPr>
            </w:pPr>
          </w:p>
        </w:tc>
        <w:tc>
          <w:tcPr>
            <w:tcW w:w="2552" w:type="dxa"/>
            <w:shd w:val="clear" w:color="auto" w:fill="auto"/>
            <w:vAlign w:val="center"/>
          </w:tcPr>
          <w:p w:rsidR="00BB7D7F" w:rsidRPr="008F6A86" w:rsidRDefault="00BB7D7F" w:rsidP="00C61520">
            <w:pPr>
              <w:shd w:val="clear" w:color="auto" w:fill="FFFFFF"/>
              <w:ind w:left="67"/>
              <w:jc w:val="center"/>
              <w:rPr>
                <w:sz w:val="22"/>
                <w:szCs w:val="22"/>
              </w:rPr>
            </w:pPr>
            <w:r w:rsidRPr="008F6A86">
              <w:rPr>
                <w:sz w:val="22"/>
                <w:szCs w:val="22"/>
              </w:rPr>
              <w:t>от -20 до -22</w:t>
            </w:r>
          </w:p>
        </w:tc>
        <w:tc>
          <w:tcPr>
            <w:tcW w:w="2268" w:type="dxa"/>
            <w:shd w:val="clear" w:color="auto" w:fill="auto"/>
            <w:vAlign w:val="center"/>
          </w:tcPr>
          <w:p w:rsidR="00BB7D7F" w:rsidRPr="008F6A86" w:rsidRDefault="00BB7D7F" w:rsidP="00C61520">
            <w:pPr>
              <w:shd w:val="clear" w:color="auto" w:fill="FFFFFF"/>
              <w:ind w:left="67"/>
              <w:jc w:val="center"/>
              <w:rPr>
                <w:sz w:val="22"/>
                <w:szCs w:val="22"/>
              </w:rPr>
            </w:pPr>
            <w:r w:rsidRPr="008F6A86">
              <w:rPr>
                <w:sz w:val="22"/>
                <w:szCs w:val="22"/>
              </w:rPr>
              <w:t>Свыше 10 м/</w:t>
            </w:r>
            <w:proofErr w:type="gramStart"/>
            <w:r w:rsidRPr="008F6A86">
              <w:rPr>
                <w:sz w:val="22"/>
                <w:szCs w:val="22"/>
              </w:rPr>
              <w:t>с</w:t>
            </w:r>
            <w:proofErr w:type="gramEnd"/>
          </w:p>
        </w:tc>
      </w:tr>
      <w:tr w:rsidR="00BB7D7F" w:rsidRPr="008F6A86" w:rsidTr="00DC0555">
        <w:trPr>
          <w:jc w:val="center"/>
        </w:trPr>
        <w:tc>
          <w:tcPr>
            <w:tcW w:w="4577" w:type="dxa"/>
            <w:vMerge/>
            <w:shd w:val="clear" w:color="auto" w:fill="auto"/>
          </w:tcPr>
          <w:p w:rsidR="00BB7D7F" w:rsidRPr="008F6A86" w:rsidRDefault="00BB7D7F" w:rsidP="00C61520">
            <w:pPr>
              <w:jc w:val="center"/>
              <w:rPr>
                <w:sz w:val="22"/>
                <w:szCs w:val="22"/>
              </w:rPr>
            </w:pPr>
          </w:p>
        </w:tc>
        <w:tc>
          <w:tcPr>
            <w:tcW w:w="2552" w:type="dxa"/>
            <w:shd w:val="clear" w:color="auto" w:fill="auto"/>
            <w:vAlign w:val="center"/>
          </w:tcPr>
          <w:p w:rsidR="00BB7D7F" w:rsidRPr="008F6A86" w:rsidRDefault="00BB7D7F" w:rsidP="00C61520">
            <w:pPr>
              <w:shd w:val="clear" w:color="auto" w:fill="FFFFFF"/>
              <w:ind w:left="67"/>
              <w:jc w:val="center"/>
              <w:rPr>
                <w:sz w:val="22"/>
                <w:szCs w:val="22"/>
              </w:rPr>
            </w:pPr>
            <w:r w:rsidRPr="008F6A86">
              <w:rPr>
                <w:sz w:val="22"/>
                <w:szCs w:val="22"/>
              </w:rPr>
              <w:t>от -22 до -24</w:t>
            </w:r>
          </w:p>
        </w:tc>
        <w:tc>
          <w:tcPr>
            <w:tcW w:w="2268" w:type="dxa"/>
            <w:shd w:val="clear" w:color="auto" w:fill="auto"/>
            <w:vAlign w:val="center"/>
          </w:tcPr>
          <w:p w:rsidR="00BB7D7F" w:rsidRPr="008F6A86" w:rsidRDefault="00BB7D7F" w:rsidP="00C61520">
            <w:pPr>
              <w:shd w:val="clear" w:color="auto" w:fill="FFFFFF"/>
              <w:ind w:left="67"/>
              <w:jc w:val="center"/>
              <w:rPr>
                <w:sz w:val="22"/>
                <w:szCs w:val="22"/>
              </w:rPr>
            </w:pPr>
            <w:r w:rsidRPr="008F6A86">
              <w:rPr>
                <w:sz w:val="22"/>
                <w:szCs w:val="22"/>
              </w:rPr>
              <w:t>Свыше 3 м/</w:t>
            </w:r>
            <w:proofErr w:type="gramStart"/>
            <w:r w:rsidRPr="008F6A86">
              <w:rPr>
                <w:sz w:val="22"/>
                <w:szCs w:val="22"/>
              </w:rPr>
              <w:t>с</w:t>
            </w:r>
            <w:proofErr w:type="gramEnd"/>
          </w:p>
        </w:tc>
      </w:tr>
      <w:tr w:rsidR="00BB7D7F" w:rsidRPr="008F6A86" w:rsidTr="00DC0555">
        <w:trPr>
          <w:jc w:val="center"/>
        </w:trPr>
        <w:tc>
          <w:tcPr>
            <w:tcW w:w="4577" w:type="dxa"/>
            <w:vMerge w:val="restart"/>
            <w:shd w:val="clear" w:color="auto" w:fill="auto"/>
          </w:tcPr>
          <w:p w:rsidR="00BB7D7F" w:rsidRPr="008F6A86" w:rsidRDefault="00BB7D7F" w:rsidP="00C61520">
            <w:pPr>
              <w:jc w:val="center"/>
              <w:rPr>
                <w:sz w:val="22"/>
                <w:szCs w:val="22"/>
              </w:rPr>
            </w:pPr>
            <w:r w:rsidRPr="008F6A86">
              <w:rPr>
                <w:sz w:val="22"/>
                <w:szCs w:val="22"/>
              </w:rPr>
              <w:t>Группы старшего дошкольного возраста</w:t>
            </w:r>
          </w:p>
          <w:p w:rsidR="00BB7D7F" w:rsidRPr="008F6A86" w:rsidRDefault="00BB7D7F" w:rsidP="00C61520">
            <w:pPr>
              <w:jc w:val="center"/>
              <w:rPr>
                <w:sz w:val="22"/>
                <w:szCs w:val="22"/>
              </w:rPr>
            </w:pPr>
            <w:r w:rsidRPr="008F6A86">
              <w:rPr>
                <w:sz w:val="22"/>
                <w:szCs w:val="22"/>
              </w:rPr>
              <w:t>(5-7 лет)</w:t>
            </w:r>
          </w:p>
        </w:tc>
        <w:tc>
          <w:tcPr>
            <w:tcW w:w="2552" w:type="dxa"/>
            <w:shd w:val="clear" w:color="auto" w:fill="auto"/>
            <w:vAlign w:val="center"/>
          </w:tcPr>
          <w:p w:rsidR="00BB7D7F" w:rsidRPr="008F6A86" w:rsidRDefault="00BB7D7F" w:rsidP="00C61520">
            <w:pPr>
              <w:shd w:val="clear" w:color="auto" w:fill="FFFFFF"/>
              <w:ind w:left="67"/>
              <w:jc w:val="center"/>
              <w:rPr>
                <w:sz w:val="22"/>
                <w:szCs w:val="22"/>
              </w:rPr>
            </w:pPr>
            <w:r w:rsidRPr="008F6A86">
              <w:rPr>
                <w:sz w:val="22"/>
                <w:szCs w:val="22"/>
              </w:rPr>
              <w:t>от -21 до -23</w:t>
            </w:r>
          </w:p>
        </w:tc>
        <w:tc>
          <w:tcPr>
            <w:tcW w:w="2268" w:type="dxa"/>
            <w:shd w:val="clear" w:color="auto" w:fill="auto"/>
            <w:vAlign w:val="center"/>
          </w:tcPr>
          <w:p w:rsidR="00BB7D7F" w:rsidRPr="008F6A86" w:rsidRDefault="00BB7D7F" w:rsidP="00C61520">
            <w:pPr>
              <w:shd w:val="clear" w:color="auto" w:fill="FFFFFF"/>
              <w:ind w:left="67"/>
              <w:jc w:val="center"/>
              <w:rPr>
                <w:sz w:val="22"/>
                <w:szCs w:val="22"/>
              </w:rPr>
            </w:pPr>
            <w:r w:rsidRPr="008F6A86">
              <w:rPr>
                <w:sz w:val="22"/>
                <w:szCs w:val="22"/>
              </w:rPr>
              <w:t>До 5 м/</w:t>
            </w:r>
            <w:proofErr w:type="gramStart"/>
            <w:r w:rsidRPr="008F6A86">
              <w:rPr>
                <w:sz w:val="22"/>
                <w:szCs w:val="22"/>
              </w:rPr>
              <w:t>с</w:t>
            </w:r>
            <w:proofErr w:type="gramEnd"/>
          </w:p>
        </w:tc>
      </w:tr>
      <w:tr w:rsidR="00BB7D7F" w:rsidRPr="008F6A86" w:rsidTr="00DC0555">
        <w:trPr>
          <w:jc w:val="center"/>
        </w:trPr>
        <w:tc>
          <w:tcPr>
            <w:tcW w:w="4577" w:type="dxa"/>
            <w:vMerge/>
            <w:shd w:val="clear" w:color="auto" w:fill="auto"/>
          </w:tcPr>
          <w:p w:rsidR="00BB7D7F" w:rsidRPr="008F6A86" w:rsidRDefault="00BB7D7F" w:rsidP="00C61520">
            <w:pPr>
              <w:jc w:val="center"/>
              <w:rPr>
                <w:sz w:val="22"/>
                <w:szCs w:val="22"/>
              </w:rPr>
            </w:pPr>
          </w:p>
        </w:tc>
        <w:tc>
          <w:tcPr>
            <w:tcW w:w="2552" w:type="dxa"/>
            <w:shd w:val="clear" w:color="auto" w:fill="auto"/>
            <w:vAlign w:val="center"/>
          </w:tcPr>
          <w:p w:rsidR="00BB7D7F" w:rsidRPr="008F6A86" w:rsidRDefault="00BB7D7F" w:rsidP="00C61520">
            <w:pPr>
              <w:shd w:val="clear" w:color="auto" w:fill="FFFFFF"/>
              <w:ind w:left="67"/>
              <w:jc w:val="center"/>
              <w:rPr>
                <w:sz w:val="22"/>
                <w:szCs w:val="22"/>
              </w:rPr>
            </w:pPr>
            <w:r w:rsidRPr="008F6A86">
              <w:rPr>
                <w:sz w:val="22"/>
                <w:szCs w:val="22"/>
              </w:rPr>
              <w:t>-25</w:t>
            </w:r>
          </w:p>
        </w:tc>
        <w:tc>
          <w:tcPr>
            <w:tcW w:w="2268" w:type="dxa"/>
            <w:shd w:val="clear" w:color="auto" w:fill="auto"/>
            <w:vAlign w:val="center"/>
          </w:tcPr>
          <w:p w:rsidR="00BB7D7F" w:rsidRPr="008F6A86" w:rsidRDefault="00BB7D7F" w:rsidP="00C61520">
            <w:pPr>
              <w:shd w:val="clear" w:color="auto" w:fill="FFFFFF"/>
              <w:ind w:left="67"/>
              <w:jc w:val="center"/>
              <w:rPr>
                <w:sz w:val="22"/>
                <w:szCs w:val="22"/>
              </w:rPr>
            </w:pPr>
            <w:r w:rsidRPr="008F6A86">
              <w:rPr>
                <w:sz w:val="22"/>
                <w:szCs w:val="22"/>
              </w:rPr>
              <w:t>Без ветра</w:t>
            </w:r>
          </w:p>
        </w:tc>
      </w:tr>
    </w:tbl>
    <w:p w:rsidR="004C17C8" w:rsidRPr="008F6A86" w:rsidRDefault="004C17C8" w:rsidP="004C17C8">
      <w:pPr>
        <w:shd w:val="clear" w:color="auto" w:fill="FFFFFF"/>
        <w:jc w:val="both"/>
      </w:pPr>
      <w:r w:rsidRPr="008F6A86">
        <w:t>Согласно пункту 2.10 СП 2.4.3648-20 к организации образовательного процесса и режима дня должны соблюдаться следующие требования:</w:t>
      </w:r>
    </w:p>
    <w:p w:rsidR="004C17C8" w:rsidRPr="008F6A86" w:rsidRDefault="004C17C8" w:rsidP="004C17C8">
      <w:pPr>
        <w:shd w:val="clear" w:color="auto" w:fill="FFFFFF"/>
        <w:jc w:val="both"/>
      </w:pPr>
    </w:p>
    <w:p w:rsidR="004C17C8" w:rsidRPr="008F6A86" w:rsidRDefault="004C17C8" w:rsidP="00F34325">
      <w:pPr>
        <w:numPr>
          <w:ilvl w:val="0"/>
          <w:numId w:val="348"/>
        </w:numPr>
        <w:shd w:val="clear" w:color="auto" w:fill="FFFFFF"/>
        <w:jc w:val="both"/>
      </w:pPr>
      <w:r w:rsidRPr="008F6A86">
        <w:t>режим двигательной активности детей в течение дня организуется с учётом возрастных особенностей и состояния здоровья;</w:t>
      </w:r>
    </w:p>
    <w:p w:rsidR="004C17C8" w:rsidRPr="008F6A86" w:rsidRDefault="004C17C8" w:rsidP="00F34325">
      <w:pPr>
        <w:numPr>
          <w:ilvl w:val="0"/>
          <w:numId w:val="348"/>
        </w:numPr>
        <w:shd w:val="clear" w:color="auto" w:fill="FFFFFF"/>
        <w:jc w:val="both"/>
      </w:pPr>
      <w:r w:rsidRPr="008F6A86">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w:t>
      </w:r>
      <w:proofErr w:type="gramStart"/>
      <w:r w:rsidRPr="008F6A86">
        <w:t>контроль за</w:t>
      </w:r>
      <w:proofErr w:type="gramEnd"/>
      <w:r w:rsidRPr="008F6A86">
        <w:t xml:space="preserve"> осанкой, в том числе, во время письма, рисования и использования электронных средств обучения;</w:t>
      </w:r>
    </w:p>
    <w:p w:rsidR="004C17C8" w:rsidRPr="008F6A86" w:rsidRDefault="004C17C8" w:rsidP="00F34325">
      <w:pPr>
        <w:numPr>
          <w:ilvl w:val="0"/>
          <w:numId w:val="348"/>
        </w:numPr>
        <w:shd w:val="clear" w:color="auto" w:fill="FFFFFF"/>
        <w:jc w:val="both"/>
      </w:pPr>
      <w:r w:rsidRPr="008F6A86">
        <w:t xml:space="preserve">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w:t>
      </w:r>
      <w:r w:rsidR="00962856" w:rsidRPr="008F6A86">
        <w:t>МБДОУ</w:t>
      </w:r>
      <w:r w:rsidRPr="008F6A86">
        <w:t xml:space="preserve"> </w:t>
      </w:r>
      <w:r w:rsidR="00962856" w:rsidRPr="008F6A86">
        <w:t>«Детский сад № 31»</w:t>
      </w:r>
      <w:r w:rsidRPr="008F6A86">
        <w:t xml:space="preserve"> обеспечивает присутствие медицинских работников на спортивных соревнованиях;</w:t>
      </w:r>
    </w:p>
    <w:p w:rsidR="004C17C8" w:rsidRPr="008F6A86" w:rsidRDefault="004C17C8" w:rsidP="00F34325">
      <w:pPr>
        <w:numPr>
          <w:ilvl w:val="0"/>
          <w:numId w:val="348"/>
        </w:numPr>
        <w:shd w:val="clear" w:color="auto" w:fill="FFFFFF"/>
        <w:jc w:val="both"/>
      </w:pPr>
      <w:r w:rsidRPr="008F6A86">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BB7D7F" w:rsidRPr="008F6A86" w:rsidRDefault="00BB7D7F" w:rsidP="00BB7D7F">
      <w:pPr>
        <w:jc w:val="center"/>
        <w:rPr>
          <w:b/>
        </w:rPr>
      </w:pPr>
    </w:p>
    <w:p w:rsidR="00010884" w:rsidRPr="008F6A86" w:rsidRDefault="006468A2" w:rsidP="004C17C8">
      <w:pPr>
        <w:widowControl w:val="0"/>
        <w:autoSpaceDE w:val="0"/>
        <w:autoSpaceDN w:val="0"/>
        <w:adjustRightInd w:val="0"/>
        <w:jc w:val="center"/>
        <w:rPr>
          <w:b/>
        </w:rPr>
      </w:pPr>
      <w:r w:rsidRPr="008F6A86">
        <w:rPr>
          <w:b/>
        </w:rPr>
        <w:t>Утренний п</w:t>
      </w:r>
      <w:r w:rsidR="00010884" w:rsidRPr="008F6A86">
        <w:rPr>
          <w:b/>
        </w:rPr>
        <w:t>рием детей</w:t>
      </w:r>
    </w:p>
    <w:p w:rsidR="004D3B32" w:rsidRPr="008F6A86" w:rsidRDefault="004D3B32" w:rsidP="00010884">
      <w:pPr>
        <w:widowControl w:val="0"/>
        <w:autoSpaceDE w:val="0"/>
        <w:autoSpaceDN w:val="0"/>
        <w:adjustRightInd w:val="0"/>
        <w:ind w:firstLine="709"/>
        <w:jc w:val="center"/>
        <w:rPr>
          <w:b/>
        </w:rPr>
      </w:pPr>
    </w:p>
    <w:p w:rsidR="00010884" w:rsidRPr="008F6A86" w:rsidRDefault="00010884" w:rsidP="00010884">
      <w:pPr>
        <w:widowControl w:val="0"/>
        <w:autoSpaceDE w:val="0"/>
        <w:autoSpaceDN w:val="0"/>
        <w:adjustRightInd w:val="0"/>
        <w:ind w:firstLine="709"/>
        <w:jc w:val="both"/>
      </w:pPr>
      <w:r w:rsidRPr="008F6A86">
        <w:t xml:space="preserve">Прием детей — это очень важный момент в режиме дня. Встречая ребенка, необходимо каждый раз показывать ему, как вы ему рады, как вы его любите, назвать по имени, приобнять, погладить; при необходимости подсказать ребенку, во что он может поиграть до зарядки; если позволяет время, то поговорить с ребенком, расспросить его (что делал дома, где гулял и т.д.). Повышенное внимание надо уделять детям, которые неохотно расстаются с родителями и не хотят оставаться в группе, особенно в период адаптации к детскому саду. Кроме того, утренний прием детей — это хорошая возможность для персонального общения с родителями. Надо стремиться использовать это время максимально эффективно. </w:t>
      </w:r>
    </w:p>
    <w:p w:rsidR="00010884" w:rsidRPr="008F6A86" w:rsidRDefault="00010884" w:rsidP="00010884">
      <w:pPr>
        <w:widowControl w:val="0"/>
        <w:autoSpaceDE w:val="0"/>
        <w:autoSpaceDN w:val="0"/>
        <w:adjustRightInd w:val="0"/>
        <w:ind w:firstLine="709"/>
        <w:jc w:val="both"/>
        <w:rPr>
          <w:b/>
        </w:rPr>
      </w:pPr>
      <w:r w:rsidRPr="008F6A86">
        <w:rPr>
          <w:b/>
        </w:rPr>
        <w:t>Задачи педагога:</w:t>
      </w:r>
    </w:p>
    <w:p w:rsidR="00010884" w:rsidRPr="008F6A86" w:rsidRDefault="00010884" w:rsidP="00F34325">
      <w:pPr>
        <w:widowControl w:val="0"/>
        <w:numPr>
          <w:ilvl w:val="0"/>
          <w:numId w:val="104"/>
        </w:numPr>
        <w:autoSpaceDE w:val="0"/>
        <w:autoSpaceDN w:val="0"/>
        <w:adjustRightInd w:val="0"/>
        <w:jc w:val="both"/>
        <w:rPr>
          <w:b/>
        </w:rPr>
      </w:pPr>
      <w:r w:rsidRPr="008F6A86">
        <w:t xml:space="preserve">Встречать детей приветливо, доброжелательно, здороваясь персонально с каждым ребенком. </w:t>
      </w:r>
    </w:p>
    <w:p w:rsidR="00010884" w:rsidRPr="008F6A86" w:rsidRDefault="00010884" w:rsidP="00F34325">
      <w:pPr>
        <w:widowControl w:val="0"/>
        <w:numPr>
          <w:ilvl w:val="0"/>
          <w:numId w:val="104"/>
        </w:numPr>
        <w:autoSpaceDE w:val="0"/>
        <w:autoSpaceDN w:val="0"/>
        <w:adjustRightInd w:val="0"/>
        <w:jc w:val="both"/>
        <w:rPr>
          <w:b/>
        </w:rPr>
      </w:pPr>
      <w:r w:rsidRPr="008F6A86">
        <w:lastRenderedPageBreak/>
        <w:t xml:space="preserve">Пообщаться с родителями, обменяться необходимой информацией (сообщить о предстоящих событиях, об успехах и проблемах ребенка). </w:t>
      </w:r>
    </w:p>
    <w:p w:rsidR="00010884" w:rsidRPr="008F6A86" w:rsidRDefault="00010884" w:rsidP="00010884">
      <w:pPr>
        <w:widowControl w:val="0"/>
        <w:autoSpaceDE w:val="0"/>
        <w:autoSpaceDN w:val="0"/>
        <w:adjustRightInd w:val="0"/>
        <w:jc w:val="both"/>
        <w:rPr>
          <w:b/>
        </w:rPr>
      </w:pPr>
      <w:r w:rsidRPr="008F6A86">
        <w:rPr>
          <w:b/>
        </w:rPr>
        <w:t>Ожидаемый образовательный результат:</w:t>
      </w:r>
    </w:p>
    <w:p w:rsidR="00010884" w:rsidRPr="008F6A86" w:rsidRDefault="00010884" w:rsidP="00F34325">
      <w:pPr>
        <w:widowControl w:val="0"/>
        <w:numPr>
          <w:ilvl w:val="0"/>
          <w:numId w:val="105"/>
        </w:numPr>
        <w:autoSpaceDE w:val="0"/>
        <w:autoSpaceDN w:val="0"/>
        <w:adjustRightInd w:val="0"/>
        <w:jc w:val="both"/>
        <w:rPr>
          <w:b/>
        </w:rPr>
      </w:pPr>
      <w:r w:rsidRPr="008F6A86">
        <w:t>Эмоциональный комфорт и положительный заряд на день. Развитие навыков вежливого общения. Вовлеченность родителей в образовательный процесс.</w:t>
      </w:r>
    </w:p>
    <w:p w:rsidR="00010884" w:rsidRPr="008F6A86" w:rsidRDefault="00010884" w:rsidP="00123FB1">
      <w:pPr>
        <w:widowControl w:val="0"/>
        <w:autoSpaceDE w:val="0"/>
        <w:autoSpaceDN w:val="0"/>
        <w:adjustRightInd w:val="0"/>
        <w:ind w:firstLine="709"/>
        <w:jc w:val="center"/>
        <w:rPr>
          <w:b/>
        </w:rPr>
      </w:pPr>
    </w:p>
    <w:p w:rsidR="00010884" w:rsidRPr="008F6A86" w:rsidRDefault="00010884" w:rsidP="004C17C8">
      <w:pPr>
        <w:widowControl w:val="0"/>
        <w:autoSpaceDE w:val="0"/>
        <w:autoSpaceDN w:val="0"/>
        <w:adjustRightInd w:val="0"/>
        <w:jc w:val="center"/>
        <w:rPr>
          <w:b/>
        </w:rPr>
      </w:pPr>
      <w:r w:rsidRPr="008F6A86">
        <w:rPr>
          <w:b/>
        </w:rPr>
        <w:t>Утренняя гимнастика</w:t>
      </w:r>
    </w:p>
    <w:p w:rsidR="00010884" w:rsidRPr="008F6A86" w:rsidRDefault="00010884" w:rsidP="00123FB1">
      <w:pPr>
        <w:widowControl w:val="0"/>
        <w:autoSpaceDE w:val="0"/>
        <w:autoSpaceDN w:val="0"/>
        <w:adjustRightInd w:val="0"/>
        <w:ind w:firstLine="709"/>
        <w:jc w:val="center"/>
        <w:rPr>
          <w:b/>
        </w:rPr>
      </w:pPr>
    </w:p>
    <w:p w:rsidR="00010884" w:rsidRPr="008F6A86" w:rsidRDefault="00010884" w:rsidP="00010884">
      <w:pPr>
        <w:widowControl w:val="0"/>
        <w:autoSpaceDE w:val="0"/>
        <w:autoSpaceDN w:val="0"/>
        <w:adjustRightInd w:val="0"/>
        <w:ind w:firstLine="709"/>
        <w:jc w:val="both"/>
      </w:pPr>
      <w:r w:rsidRPr="008F6A86">
        <w:t xml:space="preserve">Утренняя зарядка в  детском саду это не  столько занятие физкультурой, сколько оргмомент в начале дня, </w:t>
      </w:r>
      <w:proofErr w:type="gramStart"/>
      <w:r w:rsidRPr="008F6A86">
        <w:t>нацеленный</w:t>
      </w:r>
      <w:proofErr w:type="gramEnd"/>
      <w:r w:rsidRPr="008F6A86">
        <w:t xml:space="preserve"> на создание положительного эмоционального настроя и сплочение детского коллектива. Зарядку надо проводить под музыку или детские песенки, в игровой форме, весело и интересно. Раз в 2 недели надо в зарядке что-нибудь изменять: музыку, какое-либо упражнение или движение, чтобы был элемент новизны и у детей поддерживался интерес. Один из  интересных вариантов утренней гимнастики  — это утренняя гимнастика под специальные песенки на иностранном, чаще всего английском, языке. Важно, чтобы песенки были очень простые и исполнялись носителями языка. При этом от воспитателя знание английского языка не требуется, достаточно, чтобы он понимал простейшие команды этих песенок. Такой вариант зарядки, с одной стороны, приучает детский слух к звучанию английской речи и помогает в дальнейшем легче воспринимать и изучать английский язык, а с другой стороны, развивает у детей фонематический слух и способствует лучшему усвоению русского языка. В теплое время года прием детей и утреннюю гимнастику рекомендуется проводить на улице. </w:t>
      </w:r>
    </w:p>
    <w:p w:rsidR="00010884" w:rsidRPr="008F6A86" w:rsidRDefault="00010884" w:rsidP="00010884">
      <w:pPr>
        <w:widowControl w:val="0"/>
        <w:autoSpaceDE w:val="0"/>
        <w:autoSpaceDN w:val="0"/>
        <w:adjustRightInd w:val="0"/>
        <w:jc w:val="both"/>
      </w:pPr>
      <w:r w:rsidRPr="008F6A86">
        <w:rPr>
          <w:b/>
        </w:rPr>
        <w:t>Задачи педагога</w:t>
      </w:r>
      <w:r w:rsidRPr="008F6A86">
        <w:t>:</w:t>
      </w:r>
    </w:p>
    <w:p w:rsidR="00010884" w:rsidRPr="008F6A86" w:rsidRDefault="00010884" w:rsidP="00F34325">
      <w:pPr>
        <w:widowControl w:val="0"/>
        <w:numPr>
          <w:ilvl w:val="0"/>
          <w:numId w:val="105"/>
        </w:numPr>
        <w:autoSpaceDE w:val="0"/>
        <w:autoSpaceDN w:val="0"/>
        <w:adjustRightInd w:val="0"/>
        <w:jc w:val="both"/>
        <w:rPr>
          <w:b/>
        </w:rPr>
      </w:pPr>
      <w:r w:rsidRPr="008F6A86">
        <w:t xml:space="preserve">Провести зарядку весело и интересно. </w:t>
      </w:r>
    </w:p>
    <w:p w:rsidR="00010884" w:rsidRPr="008F6A86" w:rsidRDefault="00010884" w:rsidP="00F34325">
      <w:pPr>
        <w:widowControl w:val="0"/>
        <w:numPr>
          <w:ilvl w:val="0"/>
          <w:numId w:val="105"/>
        </w:numPr>
        <w:autoSpaceDE w:val="0"/>
        <w:autoSpaceDN w:val="0"/>
        <w:adjustRightInd w:val="0"/>
        <w:jc w:val="both"/>
        <w:rPr>
          <w:b/>
        </w:rPr>
      </w:pPr>
      <w:r w:rsidRPr="008F6A86">
        <w:t xml:space="preserve">Способствовать сплочению детского сообщества. </w:t>
      </w:r>
    </w:p>
    <w:p w:rsidR="00010884" w:rsidRPr="008F6A86" w:rsidRDefault="00010884" w:rsidP="00010884">
      <w:pPr>
        <w:widowControl w:val="0"/>
        <w:autoSpaceDE w:val="0"/>
        <w:autoSpaceDN w:val="0"/>
        <w:adjustRightInd w:val="0"/>
        <w:jc w:val="both"/>
        <w:rPr>
          <w:b/>
        </w:rPr>
      </w:pPr>
      <w:r w:rsidRPr="008F6A86">
        <w:rPr>
          <w:b/>
        </w:rPr>
        <w:t xml:space="preserve">Ожидаемый образовательный результат: </w:t>
      </w:r>
    </w:p>
    <w:p w:rsidR="00010884" w:rsidRPr="008F6A86" w:rsidRDefault="00010884" w:rsidP="00F34325">
      <w:pPr>
        <w:widowControl w:val="0"/>
        <w:numPr>
          <w:ilvl w:val="0"/>
          <w:numId w:val="106"/>
        </w:numPr>
        <w:autoSpaceDE w:val="0"/>
        <w:autoSpaceDN w:val="0"/>
        <w:adjustRightInd w:val="0"/>
        <w:jc w:val="both"/>
        <w:rPr>
          <w:b/>
        </w:rPr>
      </w:pPr>
      <w:r w:rsidRPr="008F6A86">
        <w:t xml:space="preserve">Положительный эмоциональный заряд. </w:t>
      </w:r>
    </w:p>
    <w:p w:rsidR="00010884" w:rsidRPr="008F6A86" w:rsidRDefault="00010884" w:rsidP="00F34325">
      <w:pPr>
        <w:widowControl w:val="0"/>
        <w:numPr>
          <w:ilvl w:val="0"/>
          <w:numId w:val="106"/>
        </w:numPr>
        <w:autoSpaceDE w:val="0"/>
        <w:autoSpaceDN w:val="0"/>
        <w:adjustRightInd w:val="0"/>
        <w:jc w:val="both"/>
        <w:rPr>
          <w:b/>
        </w:rPr>
      </w:pPr>
      <w:r w:rsidRPr="008F6A86">
        <w:t xml:space="preserve">Сплочение детского коллектива, развитие добрых взаимоотношений между детьми, умения взаимодействовать. </w:t>
      </w:r>
    </w:p>
    <w:p w:rsidR="00010884" w:rsidRPr="008F6A86" w:rsidRDefault="00010884" w:rsidP="00F34325">
      <w:pPr>
        <w:widowControl w:val="0"/>
        <w:numPr>
          <w:ilvl w:val="0"/>
          <w:numId w:val="106"/>
        </w:numPr>
        <w:autoSpaceDE w:val="0"/>
        <w:autoSpaceDN w:val="0"/>
        <w:adjustRightInd w:val="0"/>
        <w:jc w:val="both"/>
        <w:rPr>
          <w:b/>
        </w:rPr>
      </w:pPr>
      <w:r w:rsidRPr="008F6A86">
        <w:t>Музыкальное и физическое развитие.</w:t>
      </w:r>
    </w:p>
    <w:p w:rsidR="00010884" w:rsidRPr="008F6A86" w:rsidRDefault="00010884" w:rsidP="00123FB1">
      <w:pPr>
        <w:widowControl w:val="0"/>
        <w:autoSpaceDE w:val="0"/>
        <w:autoSpaceDN w:val="0"/>
        <w:adjustRightInd w:val="0"/>
        <w:ind w:firstLine="709"/>
        <w:jc w:val="center"/>
        <w:rPr>
          <w:b/>
        </w:rPr>
      </w:pPr>
    </w:p>
    <w:p w:rsidR="00F658B7" w:rsidRPr="008F6A86" w:rsidRDefault="004D3B32" w:rsidP="004C17C8">
      <w:pPr>
        <w:widowControl w:val="0"/>
        <w:autoSpaceDE w:val="0"/>
        <w:autoSpaceDN w:val="0"/>
        <w:adjustRightInd w:val="0"/>
        <w:jc w:val="center"/>
        <w:rPr>
          <w:b/>
        </w:rPr>
      </w:pPr>
      <w:r w:rsidRPr="008F6A86">
        <w:rPr>
          <w:b/>
        </w:rPr>
        <w:t>Дежурство</w:t>
      </w:r>
    </w:p>
    <w:p w:rsidR="00390F8C" w:rsidRPr="008F6A86" w:rsidRDefault="00390F8C" w:rsidP="00123FB1">
      <w:pPr>
        <w:widowControl w:val="0"/>
        <w:autoSpaceDE w:val="0"/>
        <w:autoSpaceDN w:val="0"/>
        <w:adjustRightInd w:val="0"/>
        <w:ind w:firstLine="709"/>
        <w:jc w:val="center"/>
        <w:rPr>
          <w:b/>
        </w:rPr>
      </w:pPr>
    </w:p>
    <w:p w:rsidR="00F658B7" w:rsidRPr="008F6A86" w:rsidRDefault="00F658B7" w:rsidP="00F658B7">
      <w:pPr>
        <w:widowControl w:val="0"/>
        <w:autoSpaceDE w:val="0"/>
        <w:autoSpaceDN w:val="0"/>
        <w:adjustRightInd w:val="0"/>
        <w:ind w:firstLine="709"/>
        <w:jc w:val="both"/>
      </w:pPr>
      <w:r w:rsidRPr="008F6A86">
        <w:t xml:space="preserve">Ежедневно определяются дежурные по  столовой  — 2–3 ребенка. Правило, по  которому определяются дежурные, нужно выработать вместе с детьми и оно должно быть понятно всем детям. То, что дежурные должны делать, тоже должно быть всем понятно, и  в первую очередь самим дежурным. Имена дежурных надо писать крупными печатными буквами на  специальном стенде, хотя дети еще и  не  умеют читать (желательно рядом с именами помещать фотографии детей). Дежурных надо как-то  выделять, например, выдавать фартуки или повязки, чтобы всем было видно, кто сегодня дежурит. Дежурство  — это почетно, это важно, это интересно, это ответственно. Именно такое отношение к общественно-полезным занятиям надо формировать у детей. </w:t>
      </w:r>
    </w:p>
    <w:p w:rsidR="00F658B7" w:rsidRPr="008F6A86" w:rsidRDefault="00F658B7" w:rsidP="00F658B7">
      <w:pPr>
        <w:widowControl w:val="0"/>
        <w:autoSpaceDE w:val="0"/>
        <w:autoSpaceDN w:val="0"/>
        <w:adjustRightInd w:val="0"/>
        <w:jc w:val="both"/>
        <w:rPr>
          <w:b/>
        </w:rPr>
      </w:pPr>
      <w:r w:rsidRPr="008F6A86">
        <w:rPr>
          <w:b/>
        </w:rPr>
        <w:t>Задачи педагога:</w:t>
      </w:r>
    </w:p>
    <w:p w:rsidR="00F658B7" w:rsidRPr="008F6A86" w:rsidRDefault="00F658B7" w:rsidP="00F34325">
      <w:pPr>
        <w:widowControl w:val="0"/>
        <w:numPr>
          <w:ilvl w:val="0"/>
          <w:numId w:val="107"/>
        </w:numPr>
        <w:autoSpaceDE w:val="0"/>
        <w:autoSpaceDN w:val="0"/>
        <w:adjustRightInd w:val="0"/>
        <w:jc w:val="both"/>
        <w:rPr>
          <w:b/>
        </w:rPr>
      </w:pPr>
      <w:r w:rsidRPr="008F6A86">
        <w:t xml:space="preserve">Позаботиться о том, чтобы все знали, кто сегодня дежурит: обозначить имена дежурных на стенде, выдать им необходимые атрибуты (фартук, повязку или др.), объявить дежурных на утреннем круге. </w:t>
      </w:r>
    </w:p>
    <w:p w:rsidR="00F658B7" w:rsidRPr="008F6A86" w:rsidRDefault="00F658B7" w:rsidP="00F34325">
      <w:pPr>
        <w:widowControl w:val="0"/>
        <w:numPr>
          <w:ilvl w:val="0"/>
          <w:numId w:val="107"/>
        </w:numPr>
        <w:autoSpaceDE w:val="0"/>
        <w:autoSpaceDN w:val="0"/>
        <w:adjustRightInd w:val="0"/>
        <w:jc w:val="both"/>
        <w:rPr>
          <w:b/>
        </w:rPr>
      </w:pPr>
      <w:r w:rsidRPr="008F6A86">
        <w:t xml:space="preserve">Давать дежурным посильное задание, чтобы они знали свои обязанности и чтобы могли успешно с ними справиться. </w:t>
      </w:r>
    </w:p>
    <w:p w:rsidR="00F658B7" w:rsidRPr="008F6A86" w:rsidRDefault="00F658B7" w:rsidP="00F34325">
      <w:pPr>
        <w:widowControl w:val="0"/>
        <w:numPr>
          <w:ilvl w:val="0"/>
          <w:numId w:val="107"/>
        </w:numPr>
        <w:autoSpaceDE w:val="0"/>
        <w:autoSpaceDN w:val="0"/>
        <w:adjustRightInd w:val="0"/>
        <w:jc w:val="both"/>
        <w:rPr>
          <w:b/>
        </w:rPr>
      </w:pPr>
      <w:r w:rsidRPr="008F6A86">
        <w:t xml:space="preserve">Формировать у дежурных ответственное отношение к порученному делу, стремление сделать его хорошо. </w:t>
      </w:r>
    </w:p>
    <w:p w:rsidR="00F658B7" w:rsidRPr="008F6A86" w:rsidRDefault="00F658B7" w:rsidP="00F34325">
      <w:pPr>
        <w:widowControl w:val="0"/>
        <w:numPr>
          <w:ilvl w:val="0"/>
          <w:numId w:val="107"/>
        </w:numPr>
        <w:autoSpaceDE w:val="0"/>
        <w:autoSpaceDN w:val="0"/>
        <w:adjustRightInd w:val="0"/>
        <w:jc w:val="both"/>
        <w:rPr>
          <w:b/>
        </w:rPr>
      </w:pPr>
      <w:r w:rsidRPr="008F6A86">
        <w:lastRenderedPageBreak/>
        <w:t xml:space="preserve">Способствовать тому, чтобы остальные дети видели и  ценили труд дежурных, учились быть им благодарными за их старание, не забывали поблагодарить. </w:t>
      </w:r>
    </w:p>
    <w:p w:rsidR="00F658B7" w:rsidRPr="008F6A86" w:rsidRDefault="00F658B7" w:rsidP="00F34325">
      <w:pPr>
        <w:widowControl w:val="0"/>
        <w:numPr>
          <w:ilvl w:val="0"/>
          <w:numId w:val="107"/>
        </w:numPr>
        <w:autoSpaceDE w:val="0"/>
        <w:autoSpaceDN w:val="0"/>
        <w:adjustRightInd w:val="0"/>
        <w:jc w:val="both"/>
        <w:rPr>
          <w:b/>
        </w:rPr>
      </w:pPr>
      <w:r w:rsidRPr="008F6A86">
        <w:t xml:space="preserve">Использовать образовательные возможности режимного момента (поддержание навыков счета, развитие речи, мышления и т. д.). </w:t>
      </w:r>
    </w:p>
    <w:p w:rsidR="00F658B7" w:rsidRPr="008F6A86" w:rsidRDefault="00F658B7" w:rsidP="00F658B7">
      <w:pPr>
        <w:widowControl w:val="0"/>
        <w:autoSpaceDE w:val="0"/>
        <w:autoSpaceDN w:val="0"/>
        <w:adjustRightInd w:val="0"/>
        <w:jc w:val="both"/>
        <w:rPr>
          <w:b/>
        </w:rPr>
      </w:pPr>
      <w:r w:rsidRPr="008F6A86">
        <w:rPr>
          <w:b/>
        </w:rPr>
        <w:t xml:space="preserve">Ожидаемый образовательный результат: </w:t>
      </w:r>
    </w:p>
    <w:p w:rsidR="00F658B7" w:rsidRPr="008F6A86" w:rsidRDefault="00F658B7" w:rsidP="00F34325">
      <w:pPr>
        <w:widowControl w:val="0"/>
        <w:numPr>
          <w:ilvl w:val="0"/>
          <w:numId w:val="108"/>
        </w:numPr>
        <w:autoSpaceDE w:val="0"/>
        <w:autoSpaceDN w:val="0"/>
        <w:adjustRightInd w:val="0"/>
        <w:jc w:val="both"/>
        <w:rPr>
          <w:b/>
        </w:rPr>
      </w:pPr>
      <w:r w:rsidRPr="008F6A86">
        <w:t xml:space="preserve">Приобщение к труду, воспитание ответственности и самостоятельности. </w:t>
      </w:r>
    </w:p>
    <w:p w:rsidR="00F658B7" w:rsidRPr="008F6A86" w:rsidRDefault="00F658B7" w:rsidP="00F34325">
      <w:pPr>
        <w:widowControl w:val="0"/>
        <w:numPr>
          <w:ilvl w:val="0"/>
          <w:numId w:val="108"/>
        </w:numPr>
        <w:autoSpaceDE w:val="0"/>
        <w:autoSpaceDN w:val="0"/>
        <w:adjustRightInd w:val="0"/>
        <w:jc w:val="both"/>
        <w:rPr>
          <w:b/>
        </w:rPr>
      </w:pPr>
      <w:r w:rsidRPr="008F6A86">
        <w:t>Воспитание умения ценить чужой труд, заботу, умения быть благодарным. Формирование привычки пользоваться «вежливыми» словами</w:t>
      </w:r>
    </w:p>
    <w:p w:rsidR="00B674E5" w:rsidRPr="008F6A86" w:rsidRDefault="00B674E5" w:rsidP="00F378F0">
      <w:pPr>
        <w:widowControl w:val="0"/>
        <w:autoSpaceDE w:val="0"/>
        <w:autoSpaceDN w:val="0"/>
        <w:adjustRightInd w:val="0"/>
        <w:jc w:val="center"/>
        <w:rPr>
          <w:b/>
        </w:rPr>
      </w:pPr>
    </w:p>
    <w:p w:rsidR="00080171" w:rsidRPr="008F6A86" w:rsidRDefault="00080171" w:rsidP="00F378F0">
      <w:pPr>
        <w:widowControl w:val="0"/>
        <w:autoSpaceDE w:val="0"/>
        <w:autoSpaceDN w:val="0"/>
        <w:adjustRightInd w:val="0"/>
        <w:jc w:val="center"/>
      </w:pPr>
      <w:r w:rsidRPr="008F6A86">
        <w:rPr>
          <w:b/>
        </w:rPr>
        <w:t>Подготовка к приему пищи</w:t>
      </w:r>
    </w:p>
    <w:p w:rsidR="00080171" w:rsidRPr="008F6A86" w:rsidRDefault="00DC0555" w:rsidP="00123FB1">
      <w:pPr>
        <w:widowControl w:val="0"/>
        <w:autoSpaceDE w:val="0"/>
        <w:autoSpaceDN w:val="0"/>
        <w:adjustRightInd w:val="0"/>
        <w:ind w:firstLine="709"/>
        <w:jc w:val="center"/>
      </w:pPr>
      <w:r w:rsidRPr="008F6A86">
        <w:t xml:space="preserve">(завтрак, обед, полдник, </w:t>
      </w:r>
      <w:r w:rsidR="006B04E1">
        <w:t>ужин</w:t>
      </w:r>
      <w:r w:rsidR="00080171" w:rsidRPr="008F6A86">
        <w:t xml:space="preserve">) </w:t>
      </w:r>
    </w:p>
    <w:p w:rsidR="00390F8C" w:rsidRPr="008F6A86" w:rsidRDefault="00390F8C" w:rsidP="00123FB1">
      <w:pPr>
        <w:widowControl w:val="0"/>
        <w:autoSpaceDE w:val="0"/>
        <w:autoSpaceDN w:val="0"/>
        <w:adjustRightInd w:val="0"/>
        <w:ind w:firstLine="709"/>
        <w:jc w:val="center"/>
      </w:pPr>
    </w:p>
    <w:p w:rsidR="00080171" w:rsidRPr="008F6A86" w:rsidRDefault="00080171" w:rsidP="00080171">
      <w:pPr>
        <w:widowControl w:val="0"/>
        <w:autoSpaceDE w:val="0"/>
        <w:autoSpaceDN w:val="0"/>
        <w:adjustRightInd w:val="0"/>
        <w:ind w:firstLine="709"/>
        <w:jc w:val="both"/>
      </w:pPr>
      <w:r w:rsidRPr="008F6A86">
        <w:t xml:space="preserve">Главное в подготовке к любому приему пищи — это необходимость мыть руки перед едой. Привычку мыть руки перед едой и умение это </w:t>
      </w:r>
      <w:proofErr w:type="gramStart"/>
      <w:r w:rsidRPr="008F6A86">
        <w:t>делать лучше всего вырабатывать</w:t>
      </w:r>
      <w:proofErr w:type="gramEnd"/>
      <w:r w:rsidRPr="008F6A86">
        <w:t xml:space="preserve"> (вспоминать) в  начале учебного года, когда идет тема знакомства с детским садом. Помогут в этом специальные песенки, игры, плакаты. </w:t>
      </w:r>
    </w:p>
    <w:p w:rsidR="00080171" w:rsidRPr="008F6A86" w:rsidRDefault="00080171" w:rsidP="00080171">
      <w:pPr>
        <w:widowControl w:val="0"/>
        <w:autoSpaceDE w:val="0"/>
        <w:autoSpaceDN w:val="0"/>
        <w:adjustRightInd w:val="0"/>
        <w:jc w:val="both"/>
        <w:rPr>
          <w:b/>
        </w:rPr>
      </w:pPr>
      <w:r w:rsidRPr="008F6A86">
        <w:rPr>
          <w:b/>
        </w:rPr>
        <w:t>Задачи педагога:</w:t>
      </w:r>
    </w:p>
    <w:p w:rsidR="00080171" w:rsidRPr="008F6A86" w:rsidRDefault="00080171" w:rsidP="00F34325">
      <w:pPr>
        <w:widowControl w:val="0"/>
        <w:numPr>
          <w:ilvl w:val="0"/>
          <w:numId w:val="109"/>
        </w:numPr>
        <w:autoSpaceDE w:val="0"/>
        <w:autoSpaceDN w:val="0"/>
        <w:adjustRightInd w:val="0"/>
        <w:jc w:val="both"/>
        <w:rPr>
          <w:b/>
        </w:rPr>
      </w:pPr>
      <w:r w:rsidRPr="008F6A86">
        <w:t xml:space="preserve">Учить детей быстро и правильно мыть руки. </w:t>
      </w:r>
    </w:p>
    <w:p w:rsidR="00080171" w:rsidRPr="008F6A86" w:rsidRDefault="00080171" w:rsidP="00F34325">
      <w:pPr>
        <w:widowControl w:val="0"/>
        <w:numPr>
          <w:ilvl w:val="0"/>
          <w:numId w:val="109"/>
        </w:numPr>
        <w:autoSpaceDE w:val="0"/>
        <w:autoSpaceDN w:val="0"/>
        <w:adjustRightInd w:val="0"/>
        <w:jc w:val="both"/>
        <w:rPr>
          <w:b/>
        </w:rPr>
      </w:pPr>
      <w:r w:rsidRPr="008F6A86">
        <w:t xml:space="preserve">Приучать детей к самостоятельности (мыть руки самостоятельно, без напоминаний). </w:t>
      </w:r>
    </w:p>
    <w:p w:rsidR="00080171" w:rsidRPr="008F6A86" w:rsidRDefault="00080171" w:rsidP="00F34325">
      <w:pPr>
        <w:widowControl w:val="0"/>
        <w:numPr>
          <w:ilvl w:val="0"/>
          <w:numId w:val="109"/>
        </w:numPr>
        <w:autoSpaceDE w:val="0"/>
        <w:autoSpaceDN w:val="0"/>
        <w:adjustRightInd w:val="0"/>
        <w:jc w:val="both"/>
        <w:rPr>
          <w:b/>
        </w:rPr>
      </w:pPr>
      <w:r w:rsidRPr="008F6A86">
        <w:t xml:space="preserve">Обсуждать с детьми, почему так важно мыть руки, чтобы дети понимали, что чистота рук это не просто требование педагога, а жизненная необходимость для сохранения здоровья. </w:t>
      </w:r>
    </w:p>
    <w:p w:rsidR="00080171" w:rsidRPr="008F6A86" w:rsidRDefault="00080171" w:rsidP="00080171">
      <w:pPr>
        <w:widowControl w:val="0"/>
        <w:autoSpaceDE w:val="0"/>
        <w:autoSpaceDN w:val="0"/>
        <w:adjustRightInd w:val="0"/>
        <w:jc w:val="both"/>
        <w:rPr>
          <w:b/>
        </w:rPr>
      </w:pPr>
      <w:r w:rsidRPr="008F6A86">
        <w:rPr>
          <w:b/>
        </w:rPr>
        <w:t xml:space="preserve">Ожидаемый образовательный результат: </w:t>
      </w:r>
    </w:p>
    <w:p w:rsidR="00080171" w:rsidRPr="008F6A86" w:rsidRDefault="00080171" w:rsidP="00F34325">
      <w:pPr>
        <w:widowControl w:val="0"/>
        <w:numPr>
          <w:ilvl w:val="0"/>
          <w:numId w:val="110"/>
        </w:numPr>
        <w:autoSpaceDE w:val="0"/>
        <w:autoSpaceDN w:val="0"/>
        <w:adjustRightInd w:val="0"/>
        <w:jc w:val="both"/>
        <w:rPr>
          <w:b/>
        </w:rPr>
      </w:pPr>
      <w:r w:rsidRPr="008F6A86">
        <w:t xml:space="preserve">Умение самостоятельно и правильно мыть руки (воспитание культурно-гигиенических навыков, навыков самообслуживания). </w:t>
      </w:r>
    </w:p>
    <w:p w:rsidR="00080171" w:rsidRPr="008F6A86" w:rsidRDefault="00080171" w:rsidP="00F34325">
      <w:pPr>
        <w:widowControl w:val="0"/>
        <w:numPr>
          <w:ilvl w:val="0"/>
          <w:numId w:val="110"/>
        </w:numPr>
        <w:autoSpaceDE w:val="0"/>
        <w:autoSpaceDN w:val="0"/>
        <w:adjustRightInd w:val="0"/>
        <w:jc w:val="both"/>
        <w:rPr>
          <w:b/>
        </w:rPr>
      </w:pPr>
      <w:r w:rsidRPr="008F6A86">
        <w:t xml:space="preserve">Понимание того, почему необходимо мыть руки перед едой, (формирование навыков здорового образа жизни). </w:t>
      </w:r>
    </w:p>
    <w:p w:rsidR="00F658B7" w:rsidRPr="008F6A86" w:rsidRDefault="00080171" w:rsidP="00F34325">
      <w:pPr>
        <w:widowControl w:val="0"/>
        <w:numPr>
          <w:ilvl w:val="0"/>
          <w:numId w:val="110"/>
        </w:numPr>
        <w:autoSpaceDE w:val="0"/>
        <w:autoSpaceDN w:val="0"/>
        <w:adjustRightInd w:val="0"/>
        <w:jc w:val="both"/>
        <w:rPr>
          <w:b/>
        </w:rPr>
      </w:pPr>
      <w:r w:rsidRPr="008F6A86">
        <w:t>Выработка привычки мыть руки перед едой без напоминаний (развитие самостоятельности и саморегуляции).</w:t>
      </w:r>
    </w:p>
    <w:p w:rsidR="00010884" w:rsidRPr="008F6A86" w:rsidRDefault="00010884" w:rsidP="00123FB1">
      <w:pPr>
        <w:widowControl w:val="0"/>
        <w:autoSpaceDE w:val="0"/>
        <w:autoSpaceDN w:val="0"/>
        <w:adjustRightInd w:val="0"/>
        <w:ind w:firstLine="709"/>
        <w:jc w:val="center"/>
        <w:rPr>
          <w:b/>
        </w:rPr>
      </w:pPr>
    </w:p>
    <w:p w:rsidR="00C906D7" w:rsidRPr="008F6A86" w:rsidRDefault="00C906D7" w:rsidP="00F378F0">
      <w:pPr>
        <w:widowControl w:val="0"/>
        <w:autoSpaceDE w:val="0"/>
        <w:autoSpaceDN w:val="0"/>
        <w:adjustRightInd w:val="0"/>
        <w:jc w:val="center"/>
        <w:rPr>
          <w:b/>
        </w:rPr>
      </w:pPr>
      <w:r w:rsidRPr="008F6A86">
        <w:rPr>
          <w:b/>
        </w:rPr>
        <w:t>Прием пищи</w:t>
      </w:r>
    </w:p>
    <w:p w:rsidR="00C906D7" w:rsidRPr="008F6A86" w:rsidRDefault="00C906D7" w:rsidP="00123FB1">
      <w:pPr>
        <w:widowControl w:val="0"/>
        <w:autoSpaceDE w:val="0"/>
        <w:autoSpaceDN w:val="0"/>
        <w:adjustRightInd w:val="0"/>
        <w:ind w:firstLine="709"/>
        <w:jc w:val="center"/>
      </w:pPr>
      <w:r w:rsidRPr="008F6A86">
        <w:t xml:space="preserve"> (завтрак, обед, полдник, </w:t>
      </w:r>
      <w:r w:rsidR="006B04E1">
        <w:t>ужин</w:t>
      </w:r>
      <w:r w:rsidRPr="008F6A86">
        <w:t xml:space="preserve">) </w:t>
      </w:r>
    </w:p>
    <w:p w:rsidR="00C906D7" w:rsidRPr="008F6A86" w:rsidRDefault="00C906D7" w:rsidP="00123FB1">
      <w:pPr>
        <w:widowControl w:val="0"/>
        <w:autoSpaceDE w:val="0"/>
        <w:autoSpaceDN w:val="0"/>
        <w:adjustRightInd w:val="0"/>
        <w:ind w:firstLine="709"/>
        <w:jc w:val="center"/>
      </w:pPr>
    </w:p>
    <w:p w:rsidR="00C906D7" w:rsidRPr="008F6A86" w:rsidRDefault="00C906D7" w:rsidP="00C906D7">
      <w:pPr>
        <w:widowControl w:val="0"/>
        <w:autoSpaceDE w:val="0"/>
        <w:autoSpaceDN w:val="0"/>
        <w:adjustRightInd w:val="0"/>
        <w:ind w:firstLine="709"/>
        <w:jc w:val="both"/>
      </w:pPr>
      <w:r w:rsidRPr="008F6A86">
        <w:t xml:space="preserve">Нельзя заставлять детей есть, важно, чтобы они кушали с  аппетитом. Если есть возможность, то  надо предоставлять детям выбор хотя бы из двух блюд — ребенок с большим удовольствием </w:t>
      </w:r>
      <w:proofErr w:type="gramStart"/>
      <w:r w:rsidRPr="008F6A86">
        <w:t>будет</w:t>
      </w:r>
      <w:proofErr w:type="gramEnd"/>
      <w:r w:rsidRPr="008F6A86">
        <w:t xml:space="preserve"> есть то, что он сам выбрал. Надо учитывать, что дети едят с разной скоростью, не надо их торопить, пусть они кушают в своем темпе. Недопустимо заставлять ребенка сидеть за  столом в  ожидании еды или после ее приема. Нужно, чтобы дети знали правило: поел — поблагодари и иди играть. </w:t>
      </w:r>
    </w:p>
    <w:p w:rsidR="00C906D7" w:rsidRPr="008F6A86" w:rsidRDefault="00C906D7" w:rsidP="00C906D7">
      <w:pPr>
        <w:widowControl w:val="0"/>
        <w:autoSpaceDE w:val="0"/>
        <w:autoSpaceDN w:val="0"/>
        <w:adjustRightInd w:val="0"/>
        <w:ind w:firstLine="709"/>
        <w:jc w:val="both"/>
      </w:pPr>
    </w:p>
    <w:p w:rsidR="00C906D7" w:rsidRPr="008F6A86" w:rsidRDefault="00C906D7" w:rsidP="00C906D7">
      <w:pPr>
        <w:widowControl w:val="0"/>
        <w:autoSpaceDE w:val="0"/>
        <w:autoSpaceDN w:val="0"/>
        <w:adjustRightInd w:val="0"/>
        <w:jc w:val="both"/>
        <w:rPr>
          <w:b/>
        </w:rPr>
      </w:pPr>
      <w:r w:rsidRPr="008F6A86">
        <w:rPr>
          <w:b/>
        </w:rPr>
        <w:t xml:space="preserve">Плакат с меню. </w:t>
      </w:r>
    </w:p>
    <w:p w:rsidR="00C906D7" w:rsidRPr="008F6A86" w:rsidRDefault="00C906D7" w:rsidP="00C906D7">
      <w:pPr>
        <w:widowControl w:val="0"/>
        <w:autoSpaceDE w:val="0"/>
        <w:autoSpaceDN w:val="0"/>
        <w:adjustRightInd w:val="0"/>
        <w:jc w:val="both"/>
      </w:pPr>
      <w:r w:rsidRPr="008F6A86">
        <w:t xml:space="preserve">Рекомендуется вывешивать для детей меню, написанное простыми словами крупными печатными буквами, лучше с картинками и пиктограммами. Меню, как и все плакаты для детей, надо вывешивать на уровне глаз, чтобы дети могли их рассматривать, обсуждать и пытаться прочитать, что там написано. </w:t>
      </w:r>
    </w:p>
    <w:p w:rsidR="00C906D7" w:rsidRPr="008F6A86" w:rsidRDefault="00C906D7" w:rsidP="00C906D7">
      <w:pPr>
        <w:widowControl w:val="0"/>
        <w:autoSpaceDE w:val="0"/>
        <w:autoSpaceDN w:val="0"/>
        <w:adjustRightInd w:val="0"/>
        <w:jc w:val="both"/>
        <w:rPr>
          <w:b/>
        </w:rPr>
      </w:pPr>
      <w:r w:rsidRPr="008F6A86">
        <w:rPr>
          <w:b/>
        </w:rPr>
        <w:t xml:space="preserve">Воспитание культуры поведения за столом. </w:t>
      </w:r>
    </w:p>
    <w:p w:rsidR="00C906D7" w:rsidRPr="008F6A86" w:rsidRDefault="00C906D7" w:rsidP="00C906D7">
      <w:pPr>
        <w:widowControl w:val="0"/>
        <w:autoSpaceDE w:val="0"/>
        <w:autoSpaceDN w:val="0"/>
        <w:adjustRightInd w:val="0"/>
        <w:jc w:val="both"/>
      </w:pPr>
      <w:r w:rsidRPr="008F6A86">
        <w:t>Известная русская пословица «Когда я ем, я глух и </w:t>
      </w:r>
      <w:proofErr w:type="gramStart"/>
      <w:r w:rsidRPr="008F6A86">
        <w:t>нем</w:t>
      </w:r>
      <w:proofErr w:type="gramEnd"/>
      <w:r w:rsidRPr="008F6A86">
        <w:t xml:space="preserve">» очень хороша и детям понятна. Однако не  надо полностью запрещать детям разговаривать за  столом. Ведь мы, взрослые, беседуем за столом, общаемся? Надо воспитывать культуру поведения: не говорить с полным ртом, пользоваться салфеткой, не мешать другим непрерывной болтовней, быть вежливым, использовать вежливые слова и прочее. </w:t>
      </w:r>
    </w:p>
    <w:p w:rsidR="00C906D7" w:rsidRPr="008F6A86" w:rsidRDefault="00C906D7" w:rsidP="00C906D7">
      <w:pPr>
        <w:widowControl w:val="0"/>
        <w:autoSpaceDE w:val="0"/>
        <w:autoSpaceDN w:val="0"/>
        <w:adjustRightInd w:val="0"/>
        <w:jc w:val="both"/>
        <w:rPr>
          <w:b/>
        </w:rPr>
      </w:pPr>
      <w:r w:rsidRPr="008F6A86">
        <w:rPr>
          <w:b/>
        </w:rPr>
        <w:lastRenderedPageBreak/>
        <w:t xml:space="preserve">Второй завтрак (особенности проведения). </w:t>
      </w:r>
    </w:p>
    <w:p w:rsidR="00C906D7" w:rsidRPr="008F6A86" w:rsidRDefault="00C906D7" w:rsidP="00C906D7">
      <w:pPr>
        <w:widowControl w:val="0"/>
        <w:autoSpaceDE w:val="0"/>
        <w:autoSpaceDN w:val="0"/>
        <w:adjustRightInd w:val="0"/>
        <w:jc w:val="both"/>
      </w:pPr>
      <w:r w:rsidRPr="008F6A86">
        <w:t xml:space="preserve">Главное, чтобы второй завтрак прошел организованно и не затянулся во времени. Надо, чтобы дети быстро помыли руки, перекусили и пошли одеваться для прогулки. Очень хорошо, если педагог во время второго завтрака расскажет и сможет заинтересовать детей тем, что будет происходить на прогулке. </w:t>
      </w:r>
    </w:p>
    <w:p w:rsidR="00C906D7" w:rsidRPr="008F6A86" w:rsidRDefault="00C906D7" w:rsidP="00C906D7">
      <w:pPr>
        <w:widowControl w:val="0"/>
        <w:autoSpaceDE w:val="0"/>
        <w:autoSpaceDN w:val="0"/>
        <w:adjustRightInd w:val="0"/>
        <w:jc w:val="both"/>
        <w:rPr>
          <w:b/>
        </w:rPr>
      </w:pPr>
      <w:r w:rsidRPr="008F6A86">
        <w:rPr>
          <w:b/>
        </w:rPr>
        <w:t xml:space="preserve">Обед (особенности проведения). </w:t>
      </w:r>
    </w:p>
    <w:p w:rsidR="00C906D7" w:rsidRPr="008F6A86" w:rsidRDefault="00C906D7" w:rsidP="00C906D7">
      <w:pPr>
        <w:widowControl w:val="0"/>
        <w:autoSpaceDE w:val="0"/>
        <w:autoSpaceDN w:val="0"/>
        <w:adjustRightInd w:val="0"/>
        <w:jc w:val="both"/>
      </w:pPr>
      <w:r w:rsidRPr="008F6A86">
        <w:t xml:space="preserve">Обед проводится так же, как завтрак, с тем лишь отличием, что, пообедав, ребенок идет не играть, а готовиться ко сну. За обедом педагог может вспомнить вместе с детьми, о чем они читали накануне перед сном. Это поможет заинтересовать детей предстоящим чтением, и они более охотно пойдут спать. </w:t>
      </w:r>
    </w:p>
    <w:p w:rsidR="00C906D7" w:rsidRPr="008F6A86" w:rsidRDefault="00C906D7" w:rsidP="00C906D7">
      <w:pPr>
        <w:widowControl w:val="0"/>
        <w:autoSpaceDE w:val="0"/>
        <w:autoSpaceDN w:val="0"/>
        <w:adjustRightInd w:val="0"/>
        <w:jc w:val="both"/>
        <w:rPr>
          <w:b/>
        </w:rPr>
      </w:pPr>
      <w:r w:rsidRPr="008F6A86">
        <w:rPr>
          <w:b/>
        </w:rPr>
        <w:t xml:space="preserve">Полдник (особенности проведения). </w:t>
      </w:r>
    </w:p>
    <w:p w:rsidR="00C906D7" w:rsidRPr="008F6A86" w:rsidRDefault="00C906D7" w:rsidP="00C906D7">
      <w:pPr>
        <w:widowControl w:val="0"/>
        <w:autoSpaceDE w:val="0"/>
        <w:autoSpaceDN w:val="0"/>
        <w:adjustRightInd w:val="0"/>
        <w:jc w:val="both"/>
      </w:pPr>
      <w:r w:rsidRPr="008F6A86">
        <w:t xml:space="preserve">При 12-часовом пребывании </w:t>
      </w:r>
      <w:r w:rsidR="004F6D5F" w:rsidRPr="008F6A86">
        <w:t>детей в детском саду</w:t>
      </w:r>
      <w:r w:rsidRPr="008F6A86">
        <w:t xml:space="preserve"> организ</w:t>
      </w:r>
      <w:r w:rsidR="004F6D5F" w:rsidRPr="008F6A86">
        <w:t>ован</w:t>
      </w:r>
      <w:r w:rsidRPr="008F6A86">
        <w:t> уплотненн</w:t>
      </w:r>
      <w:r w:rsidR="004F6D5F" w:rsidRPr="008F6A86">
        <w:t>ый</w:t>
      </w:r>
      <w:r w:rsidRPr="008F6A86">
        <w:t xml:space="preserve"> полдник с включением блюд ужина. </w:t>
      </w:r>
    </w:p>
    <w:p w:rsidR="00C906D7" w:rsidRPr="008F6A86" w:rsidRDefault="00C906D7" w:rsidP="00C906D7">
      <w:pPr>
        <w:widowControl w:val="0"/>
        <w:autoSpaceDE w:val="0"/>
        <w:autoSpaceDN w:val="0"/>
        <w:adjustRightInd w:val="0"/>
        <w:jc w:val="both"/>
        <w:rPr>
          <w:b/>
        </w:rPr>
      </w:pPr>
      <w:r w:rsidRPr="008F6A86">
        <w:rPr>
          <w:b/>
        </w:rPr>
        <w:t xml:space="preserve">Задачи педагога: </w:t>
      </w:r>
    </w:p>
    <w:p w:rsidR="00C906D7" w:rsidRPr="008F6A86" w:rsidRDefault="00C906D7" w:rsidP="00F34325">
      <w:pPr>
        <w:widowControl w:val="0"/>
        <w:numPr>
          <w:ilvl w:val="0"/>
          <w:numId w:val="111"/>
        </w:numPr>
        <w:autoSpaceDE w:val="0"/>
        <w:autoSpaceDN w:val="0"/>
        <w:adjustRightInd w:val="0"/>
        <w:jc w:val="both"/>
        <w:rPr>
          <w:b/>
        </w:rPr>
      </w:pPr>
      <w:r w:rsidRPr="008F6A86">
        <w:t xml:space="preserve">Создавать все условия для того, чтобы дети поели спокойно, в своем темпе, с аппетитом. </w:t>
      </w:r>
    </w:p>
    <w:p w:rsidR="00C906D7" w:rsidRPr="008F6A86" w:rsidRDefault="00C906D7" w:rsidP="00F34325">
      <w:pPr>
        <w:widowControl w:val="0"/>
        <w:numPr>
          <w:ilvl w:val="0"/>
          <w:numId w:val="111"/>
        </w:numPr>
        <w:autoSpaceDE w:val="0"/>
        <w:autoSpaceDN w:val="0"/>
        <w:adjustRightInd w:val="0"/>
        <w:jc w:val="both"/>
        <w:rPr>
          <w:b/>
        </w:rPr>
      </w:pPr>
      <w:r w:rsidRPr="008F6A86">
        <w:t xml:space="preserve">Поощрять детей есть самостоятельно в соответствии со своими возрастными возможностями. </w:t>
      </w:r>
    </w:p>
    <w:p w:rsidR="00C906D7" w:rsidRPr="008F6A86" w:rsidRDefault="00C906D7" w:rsidP="00F34325">
      <w:pPr>
        <w:widowControl w:val="0"/>
        <w:numPr>
          <w:ilvl w:val="0"/>
          <w:numId w:val="111"/>
        </w:numPr>
        <w:autoSpaceDE w:val="0"/>
        <w:autoSpaceDN w:val="0"/>
        <w:adjustRightInd w:val="0"/>
        <w:jc w:val="both"/>
        <w:rPr>
          <w:b/>
        </w:rPr>
      </w:pPr>
      <w:r w:rsidRPr="008F6A86">
        <w:t xml:space="preserve">Воспитывать культуру поведения за столом, формировать привычку пользоваться «вежливыми» словами. </w:t>
      </w:r>
    </w:p>
    <w:p w:rsidR="00C906D7" w:rsidRPr="008F6A86" w:rsidRDefault="00C906D7" w:rsidP="00F34325">
      <w:pPr>
        <w:widowControl w:val="0"/>
        <w:numPr>
          <w:ilvl w:val="0"/>
          <w:numId w:val="111"/>
        </w:numPr>
        <w:autoSpaceDE w:val="0"/>
        <w:autoSpaceDN w:val="0"/>
        <w:adjustRightInd w:val="0"/>
        <w:jc w:val="both"/>
        <w:rPr>
          <w:b/>
        </w:rPr>
      </w:pPr>
      <w:r w:rsidRPr="008F6A86">
        <w:t xml:space="preserve">Обращать внимание детей на то, как вкусно приготовлен завтрак, стараться формировать у детей чувство признательности поварам за их труд. </w:t>
      </w:r>
    </w:p>
    <w:p w:rsidR="00C906D7" w:rsidRPr="008F6A86" w:rsidRDefault="00C906D7" w:rsidP="00F34325">
      <w:pPr>
        <w:widowControl w:val="0"/>
        <w:numPr>
          <w:ilvl w:val="0"/>
          <w:numId w:val="111"/>
        </w:numPr>
        <w:autoSpaceDE w:val="0"/>
        <w:autoSpaceDN w:val="0"/>
        <w:adjustRightInd w:val="0"/>
        <w:jc w:val="both"/>
        <w:rPr>
          <w:b/>
        </w:rPr>
      </w:pPr>
      <w:r w:rsidRPr="008F6A86">
        <w:t xml:space="preserve">Использовать образовательные возможности режимного момента (поддержание навыков счета, развитие речи и т.д.) </w:t>
      </w:r>
    </w:p>
    <w:p w:rsidR="00C906D7" w:rsidRPr="008F6A86" w:rsidRDefault="00C906D7" w:rsidP="00C906D7">
      <w:pPr>
        <w:widowControl w:val="0"/>
        <w:autoSpaceDE w:val="0"/>
        <w:autoSpaceDN w:val="0"/>
        <w:adjustRightInd w:val="0"/>
        <w:jc w:val="both"/>
      </w:pPr>
      <w:r w:rsidRPr="008F6A86">
        <w:rPr>
          <w:b/>
        </w:rPr>
        <w:t>Ожидаемый образовательный результат</w:t>
      </w:r>
      <w:r w:rsidRPr="008F6A86">
        <w:t>:</w:t>
      </w:r>
    </w:p>
    <w:p w:rsidR="00C906D7" w:rsidRPr="008F6A86" w:rsidRDefault="00C906D7" w:rsidP="00F34325">
      <w:pPr>
        <w:widowControl w:val="0"/>
        <w:numPr>
          <w:ilvl w:val="0"/>
          <w:numId w:val="112"/>
        </w:numPr>
        <w:autoSpaceDE w:val="0"/>
        <w:autoSpaceDN w:val="0"/>
        <w:adjustRightInd w:val="0"/>
        <w:jc w:val="both"/>
        <w:rPr>
          <w:b/>
        </w:rPr>
      </w:pPr>
      <w:r w:rsidRPr="008F6A86">
        <w:t xml:space="preserve">Формирование культуры поведения за столом, навыков вежливого общения. </w:t>
      </w:r>
    </w:p>
    <w:p w:rsidR="00C906D7" w:rsidRPr="008F6A86" w:rsidRDefault="00C906D7" w:rsidP="00F34325">
      <w:pPr>
        <w:widowControl w:val="0"/>
        <w:numPr>
          <w:ilvl w:val="0"/>
          <w:numId w:val="112"/>
        </w:numPr>
        <w:autoSpaceDE w:val="0"/>
        <w:autoSpaceDN w:val="0"/>
        <w:adjustRightInd w:val="0"/>
        <w:jc w:val="both"/>
        <w:rPr>
          <w:b/>
        </w:rPr>
      </w:pPr>
      <w:r w:rsidRPr="008F6A86">
        <w:t xml:space="preserve">Развитие умения есть самостоятельно, в соответствии со своими возрастными возможностями. </w:t>
      </w:r>
    </w:p>
    <w:p w:rsidR="00C906D7" w:rsidRPr="008F6A86" w:rsidRDefault="00C906D7" w:rsidP="00F34325">
      <w:pPr>
        <w:widowControl w:val="0"/>
        <w:numPr>
          <w:ilvl w:val="0"/>
          <w:numId w:val="112"/>
        </w:numPr>
        <w:autoSpaceDE w:val="0"/>
        <w:autoSpaceDN w:val="0"/>
        <w:adjustRightInd w:val="0"/>
        <w:jc w:val="both"/>
        <w:rPr>
          <w:b/>
        </w:rPr>
      </w:pPr>
      <w:r w:rsidRPr="008F6A86">
        <w:t>Воспитание умения ценить чужой труд, заботу, умения быть благодарным.</w:t>
      </w:r>
    </w:p>
    <w:p w:rsidR="00C906D7" w:rsidRPr="008F6A86" w:rsidRDefault="00C906D7" w:rsidP="00123FB1">
      <w:pPr>
        <w:widowControl w:val="0"/>
        <w:autoSpaceDE w:val="0"/>
        <w:autoSpaceDN w:val="0"/>
        <w:adjustRightInd w:val="0"/>
        <w:ind w:firstLine="709"/>
        <w:jc w:val="center"/>
        <w:rPr>
          <w:b/>
        </w:rPr>
      </w:pPr>
    </w:p>
    <w:p w:rsidR="00EA3CDD" w:rsidRPr="008F6A86" w:rsidRDefault="00EA3CDD" w:rsidP="00F378F0">
      <w:pPr>
        <w:widowControl w:val="0"/>
        <w:autoSpaceDE w:val="0"/>
        <w:autoSpaceDN w:val="0"/>
        <w:adjustRightInd w:val="0"/>
        <w:jc w:val="center"/>
        <w:rPr>
          <w:b/>
        </w:rPr>
      </w:pPr>
      <w:r w:rsidRPr="008F6A86">
        <w:rPr>
          <w:b/>
        </w:rPr>
        <w:t>Утренний круг</w:t>
      </w:r>
    </w:p>
    <w:p w:rsidR="004C17C8" w:rsidRPr="008F6A86" w:rsidRDefault="004C17C8" w:rsidP="00F378F0">
      <w:pPr>
        <w:widowControl w:val="0"/>
        <w:autoSpaceDE w:val="0"/>
        <w:autoSpaceDN w:val="0"/>
        <w:adjustRightInd w:val="0"/>
        <w:jc w:val="center"/>
        <w:rPr>
          <w:b/>
        </w:rPr>
      </w:pPr>
    </w:p>
    <w:p w:rsidR="003D5269" w:rsidRPr="008F6A86" w:rsidRDefault="00EA3CDD" w:rsidP="00EA3CDD">
      <w:pPr>
        <w:widowControl w:val="0"/>
        <w:autoSpaceDE w:val="0"/>
        <w:autoSpaceDN w:val="0"/>
        <w:adjustRightInd w:val="0"/>
        <w:ind w:firstLine="709"/>
        <w:jc w:val="both"/>
      </w:pPr>
      <w:r w:rsidRPr="008F6A86">
        <w:t>Утренний круг предоставляет большие возможности для формирования детского сообщества, развития когнитивных и  коммуникативных способностей, са</w:t>
      </w:r>
      <w:r w:rsidR="003D5269" w:rsidRPr="008F6A86">
        <w:t>морегуляции детей. У</w:t>
      </w:r>
      <w:r w:rsidRPr="008F6A86">
        <w:t xml:space="preserve">тренний круг проводится в форме развивающего общения (развивающего диалога). </w:t>
      </w:r>
    </w:p>
    <w:p w:rsidR="003D5269" w:rsidRPr="008F6A86" w:rsidRDefault="00EA3CDD" w:rsidP="003D5269">
      <w:pPr>
        <w:widowControl w:val="0"/>
        <w:autoSpaceDE w:val="0"/>
        <w:autoSpaceDN w:val="0"/>
        <w:adjustRightInd w:val="0"/>
        <w:jc w:val="both"/>
      </w:pPr>
      <w:r w:rsidRPr="008F6A86">
        <w:t xml:space="preserve">Утренний круг — 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т.д. </w:t>
      </w:r>
    </w:p>
    <w:p w:rsidR="003D5269" w:rsidRPr="008F6A86" w:rsidRDefault="00EA3CDD" w:rsidP="003D5269">
      <w:pPr>
        <w:widowControl w:val="0"/>
        <w:autoSpaceDE w:val="0"/>
        <w:autoSpaceDN w:val="0"/>
        <w:adjustRightInd w:val="0"/>
        <w:jc w:val="both"/>
      </w:pPr>
      <w:proofErr w:type="gramStart"/>
      <w:r w:rsidRPr="008F6A86">
        <w:t xml:space="preserve">Именно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 и т.д. </w:t>
      </w:r>
      <w:proofErr w:type="gramEnd"/>
    </w:p>
    <w:p w:rsidR="003D5269" w:rsidRPr="008F6A86" w:rsidRDefault="003D5269" w:rsidP="003D5269">
      <w:pPr>
        <w:widowControl w:val="0"/>
        <w:autoSpaceDE w:val="0"/>
        <w:autoSpaceDN w:val="0"/>
        <w:adjustRightInd w:val="0"/>
        <w:jc w:val="both"/>
        <w:rPr>
          <w:b/>
        </w:rPr>
      </w:pPr>
      <w:r w:rsidRPr="008F6A86">
        <w:rPr>
          <w:b/>
        </w:rPr>
        <w:t>З</w:t>
      </w:r>
      <w:r w:rsidR="00EA3CDD" w:rsidRPr="008F6A86">
        <w:rPr>
          <w:b/>
        </w:rPr>
        <w:t>адачи педагога</w:t>
      </w:r>
      <w:r w:rsidRPr="008F6A86">
        <w:rPr>
          <w:b/>
        </w:rPr>
        <w:t>:</w:t>
      </w:r>
    </w:p>
    <w:p w:rsidR="003D5269" w:rsidRPr="008F6A86" w:rsidRDefault="00EA3CDD" w:rsidP="00F34325">
      <w:pPr>
        <w:widowControl w:val="0"/>
        <w:numPr>
          <w:ilvl w:val="0"/>
          <w:numId w:val="113"/>
        </w:numPr>
        <w:autoSpaceDE w:val="0"/>
        <w:autoSpaceDN w:val="0"/>
        <w:adjustRightInd w:val="0"/>
        <w:jc w:val="both"/>
      </w:pPr>
      <w:r w:rsidRPr="008F6A86">
        <w:t xml:space="preserve">Планирование: соорганизовать детей для обсуждения планов реализации совместных дел (проектов, </w:t>
      </w:r>
      <w:r w:rsidR="003D5269" w:rsidRPr="008F6A86">
        <w:t xml:space="preserve">мероприятий, событий и пр.). </w:t>
      </w:r>
    </w:p>
    <w:p w:rsidR="003D5269" w:rsidRPr="008F6A86" w:rsidRDefault="00EA3CDD" w:rsidP="00F34325">
      <w:pPr>
        <w:widowControl w:val="0"/>
        <w:numPr>
          <w:ilvl w:val="0"/>
          <w:numId w:val="113"/>
        </w:numPr>
        <w:autoSpaceDE w:val="0"/>
        <w:autoSpaceDN w:val="0"/>
        <w:adjustRightInd w:val="0"/>
        <w:jc w:val="both"/>
      </w:pPr>
      <w:r w:rsidRPr="008F6A86">
        <w:t xml:space="preserve">Информирование: сообщить детям новости, которые могут быть интересны и/или полезны для них (появились новые игрушки, у кого-то день рождения и т.д.). </w:t>
      </w:r>
    </w:p>
    <w:p w:rsidR="003D5269" w:rsidRPr="008F6A86" w:rsidRDefault="00EA3CDD" w:rsidP="00F34325">
      <w:pPr>
        <w:widowControl w:val="0"/>
        <w:numPr>
          <w:ilvl w:val="0"/>
          <w:numId w:val="113"/>
        </w:numPr>
        <w:autoSpaceDE w:val="0"/>
        <w:autoSpaceDN w:val="0"/>
        <w:adjustRightInd w:val="0"/>
        <w:jc w:val="both"/>
      </w:pPr>
      <w:proofErr w:type="gramStart"/>
      <w:r w:rsidRPr="008F6A86">
        <w:t xml:space="preserve">Проблемная ситуация: предложить для обсуждения «проблемную ситуацию», интересную детям, в соответствии с образовательными задачами Программы </w:t>
      </w:r>
      <w:r w:rsidRPr="008F6A86">
        <w:lastRenderedPageBreak/>
        <w:t xml:space="preserve">(возможно, позже «проблемная ситуация» перерастет в проект, образовательное событие и т.д.). </w:t>
      </w:r>
      <w:proofErr w:type="gramEnd"/>
    </w:p>
    <w:p w:rsidR="003D5269" w:rsidRPr="008F6A86" w:rsidRDefault="00EA3CDD" w:rsidP="00F34325">
      <w:pPr>
        <w:widowControl w:val="0"/>
        <w:numPr>
          <w:ilvl w:val="0"/>
          <w:numId w:val="113"/>
        </w:numPr>
        <w:autoSpaceDE w:val="0"/>
        <w:autoSpaceDN w:val="0"/>
        <w:adjustRightInd w:val="0"/>
        <w:jc w:val="both"/>
      </w:pPr>
      <w:r w:rsidRPr="008F6A86">
        <w:t xml:space="preserve">Развивающий диалог: вести дискуссию в формате развивающего диалога, т.е. направлять дискуссию недирективными методами, стараться задавать открытые вопросы (т.е. вопросы, на которые нельзя ответить однозначно), не давать прямых объяснений и готовых ответов, а подводить детей к тому, чтобы они рассуждали и «сами» пришли к правильному ответу. </w:t>
      </w:r>
    </w:p>
    <w:p w:rsidR="003D5269" w:rsidRPr="008F6A86" w:rsidRDefault="00EA3CDD" w:rsidP="00F34325">
      <w:pPr>
        <w:widowControl w:val="0"/>
        <w:numPr>
          <w:ilvl w:val="0"/>
          <w:numId w:val="113"/>
        </w:numPr>
        <w:autoSpaceDE w:val="0"/>
        <w:autoSpaceDN w:val="0"/>
        <w:adjustRightInd w:val="0"/>
        <w:jc w:val="both"/>
      </w:pPr>
      <w:r w:rsidRPr="008F6A86">
        <w:t xml:space="preserve">Детское сообщество: учить детей быть внимательными друг к другу, поддерживать атмосферу дружелюбия, создавать положительный эмоциональный настрой. Навыки общения: учить детей культуре диалога (говорить по очереди, не перебивать, слушать друг друга, говорить по существу, уважать чужое мнение и пр.). </w:t>
      </w:r>
    </w:p>
    <w:p w:rsidR="003D5269" w:rsidRPr="008F6A86" w:rsidRDefault="00EA3CDD" w:rsidP="00F34325">
      <w:pPr>
        <w:widowControl w:val="0"/>
        <w:numPr>
          <w:ilvl w:val="0"/>
          <w:numId w:val="113"/>
        </w:numPr>
        <w:autoSpaceDE w:val="0"/>
        <w:autoSpaceDN w:val="0"/>
        <w:adjustRightInd w:val="0"/>
        <w:jc w:val="both"/>
      </w:pPr>
      <w:r w:rsidRPr="008F6A86">
        <w:t>Равноправие и инициатива: поддерживать детскую инициативу, создавая при этом равные во</w:t>
      </w:r>
      <w:r w:rsidR="009F56A1" w:rsidRPr="008F6A86">
        <w:t>з</w:t>
      </w:r>
      <w:r w:rsidRPr="008F6A86">
        <w:t xml:space="preserve">можности для самореализации всем детям (и тихим, и бойким, и лидерам, и скромным и т.д.). </w:t>
      </w:r>
    </w:p>
    <w:p w:rsidR="00C61520" w:rsidRPr="008F6A86" w:rsidRDefault="00C61520" w:rsidP="00917700">
      <w:pPr>
        <w:widowControl w:val="0"/>
        <w:autoSpaceDE w:val="0"/>
        <w:autoSpaceDN w:val="0"/>
        <w:adjustRightInd w:val="0"/>
        <w:jc w:val="both"/>
      </w:pPr>
    </w:p>
    <w:p w:rsidR="003D5269" w:rsidRPr="008F6A86" w:rsidRDefault="00EA3CDD" w:rsidP="003D5269">
      <w:pPr>
        <w:widowControl w:val="0"/>
        <w:autoSpaceDE w:val="0"/>
        <w:autoSpaceDN w:val="0"/>
        <w:adjustRightInd w:val="0"/>
        <w:jc w:val="both"/>
      </w:pPr>
      <w:r w:rsidRPr="008F6A86">
        <w:rPr>
          <w:b/>
        </w:rPr>
        <w:t>Ожидаемый образовательный результат</w:t>
      </w:r>
      <w:r w:rsidR="003D5269" w:rsidRPr="008F6A86">
        <w:t>:</w:t>
      </w:r>
    </w:p>
    <w:p w:rsidR="003D5269" w:rsidRPr="008F6A86" w:rsidRDefault="00EA3CDD" w:rsidP="00F34325">
      <w:pPr>
        <w:widowControl w:val="0"/>
        <w:numPr>
          <w:ilvl w:val="0"/>
          <w:numId w:val="114"/>
        </w:numPr>
        <w:autoSpaceDE w:val="0"/>
        <w:autoSpaceDN w:val="0"/>
        <w:adjustRightInd w:val="0"/>
        <w:jc w:val="both"/>
        <w:rPr>
          <w:b/>
        </w:rPr>
      </w:pPr>
      <w:r w:rsidRPr="008F6A86">
        <w:t>Коммуникативное развитие: развитие навыков общения, умения доброжелательно взаимодействовать со сверстниками, готовности к совмест</w:t>
      </w:r>
      <w:r w:rsidR="005937FC" w:rsidRPr="008F6A86">
        <w:t>н</w:t>
      </w:r>
      <w:r w:rsidRPr="008F6A86">
        <w:t xml:space="preserve">ой деятельности, умение вести диалог (слушать собеседника, аргументированно высказывать свое мнение). </w:t>
      </w:r>
    </w:p>
    <w:p w:rsidR="003D5269" w:rsidRPr="008F6A86" w:rsidRDefault="00EA3CDD" w:rsidP="00F34325">
      <w:pPr>
        <w:widowControl w:val="0"/>
        <w:numPr>
          <w:ilvl w:val="0"/>
          <w:numId w:val="114"/>
        </w:numPr>
        <w:autoSpaceDE w:val="0"/>
        <w:autoSpaceDN w:val="0"/>
        <w:adjustRightInd w:val="0"/>
        <w:jc w:val="both"/>
        <w:rPr>
          <w:b/>
        </w:rPr>
      </w:pPr>
      <w:r w:rsidRPr="008F6A86">
        <w:t xml:space="preserve">Когнитивное развитие: развитие познавательного интереса, умения формулировать свою мысль, ставить задачи, искать пути решения. </w:t>
      </w:r>
    </w:p>
    <w:p w:rsidR="003D5269" w:rsidRPr="008F6A86" w:rsidRDefault="00EA3CDD" w:rsidP="00F34325">
      <w:pPr>
        <w:widowControl w:val="0"/>
        <w:numPr>
          <w:ilvl w:val="0"/>
          <w:numId w:val="114"/>
        </w:numPr>
        <w:autoSpaceDE w:val="0"/>
        <w:autoSpaceDN w:val="0"/>
        <w:adjustRightInd w:val="0"/>
        <w:jc w:val="both"/>
        <w:rPr>
          <w:b/>
        </w:rPr>
      </w:pPr>
      <w:r w:rsidRPr="008F6A86">
        <w:t xml:space="preserve">Регуляторное развитие: развитие умения соблюдать установленные нормы и правила, подчинять свои интересы интересам сообщества, планировать свою и совместную деятельность. </w:t>
      </w:r>
    </w:p>
    <w:p w:rsidR="003D5269" w:rsidRPr="008F6A86" w:rsidRDefault="00EA3CDD" w:rsidP="00F34325">
      <w:pPr>
        <w:widowControl w:val="0"/>
        <w:numPr>
          <w:ilvl w:val="0"/>
          <w:numId w:val="114"/>
        </w:numPr>
        <w:autoSpaceDE w:val="0"/>
        <w:autoSpaceDN w:val="0"/>
        <w:adjustRightInd w:val="0"/>
        <w:jc w:val="both"/>
        <w:rPr>
          <w:b/>
        </w:rPr>
      </w:pPr>
      <w:r w:rsidRPr="008F6A86">
        <w:t xml:space="preserve">Навыки, умения, знания: ознакомление с окружающим миром, развитие речи. </w:t>
      </w:r>
    </w:p>
    <w:p w:rsidR="003D5269" w:rsidRPr="008F6A86" w:rsidRDefault="00EA3CDD" w:rsidP="00F34325">
      <w:pPr>
        <w:widowControl w:val="0"/>
        <w:numPr>
          <w:ilvl w:val="0"/>
          <w:numId w:val="114"/>
        </w:numPr>
        <w:autoSpaceDE w:val="0"/>
        <w:autoSpaceDN w:val="0"/>
        <w:adjustRightInd w:val="0"/>
        <w:jc w:val="both"/>
        <w:rPr>
          <w:b/>
        </w:rPr>
      </w:pPr>
      <w:r w:rsidRPr="008F6A86">
        <w:t xml:space="preserve">Развитие детского сообщества: воспитание взаимной симпатии и дружелюбного отношения детей друг к другу. </w:t>
      </w:r>
    </w:p>
    <w:p w:rsidR="00C906D7" w:rsidRPr="008F6A86" w:rsidRDefault="00EA3CDD" w:rsidP="00F34325">
      <w:pPr>
        <w:widowControl w:val="0"/>
        <w:numPr>
          <w:ilvl w:val="0"/>
          <w:numId w:val="114"/>
        </w:numPr>
        <w:autoSpaceDE w:val="0"/>
        <w:autoSpaceDN w:val="0"/>
        <w:adjustRightInd w:val="0"/>
        <w:jc w:val="both"/>
        <w:rPr>
          <w:b/>
        </w:rPr>
      </w:pPr>
      <w:r w:rsidRPr="008F6A86">
        <w:t>Обеспечение эмоционального комфорта: создание положительного настроя на день, положительного отношения к детскому саду.</w:t>
      </w:r>
    </w:p>
    <w:p w:rsidR="00C906D7" w:rsidRPr="008F6A86" w:rsidRDefault="00C906D7" w:rsidP="00EA3CDD">
      <w:pPr>
        <w:widowControl w:val="0"/>
        <w:autoSpaceDE w:val="0"/>
        <w:autoSpaceDN w:val="0"/>
        <w:adjustRightInd w:val="0"/>
        <w:ind w:firstLine="709"/>
        <w:jc w:val="both"/>
        <w:rPr>
          <w:b/>
        </w:rPr>
      </w:pPr>
    </w:p>
    <w:p w:rsidR="000F27CF" w:rsidRPr="008F6A86" w:rsidRDefault="000F27CF" w:rsidP="00F378F0">
      <w:pPr>
        <w:widowControl w:val="0"/>
        <w:autoSpaceDE w:val="0"/>
        <w:autoSpaceDN w:val="0"/>
        <w:adjustRightInd w:val="0"/>
        <w:jc w:val="center"/>
        <w:rPr>
          <w:b/>
        </w:rPr>
      </w:pPr>
      <w:r w:rsidRPr="008F6A86">
        <w:rPr>
          <w:b/>
        </w:rPr>
        <w:t>Игры, занятия</w:t>
      </w:r>
    </w:p>
    <w:p w:rsidR="000F27CF" w:rsidRPr="008F6A86" w:rsidRDefault="000F27CF" w:rsidP="000F27CF">
      <w:pPr>
        <w:widowControl w:val="0"/>
        <w:autoSpaceDE w:val="0"/>
        <w:autoSpaceDN w:val="0"/>
        <w:adjustRightInd w:val="0"/>
        <w:jc w:val="both"/>
        <w:rPr>
          <w:b/>
        </w:rPr>
      </w:pPr>
      <w:r w:rsidRPr="008F6A86">
        <w:rPr>
          <w:b/>
        </w:rPr>
        <w:t xml:space="preserve">Игры, занятия после завтрака. </w:t>
      </w:r>
    </w:p>
    <w:p w:rsidR="000F27CF" w:rsidRPr="008F6A86" w:rsidRDefault="000F27CF" w:rsidP="000F27CF">
      <w:pPr>
        <w:widowControl w:val="0"/>
        <w:autoSpaceDE w:val="0"/>
        <w:autoSpaceDN w:val="0"/>
        <w:adjustRightInd w:val="0"/>
        <w:jc w:val="both"/>
      </w:pPr>
      <w:r w:rsidRPr="008F6A86">
        <w:t xml:space="preserve">Это время в первую очередь для организованных занятий, совместных проектов, образовательных событий, то  есть тех детских активностей, где важна роль взрослого. </w:t>
      </w:r>
      <w:proofErr w:type="gramStart"/>
      <w:r w:rsidRPr="008F6A86">
        <w:t>Конечно</w:t>
      </w:r>
      <w:proofErr w:type="gramEnd"/>
      <w:r w:rsidRPr="008F6A86">
        <w:t xml:space="preserve"> для свободных игр и для самостоятельных занятий детей в  центрах активности время тоже должно быть. </w:t>
      </w:r>
    </w:p>
    <w:p w:rsidR="000F27CF" w:rsidRPr="008F6A86" w:rsidRDefault="000F27CF" w:rsidP="000F27CF">
      <w:pPr>
        <w:widowControl w:val="0"/>
        <w:autoSpaceDE w:val="0"/>
        <w:autoSpaceDN w:val="0"/>
        <w:adjustRightInd w:val="0"/>
        <w:jc w:val="both"/>
      </w:pPr>
      <w:r w:rsidRPr="008F6A86">
        <w:rPr>
          <w:b/>
        </w:rPr>
        <w:t>Игры, занятия после прогулки</w:t>
      </w:r>
      <w:r w:rsidRPr="008F6A86">
        <w:t xml:space="preserve">. </w:t>
      </w:r>
    </w:p>
    <w:p w:rsidR="000F27CF" w:rsidRPr="008F6A86" w:rsidRDefault="000F27CF" w:rsidP="000F27CF">
      <w:pPr>
        <w:widowControl w:val="0"/>
        <w:autoSpaceDE w:val="0"/>
        <w:autoSpaceDN w:val="0"/>
        <w:adjustRightInd w:val="0"/>
        <w:jc w:val="both"/>
      </w:pPr>
      <w:r w:rsidRPr="008F6A86">
        <w:t xml:space="preserve">Это время для свободных игр и для самостоятельных занятий в центрах активности, а также это время может использоваться для совместных дел (проектов), репетиций, разучивания песенок, для дополнительных индивидуальных и подгрупповых занятий, для занятий со специалистами. Следует позаботиться, чтобы дети перед обедом играли в спокойные игры, так как вскоре предстоит дневной сон. </w:t>
      </w:r>
    </w:p>
    <w:p w:rsidR="000F27CF" w:rsidRPr="008F6A86" w:rsidRDefault="000F27CF" w:rsidP="000F27CF">
      <w:pPr>
        <w:widowControl w:val="0"/>
        <w:autoSpaceDE w:val="0"/>
        <w:autoSpaceDN w:val="0"/>
        <w:adjustRightInd w:val="0"/>
        <w:jc w:val="both"/>
      </w:pPr>
      <w:r w:rsidRPr="008F6A86">
        <w:rPr>
          <w:b/>
        </w:rPr>
        <w:t>Игры, занятия после дневного сна</w:t>
      </w:r>
      <w:r w:rsidRPr="008F6A86">
        <w:t xml:space="preserve">. Во второй половине дня больше возможностей для самореализации детей — самостоятельных игр, дополнительных занятий, проектной и  событийной деятельности. </w:t>
      </w:r>
    </w:p>
    <w:p w:rsidR="000F27CF" w:rsidRPr="008F6A86" w:rsidRDefault="000F27CF" w:rsidP="000F27CF">
      <w:pPr>
        <w:widowControl w:val="0"/>
        <w:autoSpaceDE w:val="0"/>
        <w:autoSpaceDN w:val="0"/>
        <w:adjustRightInd w:val="0"/>
        <w:jc w:val="both"/>
        <w:rPr>
          <w:b/>
        </w:rPr>
      </w:pPr>
      <w:r w:rsidRPr="008F6A86">
        <w:t>Задача педагога создать каждому ребенку возможность найти себе занятие по своим интересам — недопустимо, чтобы дети скучали, не находили, чем им заняться.</w:t>
      </w:r>
    </w:p>
    <w:p w:rsidR="000F27CF" w:rsidRPr="008F6A86" w:rsidRDefault="000F27CF" w:rsidP="00EA3CDD">
      <w:pPr>
        <w:widowControl w:val="0"/>
        <w:autoSpaceDE w:val="0"/>
        <w:autoSpaceDN w:val="0"/>
        <w:adjustRightInd w:val="0"/>
        <w:ind w:firstLine="709"/>
        <w:jc w:val="both"/>
        <w:rPr>
          <w:b/>
        </w:rPr>
      </w:pPr>
    </w:p>
    <w:p w:rsidR="000F27CF" w:rsidRPr="008F6A86" w:rsidRDefault="000F27CF" w:rsidP="00DC0555">
      <w:pPr>
        <w:widowControl w:val="0"/>
        <w:autoSpaceDE w:val="0"/>
        <w:autoSpaceDN w:val="0"/>
        <w:adjustRightInd w:val="0"/>
        <w:jc w:val="center"/>
        <w:rPr>
          <w:b/>
        </w:rPr>
      </w:pPr>
      <w:r w:rsidRPr="008F6A86">
        <w:rPr>
          <w:b/>
        </w:rPr>
        <w:t xml:space="preserve">Подготовка к прогулке </w:t>
      </w:r>
    </w:p>
    <w:p w:rsidR="000F27CF" w:rsidRPr="008F6A86" w:rsidRDefault="000F27CF" w:rsidP="00123FB1">
      <w:pPr>
        <w:widowControl w:val="0"/>
        <w:autoSpaceDE w:val="0"/>
        <w:autoSpaceDN w:val="0"/>
        <w:adjustRightInd w:val="0"/>
        <w:ind w:firstLine="709"/>
        <w:jc w:val="center"/>
      </w:pPr>
      <w:r w:rsidRPr="008F6A86">
        <w:t xml:space="preserve">(возвращение с прогулки) </w:t>
      </w:r>
    </w:p>
    <w:p w:rsidR="000F27CF" w:rsidRPr="008F6A86" w:rsidRDefault="000F27CF" w:rsidP="000F27CF">
      <w:pPr>
        <w:widowControl w:val="0"/>
        <w:autoSpaceDE w:val="0"/>
        <w:autoSpaceDN w:val="0"/>
        <w:adjustRightInd w:val="0"/>
        <w:rPr>
          <w:b/>
        </w:rPr>
      </w:pPr>
      <w:r w:rsidRPr="008F6A86">
        <w:rPr>
          <w:b/>
        </w:rPr>
        <w:t>Задачи педагога:</w:t>
      </w:r>
    </w:p>
    <w:p w:rsidR="000F27CF" w:rsidRPr="008F6A86" w:rsidRDefault="000F27CF" w:rsidP="00F34325">
      <w:pPr>
        <w:widowControl w:val="0"/>
        <w:numPr>
          <w:ilvl w:val="0"/>
          <w:numId w:val="115"/>
        </w:numPr>
        <w:autoSpaceDE w:val="0"/>
        <w:autoSpaceDN w:val="0"/>
        <w:adjustRightInd w:val="0"/>
        <w:jc w:val="both"/>
        <w:rPr>
          <w:b/>
        </w:rPr>
      </w:pPr>
      <w:r w:rsidRPr="008F6A86">
        <w:lastRenderedPageBreak/>
        <w:t xml:space="preserve">Учить детей самостоятельно одеваться на прогулку, после прогулки самостоятельно раздеваться, убирать свою одежду в шкафчик, на сушилку. </w:t>
      </w:r>
    </w:p>
    <w:p w:rsidR="000F27CF" w:rsidRPr="008F6A86" w:rsidRDefault="000F27CF" w:rsidP="00F34325">
      <w:pPr>
        <w:widowControl w:val="0"/>
        <w:numPr>
          <w:ilvl w:val="0"/>
          <w:numId w:val="115"/>
        </w:numPr>
        <w:autoSpaceDE w:val="0"/>
        <w:autoSpaceDN w:val="0"/>
        <w:adjustRightInd w:val="0"/>
        <w:jc w:val="both"/>
        <w:rPr>
          <w:b/>
        </w:rPr>
      </w:pPr>
      <w:r w:rsidRPr="008F6A86">
        <w:t xml:space="preserve">Развивать доброжелательность, готовность детей помочь друг другу. </w:t>
      </w:r>
    </w:p>
    <w:p w:rsidR="000F27CF" w:rsidRPr="008F6A86" w:rsidRDefault="000F27CF" w:rsidP="00F34325">
      <w:pPr>
        <w:widowControl w:val="0"/>
        <w:numPr>
          <w:ilvl w:val="0"/>
          <w:numId w:val="115"/>
        </w:numPr>
        <w:autoSpaceDE w:val="0"/>
        <w:autoSpaceDN w:val="0"/>
        <w:adjustRightInd w:val="0"/>
        <w:jc w:val="both"/>
        <w:rPr>
          <w:b/>
        </w:rPr>
      </w:pPr>
      <w:r w:rsidRPr="008F6A86">
        <w:t>Использовать образовательные возможности во время режимных моментов.</w:t>
      </w:r>
    </w:p>
    <w:p w:rsidR="000F27CF" w:rsidRPr="008F6A86" w:rsidRDefault="000F27CF" w:rsidP="000F27CF">
      <w:pPr>
        <w:widowControl w:val="0"/>
        <w:autoSpaceDE w:val="0"/>
        <w:autoSpaceDN w:val="0"/>
        <w:adjustRightInd w:val="0"/>
        <w:jc w:val="both"/>
        <w:rPr>
          <w:b/>
        </w:rPr>
      </w:pPr>
      <w:r w:rsidRPr="008F6A86">
        <w:rPr>
          <w:b/>
        </w:rPr>
        <w:t>Ожидаемый образовательный результат:</w:t>
      </w:r>
    </w:p>
    <w:p w:rsidR="000F27CF" w:rsidRPr="008F6A86" w:rsidRDefault="000F27CF" w:rsidP="00F34325">
      <w:pPr>
        <w:widowControl w:val="0"/>
        <w:numPr>
          <w:ilvl w:val="0"/>
          <w:numId w:val="116"/>
        </w:numPr>
        <w:autoSpaceDE w:val="0"/>
        <w:autoSpaceDN w:val="0"/>
        <w:adjustRightInd w:val="0"/>
        <w:jc w:val="both"/>
        <w:rPr>
          <w:b/>
        </w:rPr>
      </w:pPr>
      <w:r w:rsidRPr="008F6A86">
        <w:t xml:space="preserve">Развитие навыков самообслуживания, умения самостоятельно одеваться и раздеваться в соответствии со своими возрастными возможностями. </w:t>
      </w:r>
    </w:p>
    <w:p w:rsidR="000F27CF" w:rsidRPr="008F6A86" w:rsidRDefault="000F27CF" w:rsidP="00F34325">
      <w:pPr>
        <w:widowControl w:val="0"/>
        <w:numPr>
          <w:ilvl w:val="0"/>
          <w:numId w:val="116"/>
        </w:numPr>
        <w:autoSpaceDE w:val="0"/>
        <w:autoSpaceDN w:val="0"/>
        <w:adjustRightInd w:val="0"/>
        <w:jc w:val="both"/>
        <w:rPr>
          <w:b/>
        </w:rPr>
      </w:pPr>
      <w:r w:rsidRPr="008F6A86">
        <w:t>Развитие доброжелательности, готовность помочь сверстнику.</w:t>
      </w:r>
    </w:p>
    <w:p w:rsidR="000F27CF" w:rsidRPr="008F6A86" w:rsidRDefault="000F27CF" w:rsidP="000F27CF">
      <w:pPr>
        <w:widowControl w:val="0"/>
        <w:autoSpaceDE w:val="0"/>
        <w:autoSpaceDN w:val="0"/>
        <w:adjustRightInd w:val="0"/>
        <w:ind w:left="720"/>
        <w:jc w:val="both"/>
        <w:rPr>
          <w:b/>
        </w:rPr>
      </w:pPr>
    </w:p>
    <w:p w:rsidR="00C04D9A" w:rsidRPr="008F6A86" w:rsidRDefault="00C04D9A" w:rsidP="006468A2">
      <w:pPr>
        <w:widowControl w:val="0"/>
        <w:autoSpaceDE w:val="0"/>
        <w:autoSpaceDN w:val="0"/>
        <w:adjustRightInd w:val="0"/>
        <w:jc w:val="center"/>
        <w:rPr>
          <w:b/>
        </w:rPr>
      </w:pPr>
      <w:r w:rsidRPr="008F6A86">
        <w:rPr>
          <w:b/>
        </w:rPr>
        <w:t>Прогулка</w:t>
      </w:r>
    </w:p>
    <w:p w:rsidR="00C04D9A" w:rsidRPr="008F6A86" w:rsidRDefault="00C04D9A" w:rsidP="00C04D9A">
      <w:pPr>
        <w:widowControl w:val="0"/>
        <w:autoSpaceDE w:val="0"/>
        <w:autoSpaceDN w:val="0"/>
        <w:adjustRightInd w:val="0"/>
        <w:jc w:val="both"/>
      </w:pPr>
    </w:p>
    <w:p w:rsidR="00C04D9A" w:rsidRPr="008F6A86" w:rsidRDefault="00C04D9A" w:rsidP="00C04D9A">
      <w:pPr>
        <w:widowControl w:val="0"/>
        <w:autoSpaceDE w:val="0"/>
        <w:autoSpaceDN w:val="0"/>
        <w:adjustRightInd w:val="0"/>
        <w:jc w:val="both"/>
      </w:pPr>
      <w:r w:rsidRPr="008F6A86">
        <w:t xml:space="preserve">         Для укрепления здоровья детей, удовлетворения их потребности в двигательной активности, профилактики утомления необходимы ежедневные прогулки. Нельзя без основательных причин сокращать продолжительность прогулки. Важно обеспечить достаточное пребывание детей на свежем воздухе в течение дня. Для оптимального развития детей необходимо тщательно продумывать содержание прогулки, насыщать ее интересными видами деятельности, обеспечивать условия для самостоятельных подвижных и сюжетных игр (игрушки, игровое и спортивное оборудование и пр.). Прогулка может состоять из следующ</w:t>
      </w:r>
      <w:r w:rsidR="004B4941" w:rsidRPr="008F6A86">
        <w:t xml:space="preserve">их структурных элементов: </w:t>
      </w:r>
    </w:p>
    <w:p w:rsidR="00C04D9A" w:rsidRPr="008F6A86" w:rsidRDefault="00C04D9A" w:rsidP="00F34325">
      <w:pPr>
        <w:widowControl w:val="0"/>
        <w:numPr>
          <w:ilvl w:val="0"/>
          <w:numId w:val="117"/>
        </w:numPr>
        <w:autoSpaceDE w:val="0"/>
        <w:autoSpaceDN w:val="0"/>
        <w:adjustRightInd w:val="0"/>
        <w:jc w:val="both"/>
        <w:rPr>
          <w:b/>
        </w:rPr>
      </w:pPr>
      <w:r w:rsidRPr="008F6A86">
        <w:t>самос</w:t>
      </w:r>
      <w:r w:rsidR="004B4941" w:rsidRPr="008F6A86">
        <w:t xml:space="preserve">тоятельная деятельность детей; </w:t>
      </w:r>
    </w:p>
    <w:p w:rsidR="00C04D9A" w:rsidRPr="008F6A86" w:rsidRDefault="00C04D9A" w:rsidP="00F34325">
      <w:pPr>
        <w:widowControl w:val="0"/>
        <w:numPr>
          <w:ilvl w:val="0"/>
          <w:numId w:val="117"/>
        </w:numPr>
        <w:autoSpaceDE w:val="0"/>
        <w:autoSpaceDN w:val="0"/>
        <w:adjustRightInd w:val="0"/>
        <w:jc w:val="both"/>
        <w:rPr>
          <w:b/>
        </w:rPr>
      </w:pPr>
      <w:r w:rsidRPr="008F6A86">
        <w:t>подвижные и спортивные</w:t>
      </w:r>
      <w:r w:rsidR="004B4941" w:rsidRPr="008F6A86">
        <w:t xml:space="preserve"> игры, спортивные упражнения; </w:t>
      </w:r>
    </w:p>
    <w:p w:rsidR="00C04D9A" w:rsidRPr="008F6A86" w:rsidRDefault="00C04D9A" w:rsidP="00F34325">
      <w:pPr>
        <w:widowControl w:val="0"/>
        <w:numPr>
          <w:ilvl w:val="0"/>
          <w:numId w:val="117"/>
        </w:numPr>
        <w:autoSpaceDE w:val="0"/>
        <w:autoSpaceDN w:val="0"/>
        <w:adjustRightInd w:val="0"/>
        <w:jc w:val="both"/>
        <w:rPr>
          <w:b/>
        </w:rPr>
      </w:pPr>
      <w:r w:rsidRPr="008F6A86">
        <w:t>различн</w:t>
      </w:r>
      <w:r w:rsidR="004B4941" w:rsidRPr="008F6A86">
        <w:t xml:space="preserve">ые уличные игры и развлечения; </w:t>
      </w:r>
    </w:p>
    <w:p w:rsidR="00C04D9A" w:rsidRPr="008F6A86" w:rsidRDefault="00C04D9A" w:rsidP="00F34325">
      <w:pPr>
        <w:widowControl w:val="0"/>
        <w:numPr>
          <w:ilvl w:val="0"/>
          <w:numId w:val="117"/>
        </w:numPr>
        <w:autoSpaceDE w:val="0"/>
        <w:autoSpaceDN w:val="0"/>
        <w:adjustRightInd w:val="0"/>
        <w:jc w:val="both"/>
        <w:rPr>
          <w:b/>
        </w:rPr>
      </w:pPr>
      <w:r w:rsidRPr="008F6A86">
        <w:t>на</w:t>
      </w:r>
      <w:r w:rsidR="004B4941" w:rsidRPr="008F6A86">
        <w:t xml:space="preserve">блюдение, экспериментирование; </w:t>
      </w:r>
    </w:p>
    <w:p w:rsidR="00C04D9A" w:rsidRPr="008F6A86" w:rsidRDefault="00C04D9A" w:rsidP="00F34325">
      <w:pPr>
        <w:widowControl w:val="0"/>
        <w:numPr>
          <w:ilvl w:val="0"/>
          <w:numId w:val="117"/>
        </w:numPr>
        <w:autoSpaceDE w:val="0"/>
        <w:autoSpaceDN w:val="0"/>
        <w:adjustRightInd w:val="0"/>
        <w:jc w:val="both"/>
        <w:rPr>
          <w:b/>
        </w:rPr>
      </w:pPr>
      <w:r w:rsidRPr="008F6A86">
        <w:t>спортивные секции и кружки (дополнительное образование);</w:t>
      </w:r>
    </w:p>
    <w:p w:rsidR="00C04D9A" w:rsidRPr="008F6A86" w:rsidRDefault="00C04D9A" w:rsidP="00F34325">
      <w:pPr>
        <w:widowControl w:val="0"/>
        <w:numPr>
          <w:ilvl w:val="0"/>
          <w:numId w:val="117"/>
        </w:numPr>
        <w:autoSpaceDE w:val="0"/>
        <w:autoSpaceDN w:val="0"/>
        <w:adjustRightInd w:val="0"/>
        <w:jc w:val="both"/>
        <w:rPr>
          <w:b/>
        </w:rPr>
      </w:pPr>
      <w:r w:rsidRPr="008F6A86">
        <w:t xml:space="preserve">индивидуальные или групповые занятия по различным направлениям развития детей (основное </w:t>
      </w:r>
      <w:r w:rsidR="004B4941" w:rsidRPr="008F6A86">
        <w:t xml:space="preserve">и дополнительное образование); </w:t>
      </w:r>
    </w:p>
    <w:p w:rsidR="000F27CF" w:rsidRPr="008F6A86" w:rsidRDefault="00C04D9A" w:rsidP="00F34325">
      <w:pPr>
        <w:widowControl w:val="0"/>
        <w:numPr>
          <w:ilvl w:val="0"/>
          <w:numId w:val="117"/>
        </w:numPr>
        <w:autoSpaceDE w:val="0"/>
        <w:autoSpaceDN w:val="0"/>
        <w:adjustRightInd w:val="0"/>
        <w:jc w:val="both"/>
        <w:rPr>
          <w:b/>
        </w:rPr>
      </w:pPr>
      <w:r w:rsidRPr="008F6A86">
        <w:t xml:space="preserve"> посильные трудовые действия.</w:t>
      </w:r>
    </w:p>
    <w:p w:rsidR="00C04D9A" w:rsidRPr="008F6A86" w:rsidRDefault="00C04D9A" w:rsidP="00C04D9A">
      <w:pPr>
        <w:widowControl w:val="0"/>
        <w:autoSpaceDE w:val="0"/>
        <w:autoSpaceDN w:val="0"/>
        <w:adjustRightInd w:val="0"/>
        <w:rPr>
          <w:b/>
        </w:rPr>
      </w:pPr>
      <w:r w:rsidRPr="008F6A86">
        <w:rPr>
          <w:b/>
        </w:rPr>
        <w:t>Задачи педагога:</w:t>
      </w:r>
    </w:p>
    <w:p w:rsidR="00C04D9A" w:rsidRPr="008F6A86" w:rsidRDefault="00C04D9A" w:rsidP="00F34325">
      <w:pPr>
        <w:widowControl w:val="0"/>
        <w:numPr>
          <w:ilvl w:val="0"/>
          <w:numId w:val="118"/>
        </w:numPr>
        <w:autoSpaceDE w:val="0"/>
        <w:autoSpaceDN w:val="0"/>
        <w:adjustRightInd w:val="0"/>
        <w:jc w:val="both"/>
        <w:rPr>
          <w:b/>
        </w:rPr>
      </w:pPr>
      <w:r w:rsidRPr="008F6A86">
        <w:t>Позаботиться о том, чтобы прогулка была интересной и содержательной.</w:t>
      </w:r>
    </w:p>
    <w:p w:rsidR="00C04D9A" w:rsidRPr="008F6A86" w:rsidRDefault="00C04D9A" w:rsidP="00F34325">
      <w:pPr>
        <w:widowControl w:val="0"/>
        <w:numPr>
          <w:ilvl w:val="0"/>
          <w:numId w:val="118"/>
        </w:numPr>
        <w:autoSpaceDE w:val="0"/>
        <w:autoSpaceDN w:val="0"/>
        <w:adjustRightInd w:val="0"/>
        <w:jc w:val="both"/>
        <w:rPr>
          <w:b/>
        </w:rPr>
      </w:pPr>
      <w:r w:rsidRPr="008F6A86">
        <w:t xml:space="preserve"> Обеспечить наличие необходимого инвентаря (для сюжетных и спортивных игр, исследований, трудовой деятельности и пр.). </w:t>
      </w:r>
    </w:p>
    <w:p w:rsidR="00C04D9A" w:rsidRPr="008F6A86" w:rsidRDefault="00C04D9A" w:rsidP="00F34325">
      <w:pPr>
        <w:widowControl w:val="0"/>
        <w:numPr>
          <w:ilvl w:val="0"/>
          <w:numId w:val="118"/>
        </w:numPr>
        <w:autoSpaceDE w:val="0"/>
        <w:autoSpaceDN w:val="0"/>
        <w:adjustRightInd w:val="0"/>
        <w:jc w:val="both"/>
        <w:rPr>
          <w:b/>
        </w:rPr>
      </w:pPr>
      <w:r w:rsidRPr="008F6A86">
        <w:t xml:space="preserve">Организовывать подвижные и спортивные игры и упражнения </w:t>
      </w:r>
    </w:p>
    <w:p w:rsidR="00C04D9A" w:rsidRPr="008F6A86" w:rsidRDefault="00C04D9A" w:rsidP="00F34325">
      <w:pPr>
        <w:widowControl w:val="0"/>
        <w:numPr>
          <w:ilvl w:val="0"/>
          <w:numId w:val="118"/>
        </w:numPr>
        <w:autoSpaceDE w:val="0"/>
        <w:autoSpaceDN w:val="0"/>
        <w:adjustRightInd w:val="0"/>
        <w:jc w:val="both"/>
        <w:rPr>
          <w:b/>
        </w:rPr>
      </w:pPr>
      <w:r w:rsidRPr="008F6A86">
        <w:t xml:space="preserve">Приобщать детей к культуре «дворовых игр» — учить их различным играм, в которые можно играть на улице. </w:t>
      </w:r>
    </w:p>
    <w:p w:rsidR="00C04D9A" w:rsidRPr="008F6A86" w:rsidRDefault="00C04D9A" w:rsidP="00F34325">
      <w:pPr>
        <w:widowControl w:val="0"/>
        <w:numPr>
          <w:ilvl w:val="0"/>
          <w:numId w:val="118"/>
        </w:numPr>
        <w:autoSpaceDE w:val="0"/>
        <w:autoSpaceDN w:val="0"/>
        <w:adjustRightInd w:val="0"/>
        <w:jc w:val="both"/>
        <w:rPr>
          <w:b/>
        </w:rPr>
      </w:pPr>
      <w:r w:rsidRPr="008F6A86">
        <w:t xml:space="preserve">Способствовать сплочению детского сообщества. </w:t>
      </w:r>
    </w:p>
    <w:p w:rsidR="00C04D9A" w:rsidRPr="008F6A86" w:rsidRDefault="00C04D9A" w:rsidP="00F34325">
      <w:pPr>
        <w:widowControl w:val="0"/>
        <w:numPr>
          <w:ilvl w:val="0"/>
          <w:numId w:val="118"/>
        </w:numPr>
        <w:autoSpaceDE w:val="0"/>
        <w:autoSpaceDN w:val="0"/>
        <w:adjustRightInd w:val="0"/>
        <w:jc w:val="both"/>
        <w:rPr>
          <w:b/>
        </w:rPr>
      </w:pPr>
      <w:r w:rsidRPr="008F6A86">
        <w:t xml:space="preserve">При возможности, организовывать разновозрастное общение. </w:t>
      </w:r>
    </w:p>
    <w:p w:rsidR="000F27CF" w:rsidRPr="008F6A86" w:rsidRDefault="00C04D9A" w:rsidP="00F34325">
      <w:pPr>
        <w:widowControl w:val="0"/>
        <w:numPr>
          <w:ilvl w:val="0"/>
          <w:numId w:val="118"/>
        </w:numPr>
        <w:autoSpaceDE w:val="0"/>
        <w:autoSpaceDN w:val="0"/>
        <w:adjustRightInd w:val="0"/>
        <w:jc w:val="both"/>
        <w:rPr>
          <w:b/>
        </w:rPr>
      </w:pPr>
      <w:r w:rsidRPr="008F6A86">
        <w:t>Максимально использовать образовательные возможности прогулки.</w:t>
      </w:r>
    </w:p>
    <w:p w:rsidR="00C04D9A" w:rsidRPr="008F6A86" w:rsidRDefault="00C04D9A" w:rsidP="00C04D9A">
      <w:pPr>
        <w:widowControl w:val="0"/>
        <w:autoSpaceDE w:val="0"/>
        <w:autoSpaceDN w:val="0"/>
        <w:adjustRightInd w:val="0"/>
        <w:jc w:val="both"/>
        <w:rPr>
          <w:b/>
        </w:rPr>
      </w:pPr>
      <w:r w:rsidRPr="008F6A86">
        <w:rPr>
          <w:b/>
        </w:rPr>
        <w:t>Ожидаемый образовательный результат:</w:t>
      </w:r>
    </w:p>
    <w:p w:rsidR="00C04D9A" w:rsidRPr="008F6A86" w:rsidRDefault="00C04D9A" w:rsidP="00F34325">
      <w:pPr>
        <w:widowControl w:val="0"/>
        <w:numPr>
          <w:ilvl w:val="0"/>
          <w:numId w:val="119"/>
        </w:numPr>
        <w:autoSpaceDE w:val="0"/>
        <w:autoSpaceDN w:val="0"/>
        <w:adjustRightInd w:val="0"/>
        <w:jc w:val="both"/>
        <w:rPr>
          <w:b/>
        </w:rPr>
      </w:pPr>
      <w:r w:rsidRPr="008F6A86">
        <w:t xml:space="preserve">Укрепление здоровья детей, профилактика утомления. </w:t>
      </w:r>
    </w:p>
    <w:p w:rsidR="00C04D9A" w:rsidRPr="008F6A86" w:rsidRDefault="00C04D9A" w:rsidP="00F34325">
      <w:pPr>
        <w:widowControl w:val="0"/>
        <w:numPr>
          <w:ilvl w:val="0"/>
          <w:numId w:val="119"/>
        </w:numPr>
        <w:autoSpaceDE w:val="0"/>
        <w:autoSpaceDN w:val="0"/>
        <w:adjustRightInd w:val="0"/>
        <w:jc w:val="both"/>
        <w:rPr>
          <w:b/>
        </w:rPr>
      </w:pPr>
      <w:r w:rsidRPr="008F6A86">
        <w:t xml:space="preserve">Удовлетворение потребности в двигательной активности. </w:t>
      </w:r>
    </w:p>
    <w:p w:rsidR="00C04D9A" w:rsidRPr="008F6A86" w:rsidRDefault="00C04D9A" w:rsidP="00F34325">
      <w:pPr>
        <w:widowControl w:val="0"/>
        <w:numPr>
          <w:ilvl w:val="0"/>
          <w:numId w:val="119"/>
        </w:numPr>
        <w:autoSpaceDE w:val="0"/>
        <w:autoSpaceDN w:val="0"/>
        <w:adjustRightInd w:val="0"/>
        <w:jc w:val="both"/>
        <w:rPr>
          <w:b/>
        </w:rPr>
      </w:pPr>
      <w:r w:rsidRPr="008F6A86">
        <w:t xml:space="preserve">Физическое развитие, приобщение к  подвижным и  спортивным играм. </w:t>
      </w:r>
    </w:p>
    <w:p w:rsidR="00C04D9A" w:rsidRPr="008F6A86" w:rsidRDefault="00C04D9A" w:rsidP="00F34325">
      <w:pPr>
        <w:widowControl w:val="0"/>
        <w:numPr>
          <w:ilvl w:val="0"/>
          <w:numId w:val="119"/>
        </w:numPr>
        <w:autoSpaceDE w:val="0"/>
        <w:autoSpaceDN w:val="0"/>
        <w:adjustRightInd w:val="0"/>
        <w:jc w:val="both"/>
        <w:rPr>
          <w:b/>
        </w:rPr>
      </w:pPr>
      <w:r w:rsidRPr="008F6A86">
        <w:t xml:space="preserve">Сплочение детского сообщества, развитие доброжелательности, умения взаимодействовать со сверстниками. </w:t>
      </w:r>
    </w:p>
    <w:p w:rsidR="00C04D9A" w:rsidRPr="008F6A86" w:rsidRDefault="00C04D9A" w:rsidP="00F34325">
      <w:pPr>
        <w:widowControl w:val="0"/>
        <w:numPr>
          <w:ilvl w:val="0"/>
          <w:numId w:val="119"/>
        </w:numPr>
        <w:autoSpaceDE w:val="0"/>
        <w:autoSpaceDN w:val="0"/>
        <w:adjustRightInd w:val="0"/>
        <w:jc w:val="both"/>
        <w:rPr>
          <w:b/>
        </w:rPr>
      </w:pPr>
      <w:r w:rsidRPr="008F6A86">
        <w:t>Развитие игровых навыков. Развитие разновозрастного общения.</w:t>
      </w:r>
    </w:p>
    <w:p w:rsidR="00C04D9A" w:rsidRPr="008F6A86" w:rsidRDefault="00C04D9A" w:rsidP="000F27CF">
      <w:pPr>
        <w:widowControl w:val="0"/>
        <w:autoSpaceDE w:val="0"/>
        <w:autoSpaceDN w:val="0"/>
        <w:adjustRightInd w:val="0"/>
        <w:ind w:left="720"/>
        <w:jc w:val="both"/>
        <w:rPr>
          <w:b/>
        </w:rPr>
      </w:pPr>
    </w:p>
    <w:p w:rsidR="00123FB1" w:rsidRPr="008F6A86" w:rsidRDefault="00C04D9A" w:rsidP="004B4941">
      <w:pPr>
        <w:widowControl w:val="0"/>
        <w:autoSpaceDE w:val="0"/>
        <w:autoSpaceDN w:val="0"/>
        <w:adjustRightInd w:val="0"/>
        <w:jc w:val="center"/>
        <w:rPr>
          <w:b/>
        </w:rPr>
      </w:pPr>
      <w:r w:rsidRPr="008F6A86">
        <w:rPr>
          <w:b/>
        </w:rPr>
        <w:t>Подготовка ко сну, дневной сон</w:t>
      </w:r>
    </w:p>
    <w:p w:rsidR="00C04D9A" w:rsidRPr="008F6A86" w:rsidRDefault="00C04D9A" w:rsidP="00123FB1">
      <w:pPr>
        <w:widowControl w:val="0"/>
        <w:autoSpaceDE w:val="0"/>
        <w:autoSpaceDN w:val="0"/>
        <w:adjustRightInd w:val="0"/>
        <w:ind w:firstLine="709"/>
        <w:jc w:val="center"/>
      </w:pPr>
    </w:p>
    <w:p w:rsidR="00C04D9A" w:rsidRPr="008F6A86" w:rsidRDefault="00C04D9A" w:rsidP="00594D4C">
      <w:pPr>
        <w:widowControl w:val="0"/>
        <w:autoSpaceDE w:val="0"/>
        <w:autoSpaceDN w:val="0"/>
        <w:adjustRightInd w:val="0"/>
        <w:ind w:firstLine="709"/>
        <w:jc w:val="both"/>
      </w:pPr>
      <w:r w:rsidRPr="008F6A86">
        <w:t xml:space="preserve">Необходимо создавать условия для полноценного дневного сна детей. Для этого в помещении, где спят дети, следует создать спокойную, тихую обстановку, обеспечить постоянный приток свежего воздуха. Кроме того, быстрому засыпанию и глубокому сну </w:t>
      </w:r>
      <w:r w:rsidRPr="008F6A86">
        <w:lastRenderedPageBreak/>
        <w:t xml:space="preserve">способствуют полноценная двигательная активность в течение дня и спокойные тихие игры, снимающие перевозбуждение, незадолго до сна. Во время сна воспитатель должен находиться рядом с детьми. Укладываясь спать, ребенок учится в определенной последовательности раздеваться и аккуратно складывать свои вещи. Хорошо, если в спальне звучит спокойная, убаюкивающая музыка. </w:t>
      </w:r>
    </w:p>
    <w:p w:rsidR="00C04D9A" w:rsidRPr="008F6A86" w:rsidRDefault="00C04D9A" w:rsidP="00C04D9A">
      <w:pPr>
        <w:widowControl w:val="0"/>
        <w:autoSpaceDE w:val="0"/>
        <w:autoSpaceDN w:val="0"/>
        <w:adjustRightInd w:val="0"/>
        <w:jc w:val="both"/>
        <w:rPr>
          <w:b/>
        </w:rPr>
      </w:pPr>
      <w:r w:rsidRPr="008F6A86">
        <w:rPr>
          <w:b/>
        </w:rPr>
        <w:t xml:space="preserve">Чтение перед сном. </w:t>
      </w:r>
    </w:p>
    <w:p w:rsidR="004D3B32" w:rsidRPr="008F6A86" w:rsidRDefault="00C04D9A" w:rsidP="00C04D9A">
      <w:pPr>
        <w:widowControl w:val="0"/>
        <w:autoSpaceDE w:val="0"/>
        <w:autoSpaceDN w:val="0"/>
        <w:adjustRightInd w:val="0"/>
        <w:jc w:val="both"/>
      </w:pPr>
      <w:r w:rsidRPr="008F6A86">
        <w:t xml:space="preserve">Многие дети не  хотят днем спать. Чтение перед сном помогает уложить детей в постель, успокаивает, помогает детям уснуть. Ежедневное чтение очень важно для развития и  воспитания детей, особенно в век интернета и смартфонов. Для детей среднего и старшего дошкольного возраста хорошо читать тексты с  продолжением, тогда дети на  следующий день более охотно укладываются, чтобы узнать, что же дальше приключилось с героями книги. Читать перед сном можно не  только художественную литературу, но и познавательные тексты для детей, детям это тоже нравится. Иногда вместо чтения можно ставить хорошую аудиозапись, начитанную профессиональными актерами. </w:t>
      </w:r>
    </w:p>
    <w:p w:rsidR="00014BBD" w:rsidRPr="008F6A86" w:rsidRDefault="00C04D9A" w:rsidP="00C04D9A">
      <w:pPr>
        <w:widowControl w:val="0"/>
        <w:autoSpaceDE w:val="0"/>
        <w:autoSpaceDN w:val="0"/>
        <w:adjustRightInd w:val="0"/>
        <w:jc w:val="both"/>
        <w:rPr>
          <w:b/>
        </w:rPr>
      </w:pPr>
      <w:r w:rsidRPr="008F6A86">
        <w:rPr>
          <w:b/>
        </w:rPr>
        <w:t xml:space="preserve">Если ребенок не хочет спать. </w:t>
      </w:r>
    </w:p>
    <w:p w:rsidR="00C04D9A" w:rsidRPr="008F6A86" w:rsidRDefault="00C04D9A" w:rsidP="00C04D9A">
      <w:pPr>
        <w:widowControl w:val="0"/>
        <w:autoSpaceDE w:val="0"/>
        <w:autoSpaceDN w:val="0"/>
        <w:adjustRightInd w:val="0"/>
        <w:jc w:val="both"/>
      </w:pPr>
      <w:r w:rsidRPr="008F6A86">
        <w:t xml:space="preserve">Большинство детей после чтения засыпают. Но есть дети, которые днем не засыпают и очень плохо переносят необходимость два часа </w:t>
      </w:r>
      <w:proofErr w:type="gramStart"/>
      <w:r w:rsidRPr="008F6A86">
        <w:t>лежать в кровати ничего не делая</w:t>
      </w:r>
      <w:proofErr w:type="gramEnd"/>
      <w:r w:rsidRPr="008F6A86">
        <w:t>. Таких особенных детей, которые никак не спят днем даже после адаптационного периода, бесполезно и неправильно заставлять спать. Правильнее будет с  такими детьми договориться. Например, договори</w:t>
      </w:r>
      <w:r w:rsidR="00014BBD" w:rsidRPr="008F6A86">
        <w:t xml:space="preserve">ться, что </w:t>
      </w:r>
      <w:r w:rsidRPr="008F6A86">
        <w:t>он 1 час спокойно лежит, а потом, после того как воспитатель скажет, что час прошел, идет тихонько играть. Часто такой договор снимает у детей чувство протеста и ребенок засыпает. Ну а если не засыпает, то воспитатель должен честно соблюдать договоренности и дать ребенку встать и пойти играть. Конечно, по поводу такого ребенка воспитатель должен посоветоваться с родителями.</w:t>
      </w:r>
    </w:p>
    <w:p w:rsidR="00594D4C" w:rsidRPr="008F6A86" w:rsidRDefault="00594D4C" w:rsidP="00B065D7">
      <w:pPr>
        <w:widowControl w:val="0"/>
        <w:autoSpaceDE w:val="0"/>
        <w:autoSpaceDN w:val="0"/>
        <w:adjustRightInd w:val="0"/>
        <w:jc w:val="both"/>
      </w:pPr>
      <w:r w:rsidRPr="008F6A86">
        <w:t>Общая продолжительность суточного сна для детей дошкольного возр</w:t>
      </w:r>
      <w:r w:rsidR="00525E55" w:rsidRPr="008F6A86">
        <w:t xml:space="preserve">аста 12-12,5 часа, из которых </w:t>
      </w:r>
      <w:r w:rsidRPr="008F6A86">
        <w:t xml:space="preserve">2,5 часа отводится на дневной сон. Для детей от 1 года до 1,5 года дневной сон организуют дважды в первую и вторую половину дня общей продолжительностью до 3,5 часа. Для детей от 1,5 до </w:t>
      </w:r>
      <w:r w:rsidR="00525E55" w:rsidRPr="008F6A86">
        <w:t>4</w:t>
      </w:r>
      <w:r w:rsidRPr="008F6A86">
        <w:t xml:space="preserve"> лет дневной сон организуется однократно продо</w:t>
      </w:r>
      <w:r w:rsidR="00F378F0" w:rsidRPr="008F6A86">
        <w:t>лжительностью не менее 3 часов, для детей 4-7 лет – не менее 2,5 часов.</w:t>
      </w:r>
    </w:p>
    <w:p w:rsidR="00594D4C" w:rsidRPr="008F6A86" w:rsidRDefault="00594D4C" w:rsidP="00594D4C">
      <w:pPr>
        <w:widowControl w:val="0"/>
        <w:autoSpaceDE w:val="0"/>
        <w:autoSpaceDN w:val="0"/>
        <w:adjustRightInd w:val="0"/>
        <w:ind w:firstLine="709"/>
        <w:jc w:val="both"/>
      </w:pPr>
      <w:r w:rsidRPr="008F6A86">
        <w:t>При организации сна учитываются следующие</w:t>
      </w:r>
      <w:r w:rsidRPr="008F6A86">
        <w:rPr>
          <w:b/>
          <w:i/>
        </w:rPr>
        <w:t xml:space="preserve"> правила:</w:t>
      </w:r>
    </w:p>
    <w:p w:rsidR="00594D4C" w:rsidRPr="008F6A86" w:rsidRDefault="00594D4C" w:rsidP="00594D4C">
      <w:pPr>
        <w:widowControl w:val="0"/>
        <w:autoSpaceDE w:val="0"/>
        <w:autoSpaceDN w:val="0"/>
        <w:adjustRightInd w:val="0"/>
        <w:ind w:firstLine="709"/>
        <w:jc w:val="both"/>
      </w:pPr>
      <w:r w:rsidRPr="008F6A86">
        <w:t>1. В момент подготовки детей ко сну обстановка должна быть спокойной, шумные игры исключаются за 30 мин до сна.</w:t>
      </w:r>
    </w:p>
    <w:p w:rsidR="00594D4C" w:rsidRPr="008F6A86" w:rsidRDefault="00594D4C" w:rsidP="00594D4C">
      <w:pPr>
        <w:widowControl w:val="0"/>
        <w:autoSpaceDE w:val="0"/>
        <w:autoSpaceDN w:val="0"/>
        <w:adjustRightInd w:val="0"/>
        <w:ind w:firstLine="709"/>
        <w:jc w:val="both"/>
      </w:pPr>
      <w:r w:rsidRPr="008F6A86">
        <w:t xml:space="preserve">2. Спальню перед сном проветривают со снижением температуры воздуха в помещении на 3-5 градусов.  </w:t>
      </w:r>
    </w:p>
    <w:p w:rsidR="00594D4C" w:rsidRPr="008F6A86" w:rsidRDefault="00594D4C" w:rsidP="00594D4C">
      <w:pPr>
        <w:widowControl w:val="0"/>
        <w:autoSpaceDE w:val="0"/>
        <w:autoSpaceDN w:val="0"/>
        <w:adjustRightInd w:val="0"/>
        <w:ind w:firstLine="709"/>
        <w:jc w:val="both"/>
      </w:pPr>
      <w:r w:rsidRPr="008F6A86">
        <w:t xml:space="preserve">3. Во время сна детей  присутствие  воспитателя  (или  его  помощника)  в  спальне  обязательно. </w:t>
      </w:r>
    </w:p>
    <w:p w:rsidR="00594D4C" w:rsidRPr="008F6A86" w:rsidRDefault="00594D4C" w:rsidP="00594D4C">
      <w:pPr>
        <w:widowControl w:val="0"/>
        <w:autoSpaceDE w:val="0"/>
        <w:autoSpaceDN w:val="0"/>
        <w:adjustRightInd w:val="0"/>
        <w:ind w:firstLine="709"/>
        <w:jc w:val="both"/>
      </w:pPr>
      <w:r w:rsidRPr="008F6A86">
        <w:t>4. Не допускается хранение в спальне лекарства и дезинфицирующих растворов.</w:t>
      </w:r>
    </w:p>
    <w:p w:rsidR="00594D4C" w:rsidRPr="008F6A86" w:rsidRDefault="00594D4C" w:rsidP="00594D4C">
      <w:pPr>
        <w:widowControl w:val="0"/>
        <w:autoSpaceDE w:val="0"/>
        <w:autoSpaceDN w:val="0"/>
        <w:adjustRightInd w:val="0"/>
        <w:ind w:firstLine="709"/>
        <w:jc w:val="both"/>
      </w:pPr>
      <w:r w:rsidRPr="008F6A86">
        <w:t>5. Необходимо правильно  разбудить детей; дать возможность 5-10 минут  полежать, но  не задерживать их  в постели</w:t>
      </w:r>
    </w:p>
    <w:p w:rsidR="00B065D7" w:rsidRPr="008F6A86" w:rsidRDefault="00B065D7" w:rsidP="00B065D7">
      <w:pPr>
        <w:widowControl w:val="0"/>
        <w:autoSpaceDE w:val="0"/>
        <w:autoSpaceDN w:val="0"/>
        <w:adjustRightInd w:val="0"/>
        <w:jc w:val="both"/>
      </w:pPr>
    </w:p>
    <w:p w:rsidR="00B065D7" w:rsidRPr="008F6A86" w:rsidRDefault="00B065D7" w:rsidP="00B065D7">
      <w:pPr>
        <w:widowControl w:val="0"/>
        <w:autoSpaceDE w:val="0"/>
        <w:autoSpaceDN w:val="0"/>
        <w:adjustRightInd w:val="0"/>
        <w:jc w:val="both"/>
        <w:rPr>
          <w:b/>
        </w:rPr>
      </w:pPr>
      <w:r w:rsidRPr="008F6A86">
        <w:rPr>
          <w:b/>
        </w:rPr>
        <w:t>Задачи педагога:</w:t>
      </w:r>
    </w:p>
    <w:p w:rsidR="00B065D7" w:rsidRPr="008F6A86" w:rsidRDefault="00B065D7" w:rsidP="00F34325">
      <w:pPr>
        <w:widowControl w:val="0"/>
        <w:numPr>
          <w:ilvl w:val="0"/>
          <w:numId w:val="120"/>
        </w:numPr>
        <w:autoSpaceDE w:val="0"/>
        <w:autoSpaceDN w:val="0"/>
        <w:adjustRightInd w:val="0"/>
        <w:jc w:val="both"/>
        <w:rPr>
          <w:b/>
          <w:i/>
        </w:rPr>
      </w:pPr>
      <w:r w:rsidRPr="008F6A86">
        <w:t xml:space="preserve">Создавать условия для полноценного дневного сна детей (свежий воздух, спокойная, доброжелательная обстановка, тихая музыка и пр.). </w:t>
      </w:r>
    </w:p>
    <w:p w:rsidR="00B065D7" w:rsidRPr="008F6A86" w:rsidRDefault="00B065D7" w:rsidP="00F34325">
      <w:pPr>
        <w:widowControl w:val="0"/>
        <w:numPr>
          <w:ilvl w:val="0"/>
          <w:numId w:val="120"/>
        </w:numPr>
        <w:autoSpaceDE w:val="0"/>
        <w:autoSpaceDN w:val="0"/>
        <w:adjustRightInd w:val="0"/>
        <w:jc w:val="both"/>
        <w:rPr>
          <w:b/>
          <w:i/>
        </w:rPr>
      </w:pPr>
      <w:r w:rsidRPr="008F6A86">
        <w:t xml:space="preserve">Учить детей самостоятельно раздеваться, складывать одежду в определенном порядке. </w:t>
      </w:r>
    </w:p>
    <w:p w:rsidR="00B065D7" w:rsidRPr="008F6A86" w:rsidRDefault="00B065D7" w:rsidP="00F34325">
      <w:pPr>
        <w:widowControl w:val="0"/>
        <w:numPr>
          <w:ilvl w:val="0"/>
          <w:numId w:val="120"/>
        </w:numPr>
        <w:autoSpaceDE w:val="0"/>
        <w:autoSpaceDN w:val="0"/>
        <w:adjustRightInd w:val="0"/>
        <w:jc w:val="both"/>
        <w:rPr>
          <w:b/>
          <w:i/>
        </w:rPr>
      </w:pPr>
      <w:r w:rsidRPr="008F6A86">
        <w:t xml:space="preserve">Стремиться заинтересовать детей чтением, чтобы у детей формировалась любовь и потребность в регулярном чтении. </w:t>
      </w:r>
    </w:p>
    <w:p w:rsidR="00B065D7" w:rsidRPr="008F6A86" w:rsidRDefault="00B065D7" w:rsidP="00B065D7">
      <w:pPr>
        <w:widowControl w:val="0"/>
        <w:autoSpaceDE w:val="0"/>
        <w:autoSpaceDN w:val="0"/>
        <w:adjustRightInd w:val="0"/>
        <w:jc w:val="both"/>
        <w:rPr>
          <w:b/>
        </w:rPr>
      </w:pPr>
      <w:r w:rsidRPr="008F6A86">
        <w:rPr>
          <w:b/>
        </w:rPr>
        <w:t xml:space="preserve">Ожидаемый образовательный результат: </w:t>
      </w:r>
    </w:p>
    <w:p w:rsidR="00B065D7" w:rsidRPr="008F6A86" w:rsidRDefault="00B065D7" w:rsidP="00F34325">
      <w:pPr>
        <w:widowControl w:val="0"/>
        <w:numPr>
          <w:ilvl w:val="0"/>
          <w:numId w:val="121"/>
        </w:numPr>
        <w:autoSpaceDE w:val="0"/>
        <w:autoSpaceDN w:val="0"/>
        <w:adjustRightInd w:val="0"/>
        <w:jc w:val="both"/>
        <w:rPr>
          <w:b/>
          <w:i/>
        </w:rPr>
      </w:pPr>
      <w:r w:rsidRPr="008F6A86">
        <w:t xml:space="preserve">Укрепление здоровья детей, профилактика утомления. </w:t>
      </w:r>
    </w:p>
    <w:p w:rsidR="00B065D7" w:rsidRPr="008F6A86" w:rsidRDefault="00B065D7" w:rsidP="00F34325">
      <w:pPr>
        <w:widowControl w:val="0"/>
        <w:numPr>
          <w:ilvl w:val="0"/>
          <w:numId w:val="121"/>
        </w:numPr>
        <w:autoSpaceDE w:val="0"/>
        <w:autoSpaceDN w:val="0"/>
        <w:adjustRightInd w:val="0"/>
        <w:jc w:val="both"/>
        <w:rPr>
          <w:b/>
          <w:i/>
        </w:rPr>
      </w:pPr>
      <w:r w:rsidRPr="008F6A86">
        <w:t xml:space="preserve">Развитие навыков самообслуживания. </w:t>
      </w:r>
    </w:p>
    <w:p w:rsidR="00B065D7" w:rsidRPr="008F6A86" w:rsidRDefault="00B065D7" w:rsidP="00F34325">
      <w:pPr>
        <w:widowControl w:val="0"/>
        <w:numPr>
          <w:ilvl w:val="0"/>
          <w:numId w:val="121"/>
        </w:numPr>
        <w:autoSpaceDE w:val="0"/>
        <w:autoSpaceDN w:val="0"/>
        <w:adjustRightInd w:val="0"/>
        <w:jc w:val="both"/>
        <w:rPr>
          <w:b/>
          <w:i/>
        </w:rPr>
      </w:pPr>
      <w:r w:rsidRPr="008F6A86">
        <w:t xml:space="preserve">Формирование интереса и потребности в регулярном чтении. </w:t>
      </w:r>
    </w:p>
    <w:p w:rsidR="00123FB1" w:rsidRPr="008F6A86" w:rsidRDefault="00B065D7" w:rsidP="00F34325">
      <w:pPr>
        <w:widowControl w:val="0"/>
        <w:numPr>
          <w:ilvl w:val="0"/>
          <w:numId w:val="121"/>
        </w:numPr>
        <w:autoSpaceDE w:val="0"/>
        <w:autoSpaceDN w:val="0"/>
        <w:adjustRightInd w:val="0"/>
        <w:jc w:val="both"/>
        <w:rPr>
          <w:b/>
          <w:i/>
        </w:rPr>
      </w:pPr>
      <w:r w:rsidRPr="008F6A86">
        <w:lastRenderedPageBreak/>
        <w:t>Приобщение к художественной литературе.</w:t>
      </w:r>
    </w:p>
    <w:p w:rsidR="00B065D7" w:rsidRPr="008F6A86" w:rsidRDefault="00B065D7" w:rsidP="00594D4C">
      <w:pPr>
        <w:widowControl w:val="0"/>
        <w:autoSpaceDE w:val="0"/>
        <w:autoSpaceDN w:val="0"/>
        <w:adjustRightInd w:val="0"/>
        <w:ind w:firstLine="709"/>
        <w:jc w:val="both"/>
        <w:rPr>
          <w:b/>
          <w:i/>
        </w:rPr>
      </w:pPr>
    </w:p>
    <w:p w:rsidR="001757DE" w:rsidRPr="008F6A86" w:rsidRDefault="00AA220E" w:rsidP="00AA220E">
      <w:pPr>
        <w:widowControl w:val="0"/>
        <w:autoSpaceDE w:val="0"/>
        <w:autoSpaceDN w:val="0"/>
        <w:adjustRightInd w:val="0"/>
        <w:ind w:firstLine="709"/>
        <w:jc w:val="center"/>
        <w:rPr>
          <w:b/>
        </w:rPr>
      </w:pPr>
      <w:r w:rsidRPr="008F6A86">
        <w:rPr>
          <w:b/>
        </w:rPr>
        <w:t>Постепенный подъем, профилактические физкультурно-оздоровительные процедуры</w:t>
      </w:r>
    </w:p>
    <w:p w:rsidR="00AA220E" w:rsidRPr="008F6A86" w:rsidRDefault="00AA220E" w:rsidP="00AA220E">
      <w:pPr>
        <w:widowControl w:val="0"/>
        <w:autoSpaceDE w:val="0"/>
        <w:autoSpaceDN w:val="0"/>
        <w:adjustRightInd w:val="0"/>
        <w:jc w:val="center"/>
        <w:rPr>
          <w:b/>
        </w:rPr>
      </w:pPr>
    </w:p>
    <w:p w:rsidR="00AA220E" w:rsidRPr="008F6A86" w:rsidRDefault="00AA220E" w:rsidP="00AA220E">
      <w:pPr>
        <w:widowControl w:val="0"/>
        <w:autoSpaceDE w:val="0"/>
        <w:autoSpaceDN w:val="0"/>
        <w:adjustRightInd w:val="0"/>
        <w:jc w:val="both"/>
      </w:pPr>
      <w:r w:rsidRPr="008F6A86">
        <w:t xml:space="preserve">         Правильно организованный подъем детей после дневного сна не только создает положительный эмоциональный фон, но  и  дает большой оздоровительный эффект. Приятная пробуждающая музыка, «потягушечки» в постели, ходьба по корригирующим дорожкам, воздушные ванны и элементы водного закаливания, дыхательной гимнастики, самомассажа  — все это будет способствовать оздоровлению и комфортному переходу детей от сна к активной деятельности. </w:t>
      </w:r>
    </w:p>
    <w:p w:rsidR="00AA220E" w:rsidRPr="008F6A86" w:rsidRDefault="00AA220E" w:rsidP="00AA220E">
      <w:pPr>
        <w:widowControl w:val="0"/>
        <w:autoSpaceDE w:val="0"/>
        <w:autoSpaceDN w:val="0"/>
        <w:adjustRightInd w:val="0"/>
        <w:jc w:val="both"/>
      </w:pPr>
      <w:r w:rsidRPr="008F6A86">
        <w:t>Рекомендуется</w:t>
      </w:r>
      <w:r w:rsidR="004B4941" w:rsidRPr="008F6A86">
        <w:t xml:space="preserve"> следующий порядок проведения: </w:t>
      </w:r>
    </w:p>
    <w:p w:rsidR="00AA220E" w:rsidRPr="008F6A86" w:rsidRDefault="00AA220E" w:rsidP="00F34325">
      <w:pPr>
        <w:widowControl w:val="0"/>
        <w:numPr>
          <w:ilvl w:val="0"/>
          <w:numId w:val="122"/>
        </w:numPr>
        <w:autoSpaceDE w:val="0"/>
        <w:autoSpaceDN w:val="0"/>
        <w:adjustRightInd w:val="0"/>
        <w:jc w:val="both"/>
        <w:rPr>
          <w:b/>
          <w:i/>
        </w:rPr>
      </w:pPr>
      <w:r w:rsidRPr="008F6A86">
        <w:t>постепенное пробуждение под</w:t>
      </w:r>
      <w:r w:rsidR="004B4941" w:rsidRPr="008F6A86">
        <w:t xml:space="preserve"> приятную музыку (1–3 минуты); </w:t>
      </w:r>
    </w:p>
    <w:p w:rsidR="00AA220E" w:rsidRPr="008F6A86" w:rsidRDefault="00AA220E" w:rsidP="00F34325">
      <w:pPr>
        <w:widowControl w:val="0"/>
        <w:numPr>
          <w:ilvl w:val="0"/>
          <w:numId w:val="122"/>
        </w:numPr>
        <w:autoSpaceDE w:val="0"/>
        <w:autoSpaceDN w:val="0"/>
        <w:adjustRightInd w:val="0"/>
        <w:jc w:val="both"/>
        <w:rPr>
          <w:b/>
          <w:i/>
        </w:rPr>
      </w:pPr>
      <w:r w:rsidRPr="008F6A86">
        <w:t>«потягушечки» в постели; можно потягиваться, поднимать и опускать руки и ноги, выполнять элементы самомассажа и пальчи</w:t>
      </w:r>
      <w:r w:rsidR="004B4941" w:rsidRPr="008F6A86">
        <w:t xml:space="preserve">ковой гимнастики (2–3 минуты); </w:t>
      </w:r>
    </w:p>
    <w:p w:rsidR="00AA220E" w:rsidRPr="008F6A86" w:rsidRDefault="00AA220E" w:rsidP="00F34325">
      <w:pPr>
        <w:widowControl w:val="0"/>
        <w:numPr>
          <w:ilvl w:val="0"/>
          <w:numId w:val="122"/>
        </w:numPr>
        <w:autoSpaceDE w:val="0"/>
        <w:autoSpaceDN w:val="0"/>
        <w:adjustRightInd w:val="0"/>
        <w:jc w:val="both"/>
        <w:rPr>
          <w:b/>
          <w:i/>
        </w:rPr>
      </w:pPr>
      <w:r w:rsidRPr="008F6A86">
        <w:t xml:space="preserve"> ходьба по массажным (корригирующим, рефлексогенным) дорожкам, (1–2 минуты);</w:t>
      </w:r>
    </w:p>
    <w:p w:rsidR="00AA220E" w:rsidRPr="008F6A86" w:rsidRDefault="00AA220E" w:rsidP="00F34325">
      <w:pPr>
        <w:widowControl w:val="0"/>
        <w:numPr>
          <w:ilvl w:val="0"/>
          <w:numId w:val="122"/>
        </w:numPr>
        <w:autoSpaceDE w:val="0"/>
        <w:autoSpaceDN w:val="0"/>
        <w:adjustRightInd w:val="0"/>
        <w:jc w:val="both"/>
        <w:rPr>
          <w:b/>
          <w:i/>
        </w:rPr>
      </w:pPr>
      <w:r w:rsidRPr="008F6A86">
        <w:t>гимнастика после сна с  элементами дыхательной гимнастики (4–5 минут);</w:t>
      </w:r>
    </w:p>
    <w:p w:rsidR="00AA220E" w:rsidRPr="008F6A86" w:rsidRDefault="00AA220E" w:rsidP="00F34325">
      <w:pPr>
        <w:widowControl w:val="0"/>
        <w:numPr>
          <w:ilvl w:val="0"/>
          <w:numId w:val="122"/>
        </w:numPr>
        <w:autoSpaceDE w:val="0"/>
        <w:autoSpaceDN w:val="0"/>
        <w:adjustRightInd w:val="0"/>
        <w:jc w:val="both"/>
        <w:rPr>
          <w:b/>
          <w:i/>
        </w:rPr>
      </w:pPr>
      <w:r w:rsidRPr="008F6A86">
        <w:t xml:space="preserve">закаливающие водные процедуры: обтирание холодной водой (руки до локтя, шея); </w:t>
      </w:r>
    </w:p>
    <w:p w:rsidR="00AA220E" w:rsidRPr="008F6A86" w:rsidRDefault="00AA220E" w:rsidP="00F34325">
      <w:pPr>
        <w:widowControl w:val="0"/>
        <w:numPr>
          <w:ilvl w:val="0"/>
          <w:numId w:val="122"/>
        </w:numPr>
        <w:autoSpaceDE w:val="0"/>
        <w:autoSpaceDN w:val="0"/>
        <w:adjustRightInd w:val="0"/>
        <w:jc w:val="both"/>
        <w:rPr>
          <w:b/>
          <w:i/>
        </w:rPr>
      </w:pPr>
      <w:r w:rsidRPr="008F6A86">
        <w:t xml:space="preserve">одевание после сна. </w:t>
      </w:r>
    </w:p>
    <w:p w:rsidR="00AA220E" w:rsidRPr="008F6A86" w:rsidRDefault="00AA220E" w:rsidP="00AA220E">
      <w:pPr>
        <w:widowControl w:val="0"/>
        <w:autoSpaceDE w:val="0"/>
        <w:autoSpaceDN w:val="0"/>
        <w:adjustRightInd w:val="0"/>
        <w:jc w:val="both"/>
        <w:rPr>
          <w:b/>
          <w:i/>
        </w:rPr>
      </w:pPr>
      <w:r w:rsidRPr="008F6A86">
        <w:t xml:space="preserve">       Важно, чтобы групповая комната была хорошо проветрена к пробуждению детей. Очень хорошо все процедуры проводить в игровой форме, сопровождать рифмовками, песенками.</w:t>
      </w:r>
    </w:p>
    <w:p w:rsidR="008B28E7" w:rsidRPr="008F6A86" w:rsidRDefault="008B28E7" w:rsidP="008B28E7">
      <w:pPr>
        <w:widowControl w:val="0"/>
        <w:autoSpaceDE w:val="0"/>
        <w:autoSpaceDN w:val="0"/>
        <w:adjustRightInd w:val="0"/>
        <w:jc w:val="both"/>
        <w:rPr>
          <w:b/>
        </w:rPr>
      </w:pPr>
      <w:r w:rsidRPr="008F6A86">
        <w:rPr>
          <w:b/>
        </w:rPr>
        <w:t>Задачи педагога:</w:t>
      </w:r>
    </w:p>
    <w:p w:rsidR="008B28E7" w:rsidRPr="008F6A86" w:rsidRDefault="008B28E7" w:rsidP="00F34325">
      <w:pPr>
        <w:widowControl w:val="0"/>
        <w:numPr>
          <w:ilvl w:val="0"/>
          <w:numId w:val="123"/>
        </w:numPr>
        <w:autoSpaceDE w:val="0"/>
        <w:autoSpaceDN w:val="0"/>
        <w:adjustRightInd w:val="0"/>
        <w:jc w:val="both"/>
        <w:rPr>
          <w:b/>
        </w:rPr>
      </w:pPr>
      <w:r w:rsidRPr="008F6A86">
        <w:t xml:space="preserve">К пробуждению детей подготовить (проветрить) игровую комнату. </w:t>
      </w:r>
    </w:p>
    <w:p w:rsidR="008B28E7" w:rsidRPr="008F6A86" w:rsidRDefault="008B28E7" w:rsidP="00F34325">
      <w:pPr>
        <w:widowControl w:val="0"/>
        <w:numPr>
          <w:ilvl w:val="0"/>
          <w:numId w:val="123"/>
        </w:numPr>
        <w:autoSpaceDE w:val="0"/>
        <w:autoSpaceDN w:val="0"/>
        <w:adjustRightInd w:val="0"/>
        <w:jc w:val="both"/>
        <w:rPr>
          <w:b/>
        </w:rPr>
      </w:pPr>
      <w:r w:rsidRPr="008F6A86">
        <w:t xml:space="preserve">Организовать постепенный подъем детей (по мере пробуждения). </w:t>
      </w:r>
    </w:p>
    <w:p w:rsidR="008B28E7" w:rsidRPr="008F6A86" w:rsidRDefault="008B28E7" w:rsidP="00F34325">
      <w:pPr>
        <w:widowControl w:val="0"/>
        <w:numPr>
          <w:ilvl w:val="0"/>
          <w:numId w:val="123"/>
        </w:numPr>
        <w:autoSpaceDE w:val="0"/>
        <w:autoSpaceDN w:val="0"/>
        <w:adjustRightInd w:val="0"/>
        <w:jc w:val="both"/>
        <w:rPr>
          <w:b/>
        </w:rPr>
      </w:pPr>
      <w:r w:rsidRPr="008F6A86">
        <w:t xml:space="preserve">Провести гимнастику после сна и закаливающие процедуры, так, чтобы детям было интересно. </w:t>
      </w:r>
    </w:p>
    <w:p w:rsidR="008B28E7" w:rsidRPr="008F6A86" w:rsidRDefault="008B28E7" w:rsidP="00F34325">
      <w:pPr>
        <w:widowControl w:val="0"/>
        <w:numPr>
          <w:ilvl w:val="0"/>
          <w:numId w:val="123"/>
        </w:numPr>
        <w:autoSpaceDE w:val="0"/>
        <w:autoSpaceDN w:val="0"/>
        <w:adjustRightInd w:val="0"/>
        <w:jc w:val="both"/>
        <w:rPr>
          <w:b/>
        </w:rPr>
      </w:pPr>
      <w:r w:rsidRPr="008F6A86">
        <w:t>Обсуждать с детьми, зачем нужна гимнастика и закалка.</w:t>
      </w:r>
    </w:p>
    <w:p w:rsidR="008B28E7" w:rsidRPr="008F6A86" w:rsidRDefault="008B28E7" w:rsidP="008B28E7">
      <w:pPr>
        <w:widowControl w:val="0"/>
        <w:autoSpaceDE w:val="0"/>
        <w:autoSpaceDN w:val="0"/>
        <w:adjustRightInd w:val="0"/>
        <w:jc w:val="both"/>
      </w:pPr>
      <w:r w:rsidRPr="008F6A86">
        <w:rPr>
          <w:b/>
        </w:rPr>
        <w:t>Ожидаемый образовательный результат</w:t>
      </w:r>
      <w:r w:rsidRPr="008F6A86">
        <w:t>:</w:t>
      </w:r>
    </w:p>
    <w:p w:rsidR="008B28E7" w:rsidRPr="008F6A86" w:rsidRDefault="008B28E7" w:rsidP="00F34325">
      <w:pPr>
        <w:widowControl w:val="0"/>
        <w:numPr>
          <w:ilvl w:val="0"/>
          <w:numId w:val="124"/>
        </w:numPr>
        <w:autoSpaceDE w:val="0"/>
        <w:autoSpaceDN w:val="0"/>
        <w:adjustRightInd w:val="0"/>
        <w:jc w:val="both"/>
        <w:rPr>
          <w:b/>
        </w:rPr>
      </w:pPr>
      <w:r w:rsidRPr="008F6A86">
        <w:t xml:space="preserve">Формирование у детей ценностного отношения к собственному здоровью (как хорошо закаляться, быть здоровым и не болеть). </w:t>
      </w:r>
    </w:p>
    <w:p w:rsidR="008B28E7" w:rsidRPr="008F6A86" w:rsidRDefault="008B28E7" w:rsidP="00F34325">
      <w:pPr>
        <w:widowControl w:val="0"/>
        <w:numPr>
          <w:ilvl w:val="0"/>
          <w:numId w:val="124"/>
        </w:numPr>
        <w:autoSpaceDE w:val="0"/>
        <w:autoSpaceDN w:val="0"/>
        <w:adjustRightInd w:val="0"/>
        <w:jc w:val="both"/>
        <w:rPr>
          <w:b/>
        </w:rPr>
      </w:pPr>
      <w:r w:rsidRPr="008F6A86">
        <w:t xml:space="preserve">Комфортный переход от сна к активной деятельности. </w:t>
      </w:r>
    </w:p>
    <w:p w:rsidR="00AA220E" w:rsidRPr="008F6A86" w:rsidRDefault="008B28E7" w:rsidP="00F34325">
      <w:pPr>
        <w:widowControl w:val="0"/>
        <w:numPr>
          <w:ilvl w:val="0"/>
          <w:numId w:val="124"/>
        </w:numPr>
        <w:autoSpaceDE w:val="0"/>
        <w:autoSpaceDN w:val="0"/>
        <w:adjustRightInd w:val="0"/>
        <w:jc w:val="both"/>
        <w:rPr>
          <w:b/>
        </w:rPr>
      </w:pPr>
      <w:r w:rsidRPr="008F6A86">
        <w:t>Укрепление здоровья детей, профилактика заболеваний.</w:t>
      </w:r>
    </w:p>
    <w:p w:rsidR="00AA220E" w:rsidRPr="008F6A86" w:rsidRDefault="00AA220E" w:rsidP="00123FB1">
      <w:pPr>
        <w:widowControl w:val="0"/>
        <w:autoSpaceDE w:val="0"/>
        <w:autoSpaceDN w:val="0"/>
        <w:adjustRightInd w:val="0"/>
        <w:ind w:firstLine="709"/>
        <w:jc w:val="center"/>
        <w:rPr>
          <w:b/>
        </w:rPr>
      </w:pPr>
    </w:p>
    <w:p w:rsidR="00CD7B03" w:rsidRPr="008F6A86" w:rsidRDefault="00CD7B03" w:rsidP="006468A2">
      <w:pPr>
        <w:widowControl w:val="0"/>
        <w:autoSpaceDE w:val="0"/>
        <w:autoSpaceDN w:val="0"/>
        <w:adjustRightInd w:val="0"/>
        <w:jc w:val="center"/>
        <w:rPr>
          <w:b/>
        </w:rPr>
      </w:pPr>
      <w:r w:rsidRPr="008F6A86">
        <w:rPr>
          <w:b/>
        </w:rPr>
        <w:t>Вечерний круг</w:t>
      </w:r>
    </w:p>
    <w:p w:rsidR="00CD7B03" w:rsidRPr="008F6A86" w:rsidRDefault="00CD7B03" w:rsidP="00123FB1">
      <w:pPr>
        <w:widowControl w:val="0"/>
        <w:autoSpaceDE w:val="0"/>
        <w:autoSpaceDN w:val="0"/>
        <w:adjustRightInd w:val="0"/>
        <w:ind w:firstLine="709"/>
        <w:jc w:val="center"/>
      </w:pPr>
    </w:p>
    <w:p w:rsidR="00CD7B03" w:rsidRPr="008F6A86" w:rsidRDefault="00CD7B03" w:rsidP="00CD7B03">
      <w:pPr>
        <w:widowControl w:val="0"/>
        <w:autoSpaceDE w:val="0"/>
        <w:autoSpaceDN w:val="0"/>
        <w:adjustRightInd w:val="0"/>
        <w:ind w:firstLine="709"/>
        <w:jc w:val="both"/>
      </w:pPr>
      <w:r w:rsidRPr="008F6A86">
        <w:t xml:space="preserve">Вечерний круг 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 В теплое время года вечерний круг можно проводить на улице. </w:t>
      </w:r>
    </w:p>
    <w:p w:rsidR="00CD7B03" w:rsidRPr="008F6A86" w:rsidRDefault="00CD7B03" w:rsidP="00CD7B03">
      <w:pPr>
        <w:widowControl w:val="0"/>
        <w:autoSpaceDE w:val="0"/>
        <w:autoSpaceDN w:val="0"/>
        <w:adjustRightInd w:val="0"/>
        <w:jc w:val="both"/>
        <w:rPr>
          <w:b/>
        </w:rPr>
      </w:pPr>
      <w:r w:rsidRPr="008F6A86">
        <w:rPr>
          <w:b/>
        </w:rPr>
        <w:t>Задачи педагога:</w:t>
      </w:r>
    </w:p>
    <w:p w:rsidR="00CD7B03" w:rsidRPr="008F6A86" w:rsidRDefault="00CD7B03" w:rsidP="00F34325">
      <w:pPr>
        <w:widowControl w:val="0"/>
        <w:numPr>
          <w:ilvl w:val="0"/>
          <w:numId w:val="125"/>
        </w:numPr>
        <w:autoSpaceDE w:val="0"/>
        <w:autoSpaceDN w:val="0"/>
        <w:adjustRightInd w:val="0"/>
        <w:jc w:val="both"/>
      </w:pPr>
      <w:r w:rsidRPr="008F6A86">
        <w:t xml:space="preserve">Рефлексия. Вспомнить с детьми прошедший день, все самое хорошее и интересное, чтобы у детей формировалось положительное отношение друг к другу и к детскому саду в целом. </w:t>
      </w:r>
    </w:p>
    <w:p w:rsidR="00CD7B03" w:rsidRPr="008F6A86" w:rsidRDefault="00CD7B03" w:rsidP="00F34325">
      <w:pPr>
        <w:widowControl w:val="0"/>
        <w:numPr>
          <w:ilvl w:val="0"/>
          <w:numId w:val="125"/>
        </w:numPr>
        <w:autoSpaceDE w:val="0"/>
        <w:autoSpaceDN w:val="0"/>
        <w:adjustRightInd w:val="0"/>
        <w:jc w:val="both"/>
      </w:pPr>
      <w:r w:rsidRPr="008F6A86">
        <w:t xml:space="preserve">Обсуждение проблем. Обсудить проблемные ситуации, если в течение дня таковые возникали, подвести детей к самостоятельному разрешению и урегулированию проблемы, организовать обсуждение планов реализации совместных дел (проектов, мероприятий, событий и пр.). </w:t>
      </w:r>
    </w:p>
    <w:p w:rsidR="00CD7B03" w:rsidRPr="008F6A86" w:rsidRDefault="00CD7B03" w:rsidP="00F34325">
      <w:pPr>
        <w:widowControl w:val="0"/>
        <w:numPr>
          <w:ilvl w:val="0"/>
          <w:numId w:val="125"/>
        </w:numPr>
        <w:autoSpaceDE w:val="0"/>
        <w:autoSpaceDN w:val="0"/>
        <w:adjustRightInd w:val="0"/>
        <w:jc w:val="both"/>
      </w:pPr>
      <w:r w:rsidRPr="008F6A86">
        <w:t xml:space="preserve">Развивающий диалог: предложить для обсуждения проблемную ситуацию, интересную детям, в соответствии с образовательными задачами Программы. </w:t>
      </w:r>
    </w:p>
    <w:p w:rsidR="00CD7B03" w:rsidRPr="008F6A86" w:rsidRDefault="00CD7B03" w:rsidP="00F34325">
      <w:pPr>
        <w:widowControl w:val="0"/>
        <w:numPr>
          <w:ilvl w:val="0"/>
          <w:numId w:val="125"/>
        </w:numPr>
        <w:autoSpaceDE w:val="0"/>
        <w:autoSpaceDN w:val="0"/>
        <w:adjustRightInd w:val="0"/>
        <w:jc w:val="both"/>
      </w:pPr>
      <w:r w:rsidRPr="008F6A86">
        <w:lastRenderedPageBreak/>
        <w:t xml:space="preserve">Детское сообщество: учить детей быть внимательными друг к другу, поддерживать атмосферу дружелюбия, создавать положительный эмоциональный настрой. </w:t>
      </w:r>
    </w:p>
    <w:p w:rsidR="00CD7B03" w:rsidRPr="008F6A86" w:rsidRDefault="00CD7B03" w:rsidP="00F34325">
      <w:pPr>
        <w:widowControl w:val="0"/>
        <w:numPr>
          <w:ilvl w:val="0"/>
          <w:numId w:val="125"/>
        </w:numPr>
        <w:autoSpaceDE w:val="0"/>
        <w:autoSpaceDN w:val="0"/>
        <w:adjustRightInd w:val="0"/>
        <w:jc w:val="both"/>
      </w:pPr>
      <w:r w:rsidRPr="008F6A86">
        <w:t xml:space="preserve">Навыки общения: учить детей культуре диалога (говорить по очереди, не перебивать, слушать друг друга, говорить по существу, уважать чужое мнение и пр.). </w:t>
      </w:r>
    </w:p>
    <w:p w:rsidR="00CD7B03" w:rsidRPr="008F6A86" w:rsidRDefault="00CD7B03" w:rsidP="00CD7B03">
      <w:pPr>
        <w:widowControl w:val="0"/>
        <w:autoSpaceDE w:val="0"/>
        <w:autoSpaceDN w:val="0"/>
        <w:adjustRightInd w:val="0"/>
        <w:jc w:val="both"/>
        <w:rPr>
          <w:b/>
        </w:rPr>
      </w:pPr>
      <w:r w:rsidRPr="008F6A86">
        <w:rPr>
          <w:b/>
        </w:rPr>
        <w:t>Ожидаемый образовательный результат:</w:t>
      </w:r>
    </w:p>
    <w:p w:rsidR="00CD7B03" w:rsidRPr="008F6A86" w:rsidRDefault="00CD7B03" w:rsidP="00F34325">
      <w:pPr>
        <w:widowControl w:val="0"/>
        <w:numPr>
          <w:ilvl w:val="0"/>
          <w:numId w:val="126"/>
        </w:numPr>
        <w:autoSpaceDE w:val="0"/>
        <w:autoSpaceDN w:val="0"/>
        <w:adjustRightInd w:val="0"/>
        <w:jc w:val="both"/>
      </w:pPr>
      <w:r w:rsidRPr="008F6A86">
        <w:t xml:space="preserve">Коммуникативное развитие: развитие навыков общения, умения доброжелательно взаимодействовать со сверстниками, готовности к совместной деятельности. </w:t>
      </w:r>
    </w:p>
    <w:p w:rsidR="00CD7B03" w:rsidRPr="008F6A86" w:rsidRDefault="00CD7B03" w:rsidP="00F34325">
      <w:pPr>
        <w:widowControl w:val="0"/>
        <w:numPr>
          <w:ilvl w:val="0"/>
          <w:numId w:val="126"/>
        </w:numPr>
        <w:autoSpaceDE w:val="0"/>
        <w:autoSpaceDN w:val="0"/>
        <w:adjustRightInd w:val="0"/>
        <w:jc w:val="both"/>
      </w:pPr>
      <w:r w:rsidRPr="008F6A86">
        <w:t xml:space="preserve">Когнитивное развитие: развитие познавательного интереса, умения формулировать свою мысль, ставить задачи, искать пути решения. </w:t>
      </w:r>
    </w:p>
    <w:p w:rsidR="00CD7B03" w:rsidRPr="008F6A86" w:rsidRDefault="00CD7B03" w:rsidP="00F34325">
      <w:pPr>
        <w:widowControl w:val="0"/>
        <w:numPr>
          <w:ilvl w:val="0"/>
          <w:numId w:val="126"/>
        </w:numPr>
        <w:autoSpaceDE w:val="0"/>
        <w:autoSpaceDN w:val="0"/>
        <w:adjustRightInd w:val="0"/>
        <w:jc w:val="both"/>
      </w:pPr>
      <w:r w:rsidRPr="008F6A86">
        <w:t xml:space="preserve">Регуляторное развитие: развитие умения соблюдать установленные нормы и правила, подчинять свои интересы интересам сообщества, планировать свою и совместную деятельность. </w:t>
      </w:r>
    </w:p>
    <w:p w:rsidR="00CD7B03" w:rsidRPr="008F6A86" w:rsidRDefault="00CD7B03" w:rsidP="00F34325">
      <w:pPr>
        <w:widowControl w:val="0"/>
        <w:numPr>
          <w:ilvl w:val="0"/>
          <w:numId w:val="126"/>
        </w:numPr>
        <w:autoSpaceDE w:val="0"/>
        <w:autoSpaceDN w:val="0"/>
        <w:adjustRightInd w:val="0"/>
        <w:jc w:val="both"/>
      </w:pPr>
      <w:r w:rsidRPr="008F6A86">
        <w:t xml:space="preserve">Навыки, умения, знания: ознакомление с окружающим миром, развитие речи. </w:t>
      </w:r>
    </w:p>
    <w:p w:rsidR="00CD7B03" w:rsidRPr="008F6A86" w:rsidRDefault="00CD7B03" w:rsidP="00F34325">
      <w:pPr>
        <w:widowControl w:val="0"/>
        <w:numPr>
          <w:ilvl w:val="0"/>
          <w:numId w:val="126"/>
        </w:numPr>
        <w:autoSpaceDE w:val="0"/>
        <w:autoSpaceDN w:val="0"/>
        <w:adjustRightInd w:val="0"/>
        <w:jc w:val="both"/>
      </w:pPr>
      <w:r w:rsidRPr="008F6A86">
        <w:t xml:space="preserve">Развитие детского сообщества: воспитание взаимной симпатии и дружелюбного отношения детей друг к другу, положительного отношения к детскому саду. </w:t>
      </w:r>
    </w:p>
    <w:p w:rsidR="00CD7B03" w:rsidRPr="008F6A86" w:rsidRDefault="00CD7B03" w:rsidP="00F34325">
      <w:pPr>
        <w:widowControl w:val="0"/>
        <w:numPr>
          <w:ilvl w:val="0"/>
          <w:numId w:val="126"/>
        </w:numPr>
        <w:autoSpaceDE w:val="0"/>
        <w:autoSpaceDN w:val="0"/>
        <w:adjustRightInd w:val="0"/>
        <w:jc w:val="both"/>
      </w:pPr>
      <w:r w:rsidRPr="008F6A86">
        <w:t>Эмоциональный комфорт: обеспечение эмоционального комфорта, создание хорошего настроения, формирование у детей желания прийти в детский сад на следующий день.</w:t>
      </w:r>
    </w:p>
    <w:p w:rsidR="00E505DB" w:rsidRPr="008F6A86" w:rsidRDefault="00E505DB" w:rsidP="00390F8C">
      <w:pPr>
        <w:widowControl w:val="0"/>
        <w:autoSpaceDE w:val="0"/>
        <w:autoSpaceDN w:val="0"/>
        <w:adjustRightInd w:val="0"/>
        <w:jc w:val="center"/>
        <w:rPr>
          <w:b/>
        </w:rPr>
      </w:pPr>
      <w:r w:rsidRPr="008F6A86">
        <w:rPr>
          <w:b/>
        </w:rPr>
        <w:t xml:space="preserve">Уход детей домой </w:t>
      </w:r>
    </w:p>
    <w:p w:rsidR="00E505DB" w:rsidRPr="008F6A86" w:rsidRDefault="00E505DB" w:rsidP="00123FB1">
      <w:pPr>
        <w:widowControl w:val="0"/>
        <w:autoSpaceDE w:val="0"/>
        <w:autoSpaceDN w:val="0"/>
        <w:adjustRightInd w:val="0"/>
        <w:ind w:firstLine="709"/>
        <w:jc w:val="center"/>
        <w:rPr>
          <w:b/>
        </w:rPr>
      </w:pPr>
    </w:p>
    <w:p w:rsidR="00E505DB" w:rsidRPr="008F6A86" w:rsidRDefault="00E505DB" w:rsidP="00E505DB">
      <w:pPr>
        <w:widowControl w:val="0"/>
        <w:autoSpaceDE w:val="0"/>
        <w:autoSpaceDN w:val="0"/>
        <w:adjustRightInd w:val="0"/>
        <w:ind w:firstLine="709"/>
        <w:jc w:val="both"/>
      </w:pPr>
      <w:r w:rsidRPr="008F6A86">
        <w:t xml:space="preserve">Когда ребенок уходит домой, очень важно, чтобы воспитатель лично очень дружелюбно, ласково и весело попрощался с ребенком, называя его по имени; похвалил его перед родителем, повышая его самооценку, формируя желание вновь прийти в детский сад. С родителем тоже надо пообщаться, поговорить о ребенке, рассказать, как прошел день, сообщить необходимую информацию. Важно, чтобы родитель был в курсе того, что происходит в детском саду, чувствовал себя участником образовательного процесса. </w:t>
      </w:r>
    </w:p>
    <w:p w:rsidR="00E505DB" w:rsidRPr="008F6A86" w:rsidRDefault="00E505DB" w:rsidP="00E505DB">
      <w:pPr>
        <w:widowControl w:val="0"/>
        <w:autoSpaceDE w:val="0"/>
        <w:autoSpaceDN w:val="0"/>
        <w:adjustRightInd w:val="0"/>
        <w:jc w:val="both"/>
        <w:rPr>
          <w:b/>
        </w:rPr>
      </w:pPr>
      <w:r w:rsidRPr="008F6A86">
        <w:rPr>
          <w:b/>
        </w:rPr>
        <w:t>Задачи педагога:</w:t>
      </w:r>
    </w:p>
    <w:p w:rsidR="00E505DB" w:rsidRPr="008F6A86" w:rsidRDefault="00E505DB" w:rsidP="00F34325">
      <w:pPr>
        <w:widowControl w:val="0"/>
        <w:numPr>
          <w:ilvl w:val="0"/>
          <w:numId w:val="127"/>
        </w:numPr>
        <w:autoSpaceDE w:val="0"/>
        <w:autoSpaceDN w:val="0"/>
        <w:adjustRightInd w:val="0"/>
        <w:jc w:val="both"/>
        <w:rPr>
          <w:b/>
        </w:rPr>
      </w:pPr>
      <w:r w:rsidRPr="008F6A86">
        <w:t xml:space="preserve">Попрощаться с каждым ребенком ласково и доброжелательно, чтобы у ребенка формировалась уверенность в том, в детском саду его любят и ждут, всегда ему рады. </w:t>
      </w:r>
    </w:p>
    <w:p w:rsidR="00E505DB" w:rsidRPr="008F6A86" w:rsidRDefault="00E505DB" w:rsidP="00F34325">
      <w:pPr>
        <w:widowControl w:val="0"/>
        <w:numPr>
          <w:ilvl w:val="0"/>
          <w:numId w:val="127"/>
        </w:numPr>
        <w:autoSpaceDE w:val="0"/>
        <w:autoSpaceDN w:val="0"/>
        <w:adjustRightInd w:val="0"/>
        <w:jc w:val="both"/>
        <w:rPr>
          <w:b/>
        </w:rPr>
      </w:pPr>
      <w:r w:rsidRPr="008F6A86">
        <w:t xml:space="preserve">Пообщаться с родителями, сообщить необходимую информацию, способствовать вовлечению родителей в образовательный процесс, формированию у них ощущения причастности к делам группы и детского сада. </w:t>
      </w:r>
    </w:p>
    <w:p w:rsidR="00E505DB" w:rsidRPr="008F6A86" w:rsidRDefault="00E505DB" w:rsidP="00E505DB">
      <w:pPr>
        <w:widowControl w:val="0"/>
        <w:autoSpaceDE w:val="0"/>
        <w:autoSpaceDN w:val="0"/>
        <w:adjustRightInd w:val="0"/>
        <w:jc w:val="both"/>
        <w:rPr>
          <w:b/>
        </w:rPr>
      </w:pPr>
      <w:r w:rsidRPr="008F6A86">
        <w:rPr>
          <w:b/>
        </w:rPr>
        <w:t>Ожидаемый образовательный результат:</w:t>
      </w:r>
    </w:p>
    <w:p w:rsidR="00E505DB" w:rsidRPr="008F6A86" w:rsidRDefault="00E505DB" w:rsidP="00F34325">
      <w:pPr>
        <w:widowControl w:val="0"/>
        <w:numPr>
          <w:ilvl w:val="0"/>
          <w:numId w:val="128"/>
        </w:numPr>
        <w:autoSpaceDE w:val="0"/>
        <w:autoSpaceDN w:val="0"/>
        <w:adjustRightInd w:val="0"/>
        <w:jc w:val="both"/>
        <w:rPr>
          <w:b/>
        </w:rPr>
      </w:pPr>
      <w:r w:rsidRPr="008F6A86">
        <w:t xml:space="preserve">Эмоциональный комфорт. Формирование у ребенка желания прийти в детский сад на следующий день. </w:t>
      </w:r>
    </w:p>
    <w:p w:rsidR="00E505DB" w:rsidRPr="008F6A86" w:rsidRDefault="00E505DB" w:rsidP="00F34325">
      <w:pPr>
        <w:widowControl w:val="0"/>
        <w:numPr>
          <w:ilvl w:val="0"/>
          <w:numId w:val="128"/>
        </w:numPr>
        <w:autoSpaceDE w:val="0"/>
        <w:autoSpaceDN w:val="0"/>
        <w:adjustRightInd w:val="0"/>
        <w:jc w:val="both"/>
        <w:rPr>
          <w:b/>
        </w:rPr>
      </w:pPr>
      <w:r w:rsidRPr="008F6A86">
        <w:t xml:space="preserve">Приобщение родителей к образовательному процессу. </w:t>
      </w:r>
    </w:p>
    <w:p w:rsidR="00E505DB" w:rsidRPr="008F6A86" w:rsidRDefault="00E505DB" w:rsidP="00F34325">
      <w:pPr>
        <w:widowControl w:val="0"/>
        <w:numPr>
          <w:ilvl w:val="0"/>
          <w:numId w:val="128"/>
        </w:numPr>
        <w:autoSpaceDE w:val="0"/>
        <w:autoSpaceDN w:val="0"/>
        <w:adjustRightInd w:val="0"/>
        <w:jc w:val="both"/>
        <w:rPr>
          <w:b/>
        </w:rPr>
      </w:pPr>
      <w:r w:rsidRPr="008F6A86">
        <w:t xml:space="preserve">Обеспечение единства воспитательных подходов в семье и в детском саду. </w:t>
      </w:r>
    </w:p>
    <w:p w:rsidR="00F36AE9" w:rsidRPr="008F6A86" w:rsidRDefault="00F36AE9" w:rsidP="00E505DB">
      <w:pPr>
        <w:widowControl w:val="0"/>
        <w:autoSpaceDE w:val="0"/>
        <w:autoSpaceDN w:val="0"/>
        <w:adjustRightInd w:val="0"/>
        <w:ind w:left="720"/>
        <w:jc w:val="both"/>
      </w:pPr>
    </w:p>
    <w:p w:rsidR="00594D4C" w:rsidRPr="008F6A86" w:rsidRDefault="00594D4C" w:rsidP="006468A2">
      <w:pPr>
        <w:widowControl w:val="0"/>
        <w:autoSpaceDE w:val="0"/>
        <w:autoSpaceDN w:val="0"/>
        <w:adjustRightInd w:val="0"/>
        <w:jc w:val="center"/>
        <w:rPr>
          <w:b/>
        </w:rPr>
      </w:pPr>
      <w:r w:rsidRPr="008F6A86">
        <w:rPr>
          <w:b/>
        </w:rPr>
        <w:t>Организация организованных образовательных форм</w:t>
      </w:r>
    </w:p>
    <w:p w:rsidR="00123FB1" w:rsidRPr="008F6A86" w:rsidRDefault="00123FB1" w:rsidP="00123FB1">
      <w:pPr>
        <w:widowControl w:val="0"/>
        <w:autoSpaceDE w:val="0"/>
        <w:autoSpaceDN w:val="0"/>
        <w:adjustRightInd w:val="0"/>
        <w:ind w:firstLine="709"/>
        <w:jc w:val="center"/>
      </w:pPr>
    </w:p>
    <w:p w:rsidR="00594D4C" w:rsidRPr="008F6A86" w:rsidRDefault="00594D4C" w:rsidP="00594D4C">
      <w:pPr>
        <w:widowControl w:val="0"/>
        <w:autoSpaceDE w:val="0"/>
        <w:autoSpaceDN w:val="0"/>
        <w:adjustRightInd w:val="0"/>
        <w:ind w:firstLine="709"/>
        <w:jc w:val="both"/>
      </w:pPr>
      <w:r w:rsidRPr="008F6A86">
        <w:rPr>
          <w:i/>
          <w:iCs/>
        </w:rPr>
        <w:t>Учебные занятия по школьному типу</w:t>
      </w:r>
      <w:r w:rsidRPr="008F6A86">
        <w:t xml:space="preserve"> не являются адекватной формой обучения в дошкольном возрасте по следующим причинам:</w:t>
      </w:r>
    </w:p>
    <w:p w:rsidR="00594D4C" w:rsidRPr="008F6A86" w:rsidRDefault="00594D4C" w:rsidP="00594D4C">
      <w:pPr>
        <w:widowControl w:val="0"/>
        <w:autoSpaceDE w:val="0"/>
        <w:autoSpaceDN w:val="0"/>
        <w:adjustRightInd w:val="0"/>
        <w:ind w:firstLine="709"/>
        <w:jc w:val="both"/>
      </w:pPr>
      <w:r w:rsidRPr="008F6A86">
        <w:t xml:space="preserve">• У дошкольника еще нет мотивов учения, позволяющих ему осмысленно отнестись к учению как самостоятельному занятию. </w:t>
      </w:r>
    </w:p>
    <w:p w:rsidR="00594D4C" w:rsidRPr="008F6A86" w:rsidRDefault="00594D4C" w:rsidP="00594D4C">
      <w:pPr>
        <w:widowControl w:val="0"/>
        <w:autoSpaceDE w:val="0"/>
        <w:autoSpaceDN w:val="0"/>
        <w:adjustRightInd w:val="0"/>
        <w:ind w:firstLine="709"/>
        <w:jc w:val="both"/>
      </w:pPr>
      <w:r w:rsidRPr="008F6A86">
        <w:t xml:space="preserve">• Усвоение знаний в дошкольном возрасте происходит непреднамеренно, в виде «побочного продукта»; дошкольник учится главным образом в процессе игры, практической деятельности и общения </w:t>
      </w:r>
      <w:proofErr w:type="gramStart"/>
      <w:r w:rsidRPr="008F6A86">
        <w:t>со</w:t>
      </w:r>
      <w:proofErr w:type="gramEnd"/>
      <w:r w:rsidRPr="008F6A86">
        <w:t xml:space="preserve"> взрослыми. </w:t>
      </w:r>
    </w:p>
    <w:p w:rsidR="00594D4C" w:rsidRPr="008F6A86" w:rsidRDefault="00594D4C" w:rsidP="00594D4C">
      <w:pPr>
        <w:widowControl w:val="0"/>
        <w:autoSpaceDE w:val="0"/>
        <w:autoSpaceDN w:val="0"/>
        <w:adjustRightInd w:val="0"/>
        <w:ind w:firstLine="709"/>
        <w:jc w:val="both"/>
      </w:pPr>
      <w:r w:rsidRPr="008F6A86">
        <w:t xml:space="preserve">Поэтому  </w:t>
      </w:r>
      <w:r w:rsidRPr="008F6A86">
        <w:rPr>
          <w:iCs/>
        </w:rPr>
        <w:t xml:space="preserve">организация  в  ДОО </w:t>
      </w:r>
      <w:r w:rsidRPr="008F6A86">
        <w:t>организованных образовательных форм</w:t>
      </w:r>
      <w:r w:rsidRPr="008F6A86">
        <w:rPr>
          <w:iCs/>
        </w:rPr>
        <w:t xml:space="preserve"> осуществляется  в разных видах детской деятельности.</w:t>
      </w:r>
    </w:p>
    <w:p w:rsidR="00874842" w:rsidRPr="008F6A86" w:rsidRDefault="00874842" w:rsidP="00594D4C">
      <w:pPr>
        <w:widowControl w:val="0"/>
        <w:autoSpaceDE w:val="0"/>
        <w:autoSpaceDN w:val="0"/>
        <w:adjustRightInd w:val="0"/>
        <w:ind w:firstLine="709"/>
        <w:jc w:val="both"/>
      </w:pPr>
      <w:r w:rsidRPr="008F6A86">
        <w:t xml:space="preserve">Для детей с 2 месяцев до </w:t>
      </w:r>
      <w:r w:rsidR="00F36AE9" w:rsidRPr="008F6A86">
        <w:t>2лет</w:t>
      </w:r>
      <w:r w:rsidRPr="008F6A86">
        <w:t xml:space="preserve"> организуются игры-занятия длительностью до</w:t>
      </w:r>
      <w:r w:rsidR="00F36AE9" w:rsidRPr="008F6A86">
        <w:t xml:space="preserve"> 5-7</w:t>
      </w:r>
      <w:r w:rsidRPr="008F6A86">
        <w:t xml:space="preserve"> минут.</w:t>
      </w:r>
    </w:p>
    <w:p w:rsidR="00797192" w:rsidRPr="008F6A86" w:rsidRDefault="00594D4C" w:rsidP="00594D4C">
      <w:pPr>
        <w:widowControl w:val="0"/>
        <w:autoSpaceDE w:val="0"/>
        <w:autoSpaceDN w:val="0"/>
        <w:adjustRightInd w:val="0"/>
        <w:ind w:firstLine="709"/>
        <w:jc w:val="both"/>
      </w:pPr>
      <w:r w:rsidRPr="008F6A86">
        <w:lastRenderedPageBreak/>
        <w:t xml:space="preserve">Для детей раннего возраста от </w:t>
      </w:r>
      <w:r w:rsidR="00F36AE9" w:rsidRPr="008F6A86">
        <w:t>2</w:t>
      </w:r>
      <w:r w:rsidRPr="008F6A86">
        <w:t xml:space="preserve"> до 3 лет </w:t>
      </w:r>
      <w:r w:rsidR="00797192" w:rsidRPr="008F6A86">
        <w:t xml:space="preserve">рекомендуемая </w:t>
      </w:r>
      <w:r w:rsidRPr="008F6A86">
        <w:t xml:space="preserve">длительность непрерывной  образовательной деятельности не превышает 10 мин. </w:t>
      </w:r>
    </w:p>
    <w:p w:rsidR="00594D4C" w:rsidRPr="008F6A86" w:rsidRDefault="00F378F0" w:rsidP="00594D4C">
      <w:pPr>
        <w:widowControl w:val="0"/>
        <w:autoSpaceDE w:val="0"/>
        <w:autoSpaceDN w:val="0"/>
        <w:adjustRightInd w:val="0"/>
        <w:ind w:firstLine="709"/>
        <w:jc w:val="both"/>
      </w:pPr>
      <w:r w:rsidRPr="008F6A86">
        <w:t>П</w:t>
      </w:r>
      <w:r w:rsidR="00594D4C" w:rsidRPr="008F6A86">
        <w:t xml:space="preserve">родолжительность непрерывной образовательной деятельности для детей от 3 до 4 лет – не более 15 минут, для детей от 4 до 5 лет – не более 20 минут, для детей от 5 до 6 лет – не более 25 минут, для детей </w:t>
      </w:r>
      <w:proofErr w:type="gramStart"/>
      <w:r w:rsidR="00594D4C" w:rsidRPr="008F6A86">
        <w:t>от</w:t>
      </w:r>
      <w:proofErr w:type="gramEnd"/>
      <w:r w:rsidR="00594D4C" w:rsidRPr="008F6A86">
        <w:t xml:space="preserve"> 6 </w:t>
      </w:r>
      <w:proofErr w:type="gramStart"/>
      <w:r w:rsidR="00594D4C" w:rsidRPr="008F6A86">
        <w:t>до</w:t>
      </w:r>
      <w:proofErr w:type="gramEnd"/>
      <w:r w:rsidR="00594D4C" w:rsidRPr="008F6A86">
        <w:t xml:space="preserve"> 7 лет – не более 30 минут.</w:t>
      </w:r>
    </w:p>
    <w:p w:rsidR="00797192" w:rsidRPr="008F6A86" w:rsidRDefault="00797192" w:rsidP="00797192">
      <w:pPr>
        <w:tabs>
          <w:tab w:val="left" w:pos="-142"/>
        </w:tabs>
        <w:jc w:val="both"/>
      </w:pPr>
      <w:r w:rsidRPr="008F6A86">
        <w:t>С  целью  предупреждения  переутомления  детей  проводятся физкультминутки, перерывы не менее 10 минут.</w:t>
      </w:r>
    </w:p>
    <w:p w:rsidR="00797192" w:rsidRPr="008F6A86" w:rsidRDefault="00797192" w:rsidP="00797192">
      <w:pPr>
        <w:tabs>
          <w:tab w:val="left" w:pos="-142"/>
        </w:tabs>
        <w:jc w:val="both"/>
      </w:pPr>
      <w:r w:rsidRPr="008F6A86">
        <w:t xml:space="preserve">       Режим занятий составляется с учетом дневной и недельной динамики умственной работоспособности воспитанников и образовательной деятельности, требующей повышенной познавательной активности.</w:t>
      </w:r>
    </w:p>
    <w:p w:rsidR="00797192" w:rsidRPr="008F6A86" w:rsidRDefault="00797192" w:rsidP="00797192">
      <w:pPr>
        <w:tabs>
          <w:tab w:val="left" w:pos="-142"/>
        </w:tabs>
        <w:jc w:val="both"/>
      </w:pPr>
      <w:r w:rsidRPr="008F6A86">
        <w:t>Строго регулируется сочетание видов образовательной деятельности, с целью профилактики утомления детей.</w:t>
      </w:r>
    </w:p>
    <w:p w:rsidR="00797192" w:rsidRPr="008F6A86" w:rsidRDefault="00797192" w:rsidP="00797192">
      <w:pPr>
        <w:tabs>
          <w:tab w:val="left" w:pos="-142"/>
        </w:tabs>
        <w:jc w:val="both"/>
      </w:pPr>
      <w:r w:rsidRPr="008F6A86">
        <w:t xml:space="preserve">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w:t>
      </w:r>
      <w:proofErr w:type="gramStart"/>
      <w:r w:rsidRPr="008F6A86">
        <w:t>контроль за</w:t>
      </w:r>
      <w:proofErr w:type="gramEnd"/>
      <w:r w:rsidRPr="008F6A86">
        <w:t xml:space="preserve"> осанкой и использования ЭСО.</w:t>
      </w:r>
    </w:p>
    <w:p w:rsidR="00797192" w:rsidRPr="008F6A86" w:rsidRDefault="00797192" w:rsidP="00797192">
      <w:pPr>
        <w:tabs>
          <w:tab w:val="left" w:pos="-142"/>
        </w:tabs>
        <w:jc w:val="both"/>
      </w:pPr>
      <w:r w:rsidRPr="008F6A86">
        <w:t xml:space="preserve">Занятия с использованием ЭСО в возрастных группах до 5 лет не проводятся. Общая продолжительность использования ЭСО на занятии не должна превышать для интерактивной доски для детей  5-7 лет – 5-7 минут. </w:t>
      </w:r>
    </w:p>
    <w:p w:rsidR="00594D4C" w:rsidRPr="008F6A86" w:rsidRDefault="00594D4C" w:rsidP="00594D4C">
      <w:pPr>
        <w:widowControl w:val="0"/>
        <w:autoSpaceDE w:val="0"/>
        <w:autoSpaceDN w:val="0"/>
        <w:adjustRightInd w:val="0"/>
        <w:ind w:firstLine="709"/>
        <w:jc w:val="both"/>
      </w:pPr>
      <w:r w:rsidRPr="008F6A86">
        <w:t>Физическое воспитание детей  направлено на улучшение здоровья, физического и физиологического развития, расширение функциональных возможностей детского организма, формирование двигательных навыков и двигательных качеств.</w:t>
      </w:r>
    </w:p>
    <w:p w:rsidR="00594D4C" w:rsidRPr="008F6A86" w:rsidRDefault="00594D4C" w:rsidP="00594D4C">
      <w:pPr>
        <w:widowControl w:val="0"/>
        <w:autoSpaceDE w:val="0"/>
        <w:autoSpaceDN w:val="0"/>
        <w:adjustRightInd w:val="0"/>
        <w:ind w:firstLine="709"/>
        <w:jc w:val="both"/>
      </w:pPr>
      <w:r w:rsidRPr="008F6A86">
        <w:t>Двигательный режим, физические упражнения и закаливающие мероприятия осуществляются с учетом здоровья, возраста детей и времени года.</w:t>
      </w:r>
    </w:p>
    <w:p w:rsidR="00594D4C" w:rsidRPr="008F6A86" w:rsidRDefault="00594D4C" w:rsidP="00594D4C">
      <w:pPr>
        <w:widowControl w:val="0"/>
        <w:autoSpaceDE w:val="0"/>
        <w:autoSpaceDN w:val="0"/>
        <w:adjustRightInd w:val="0"/>
        <w:ind w:firstLine="709"/>
        <w:jc w:val="both"/>
      </w:pPr>
      <w:r w:rsidRPr="008F6A86">
        <w:t xml:space="preserve">Преимущественно используются следующие формы двигательной деятельности детей: утренняя гимнастика, занятия физической культурой в помещении и на воздухе, физкультурные минутки, </w:t>
      </w:r>
      <w:r w:rsidR="004F6D5F" w:rsidRPr="008F6A86">
        <w:t xml:space="preserve">гимнастика для глаз, </w:t>
      </w:r>
      <w:r w:rsidRPr="008F6A86">
        <w:t>подвижные игры, спортивные упражнения, ритмическая гим</w:t>
      </w:r>
      <w:r w:rsidR="00874842" w:rsidRPr="008F6A86">
        <w:t>настика, занятия на тренажерах</w:t>
      </w:r>
      <w:r w:rsidRPr="008F6A86">
        <w:t xml:space="preserve"> и другие.</w:t>
      </w:r>
    </w:p>
    <w:p w:rsidR="00594D4C" w:rsidRPr="008F6A86" w:rsidRDefault="00594D4C" w:rsidP="00594D4C">
      <w:pPr>
        <w:widowControl w:val="0"/>
        <w:autoSpaceDE w:val="0"/>
        <w:autoSpaceDN w:val="0"/>
        <w:adjustRightInd w:val="0"/>
        <w:ind w:firstLine="709"/>
        <w:jc w:val="both"/>
      </w:pPr>
      <w:r w:rsidRPr="008F6A86">
        <w:t>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w:t>
      </w:r>
    </w:p>
    <w:p w:rsidR="00594D4C" w:rsidRPr="008F6A86" w:rsidRDefault="00594D4C" w:rsidP="006468A2">
      <w:pPr>
        <w:widowControl w:val="0"/>
        <w:autoSpaceDE w:val="0"/>
        <w:autoSpaceDN w:val="0"/>
        <w:adjustRightInd w:val="0"/>
        <w:jc w:val="center"/>
        <w:rPr>
          <w:b/>
        </w:rPr>
      </w:pPr>
      <w:r w:rsidRPr="008F6A86">
        <w:rPr>
          <w:b/>
        </w:rPr>
        <w:t>Организация совместной деятельности</w:t>
      </w:r>
    </w:p>
    <w:p w:rsidR="00390F8C" w:rsidRPr="008F6A86" w:rsidRDefault="00390F8C" w:rsidP="006468A2">
      <w:pPr>
        <w:widowControl w:val="0"/>
        <w:autoSpaceDE w:val="0"/>
        <w:autoSpaceDN w:val="0"/>
        <w:adjustRightInd w:val="0"/>
        <w:jc w:val="center"/>
        <w:rPr>
          <w:b/>
        </w:rPr>
      </w:pPr>
    </w:p>
    <w:p w:rsidR="00594D4C" w:rsidRPr="008F6A86" w:rsidRDefault="00594D4C" w:rsidP="00594D4C">
      <w:pPr>
        <w:widowControl w:val="0"/>
        <w:autoSpaceDE w:val="0"/>
        <w:autoSpaceDN w:val="0"/>
        <w:adjustRightInd w:val="0"/>
        <w:ind w:firstLine="709"/>
        <w:jc w:val="both"/>
      </w:pPr>
      <w:r w:rsidRPr="008F6A86">
        <w:rPr>
          <w:i/>
        </w:rPr>
        <w:t>Совместная деятельность</w:t>
      </w:r>
      <w:r w:rsidRPr="008F6A86">
        <w:rPr>
          <w:b/>
        </w:rPr>
        <w:t xml:space="preserve"> – </w:t>
      </w:r>
      <w:r w:rsidRPr="008F6A86">
        <w:rPr>
          <w:bCs/>
        </w:rPr>
        <w:t>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w:t>
      </w:r>
    </w:p>
    <w:p w:rsidR="00594D4C" w:rsidRPr="008F6A86" w:rsidRDefault="00594D4C" w:rsidP="00594D4C">
      <w:pPr>
        <w:widowControl w:val="0"/>
        <w:autoSpaceDE w:val="0"/>
        <w:autoSpaceDN w:val="0"/>
        <w:adjustRightInd w:val="0"/>
        <w:ind w:firstLine="709"/>
        <w:jc w:val="both"/>
      </w:pPr>
      <w:r w:rsidRPr="008F6A86">
        <w:rPr>
          <w:bCs/>
        </w:rPr>
        <w:t xml:space="preserve">Отличается </w:t>
      </w:r>
      <w:r w:rsidRPr="008F6A86">
        <w:rPr>
          <w:bCs/>
          <w:i/>
          <w:iCs/>
        </w:rPr>
        <w:t>наличием партнерской (равноправной) позиции взрослого и партнерской формой организации</w:t>
      </w:r>
      <w:r w:rsidRPr="008F6A86">
        <w:rPr>
          <w:bCs/>
        </w:rPr>
        <w:t xml:space="preserve"> (возможность свободного размещения, перемещения и общения детей в процессе образовательной деятельности). </w:t>
      </w:r>
    </w:p>
    <w:p w:rsidR="00594D4C" w:rsidRPr="008F6A86" w:rsidRDefault="00594D4C" w:rsidP="00594D4C">
      <w:pPr>
        <w:widowControl w:val="0"/>
        <w:autoSpaceDE w:val="0"/>
        <w:autoSpaceDN w:val="0"/>
        <w:adjustRightInd w:val="0"/>
        <w:ind w:firstLine="709"/>
        <w:jc w:val="both"/>
        <w:rPr>
          <w:bCs/>
        </w:rPr>
      </w:pPr>
      <w:r w:rsidRPr="008F6A86">
        <w:rPr>
          <w:bCs/>
        </w:rPr>
        <w:t xml:space="preserve">Предполагает </w:t>
      </w:r>
      <w:r w:rsidRPr="008F6A86">
        <w:rPr>
          <w:bCs/>
          <w:i/>
          <w:iCs/>
        </w:rPr>
        <w:t>индивидуальную, подгрупповую и групповую формы</w:t>
      </w:r>
      <w:r w:rsidRPr="008F6A86">
        <w:rPr>
          <w:bCs/>
        </w:rPr>
        <w:t xml:space="preserve"> организации работы с воспитанниками. </w:t>
      </w:r>
    </w:p>
    <w:p w:rsidR="00424E79" w:rsidRPr="008F6A86" w:rsidRDefault="00424E79" w:rsidP="002877A5">
      <w:pPr>
        <w:pStyle w:val="a6"/>
        <w:spacing w:before="0" w:beforeAutospacing="0" w:after="0" w:afterAutospacing="0"/>
        <w:jc w:val="center"/>
        <w:rPr>
          <w:b/>
          <w:color w:val="auto"/>
          <w:sz w:val="24"/>
          <w:szCs w:val="24"/>
        </w:rPr>
      </w:pPr>
    </w:p>
    <w:p w:rsidR="004C17C8" w:rsidRPr="008F6A86" w:rsidRDefault="004C17C8" w:rsidP="002877A5">
      <w:pPr>
        <w:pStyle w:val="a6"/>
        <w:spacing w:before="0" w:beforeAutospacing="0" w:after="0" w:afterAutospacing="0"/>
        <w:jc w:val="center"/>
        <w:rPr>
          <w:b/>
          <w:color w:val="auto"/>
          <w:sz w:val="24"/>
          <w:szCs w:val="24"/>
        </w:rPr>
      </w:pPr>
      <w:r w:rsidRPr="008F6A86">
        <w:rPr>
          <w:b/>
          <w:color w:val="auto"/>
          <w:sz w:val="24"/>
          <w:szCs w:val="24"/>
        </w:rPr>
        <w:t>3.7. Календарный план воспитательной работы</w:t>
      </w:r>
    </w:p>
    <w:p w:rsidR="004C17C8" w:rsidRPr="008F6A86" w:rsidRDefault="004C17C8" w:rsidP="002877A5">
      <w:pPr>
        <w:pStyle w:val="a6"/>
        <w:spacing w:before="0" w:beforeAutospacing="0" w:after="0" w:afterAutospacing="0"/>
        <w:jc w:val="center"/>
        <w:rPr>
          <w:b/>
          <w:color w:val="auto"/>
          <w:sz w:val="24"/>
          <w:szCs w:val="24"/>
        </w:rPr>
      </w:pPr>
    </w:p>
    <w:p w:rsidR="0069505F" w:rsidRPr="008F6A86" w:rsidRDefault="0069505F" w:rsidP="0069505F">
      <w:pPr>
        <w:shd w:val="clear" w:color="auto" w:fill="FFFFFF"/>
        <w:jc w:val="both"/>
      </w:pPr>
      <w:r w:rsidRPr="008F6A86">
        <w:t xml:space="preserve">Примерный перечень основных государственных и народных праздников, памятных дат </w:t>
      </w:r>
    </w:p>
    <w:p w:rsidR="0069505F" w:rsidRPr="008F6A86" w:rsidRDefault="0069505F" w:rsidP="0069505F">
      <w:pPr>
        <w:shd w:val="clear" w:color="auto" w:fill="FFFFFF"/>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8186"/>
      </w:tblGrid>
      <w:tr w:rsidR="0069505F" w:rsidRPr="008F6A86" w:rsidTr="000A2C48">
        <w:tc>
          <w:tcPr>
            <w:tcW w:w="1668" w:type="dxa"/>
            <w:shd w:val="clear" w:color="auto" w:fill="auto"/>
          </w:tcPr>
          <w:p w:rsidR="0069505F" w:rsidRPr="008F6A86" w:rsidRDefault="0069505F" w:rsidP="000A2C48">
            <w:pPr>
              <w:jc w:val="center"/>
              <w:rPr>
                <w:sz w:val="22"/>
                <w:szCs w:val="22"/>
              </w:rPr>
            </w:pPr>
            <w:r w:rsidRPr="008F6A86">
              <w:rPr>
                <w:sz w:val="22"/>
                <w:szCs w:val="22"/>
              </w:rPr>
              <w:t xml:space="preserve">Месяц </w:t>
            </w:r>
          </w:p>
        </w:tc>
        <w:tc>
          <w:tcPr>
            <w:tcW w:w="8186" w:type="dxa"/>
            <w:shd w:val="clear" w:color="auto" w:fill="auto"/>
          </w:tcPr>
          <w:p w:rsidR="0069505F" w:rsidRPr="008F6A86" w:rsidRDefault="0069505F" w:rsidP="000A2C48">
            <w:pPr>
              <w:jc w:val="center"/>
              <w:rPr>
                <w:sz w:val="22"/>
                <w:szCs w:val="22"/>
              </w:rPr>
            </w:pPr>
            <w:r w:rsidRPr="008F6A86">
              <w:rPr>
                <w:sz w:val="22"/>
                <w:szCs w:val="22"/>
              </w:rPr>
              <w:t>Основные государственные и народные праздники, памятные даты</w:t>
            </w:r>
          </w:p>
        </w:tc>
      </w:tr>
      <w:tr w:rsidR="0069505F" w:rsidRPr="008F6A86" w:rsidTr="000A2C48">
        <w:tc>
          <w:tcPr>
            <w:tcW w:w="1668" w:type="dxa"/>
            <w:shd w:val="clear" w:color="auto" w:fill="auto"/>
            <w:vAlign w:val="center"/>
          </w:tcPr>
          <w:p w:rsidR="0069505F" w:rsidRPr="008F6A86" w:rsidRDefault="0069505F" w:rsidP="000A2C48">
            <w:pPr>
              <w:jc w:val="center"/>
              <w:rPr>
                <w:sz w:val="22"/>
                <w:szCs w:val="22"/>
              </w:rPr>
            </w:pPr>
            <w:r w:rsidRPr="008F6A86">
              <w:rPr>
                <w:sz w:val="22"/>
                <w:szCs w:val="22"/>
              </w:rPr>
              <w:t>Январь</w:t>
            </w:r>
          </w:p>
        </w:tc>
        <w:tc>
          <w:tcPr>
            <w:tcW w:w="8186" w:type="dxa"/>
            <w:shd w:val="clear" w:color="auto" w:fill="auto"/>
          </w:tcPr>
          <w:p w:rsidR="0069505F" w:rsidRPr="008F6A86" w:rsidRDefault="0069505F" w:rsidP="000A2C48">
            <w:pPr>
              <w:shd w:val="clear" w:color="auto" w:fill="FFFFFF"/>
              <w:jc w:val="both"/>
              <w:rPr>
                <w:sz w:val="22"/>
                <w:szCs w:val="22"/>
              </w:rPr>
            </w:pPr>
            <w:r w:rsidRPr="008F6A86">
              <w:rPr>
                <w:sz w:val="22"/>
                <w:szCs w:val="22"/>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69505F" w:rsidRPr="008F6A86" w:rsidRDefault="0069505F" w:rsidP="000A2C48">
            <w:pPr>
              <w:jc w:val="center"/>
              <w:rPr>
                <w:sz w:val="22"/>
                <w:szCs w:val="22"/>
              </w:rPr>
            </w:pPr>
          </w:p>
        </w:tc>
      </w:tr>
      <w:tr w:rsidR="0069505F" w:rsidRPr="008F6A86" w:rsidTr="000A2C48">
        <w:tc>
          <w:tcPr>
            <w:tcW w:w="1668" w:type="dxa"/>
            <w:shd w:val="clear" w:color="auto" w:fill="auto"/>
            <w:vAlign w:val="center"/>
          </w:tcPr>
          <w:p w:rsidR="0069505F" w:rsidRPr="008F6A86" w:rsidRDefault="0069505F" w:rsidP="000A2C48">
            <w:pPr>
              <w:jc w:val="center"/>
              <w:rPr>
                <w:sz w:val="22"/>
                <w:szCs w:val="22"/>
              </w:rPr>
            </w:pPr>
            <w:r w:rsidRPr="008F6A86">
              <w:rPr>
                <w:sz w:val="22"/>
                <w:szCs w:val="22"/>
              </w:rPr>
              <w:t>Февраль</w:t>
            </w:r>
          </w:p>
        </w:tc>
        <w:tc>
          <w:tcPr>
            <w:tcW w:w="8186" w:type="dxa"/>
            <w:shd w:val="clear" w:color="auto" w:fill="auto"/>
          </w:tcPr>
          <w:p w:rsidR="0069505F" w:rsidRPr="008F6A86" w:rsidRDefault="0069505F" w:rsidP="000A2C48">
            <w:pPr>
              <w:shd w:val="clear" w:color="auto" w:fill="FFFFFF"/>
              <w:jc w:val="both"/>
              <w:rPr>
                <w:sz w:val="22"/>
                <w:szCs w:val="22"/>
              </w:rPr>
            </w:pPr>
            <w:r w:rsidRPr="008F6A86">
              <w:rPr>
                <w:sz w:val="22"/>
                <w:szCs w:val="22"/>
              </w:rPr>
              <w:t>2 февраля: День разгрома советскими войсками немецко-фашистских вой</w:t>
            </w:r>
            <w:proofErr w:type="gramStart"/>
            <w:r w:rsidRPr="008F6A86">
              <w:rPr>
                <w:sz w:val="22"/>
                <w:szCs w:val="22"/>
              </w:rPr>
              <w:t xml:space="preserve">ск в </w:t>
            </w:r>
            <w:r w:rsidRPr="008F6A86">
              <w:rPr>
                <w:sz w:val="22"/>
                <w:szCs w:val="22"/>
              </w:rPr>
              <w:lastRenderedPageBreak/>
              <w:t>Ст</w:t>
            </w:r>
            <w:proofErr w:type="gramEnd"/>
            <w:r w:rsidRPr="008F6A86">
              <w:rPr>
                <w:sz w:val="22"/>
                <w:szCs w:val="22"/>
              </w:rPr>
              <w:t>алинградской битве (рекомендуется включать в план воспитательной работы с дошкольниками регионально и/или ситуативно);</w:t>
            </w:r>
          </w:p>
          <w:p w:rsidR="0069505F" w:rsidRPr="008F6A86" w:rsidRDefault="0069505F" w:rsidP="000A2C48">
            <w:pPr>
              <w:shd w:val="clear" w:color="auto" w:fill="FFFFFF"/>
              <w:jc w:val="both"/>
              <w:rPr>
                <w:sz w:val="22"/>
                <w:szCs w:val="22"/>
              </w:rPr>
            </w:pPr>
            <w:r w:rsidRPr="008F6A86">
              <w:rPr>
                <w:sz w:val="22"/>
                <w:szCs w:val="22"/>
              </w:rPr>
              <w:t>8 февраля: День российской науки;</w:t>
            </w:r>
          </w:p>
          <w:p w:rsidR="0069505F" w:rsidRPr="008F6A86" w:rsidRDefault="0069505F" w:rsidP="000A2C48">
            <w:pPr>
              <w:shd w:val="clear" w:color="auto" w:fill="FFFFFF"/>
              <w:jc w:val="both"/>
              <w:rPr>
                <w:sz w:val="22"/>
                <w:szCs w:val="22"/>
              </w:rPr>
            </w:pPr>
            <w:r w:rsidRPr="008F6A86">
              <w:rPr>
                <w:sz w:val="22"/>
                <w:szCs w:val="22"/>
              </w:rPr>
              <w:t>15 февраля: День памяти о россиянах, исполнявших служебный долг за пределами Отечества;</w:t>
            </w:r>
          </w:p>
          <w:p w:rsidR="0069505F" w:rsidRPr="008F6A86" w:rsidRDefault="0069505F" w:rsidP="000A2C48">
            <w:pPr>
              <w:shd w:val="clear" w:color="auto" w:fill="FFFFFF"/>
              <w:jc w:val="both"/>
              <w:rPr>
                <w:sz w:val="22"/>
                <w:szCs w:val="22"/>
              </w:rPr>
            </w:pPr>
            <w:r w:rsidRPr="008F6A86">
              <w:rPr>
                <w:sz w:val="22"/>
                <w:szCs w:val="22"/>
              </w:rPr>
              <w:t>21 февраля: Международный день родного языка;</w:t>
            </w:r>
          </w:p>
          <w:p w:rsidR="0069505F" w:rsidRPr="008F6A86" w:rsidRDefault="0069505F" w:rsidP="000A2C48">
            <w:pPr>
              <w:shd w:val="clear" w:color="auto" w:fill="FFFFFF"/>
              <w:jc w:val="both"/>
              <w:rPr>
                <w:sz w:val="22"/>
                <w:szCs w:val="22"/>
              </w:rPr>
            </w:pPr>
            <w:r w:rsidRPr="008F6A86">
              <w:rPr>
                <w:sz w:val="22"/>
                <w:szCs w:val="22"/>
              </w:rPr>
              <w:t>23 февраля: День защитника Отечества.</w:t>
            </w:r>
          </w:p>
          <w:p w:rsidR="0069505F" w:rsidRPr="008F6A86" w:rsidRDefault="0069505F" w:rsidP="000A2C48">
            <w:pPr>
              <w:jc w:val="center"/>
              <w:rPr>
                <w:sz w:val="22"/>
                <w:szCs w:val="22"/>
              </w:rPr>
            </w:pPr>
          </w:p>
        </w:tc>
      </w:tr>
      <w:tr w:rsidR="0069505F" w:rsidRPr="008F6A86" w:rsidTr="000A2C48">
        <w:tc>
          <w:tcPr>
            <w:tcW w:w="1668" w:type="dxa"/>
            <w:shd w:val="clear" w:color="auto" w:fill="auto"/>
            <w:vAlign w:val="center"/>
          </w:tcPr>
          <w:p w:rsidR="0069505F" w:rsidRPr="008F6A86" w:rsidRDefault="0069505F" w:rsidP="000A2C48">
            <w:pPr>
              <w:jc w:val="center"/>
              <w:rPr>
                <w:sz w:val="22"/>
                <w:szCs w:val="22"/>
              </w:rPr>
            </w:pPr>
            <w:r w:rsidRPr="008F6A86">
              <w:rPr>
                <w:sz w:val="22"/>
                <w:szCs w:val="22"/>
              </w:rPr>
              <w:lastRenderedPageBreak/>
              <w:t>Март</w:t>
            </w:r>
          </w:p>
        </w:tc>
        <w:tc>
          <w:tcPr>
            <w:tcW w:w="8186" w:type="dxa"/>
            <w:shd w:val="clear" w:color="auto" w:fill="auto"/>
          </w:tcPr>
          <w:p w:rsidR="0069505F" w:rsidRPr="008F6A86" w:rsidRDefault="0069505F" w:rsidP="000A2C48">
            <w:pPr>
              <w:shd w:val="clear" w:color="auto" w:fill="FFFFFF"/>
              <w:jc w:val="both"/>
              <w:rPr>
                <w:sz w:val="22"/>
                <w:szCs w:val="22"/>
              </w:rPr>
            </w:pPr>
            <w:r w:rsidRPr="008F6A86">
              <w:rPr>
                <w:sz w:val="22"/>
                <w:szCs w:val="22"/>
              </w:rPr>
              <w:t>8 марта: Международный женский день;</w:t>
            </w:r>
          </w:p>
          <w:p w:rsidR="0069505F" w:rsidRPr="008F6A86" w:rsidRDefault="0069505F" w:rsidP="000A2C48">
            <w:pPr>
              <w:shd w:val="clear" w:color="auto" w:fill="FFFFFF"/>
              <w:jc w:val="both"/>
              <w:rPr>
                <w:sz w:val="22"/>
                <w:szCs w:val="22"/>
              </w:rPr>
            </w:pPr>
            <w:r w:rsidRPr="008F6A86">
              <w:rPr>
                <w:sz w:val="22"/>
                <w:szCs w:val="22"/>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69505F" w:rsidRPr="008F6A86" w:rsidRDefault="0069505F" w:rsidP="000A2C48">
            <w:pPr>
              <w:shd w:val="clear" w:color="auto" w:fill="FFFFFF"/>
              <w:jc w:val="both"/>
              <w:rPr>
                <w:sz w:val="22"/>
                <w:szCs w:val="22"/>
              </w:rPr>
            </w:pPr>
            <w:r w:rsidRPr="008F6A86">
              <w:rPr>
                <w:sz w:val="22"/>
                <w:szCs w:val="22"/>
              </w:rPr>
              <w:t>27 марта: Всемирный день театра.</w:t>
            </w:r>
          </w:p>
          <w:p w:rsidR="0069505F" w:rsidRPr="008F6A86" w:rsidRDefault="0069505F" w:rsidP="000A2C48">
            <w:pPr>
              <w:jc w:val="center"/>
              <w:rPr>
                <w:sz w:val="22"/>
                <w:szCs w:val="22"/>
              </w:rPr>
            </w:pPr>
          </w:p>
        </w:tc>
      </w:tr>
      <w:tr w:rsidR="0069505F" w:rsidRPr="008F6A86" w:rsidTr="000A2C48">
        <w:tc>
          <w:tcPr>
            <w:tcW w:w="1668" w:type="dxa"/>
            <w:shd w:val="clear" w:color="auto" w:fill="auto"/>
            <w:vAlign w:val="center"/>
          </w:tcPr>
          <w:p w:rsidR="0069505F" w:rsidRPr="008F6A86" w:rsidRDefault="0069505F" w:rsidP="000A2C48">
            <w:pPr>
              <w:jc w:val="center"/>
              <w:rPr>
                <w:sz w:val="22"/>
                <w:szCs w:val="22"/>
              </w:rPr>
            </w:pPr>
            <w:r w:rsidRPr="008F6A86">
              <w:rPr>
                <w:sz w:val="22"/>
                <w:szCs w:val="22"/>
              </w:rPr>
              <w:t>Апрель</w:t>
            </w:r>
          </w:p>
        </w:tc>
        <w:tc>
          <w:tcPr>
            <w:tcW w:w="8186" w:type="dxa"/>
            <w:shd w:val="clear" w:color="auto" w:fill="auto"/>
          </w:tcPr>
          <w:p w:rsidR="0069505F" w:rsidRPr="008F6A86" w:rsidRDefault="0069505F" w:rsidP="0069505F">
            <w:pPr>
              <w:rPr>
                <w:sz w:val="22"/>
                <w:szCs w:val="22"/>
              </w:rPr>
            </w:pPr>
            <w:r w:rsidRPr="008F6A86">
              <w:rPr>
                <w:sz w:val="22"/>
                <w:szCs w:val="22"/>
              </w:rPr>
              <w:t>12 апреля: День космонавтики</w:t>
            </w:r>
          </w:p>
        </w:tc>
      </w:tr>
      <w:tr w:rsidR="0069505F" w:rsidRPr="008F6A86" w:rsidTr="000A2C48">
        <w:tc>
          <w:tcPr>
            <w:tcW w:w="1668" w:type="dxa"/>
            <w:shd w:val="clear" w:color="auto" w:fill="auto"/>
            <w:vAlign w:val="center"/>
          </w:tcPr>
          <w:p w:rsidR="0069505F" w:rsidRPr="008F6A86" w:rsidRDefault="0069505F" w:rsidP="000A2C48">
            <w:pPr>
              <w:jc w:val="center"/>
              <w:rPr>
                <w:sz w:val="22"/>
                <w:szCs w:val="22"/>
              </w:rPr>
            </w:pPr>
            <w:r w:rsidRPr="008F6A86">
              <w:rPr>
                <w:sz w:val="22"/>
                <w:szCs w:val="22"/>
              </w:rPr>
              <w:t>Май</w:t>
            </w:r>
          </w:p>
        </w:tc>
        <w:tc>
          <w:tcPr>
            <w:tcW w:w="8186" w:type="dxa"/>
            <w:shd w:val="clear" w:color="auto" w:fill="auto"/>
          </w:tcPr>
          <w:p w:rsidR="0069505F" w:rsidRPr="008F6A86" w:rsidRDefault="0069505F" w:rsidP="000A2C48">
            <w:pPr>
              <w:shd w:val="clear" w:color="auto" w:fill="FFFFFF"/>
              <w:jc w:val="both"/>
              <w:rPr>
                <w:sz w:val="22"/>
                <w:szCs w:val="22"/>
              </w:rPr>
            </w:pPr>
            <w:r w:rsidRPr="008F6A86">
              <w:rPr>
                <w:sz w:val="22"/>
                <w:szCs w:val="22"/>
              </w:rPr>
              <w:t>1 мая: Праздник Весны и Труда;</w:t>
            </w:r>
          </w:p>
          <w:p w:rsidR="0069505F" w:rsidRPr="008F6A86" w:rsidRDefault="0069505F" w:rsidP="000A2C48">
            <w:pPr>
              <w:shd w:val="clear" w:color="auto" w:fill="FFFFFF"/>
              <w:jc w:val="both"/>
              <w:rPr>
                <w:sz w:val="22"/>
                <w:szCs w:val="22"/>
              </w:rPr>
            </w:pPr>
            <w:r w:rsidRPr="008F6A86">
              <w:rPr>
                <w:sz w:val="22"/>
                <w:szCs w:val="22"/>
              </w:rPr>
              <w:t>9 мая: День Победы;</w:t>
            </w:r>
          </w:p>
          <w:p w:rsidR="0069505F" w:rsidRPr="008F6A86" w:rsidRDefault="0069505F" w:rsidP="000A2C48">
            <w:pPr>
              <w:shd w:val="clear" w:color="auto" w:fill="FFFFFF"/>
              <w:jc w:val="both"/>
              <w:rPr>
                <w:sz w:val="22"/>
                <w:szCs w:val="22"/>
              </w:rPr>
            </w:pPr>
            <w:r w:rsidRPr="008F6A86">
              <w:rPr>
                <w:sz w:val="22"/>
                <w:szCs w:val="22"/>
              </w:rPr>
              <w:t>19 мая: День детских общественных организаций России;</w:t>
            </w:r>
          </w:p>
          <w:p w:rsidR="0069505F" w:rsidRPr="008F6A86" w:rsidRDefault="0069505F" w:rsidP="000A2C48">
            <w:pPr>
              <w:shd w:val="clear" w:color="auto" w:fill="FFFFFF"/>
              <w:jc w:val="both"/>
              <w:rPr>
                <w:sz w:val="22"/>
                <w:szCs w:val="22"/>
              </w:rPr>
            </w:pPr>
            <w:r w:rsidRPr="008F6A86">
              <w:rPr>
                <w:sz w:val="22"/>
                <w:szCs w:val="22"/>
              </w:rPr>
              <w:t>24 мая: День славянской письменности и культуры.</w:t>
            </w:r>
          </w:p>
          <w:p w:rsidR="0069505F" w:rsidRPr="008F6A86" w:rsidRDefault="0069505F" w:rsidP="000A2C48">
            <w:pPr>
              <w:jc w:val="center"/>
              <w:rPr>
                <w:sz w:val="22"/>
                <w:szCs w:val="22"/>
              </w:rPr>
            </w:pPr>
          </w:p>
        </w:tc>
      </w:tr>
      <w:tr w:rsidR="0069505F" w:rsidRPr="008F6A86" w:rsidTr="000A2C48">
        <w:tc>
          <w:tcPr>
            <w:tcW w:w="1668" w:type="dxa"/>
            <w:shd w:val="clear" w:color="auto" w:fill="auto"/>
            <w:vAlign w:val="center"/>
          </w:tcPr>
          <w:p w:rsidR="0069505F" w:rsidRPr="008F6A86" w:rsidRDefault="0069505F" w:rsidP="000A2C48">
            <w:pPr>
              <w:jc w:val="center"/>
              <w:rPr>
                <w:sz w:val="22"/>
                <w:szCs w:val="22"/>
              </w:rPr>
            </w:pPr>
            <w:r w:rsidRPr="008F6A86">
              <w:rPr>
                <w:sz w:val="22"/>
                <w:szCs w:val="22"/>
              </w:rPr>
              <w:t>Июнь</w:t>
            </w:r>
          </w:p>
        </w:tc>
        <w:tc>
          <w:tcPr>
            <w:tcW w:w="8186" w:type="dxa"/>
            <w:shd w:val="clear" w:color="auto" w:fill="auto"/>
          </w:tcPr>
          <w:p w:rsidR="0069505F" w:rsidRPr="008F6A86" w:rsidRDefault="0069505F" w:rsidP="000A2C48">
            <w:pPr>
              <w:shd w:val="clear" w:color="auto" w:fill="FFFFFF"/>
              <w:jc w:val="both"/>
              <w:rPr>
                <w:sz w:val="22"/>
                <w:szCs w:val="22"/>
              </w:rPr>
            </w:pPr>
            <w:r w:rsidRPr="008F6A86">
              <w:rPr>
                <w:sz w:val="22"/>
                <w:szCs w:val="22"/>
              </w:rPr>
              <w:t>1 июня: День защиты детей;</w:t>
            </w:r>
          </w:p>
          <w:p w:rsidR="0069505F" w:rsidRPr="008F6A86" w:rsidRDefault="0069505F" w:rsidP="000A2C48">
            <w:pPr>
              <w:shd w:val="clear" w:color="auto" w:fill="FFFFFF"/>
              <w:jc w:val="both"/>
              <w:rPr>
                <w:sz w:val="22"/>
                <w:szCs w:val="22"/>
              </w:rPr>
            </w:pPr>
            <w:r w:rsidRPr="008F6A86">
              <w:rPr>
                <w:sz w:val="22"/>
                <w:szCs w:val="22"/>
              </w:rPr>
              <w:t>6 июня: День русского языка;</w:t>
            </w:r>
          </w:p>
          <w:p w:rsidR="0069505F" w:rsidRPr="008F6A86" w:rsidRDefault="0069505F" w:rsidP="000A2C48">
            <w:pPr>
              <w:shd w:val="clear" w:color="auto" w:fill="FFFFFF"/>
              <w:jc w:val="both"/>
              <w:rPr>
                <w:sz w:val="22"/>
                <w:szCs w:val="22"/>
              </w:rPr>
            </w:pPr>
            <w:r w:rsidRPr="008F6A86">
              <w:rPr>
                <w:sz w:val="22"/>
                <w:szCs w:val="22"/>
              </w:rPr>
              <w:t>12 июня: День России;</w:t>
            </w:r>
          </w:p>
          <w:p w:rsidR="0069505F" w:rsidRPr="008F6A86" w:rsidRDefault="0069505F" w:rsidP="000A2C48">
            <w:pPr>
              <w:shd w:val="clear" w:color="auto" w:fill="FFFFFF"/>
              <w:jc w:val="both"/>
              <w:rPr>
                <w:sz w:val="22"/>
                <w:szCs w:val="22"/>
              </w:rPr>
            </w:pPr>
            <w:r w:rsidRPr="008F6A86">
              <w:rPr>
                <w:sz w:val="22"/>
                <w:szCs w:val="22"/>
              </w:rPr>
              <w:t>22 июня: День памяти и скорби.</w:t>
            </w:r>
          </w:p>
          <w:p w:rsidR="0069505F" w:rsidRPr="008F6A86" w:rsidRDefault="0069505F" w:rsidP="000A2C48">
            <w:pPr>
              <w:jc w:val="center"/>
              <w:rPr>
                <w:sz w:val="22"/>
                <w:szCs w:val="22"/>
              </w:rPr>
            </w:pPr>
          </w:p>
        </w:tc>
      </w:tr>
      <w:tr w:rsidR="0069505F" w:rsidRPr="008F6A86" w:rsidTr="000A2C48">
        <w:tc>
          <w:tcPr>
            <w:tcW w:w="1668" w:type="dxa"/>
            <w:shd w:val="clear" w:color="auto" w:fill="auto"/>
            <w:vAlign w:val="center"/>
          </w:tcPr>
          <w:p w:rsidR="0069505F" w:rsidRPr="008F6A86" w:rsidRDefault="0069505F" w:rsidP="000A2C48">
            <w:pPr>
              <w:jc w:val="center"/>
              <w:rPr>
                <w:sz w:val="22"/>
                <w:szCs w:val="22"/>
              </w:rPr>
            </w:pPr>
            <w:r w:rsidRPr="008F6A86">
              <w:rPr>
                <w:sz w:val="22"/>
                <w:szCs w:val="22"/>
              </w:rPr>
              <w:t>Июль</w:t>
            </w:r>
          </w:p>
        </w:tc>
        <w:tc>
          <w:tcPr>
            <w:tcW w:w="8186" w:type="dxa"/>
            <w:shd w:val="clear" w:color="auto" w:fill="auto"/>
          </w:tcPr>
          <w:p w:rsidR="0069505F" w:rsidRPr="008F6A86" w:rsidRDefault="0069505F" w:rsidP="000A2C48">
            <w:pPr>
              <w:shd w:val="clear" w:color="auto" w:fill="FFFFFF"/>
              <w:jc w:val="both"/>
              <w:rPr>
                <w:sz w:val="22"/>
                <w:szCs w:val="22"/>
              </w:rPr>
            </w:pPr>
            <w:r w:rsidRPr="008F6A86">
              <w:rPr>
                <w:sz w:val="22"/>
                <w:szCs w:val="22"/>
              </w:rPr>
              <w:t>8 июля: День семьи, любви и верности.</w:t>
            </w:r>
          </w:p>
          <w:p w:rsidR="0069505F" w:rsidRPr="008F6A86" w:rsidRDefault="0069505F" w:rsidP="000A2C48">
            <w:pPr>
              <w:jc w:val="center"/>
              <w:rPr>
                <w:sz w:val="22"/>
                <w:szCs w:val="22"/>
              </w:rPr>
            </w:pPr>
          </w:p>
        </w:tc>
      </w:tr>
      <w:tr w:rsidR="0069505F" w:rsidRPr="008F6A86" w:rsidTr="000A2C48">
        <w:tc>
          <w:tcPr>
            <w:tcW w:w="1668" w:type="dxa"/>
            <w:shd w:val="clear" w:color="auto" w:fill="auto"/>
            <w:vAlign w:val="center"/>
          </w:tcPr>
          <w:p w:rsidR="0069505F" w:rsidRPr="008F6A86" w:rsidRDefault="0069505F" w:rsidP="000A2C48">
            <w:pPr>
              <w:jc w:val="center"/>
              <w:rPr>
                <w:sz w:val="22"/>
                <w:szCs w:val="22"/>
              </w:rPr>
            </w:pPr>
            <w:r w:rsidRPr="008F6A86">
              <w:rPr>
                <w:sz w:val="22"/>
                <w:szCs w:val="22"/>
              </w:rPr>
              <w:t>Август</w:t>
            </w:r>
          </w:p>
        </w:tc>
        <w:tc>
          <w:tcPr>
            <w:tcW w:w="8186" w:type="dxa"/>
            <w:shd w:val="clear" w:color="auto" w:fill="auto"/>
          </w:tcPr>
          <w:p w:rsidR="0069505F" w:rsidRPr="008F6A86" w:rsidRDefault="0069505F" w:rsidP="000A2C48">
            <w:pPr>
              <w:shd w:val="clear" w:color="auto" w:fill="FFFFFF"/>
              <w:jc w:val="both"/>
              <w:rPr>
                <w:sz w:val="22"/>
                <w:szCs w:val="22"/>
              </w:rPr>
            </w:pPr>
            <w:r w:rsidRPr="008F6A86">
              <w:rPr>
                <w:sz w:val="22"/>
                <w:szCs w:val="22"/>
              </w:rPr>
              <w:t>12 августа: День физкультурника;</w:t>
            </w:r>
          </w:p>
          <w:p w:rsidR="0069505F" w:rsidRPr="008F6A86" w:rsidRDefault="0069505F" w:rsidP="000A2C48">
            <w:pPr>
              <w:shd w:val="clear" w:color="auto" w:fill="FFFFFF"/>
              <w:jc w:val="both"/>
              <w:rPr>
                <w:sz w:val="22"/>
                <w:szCs w:val="22"/>
              </w:rPr>
            </w:pPr>
            <w:r w:rsidRPr="008F6A86">
              <w:rPr>
                <w:sz w:val="22"/>
                <w:szCs w:val="22"/>
              </w:rPr>
              <w:t>22 августа: День Государственного флага Российской Федерации;</w:t>
            </w:r>
          </w:p>
          <w:p w:rsidR="0069505F" w:rsidRPr="008F6A86" w:rsidRDefault="0069505F" w:rsidP="000A2C48">
            <w:pPr>
              <w:shd w:val="clear" w:color="auto" w:fill="FFFFFF"/>
              <w:jc w:val="both"/>
              <w:rPr>
                <w:sz w:val="22"/>
                <w:szCs w:val="22"/>
              </w:rPr>
            </w:pPr>
            <w:r w:rsidRPr="008F6A86">
              <w:rPr>
                <w:sz w:val="22"/>
                <w:szCs w:val="22"/>
              </w:rPr>
              <w:t>27 августа: День российского кино.</w:t>
            </w:r>
          </w:p>
          <w:p w:rsidR="0069505F" w:rsidRPr="008F6A86" w:rsidRDefault="0069505F" w:rsidP="000A2C48">
            <w:pPr>
              <w:shd w:val="clear" w:color="auto" w:fill="FFFFFF"/>
              <w:jc w:val="both"/>
              <w:rPr>
                <w:sz w:val="22"/>
                <w:szCs w:val="22"/>
              </w:rPr>
            </w:pPr>
          </w:p>
        </w:tc>
      </w:tr>
      <w:tr w:rsidR="0069505F" w:rsidRPr="008F6A86" w:rsidTr="000A2C48">
        <w:tc>
          <w:tcPr>
            <w:tcW w:w="1668" w:type="dxa"/>
            <w:shd w:val="clear" w:color="auto" w:fill="auto"/>
            <w:vAlign w:val="center"/>
          </w:tcPr>
          <w:p w:rsidR="0069505F" w:rsidRPr="008F6A86" w:rsidRDefault="0069505F" w:rsidP="000A2C48">
            <w:pPr>
              <w:jc w:val="center"/>
              <w:rPr>
                <w:sz w:val="22"/>
                <w:szCs w:val="22"/>
              </w:rPr>
            </w:pPr>
            <w:r w:rsidRPr="008F6A86">
              <w:rPr>
                <w:sz w:val="22"/>
                <w:szCs w:val="22"/>
              </w:rPr>
              <w:t>Сентябрь</w:t>
            </w:r>
          </w:p>
        </w:tc>
        <w:tc>
          <w:tcPr>
            <w:tcW w:w="8186" w:type="dxa"/>
            <w:shd w:val="clear" w:color="auto" w:fill="auto"/>
          </w:tcPr>
          <w:p w:rsidR="0069505F" w:rsidRPr="008F6A86" w:rsidRDefault="0069505F" w:rsidP="000A2C48">
            <w:pPr>
              <w:shd w:val="clear" w:color="auto" w:fill="FFFFFF"/>
              <w:jc w:val="both"/>
              <w:rPr>
                <w:sz w:val="22"/>
                <w:szCs w:val="22"/>
              </w:rPr>
            </w:pPr>
            <w:r w:rsidRPr="008F6A86">
              <w:rPr>
                <w:sz w:val="22"/>
                <w:szCs w:val="22"/>
              </w:rPr>
              <w:t>1 сентября: День знаний;</w:t>
            </w:r>
          </w:p>
          <w:p w:rsidR="0069505F" w:rsidRPr="008F6A86" w:rsidRDefault="0069505F" w:rsidP="000A2C48">
            <w:pPr>
              <w:shd w:val="clear" w:color="auto" w:fill="FFFFFF"/>
              <w:jc w:val="both"/>
              <w:rPr>
                <w:sz w:val="22"/>
                <w:szCs w:val="22"/>
              </w:rPr>
            </w:pPr>
            <w:r w:rsidRPr="008F6A86">
              <w:rPr>
                <w:sz w:val="22"/>
                <w:szCs w:val="22"/>
              </w:rPr>
              <w:t>3 сентября: День окончания</w:t>
            </w:r>
            <w:proofErr w:type="gramStart"/>
            <w:r w:rsidRPr="008F6A86">
              <w:rPr>
                <w:sz w:val="22"/>
                <w:szCs w:val="22"/>
              </w:rPr>
              <w:t xml:space="preserve"> В</w:t>
            </w:r>
            <w:proofErr w:type="gramEnd"/>
            <w:r w:rsidRPr="008F6A86">
              <w:rPr>
                <w:sz w:val="22"/>
                <w:szCs w:val="22"/>
              </w:rPr>
              <w:t>торой мировой войны, День солидарности в борьбе с терроризмом;</w:t>
            </w:r>
          </w:p>
          <w:p w:rsidR="0069505F" w:rsidRPr="008F6A86" w:rsidRDefault="0069505F" w:rsidP="000A2C48">
            <w:pPr>
              <w:shd w:val="clear" w:color="auto" w:fill="FFFFFF"/>
              <w:jc w:val="both"/>
              <w:rPr>
                <w:sz w:val="22"/>
                <w:szCs w:val="22"/>
              </w:rPr>
            </w:pPr>
            <w:r w:rsidRPr="008F6A86">
              <w:rPr>
                <w:sz w:val="22"/>
                <w:szCs w:val="22"/>
              </w:rPr>
              <w:t>8 сентября: Международный день распространения грамотности;</w:t>
            </w:r>
          </w:p>
          <w:p w:rsidR="0069505F" w:rsidRPr="008F6A86" w:rsidRDefault="0069505F" w:rsidP="000A2C48">
            <w:pPr>
              <w:shd w:val="clear" w:color="auto" w:fill="FFFFFF"/>
              <w:jc w:val="both"/>
              <w:rPr>
                <w:sz w:val="22"/>
                <w:szCs w:val="22"/>
              </w:rPr>
            </w:pPr>
            <w:r w:rsidRPr="008F6A86">
              <w:rPr>
                <w:sz w:val="22"/>
                <w:szCs w:val="22"/>
              </w:rPr>
              <w:t>27 сентября: День воспитателя и всех дошкольных работников</w:t>
            </w:r>
          </w:p>
        </w:tc>
      </w:tr>
      <w:tr w:rsidR="0069505F" w:rsidRPr="008F6A86" w:rsidTr="000A2C48">
        <w:tc>
          <w:tcPr>
            <w:tcW w:w="1668" w:type="dxa"/>
            <w:shd w:val="clear" w:color="auto" w:fill="auto"/>
            <w:vAlign w:val="center"/>
          </w:tcPr>
          <w:p w:rsidR="0069505F" w:rsidRPr="008F6A86" w:rsidRDefault="0069505F" w:rsidP="000A2C48">
            <w:pPr>
              <w:jc w:val="center"/>
              <w:rPr>
                <w:sz w:val="22"/>
                <w:szCs w:val="22"/>
              </w:rPr>
            </w:pPr>
            <w:r w:rsidRPr="008F6A86">
              <w:rPr>
                <w:sz w:val="22"/>
                <w:szCs w:val="22"/>
              </w:rPr>
              <w:t>Октябрь</w:t>
            </w:r>
          </w:p>
        </w:tc>
        <w:tc>
          <w:tcPr>
            <w:tcW w:w="8186" w:type="dxa"/>
            <w:shd w:val="clear" w:color="auto" w:fill="auto"/>
          </w:tcPr>
          <w:p w:rsidR="0069505F" w:rsidRPr="008F6A86" w:rsidRDefault="0069505F" w:rsidP="000A2C48">
            <w:pPr>
              <w:shd w:val="clear" w:color="auto" w:fill="FFFFFF"/>
              <w:jc w:val="both"/>
              <w:rPr>
                <w:sz w:val="22"/>
                <w:szCs w:val="22"/>
              </w:rPr>
            </w:pPr>
            <w:r w:rsidRPr="008F6A86">
              <w:rPr>
                <w:sz w:val="22"/>
                <w:szCs w:val="22"/>
              </w:rPr>
              <w:t>1 октября: Международный день пожилых людей; Международный день музыки;</w:t>
            </w:r>
          </w:p>
          <w:p w:rsidR="0069505F" w:rsidRPr="008F6A86" w:rsidRDefault="0069505F" w:rsidP="000A2C48">
            <w:pPr>
              <w:shd w:val="clear" w:color="auto" w:fill="FFFFFF"/>
              <w:jc w:val="both"/>
              <w:rPr>
                <w:sz w:val="22"/>
                <w:szCs w:val="22"/>
              </w:rPr>
            </w:pPr>
            <w:r w:rsidRPr="008F6A86">
              <w:rPr>
                <w:sz w:val="22"/>
                <w:szCs w:val="22"/>
              </w:rPr>
              <w:t>4 октября: День защиты животных;</w:t>
            </w:r>
          </w:p>
          <w:p w:rsidR="0069505F" w:rsidRPr="008F6A86" w:rsidRDefault="0069505F" w:rsidP="000A2C48">
            <w:pPr>
              <w:shd w:val="clear" w:color="auto" w:fill="FFFFFF"/>
              <w:jc w:val="both"/>
              <w:rPr>
                <w:sz w:val="22"/>
                <w:szCs w:val="22"/>
              </w:rPr>
            </w:pPr>
            <w:r w:rsidRPr="008F6A86">
              <w:rPr>
                <w:sz w:val="22"/>
                <w:szCs w:val="22"/>
              </w:rPr>
              <w:t xml:space="preserve">5 октября: День учителя </w:t>
            </w:r>
          </w:p>
          <w:p w:rsidR="0069505F" w:rsidRPr="008F6A86" w:rsidRDefault="0069505F" w:rsidP="000A2C48">
            <w:pPr>
              <w:shd w:val="clear" w:color="auto" w:fill="FFFFFF"/>
              <w:jc w:val="both"/>
              <w:rPr>
                <w:sz w:val="22"/>
                <w:szCs w:val="22"/>
              </w:rPr>
            </w:pPr>
            <w:r w:rsidRPr="008F6A86">
              <w:rPr>
                <w:sz w:val="22"/>
                <w:szCs w:val="22"/>
              </w:rPr>
              <w:t>Третье воскресенье октября: День отца в России</w:t>
            </w:r>
          </w:p>
        </w:tc>
      </w:tr>
      <w:tr w:rsidR="0069505F" w:rsidRPr="008F6A86" w:rsidTr="000A2C48">
        <w:tc>
          <w:tcPr>
            <w:tcW w:w="1668" w:type="dxa"/>
            <w:shd w:val="clear" w:color="auto" w:fill="auto"/>
            <w:vAlign w:val="center"/>
          </w:tcPr>
          <w:p w:rsidR="0069505F" w:rsidRPr="008F6A86" w:rsidRDefault="0069505F" w:rsidP="000A2C48">
            <w:pPr>
              <w:jc w:val="center"/>
              <w:rPr>
                <w:sz w:val="22"/>
                <w:szCs w:val="22"/>
              </w:rPr>
            </w:pPr>
            <w:r w:rsidRPr="008F6A86">
              <w:rPr>
                <w:sz w:val="22"/>
                <w:szCs w:val="22"/>
              </w:rPr>
              <w:t>Ноябрь</w:t>
            </w:r>
          </w:p>
        </w:tc>
        <w:tc>
          <w:tcPr>
            <w:tcW w:w="8186" w:type="dxa"/>
            <w:shd w:val="clear" w:color="auto" w:fill="auto"/>
          </w:tcPr>
          <w:p w:rsidR="0069505F" w:rsidRPr="008F6A86" w:rsidRDefault="0069505F" w:rsidP="000A2C48">
            <w:pPr>
              <w:shd w:val="clear" w:color="auto" w:fill="FFFFFF"/>
              <w:jc w:val="both"/>
              <w:rPr>
                <w:sz w:val="22"/>
                <w:szCs w:val="22"/>
              </w:rPr>
            </w:pPr>
            <w:r w:rsidRPr="008F6A86">
              <w:rPr>
                <w:sz w:val="22"/>
                <w:szCs w:val="22"/>
              </w:rPr>
              <w:t>4 ноября: День народного единства;</w:t>
            </w:r>
          </w:p>
          <w:p w:rsidR="0069505F" w:rsidRPr="008F6A86" w:rsidRDefault="0069505F" w:rsidP="000A2C48">
            <w:pPr>
              <w:shd w:val="clear" w:color="auto" w:fill="FFFFFF"/>
              <w:jc w:val="both"/>
              <w:rPr>
                <w:sz w:val="22"/>
                <w:szCs w:val="22"/>
              </w:rPr>
            </w:pPr>
            <w:r w:rsidRPr="008F6A86">
              <w:rPr>
                <w:sz w:val="22"/>
                <w:szCs w:val="22"/>
              </w:rPr>
              <w:t>8 ноября: День памяти погибших при исполнении служебных обязанностей сотрудников органов внутренних дел России;</w:t>
            </w:r>
          </w:p>
          <w:p w:rsidR="0069505F" w:rsidRPr="008F6A86" w:rsidRDefault="0069505F" w:rsidP="000A2C48">
            <w:pPr>
              <w:shd w:val="clear" w:color="auto" w:fill="FFFFFF"/>
              <w:jc w:val="both"/>
              <w:rPr>
                <w:sz w:val="22"/>
                <w:szCs w:val="22"/>
              </w:rPr>
            </w:pPr>
            <w:r w:rsidRPr="008F6A86">
              <w:rPr>
                <w:sz w:val="22"/>
                <w:szCs w:val="22"/>
              </w:rPr>
              <w:t>Последнее воскресенье ноября: День матери в России;</w:t>
            </w:r>
          </w:p>
          <w:p w:rsidR="0069505F" w:rsidRPr="008F6A86" w:rsidRDefault="0069505F" w:rsidP="000A2C48">
            <w:pPr>
              <w:shd w:val="clear" w:color="auto" w:fill="FFFFFF"/>
              <w:jc w:val="both"/>
              <w:rPr>
                <w:sz w:val="22"/>
                <w:szCs w:val="22"/>
              </w:rPr>
            </w:pPr>
            <w:r w:rsidRPr="008F6A86">
              <w:rPr>
                <w:sz w:val="22"/>
                <w:szCs w:val="22"/>
              </w:rPr>
              <w:t>30 ноября: День Государственного герба Российской Федерации</w:t>
            </w:r>
          </w:p>
        </w:tc>
      </w:tr>
      <w:tr w:rsidR="0069505F" w:rsidRPr="008F6A86" w:rsidTr="000A2C48">
        <w:tc>
          <w:tcPr>
            <w:tcW w:w="1668" w:type="dxa"/>
            <w:shd w:val="clear" w:color="auto" w:fill="auto"/>
            <w:vAlign w:val="center"/>
          </w:tcPr>
          <w:p w:rsidR="0069505F" w:rsidRPr="008F6A86" w:rsidRDefault="0069505F" w:rsidP="000A2C48">
            <w:pPr>
              <w:jc w:val="center"/>
              <w:rPr>
                <w:sz w:val="22"/>
                <w:szCs w:val="22"/>
              </w:rPr>
            </w:pPr>
            <w:r w:rsidRPr="008F6A86">
              <w:rPr>
                <w:sz w:val="22"/>
                <w:szCs w:val="22"/>
              </w:rPr>
              <w:t>Декабрь</w:t>
            </w:r>
          </w:p>
        </w:tc>
        <w:tc>
          <w:tcPr>
            <w:tcW w:w="8186" w:type="dxa"/>
            <w:shd w:val="clear" w:color="auto" w:fill="auto"/>
          </w:tcPr>
          <w:p w:rsidR="0069505F" w:rsidRPr="008F6A86" w:rsidRDefault="0069505F" w:rsidP="000A2C48">
            <w:pPr>
              <w:shd w:val="clear" w:color="auto" w:fill="FFFFFF"/>
              <w:jc w:val="both"/>
              <w:rPr>
                <w:sz w:val="22"/>
                <w:szCs w:val="22"/>
              </w:rPr>
            </w:pPr>
            <w:r w:rsidRPr="008F6A86">
              <w:rPr>
                <w:sz w:val="22"/>
                <w:szCs w:val="22"/>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A67ABA" w:rsidRPr="008F6A86" w:rsidRDefault="0069505F" w:rsidP="000A2C48">
            <w:pPr>
              <w:shd w:val="clear" w:color="auto" w:fill="FFFFFF"/>
              <w:jc w:val="both"/>
              <w:rPr>
                <w:sz w:val="22"/>
                <w:szCs w:val="22"/>
              </w:rPr>
            </w:pPr>
            <w:r w:rsidRPr="008F6A86">
              <w:rPr>
                <w:sz w:val="22"/>
                <w:szCs w:val="22"/>
              </w:rPr>
              <w:t>5 декабря: День добровольца (волонтера) в России;</w:t>
            </w:r>
          </w:p>
          <w:p w:rsidR="00A67ABA" w:rsidRPr="008F6A86" w:rsidRDefault="00A67ABA" w:rsidP="000A2C48">
            <w:pPr>
              <w:shd w:val="clear" w:color="auto" w:fill="FFFFFF"/>
              <w:jc w:val="both"/>
              <w:rPr>
                <w:sz w:val="22"/>
                <w:szCs w:val="22"/>
              </w:rPr>
            </w:pPr>
            <w:r w:rsidRPr="008F6A86">
              <w:rPr>
                <w:sz w:val="22"/>
                <w:szCs w:val="22"/>
              </w:rPr>
              <w:t>8 декабря: Международный день художника;</w:t>
            </w:r>
          </w:p>
          <w:p w:rsidR="00A67ABA" w:rsidRPr="008F6A86" w:rsidRDefault="00A67ABA" w:rsidP="000A2C48">
            <w:pPr>
              <w:shd w:val="clear" w:color="auto" w:fill="FFFFFF"/>
              <w:jc w:val="both"/>
              <w:rPr>
                <w:sz w:val="22"/>
                <w:szCs w:val="22"/>
              </w:rPr>
            </w:pPr>
            <w:r w:rsidRPr="008F6A86">
              <w:rPr>
                <w:sz w:val="22"/>
                <w:szCs w:val="22"/>
              </w:rPr>
              <w:t>9 декабря: День Героев Отечества;</w:t>
            </w:r>
          </w:p>
          <w:p w:rsidR="00A67ABA" w:rsidRPr="008F6A86" w:rsidRDefault="00A67ABA" w:rsidP="000A2C48">
            <w:pPr>
              <w:shd w:val="clear" w:color="auto" w:fill="FFFFFF"/>
              <w:jc w:val="both"/>
              <w:rPr>
                <w:sz w:val="22"/>
                <w:szCs w:val="22"/>
              </w:rPr>
            </w:pPr>
            <w:r w:rsidRPr="008F6A86">
              <w:rPr>
                <w:sz w:val="22"/>
                <w:szCs w:val="22"/>
              </w:rPr>
              <w:t>12 декабря: День Конституции Российской Федерации;</w:t>
            </w:r>
          </w:p>
          <w:p w:rsidR="0069505F" w:rsidRPr="008F6A86" w:rsidRDefault="00A67ABA" w:rsidP="000A2C48">
            <w:pPr>
              <w:shd w:val="clear" w:color="auto" w:fill="FFFFFF"/>
              <w:jc w:val="both"/>
              <w:rPr>
                <w:sz w:val="22"/>
                <w:szCs w:val="22"/>
              </w:rPr>
            </w:pPr>
            <w:r w:rsidRPr="008F6A86">
              <w:rPr>
                <w:sz w:val="22"/>
                <w:szCs w:val="22"/>
              </w:rPr>
              <w:t>31 декабря: Новый год</w:t>
            </w:r>
          </w:p>
          <w:p w:rsidR="0069505F" w:rsidRPr="008F6A86" w:rsidRDefault="0069505F" w:rsidP="000A2C48">
            <w:pPr>
              <w:shd w:val="clear" w:color="auto" w:fill="FFFFFF"/>
              <w:jc w:val="both"/>
              <w:rPr>
                <w:sz w:val="22"/>
                <w:szCs w:val="22"/>
              </w:rPr>
            </w:pPr>
          </w:p>
        </w:tc>
      </w:tr>
    </w:tbl>
    <w:p w:rsidR="0069505F" w:rsidRPr="008F6A86" w:rsidRDefault="0069505F" w:rsidP="0069505F">
      <w:pPr>
        <w:shd w:val="clear" w:color="auto" w:fill="FFFFFF"/>
        <w:jc w:val="center"/>
      </w:pPr>
    </w:p>
    <w:p w:rsidR="00A67ABA" w:rsidRPr="008F6A86" w:rsidRDefault="00A67ABA" w:rsidP="002877A5">
      <w:pPr>
        <w:pStyle w:val="a6"/>
        <w:spacing w:before="0" w:beforeAutospacing="0" w:after="0" w:afterAutospacing="0"/>
        <w:jc w:val="center"/>
        <w:rPr>
          <w:color w:val="auto"/>
          <w:sz w:val="24"/>
          <w:szCs w:val="24"/>
        </w:rPr>
      </w:pPr>
    </w:p>
    <w:p w:rsidR="00A67ABA" w:rsidRPr="008F6A86" w:rsidRDefault="00A67ABA" w:rsidP="002877A5">
      <w:pPr>
        <w:pStyle w:val="a6"/>
        <w:spacing w:before="0" w:beforeAutospacing="0" w:after="0" w:afterAutospacing="0"/>
        <w:jc w:val="center"/>
        <w:rPr>
          <w:color w:val="auto"/>
          <w:sz w:val="24"/>
          <w:szCs w:val="24"/>
        </w:rPr>
      </w:pPr>
    </w:p>
    <w:p w:rsidR="00A67ABA" w:rsidRPr="008F6A86" w:rsidRDefault="00A67ABA" w:rsidP="002877A5">
      <w:pPr>
        <w:pStyle w:val="a6"/>
        <w:spacing w:before="0" w:beforeAutospacing="0" w:after="0" w:afterAutospacing="0"/>
        <w:jc w:val="center"/>
        <w:rPr>
          <w:color w:val="auto"/>
          <w:sz w:val="24"/>
          <w:szCs w:val="24"/>
        </w:rPr>
      </w:pPr>
      <w:r w:rsidRPr="008F6A86">
        <w:rPr>
          <w:color w:val="auto"/>
          <w:sz w:val="24"/>
          <w:szCs w:val="24"/>
        </w:rPr>
        <w:t>Календарный план воспитательной работы (группы, специалиста)</w:t>
      </w:r>
    </w:p>
    <w:p w:rsidR="00A67ABA" w:rsidRPr="008F6A86" w:rsidRDefault="00A67ABA" w:rsidP="002877A5">
      <w:pPr>
        <w:pStyle w:val="a6"/>
        <w:spacing w:before="0" w:beforeAutospacing="0" w:after="0" w:afterAutospacing="0"/>
        <w:jc w:val="center"/>
        <w:rPr>
          <w:color w:val="auto"/>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
        <w:gridCol w:w="1966"/>
        <w:gridCol w:w="179"/>
        <w:gridCol w:w="2266"/>
        <w:gridCol w:w="1481"/>
        <w:gridCol w:w="1664"/>
        <w:gridCol w:w="1800"/>
      </w:tblGrid>
      <w:tr w:rsidR="00A67ABA" w:rsidRPr="008F6A86" w:rsidTr="00A67ABA">
        <w:tc>
          <w:tcPr>
            <w:tcW w:w="498" w:type="dxa"/>
            <w:shd w:val="clear" w:color="auto" w:fill="auto"/>
          </w:tcPr>
          <w:p w:rsidR="00A67ABA" w:rsidRPr="008F6A86" w:rsidRDefault="00A67ABA" w:rsidP="00C61520">
            <w:pPr>
              <w:rPr>
                <w:sz w:val="20"/>
                <w:szCs w:val="20"/>
              </w:rPr>
            </w:pPr>
            <w:r w:rsidRPr="008F6A86">
              <w:rPr>
                <w:sz w:val="20"/>
                <w:szCs w:val="20"/>
              </w:rPr>
              <w:t>№</w:t>
            </w:r>
          </w:p>
        </w:tc>
        <w:tc>
          <w:tcPr>
            <w:tcW w:w="2145" w:type="dxa"/>
            <w:gridSpan w:val="2"/>
            <w:shd w:val="clear" w:color="auto" w:fill="auto"/>
          </w:tcPr>
          <w:p w:rsidR="00A67ABA" w:rsidRPr="008F6A86" w:rsidRDefault="00A67ABA" w:rsidP="00C61520">
            <w:pPr>
              <w:jc w:val="center"/>
              <w:rPr>
                <w:sz w:val="20"/>
                <w:szCs w:val="20"/>
              </w:rPr>
            </w:pPr>
            <w:r w:rsidRPr="008F6A86">
              <w:rPr>
                <w:sz w:val="20"/>
                <w:szCs w:val="20"/>
              </w:rPr>
              <w:t>Мероприятия</w:t>
            </w:r>
          </w:p>
        </w:tc>
        <w:tc>
          <w:tcPr>
            <w:tcW w:w="2266" w:type="dxa"/>
            <w:shd w:val="clear" w:color="auto" w:fill="auto"/>
          </w:tcPr>
          <w:p w:rsidR="00A67ABA" w:rsidRPr="008F6A86" w:rsidRDefault="00A67ABA" w:rsidP="00C61520">
            <w:pPr>
              <w:jc w:val="center"/>
              <w:rPr>
                <w:sz w:val="20"/>
                <w:szCs w:val="20"/>
              </w:rPr>
            </w:pPr>
            <w:r w:rsidRPr="008F6A86">
              <w:rPr>
                <w:sz w:val="20"/>
                <w:szCs w:val="20"/>
              </w:rPr>
              <w:t>Участники</w:t>
            </w:r>
          </w:p>
        </w:tc>
        <w:tc>
          <w:tcPr>
            <w:tcW w:w="1481" w:type="dxa"/>
            <w:shd w:val="clear" w:color="auto" w:fill="auto"/>
          </w:tcPr>
          <w:p w:rsidR="00A67ABA" w:rsidRPr="008F6A86" w:rsidRDefault="00A67ABA" w:rsidP="00C61520">
            <w:pPr>
              <w:jc w:val="center"/>
              <w:rPr>
                <w:sz w:val="20"/>
                <w:szCs w:val="20"/>
              </w:rPr>
            </w:pPr>
            <w:r w:rsidRPr="008F6A86">
              <w:rPr>
                <w:sz w:val="20"/>
                <w:szCs w:val="20"/>
              </w:rPr>
              <w:t>Сроки проведения</w:t>
            </w:r>
          </w:p>
        </w:tc>
        <w:tc>
          <w:tcPr>
            <w:tcW w:w="1664" w:type="dxa"/>
            <w:shd w:val="clear" w:color="auto" w:fill="auto"/>
          </w:tcPr>
          <w:p w:rsidR="00A67ABA" w:rsidRPr="008F6A86" w:rsidRDefault="00A67ABA" w:rsidP="00C61520">
            <w:pPr>
              <w:jc w:val="center"/>
              <w:rPr>
                <w:sz w:val="20"/>
                <w:szCs w:val="20"/>
              </w:rPr>
            </w:pPr>
            <w:r w:rsidRPr="008F6A86">
              <w:rPr>
                <w:sz w:val="20"/>
                <w:szCs w:val="20"/>
              </w:rPr>
              <w:t xml:space="preserve">Ответственный </w:t>
            </w:r>
          </w:p>
        </w:tc>
        <w:tc>
          <w:tcPr>
            <w:tcW w:w="1800" w:type="dxa"/>
          </w:tcPr>
          <w:p w:rsidR="00A67ABA" w:rsidRPr="008F6A86" w:rsidRDefault="00A67ABA" w:rsidP="00C61520">
            <w:pPr>
              <w:jc w:val="center"/>
              <w:rPr>
                <w:sz w:val="20"/>
                <w:szCs w:val="20"/>
              </w:rPr>
            </w:pPr>
            <w:r w:rsidRPr="008F6A86">
              <w:rPr>
                <w:sz w:val="20"/>
                <w:szCs w:val="20"/>
              </w:rPr>
              <w:t xml:space="preserve">Отметка </w:t>
            </w:r>
          </w:p>
          <w:p w:rsidR="00A67ABA" w:rsidRPr="008F6A86" w:rsidRDefault="00A67ABA" w:rsidP="00C61520">
            <w:pPr>
              <w:jc w:val="center"/>
              <w:rPr>
                <w:sz w:val="20"/>
                <w:szCs w:val="20"/>
              </w:rPr>
            </w:pPr>
            <w:r w:rsidRPr="008F6A86">
              <w:rPr>
                <w:sz w:val="20"/>
                <w:szCs w:val="20"/>
              </w:rPr>
              <w:t>о выполнении</w:t>
            </w:r>
          </w:p>
        </w:tc>
      </w:tr>
      <w:tr w:rsidR="00A67ABA" w:rsidRPr="008F6A86" w:rsidTr="00A67ABA">
        <w:tc>
          <w:tcPr>
            <w:tcW w:w="498" w:type="dxa"/>
            <w:shd w:val="clear" w:color="auto" w:fill="EAF1DD"/>
          </w:tcPr>
          <w:p w:rsidR="00A67ABA" w:rsidRPr="008F6A86" w:rsidRDefault="00A67ABA" w:rsidP="00C61520">
            <w:pPr>
              <w:jc w:val="center"/>
              <w:rPr>
                <w:b/>
                <w:bCs/>
                <w:sz w:val="20"/>
                <w:szCs w:val="20"/>
              </w:rPr>
            </w:pPr>
            <w:r w:rsidRPr="008F6A86">
              <w:rPr>
                <w:b/>
                <w:bCs/>
                <w:sz w:val="20"/>
                <w:szCs w:val="20"/>
              </w:rPr>
              <w:t>1</w:t>
            </w:r>
          </w:p>
        </w:tc>
        <w:tc>
          <w:tcPr>
            <w:tcW w:w="9356" w:type="dxa"/>
            <w:gridSpan w:val="6"/>
            <w:shd w:val="clear" w:color="auto" w:fill="EAF1DD"/>
          </w:tcPr>
          <w:p w:rsidR="00A67ABA" w:rsidRPr="008F6A86" w:rsidRDefault="00A67ABA" w:rsidP="00C61520">
            <w:pPr>
              <w:rPr>
                <w:b/>
                <w:bCs/>
                <w:sz w:val="20"/>
                <w:szCs w:val="20"/>
              </w:rPr>
            </w:pPr>
            <w:r w:rsidRPr="008F6A86">
              <w:rPr>
                <w:b/>
                <w:bCs/>
                <w:sz w:val="20"/>
                <w:szCs w:val="20"/>
              </w:rPr>
              <w:t>Взаимодействие с социумом</w:t>
            </w:r>
          </w:p>
        </w:tc>
      </w:tr>
      <w:tr w:rsidR="00A67ABA" w:rsidRPr="008F6A86" w:rsidTr="00A67ABA">
        <w:tc>
          <w:tcPr>
            <w:tcW w:w="498" w:type="dxa"/>
            <w:shd w:val="clear" w:color="auto" w:fill="auto"/>
          </w:tcPr>
          <w:p w:rsidR="00A67ABA" w:rsidRPr="008F6A86" w:rsidRDefault="00A67ABA" w:rsidP="00F34325">
            <w:pPr>
              <w:pStyle w:val="a4"/>
              <w:numPr>
                <w:ilvl w:val="0"/>
                <w:numId w:val="205"/>
              </w:numPr>
              <w:spacing w:after="0" w:line="240" w:lineRule="auto"/>
              <w:jc w:val="center"/>
              <w:rPr>
                <w:rFonts w:ascii="Times New Roman" w:hAnsi="Times New Roman"/>
                <w:sz w:val="20"/>
                <w:szCs w:val="20"/>
              </w:rPr>
            </w:pPr>
          </w:p>
        </w:tc>
        <w:tc>
          <w:tcPr>
            <w:tcW w:w="1966" w:type="dxa"/>
            <w:shd w:val="clear" w:color="auto" w:fill="auto"/>
          </w:tcPr>
          <w:p w:rsidR="00A67ABA" w:rsidRPr="008F6A86" w:rsidRDefault="00A67ABA" w:rsidP="00C61520">
            <w:pPr>
              <w:rPr>
                <w:rFonts w:eastAsia="Calibri"/>
                <w:sz w:val="20"/>
                <w:szCs w:val="20"/>
              </w:rPr>
            </w:pPr>
          </w:p>
        </w:tc>
        <w:tc>
          <w:tcPr>
            <w:tcW w:w="2445" w:type="dxa"/>
            <w:gridSpan w:val="2"/>
            <w:shd w:val="clear" w:color="auto" w:fill="auto"/>
          </w:tcPr>
          <w:p w:rsidR="00A67ABA" w:rsidRPr="008F6A86" w:rsidRDefault="00A67ABA" w:rsidP="00C61520">
            <w:pPr>
              <w:rPr>
                <w:sz w:val="20"/>
                <w:szCs w:val="20"/>
              </w:rPr>
            </w:pPr>
          </w:p>
        </w:tc>
        <w:tc>
          <w:tcPr>
            <w:tcW w:w="1481" w:type="dxa"/>
            <w:shd w:val="clear" w:color="auto" w:fill="auto"/>
          </w:tcPr>
          <w:p w:rsidR="00A67ABA" w:rsidRPr="008F6A86" w:rsidRDefault="00A67ABA" w:rsidP="00C61520">
            <w:pPr>
              <w:jc w:val="center"/>
              <w:rPr>
                <w:sz w:val="20"/>
                <w:szCs w:val="20"/>
              </w:rPr>
            </w:pPr>
          </w:p>
        </w:tc>
        <w:tc>
          <w:tcPr>
            <w:tcW w:w="1664" w:type="dxa"/>
            <w:shd w:val="clear" w:color="auto" w:fill="auto"/>
          </w:tcPr>
          <w:p w:rsidR="00A67ABA" w:rsidRPr="008F6A86" w:rsidRDefault="00A67ABA" w:rsidP="00C61520">
            <w:pPr>
              <w:rPr>
                <w:sz w:val="20"/>
                <w:szCs w:val="20"/>
              </w:rPr>
            </w:pPr>
          </w:p>
        </w:tc>
        <w:tc>
          <w:tcPr>
            <w:tcW w:w="1800" w:type="dxa"/>
          </w:tcPr>
          <w:p w:rsidR="00A67ABA" w:rsidRPr="008F6A86" w:rsidRDefault="00A67ABA" w:rsidP="00C61520">
            <w:pPr>
              <w:rPr>
                <w:b/>
                <w:bCs/>
                <w:sz w:val="20"/>
                <w:szCs w:val="20"/>
              </w:rPr>
            </w:pPr>
          </w:p>
        </w:tc>
      </w:tr>
      <w:tr w:rsidR="00A67ABA" w:rsidRPr="008F6A86" w:rsidTr="00A67ABA">
        <w:tc>
          <w:tcPr>
            <w:tcW w:w="498" w:type="dxa"/>
            <w:shd w:val="clear" w:color="auto" w:fill="auto"/>
          </w:tcPr>
          <w:p w:rsidR="00A67ABA" w:rsidRPr="008F6A86" w:rsidRDefault="00A67ABA" w:rsidP="00F34325">
            <w:pPr>
              <w:pStyle w:val="a4"/>
              <w:numPr>
                <w:ilvl w:val="0"/>
                <w:numId w:val="205"/>
              </w:numPr>
              <w:spacing w:after="0" w:line="240" w:lineRule="auto"/>
              <w:jc w:val="center"/>
              <w:rPr>
                <w:rFonts w:ascii="Times New Roman" w:hAnsi="Times New Roman"/>
                <w:sz w:val="20"/>
                <w:szCs w:val="20"/>
              </w:rPr>
            </w:pPr>
          </w:p>
        </w:tc>
        <w:tc>
          <w:tcPr>
            <w:tcW w:w="1966" w:type="dxa"/>
            <w:shd w:val="clear" w:color="auto" w:fill="auto"/>
          </w:tcPr>
          <w:p w:rsidR="00A67ABA" w:rsidRPr="008F6A86" w:rsidRDefault="00A67ABA" w:rsidP="00C61520">
            <w:pPr>
              <w:rPr>
                <w:sz w:val="20"/>
                <w:szCs w:val="20"/>
              </w:rPr>
            </w:pPr>
          </w:p>
        </w:tc>
        <w:tc>
          <w:tcPr>
            <w:tcW w:w="2445" w:type="dxa"/>
            <w:gridSpan w:val="2"/>
            <w:shd w:val="clear" w:color="auto" w:fill="auto"/>
          </w:tcPr>
          <w:p w:rsidR="00A67ABA" w:rsidRPr="008F6A86" w:rsidRDefault="00A67ABA" w:rsidP="00C61520">
            <w:pPr>
              <w:rPr>
                <w:sz w:val="20"/>
                <w:szCs w:val="20"/>
              </w:rPr>
            </w:pPr>
          </w:p>
        </w:tc>
        <w:tc>
          <w:tcPr>
            <w:tcW w:w="1481" w:type="dxa"/>
            <w:shd w:val="clear" w:color="auto" w:fill="auto"/>
          </w:tcPr>
          <w:p w:rsidR="00A67ABA" w:rsidRPr="008F6A86" w:rsidRDefault="00A67ABA" w:rsidP="00C61520">
            <w:pPr>
              <w:jc w:val="center"/>
              <w:rPr>
                <w:sz w:val="20"/>
                <w:szCs w:val="20"/>
              </w:rPr>
            </w:pPr>
          </w:p>
        </w:tc>
        <w:tc>
          <w:tcPr>
            <w:tcW w:w="1664" w:type="dxa"/>
            <w:shd w:val="clear" w:color="auto" w:fill="auto"/>
          </w:tcPr>
          <w:p w:rsidR="00A67ABA" w:rsidRPr="008F6A86" w:rsidRDefault="00A67ABA" w:rsidP="00C61520">
            <w:pPr>
              <w:rPr>
                <w:sz w:val="20"/>
                <w:szCs w:val="20"/>
              </w:rPr>
            </w:pPr>
          </w:p>
        </w:tc>
        <w:tc>
          <w:tcPr>
            <w:tcW w:w="1800" w:type="dxa"/>
          </w:tcPr>
          <w:p w:rsidR="00A67ABA" w:rsidRPr="008F6A86" w:rsidRDefault="00A67ABA" w:rsidP="00C61520">
            <w:pPr>
              <w:rPr>
                <w:b/>
                <w:bCs/>
                <w:sz w:val="20"/>
                <w:szCs w:val="20"/>
              </w:rPr>
            </w:pPr>
          </w:p>
        </w:tc>
      </w:tr>
      <w:tr w:rsidR="00A67ABA" w:rsidRPr="008F6A86" w:rsidTr="00A67ABA">
        <w:tc>
          <w:tcPr>
            <w:tcW w:w="498" w:type="dxa"/>
            <w:shd w:val="clear" w:color="auto" w:fill="EAF1DD"/>
          </w:tcPr>
          <w:p w:rsidR="00A67ABA" w:rsidRPr="008F6A86" w:rsidRDefault="00A67ABA" w:rsidP="00C61520">
            <w:pPr>
              <w:jc w:val="center"/>
              <w:rPr>
                <w:b/>
                <w:sz w:val="20"/>
                <w:szCs w:val="20"/>
              </w:rPr>
            </w:pPr>
            <w:r w:rsidRPr="008F6A86">
              <w:rPr>
                <w:b/>
                <w:sz w:val="20"/>
                <w:szCs w:val="20"/>
              </w:rPr>
              <w:t>2.</w:t>
            </w:r>
          </w:p>
        </w:tc>
        <w:tc>
          <w:tcPr>
            <w:tcW w:w="9356" w:type="dxa"/>
            <w:gridSpan w:val="6"/>
            <w:shd w:val="clear" w:color="auto" w:fill="EAF1DD"/>
          </w:tcPr>
          <w:p w:rsidR="00A67ABA" w:rsidRPr="008F6A86" w:rsidRDefault="00A67ABA" w:rsidP="00C61520">
            <w:pPr>
              <w:rPr>
                <w:b/>
                <w:bCs/>
                <w:sz w:val="20"/>
                <w:szCs w:val="20"/>
              </w:rPr>
            </w:pPr>
            <w:r w:rsidRPr="008F6A86">
              <w:rPr>
                <w:b/>
                <w:bCs/>
                <w:sz w:val="20"/>
                <w:szCs w:val="20"/>
              </w:rPr>
              <w:t>Традиции ДОУ</w:t>
            </w:r>
          </w:p>
        </w:tc>
      </w:tr>
      <w:tr w:rsidR="00A67ABA" w:rsidRPr="008F6A86" w:rsidTr="00A67ABA">
        <w:tc>
          <w:tcPr>
            <w:tcW w:w="498" w:type="dxa"/>
            <w:shd w:val="clear" w:color="auto" w:fill="auto"/>
          </w:tcPr>
          <w:p w:rsidR="00A67ABA" w:rsidRPr="008F6A86" w:rsidRDefault="00A67ABA" w:rsidP="00F34325">
            <w:pPr>
              <w:pStyle w:val="a4"/>
              <w:numPr>
                <w:ilvl w:val="0"/>
                <w:numId w:val="206"/>
              </w:numPr>
              <w:spacing w:after="0" w:line="240" w:lineRule="auto"/>
              <w:jc w:val="center"/>
              <w:rPr>
                <w:rFonts w:ascii="Times New Roman" w:hAnsi="Times New Roman"/>
                <w:sz w:val="20"/>
                <w:szCs w:val="20"/>
              </w:rPr>
            </w:pPr>
          </w:p>
        </w:tc>
        <w:tc>
          <w:tcPr>
            <w:tcW w:w="1966" w:type="dxa"/>
            <w:shd w:val="clear" w:color="auto" w:fill="auto"/>
          </w:tcPr>
          <w:p w:rsidR="00A67ABA" w:rsidRPr="008F6A86" w:rsidRDefault="00A67ABA" w:rsidP="00C61520">
            <w:pPr>
              <w:rPr>
                <w:b/>
                <w:bCs/>
                <w:sz w:val="20"/>
                <w:szCs w:val="20"/>
              </w:rPr>
            </w:pPr>
          </w:p>
        </w:tc>
        <w:tc>
          <w:tcPr>
            <w:tcW w:w="2445" w:type="dxa"/>
            <w:gridSpan w:val="2"/>
            <w:shd w:val="clear" w:color="auto" w:fill="auto"/>
          </w:tcPr>
          <w:p w:rsidR="00A67ABA" w:rsidRPr="008F6A86" w:rsidRDefault="00A67ABA" w:rsidP="00C61520">
            <w:pPr>
              <w:rPr>
                <w:sz w:val="20"/>
                <w:szCs w:val="20"/>
              </w:rPr>
            </w:pPr>
          </w:p>
        </w:tc>
        <w:tc>
          <w:tcPr>
            <w:tcW w:w="1481" w:type="dxa"/>
            <w:shd w:val="clear" w:color="auto" w:fill="auto"/>
          </w:tcPr>
          <w:p w:rsidR="00A67ABA" w:rsidRPr="008F6A86" w:rsidRDefault="00A67ABA" w:rsidP="00C61520">
            <w:pPr>
              <w:jc w:val="center"/>
              <w:rPr>
                <w:sz w:val="20"/>
                <w:szCs w:val="20"/>
              </w:rPr>
            </w:pPr>
          </w:p>
        </w:tc>
        <w:tc>
          <w:tcPr>
            <w:tcW w:w="1664" w:type="dxa"/>
            <w:shd w:val="clear" w:color="auto" w:fill="auto"/>
          </w:tcPr>
          <w:p w:rsidR="00A67ABA" w:rsidRPr="008F6A86" w:rsidRDefault="00A67ABA" w:rsidP="00C61520">
            <w:pPr>
              <w:rPr>
                <w:sz w:val="20"/>
                <w:szCs w:val="20"/>
              </w:rPr>
            </w:pPr>
          </w:p>
        </w:tc>
        <w:tc>
          <w:tcPr>
            <w:tcW w:w="1800" w:type="dxa"/>
          </w:tcPr>
          <w:p w:rsidR="00A67ABA" w:rsidRPr="008F6A86" w:rsidRDefault="00A67ABA" w:rsidP="00C61520">
            <w:pPr>
              <w:rPr>
                <w:b/>
                <w:bCs/>
                <w:sz w:val="20"/>
                <w:szCs w:val="20"/>
              </w:rPr>
            </w:pPr>
          </w:p>
        </w:tc>
      </w:tr>
      <w:tr w:rsidR="00A67ABA" w:rsidRPr="008F6A86" w:rsidTr="00A67ABA">
        <w:tc>
          <w:tcPr>
            <w:tcW w:w="498" w:type="dxa"/>
            <w:shd w:val="clear" w:color="auto" w:fill="auto"/>
          </w:tcPr>
          <w:p w:rsidR="00A67ABA" w:rsidRPr="008F6A86" w:rsidRDefault="00A67ABA" w:rsidP="00F34325">
            <w:pPr>
              <w:pStyle w:val="a4"/>
              <w:numPr>
                <w:ilvl w:val="0"/>
                <w:numId w:val="206"/>
              </w:numPr>
              <w:spacing w:after="0" w:line="240" w:lineRule="auto"/>
              <w:jc w:val="center"/>
              <w:rPr>
                <w:rFonts w:ascii="Times New Roman" w:hAnsi="Times New Roman"/>
                <w:sz w:val="20"/>
                <w:szCs w:val="20"/>
              </w:rPr>
            </w:pPr>
          </w:p>
        </w:tc>
        <w:tc>
          <w:tcPr>
            <w:tcW w:w="1966" w:type="dxa"/>
            <w:shd w:val="clear" w:color="auto" w:fill="auto"/>
          </w:tcPr>
          <w:p w:rsidR="00A67ABA" w:rsidRPr="008F6A86" w:rsidRDefault="00A67ABA" w:rsidP="00C61520">
            <w:pPr>
              <w:rPr>
                <w:sz w:val="20"/>
                <w:szCs w:val="20"/>
              </w:rPr>
            </w:pPr>
          </w:p>
        </w:tc>
        <w:tc>
          <w:tcPr>
            <w:tcW w:w="2445" w:type="dxa"/>
            <w:gridSpan w:val="2"/>
            <w:shd w:val="clear" w:color="auto" w:fill="auto"/>
          </w:tcPr>
          <w:p w:rsidR="00A67ABA" w:rsidRPr="008F6A86" w:rsidRDefault="00A67ABA" w:rsidP="00C61520">
            <w:pPr>
              <w:rPr>
                <w:sz w:val="20"/>
                <w:szCs w:val="20"/>
              </w:rPr>
            </w:pPr>
          </w:p>
        </w:tc>
        <w:tc>
          <w:tcPr>
            <w:tcW w:w="1481" w:type="dxa"/>
            <w:shd w:val="clear" w:color="auto" w:fill="auto"/>
          </w:tcPr>
          <w:p w:rsidR="00A67ABA" w:rsidRPr="008F6A86" w:rsidRDefault="00A67ABA" w:rsidP="00C61520">
            <w:pPr>
              <w:jc w:val="center"/>
              <w:rPr>
                <w:sz w:val="20"/>
                <w:szCs w:val="20"/>
              </w:rPr>
            </w:pPr>
          </w:p>
        </w:tc>
        <w:tc>
          <w:tcPr>
            <w:tcW w:w="1664" w:type="dxa"/>
            <w:shd w:val="clear" w:color="auto" w:fill="auto"/>
          </w:tcPr>
          <w:p w:rsidR="00A67ABA" w:rsidRPr="008F6A86" w:rsidRDefault="00A67ABA" w:rsidP="00C61520">
            <w:pPr>
              <w:rPr>
                <w:sz w:val="20"/>
                <w:szCs w:val="20"/>
              </w:rPr>
            </w:pPr>
          </w:p>
        </w:tc>
        <w:tc>
          <w:tcPr>
            <w:tcW w:w="1800" w:type="dxa"/>
          </w:tcPr>
          <w:p w:rsidR="00A67ABA" w:rsidRPr="008F6A86" w:rsidRDefault="00A67ABA" w:rsidP="00C61520">
            <w:pPr>
              <w:rPr>
                <w:b/>
                <w:bCs/>
                <w:sz w:val="20"/>
                <w:szCs w:val="20"/>
              </w:rPr>
            </w:pPr>
          </w:p>
        </w:tc>
      </w:tr>
      <w:tr w:rsidR="00A67ABA" w:rsidRPr="008F6A86" w:rsidTr="00A67ABA">
        <w:tc>
          <w:tcPr>
            <w:tcW w:w="498" w:type="dxa"/>
            <w:shd w:val="clear" w:color="auto" w:fill="EAF1DD"/>
          </w:tcPr>
          <w:p w:rsidR="00A67ABA" w:rsidRPr="008F6A86" w:rsidRDefault="00A67ABA" w:rsidP="00C61520">
            <w:pPr>
              <w:jc w:val="center"/>
              <w:rPr>
                <w:b/>
                <w:sz w:val="20"/>
                <w:szCs w:val="20"/>
              </w:rPr>
            </w:pPr>
            <w:r w:rsidRPr="008F6A86">
              <w:rPr>
                <w:b/>
                <w:sz w:val="20"/>
                <w:szCs w:val="20"/>
              </w:rPr>
              <w:t>3</w:t>
            </w:r>
          </w:p>
        </w:tc>
        <w:tc>
          <w:tcPr>
            <w:tcW w:w="9356" w:type="dxa"/>
            <w:gridSpan w:val="6"/>
            <w:shd w:val="clear" w:color="auto" w:fill="EAF1DD"/>
          </w:tcPr>
          <w:p w:rsidR="00A67ABA" w:rsidRPr="008F6A86" w:rsidRDefault="00A67ABA" w:rsidP="00C61520">
            <w:pPr>
              <w:rPr>
                <w:b/>
                <w:bCs/>
                <w:sz w:val="20"/>
                <w:szCs w:val="20"/>
              </w:rPr>
            </w:pPr>
            <w:r w:rsidRPr="008F6A86">
              <w:rPr>
                <w:b/>
                <w:bCs/>
                <w:sz w:val="20"/>
                <w:szCs w:val="20"/>
              </w:rPr>
              <w:t>Культурные практики группы</w:t>
            </w:r>
          </w:p>
        </w:tc>
      </w:tr>
      <w:tr w:rsidR="00A67ABA" w:rsidRPr="008F6A86" w:rsidTr="00A67ABA">
        <w:tc>
          <w:tcPr>
            <w:tcW w:w="498" w:type="dxa"/>
            <w:shd w:val="clear" w:color="auto" w:fill="auto"/>
          </w:tcPr>
          <w:p w:rsidR="00A67ABA" w:rsidRPr="008F6A86" w:rsidRDefault="00A67ABA" w:rsidP="00F34325">
            <w:pPr>
              <w:pStyle w:val="a4"/>
              <w:numPr>
                <w:ilvl w:val="0"/>
                <w:numId w:val="207"/>
              </w:numPr>
              <w:spacing w:after="0" w:line="240" w:lineRule="auto"/>
              <w:jc w:val="center"/>
              <w:rPr>
                <w:rFonts w:ascii="Times New Roman" w:hAnsi="Times New Roman"/>
                <w:sz w:val="20"/>
                <w:szCs w:val="20"/>
              </w:rPr>
            </w:pPr>
          </w:p>
        </w:tc>
        <w:tc>
          <w:tcPr>
            <w:tcW w:w="1966" w:type="dxa"/>
            <w:shd w:val="clear" w:color="auto" w:fill="auto"/>
          </w:tcPr>
          <w:p w:rsidR="00A67ABA" w:rsidRPr="008F6A86" w:rsidRDefault="00A67ABA" w:rsidP="00C61520">
            <w:pPr>
              <w:rPr>
                <w:b/>
                <w:bCs/>
                <w:sz w:val="20"/>
                <w:szCs w:val="20"/>
              </w:rPr>
            </w:pPr>
          </w:p>
        </w:tc>
        <w:tc>
          <w:tcPr>
            <w:tcW w:w="2445" w:type="dxa"/>
            <w:gridSpan w:val="2"/>
            <w:shd w:val="clear" w:color="auto" w:fill="auto"/>
          </w:tcPr>
          <w:p w:rsidR="00A67ABA" w:rsidRPr="008F6A86" w:rsidRDefault="00A67ABA" w:rsidP="00C61520">
            <w:pPr>
              <w:rPr>
                <w:b/>
                <w:bCs/>
                <w:sz w:val="20"/>
                <w:szCs w:val="20"/>
              </w:rPr>
            </w:pPr>
          </w:p>
        </w:tc>
        <w:tc>
          <w:tcPr>
            <w:tcW w:w="1481" w:type="dxa"/>
            <w:shd w:val="clear" w:color="auto" w:fill="auto"/>
          </w:tcPr>
          <w:p w:rsidR="00A67ABA" w:rsidRPr="008F6A86" w:rsidRDefault="00A67ABA" w:rsidP="00C61520">
            <w:pPr>
              <w:rPr>
                <w:b/>
                <w:bCs/>
                <w:sz w:val="20"/>
                <w:szCs w:val="20"/>
              </w:rPr>
            </w:pPr>
          </w:p>
        </w:tc>
        <w:tc>
          <w:tcPr>
            <w:tcW w:w="1664" w:type="dxa"/>
            <w:shd w:val="clear" w:color="auto" w:fill="auto"/>
          </w:tcPr>
          <w:p w:rsidR="00A67ABA" w:rsidRPr="008F6A86" w:rsidRDefault="00A67ABA" w:rsidP="00C61520">
            <w:pPr>
              <w:rPr>
                <w:b/>
                <w:bCs/>
                <w:sz w:val="20"/>
                <w:szCs w:val="20"/>
              </w:rPr>
            </w:pPr>
          </w:p>
        </w:tc>
        <w:tc>
          <w:tcPr>
            <w:tcW w:w="1800" w:type="dxa"/>
          </w:tcPr>
          <w:p w:rsidR="00A67ABA" w:rsidRPr="008F6A86" w:rsidRDefault="00A67ABA" w:rsidP="00C61520">
            <w:pPr>
              <w:rPr>
                <w:b/>
                <w:bCs/>
                <w:sz w:val="20"/>
                <w:szCs w:val="20"/>
              </w:rPr>
            </w:pPr>
          </w:p>
        </w:tc>
      </w:tr>
      <w:tr w:rsidR="00A67ABA" w:rsidRPr="008F6A86" w:rsidTr="00A67ABA">
        <w:tc>
          <w:tcPr>
            <w:tcW w:w="498" w:type="dxa"/>
            <w:shd w:val="clear" w:color="auto" w:fill="auto"/>
          </w:tcPr>
          <w:p w:rsidR="00A67ABA" w:rsidRPr="008F6A86" w:rsidRDefault="00A67ABA" w:rsidP="00F34325">
            <w:pPr>
              <w:pStyle w:val="a4"/>
              <w:numPr>
                <w:ilvl w:val="0"/>
                <w:numId w:val="207"/>
              </w:numPr>
              <w:spacing w:after="0" w:line="240" w:lineRule="auto"/>
              <w:jc w:val="center"/>
              <w:rPr>
                <w:rFonts w:ascii="Times New Roman" w:hAnsi="Times New Roman"/>
                <w:sz w:val="20"/>
                <w:szCs w:val="20"/>
              </w:rPr>
            </w:pPr>
          </w:p>
        </w:tc>
        <w:tc>
          <w:tcPr>
            <w:tcW w:w="1966" w:type="dxa"/>
            <w:shd w:val="clear" w:color="auto" w:fill="auto"/>
          </w:tcPr>
          <w:p w:rsidR="00A67ABA" w:rsidRPr="008F6A86" w:rsidRDefault="00A67ABA" w:rsidP="00C61520">
            <w:pPr>
              <w:rPr>
                <w:b/>
                <w:bCs/>
                <w:sz w:val="20"/>
                <w:szCs w:val="20"/>
              </w:rPr>
            </w:pPr>
          </w:p>
        </w:tc>
        <w:tc>
          <w:tcPr>
            <w:tcW w:w="2445" w:type="dxa"/>
            <w:gridSpan w:val="2"/>
            <w:shd w:val="clear" w:color="auto" w:fill="auto"/>
          </w:tcPr>
          <w:p w:rsidR="00A67ABA" w:rsidRPr="008F6A86" w:rsidRDefault="00A67ABA" w:rsidP="00C61520">
            <w:pPr>
              <w:rPr>
                <w:b/>
                <w:bCs/>
                <w:sz w:val="20"/>
                <w:szCs w:val="20"/>
              </w:rPr>
            </w:pPr>
          </w:p>
        </w:tc>
        <w:tc>
          <w:tcPr>
            <w:tcW w:w="1481" w:type="dxa"/>
            <w:shd w:val="clear" w:color="auto" w:fill="auto"/>
          </w:tcPr>
          <w:p w:rsidR="00A67ABA" w:rsidRPr="008F6A86" w:rsidRDefault="00A67ABA" w:rsidP="00C61520">
            <w:pPr>
              <w:rPr>
                <w:b/>
                <w:bCs/>
                <w:sz w:val="20"/>
                <w:szCs w:val="20"/>
              </w:rPr>
            </w:pPr>
          </w:p>
        </w:tc>
        <w:tc>
          <w:tcPr>
            <w:tcW w:w="1664" w:type="dxa"/>
            <w:shd w:val="clear" w:color="auto" w:fill="auto"/>
          </w:tcPr>
          <w:p w:rsidR="00A67ABA" w:rsidRPr="008F6A86" w:rsidRDefault="00A67ABA" w:rsidP="00C61520">
            <w:pPr>
              <w:rPr>
                <w:b/>
                <w:bCs/>
                <w:sz w:val="20"/>
                <w:szCs w:val="20"/>
              </w:rPr>
            </w:pPr>
          </w:p>
        </w:tc>
        <w:tc>
          <w:tcPr>
            <w:tcW w:w="1800" w:type="dxa"/>
          </w:tcPr>
          <w:p w:rsidR="00A67ABA" w:rsidRPr="008F6A86" w:rsidRDefault="00A67ABA" w:rsidP="00C61520">
            <w:pPr>
              <w:rPr>
                <w:b/>
                <w:bCs/>
                <w:sz w:val="20"/>
                <w:szCs w:val="20"/>
              </w:rPr>
            </w:pPr>
          </w:p>
        </w:tc>
      </w:tr>
    </w:tbl>
    <w:p w:rsidR="003C64B9" w:rsidRPr="008F6A86" w:rsidRDefault="003C64B9" w:rsidP="00952A19">
      <w:pPr>
        <w:pStyle w:val="a6"/>
        <w:spacing w:before="0" w:beforeAutospacing="0" w:after="0" w:afterAutospacing="0"/>
        <w:rPr>
          <w:color w:val="auto"/>
          <w:sz w:val="24"/>
          <w:szCs w:val="24"/>
        </w:rPr>
      </w:pPr>
    </w:p>
    <w:p w:rsidR="00F869D6" w:rsidRPr="008F6A86" w:rsidRDefault="002877A5" w:rsidP="002877A5">
      <w:pPr>
        <w:pStyle w:val="a6"/>
        <w:spacing w:before="0" w:beforeAutospacing="0" w:after="0" w:afterAutospacing="0"/>
        <w:jc w:val="center"/>
        <w:rPr>
          <w:color w:val="auto"/>
          <w:sz w:val="24"/>
          <w:szCs w:val="24"/>
        </w:rPr>
      </w:pPr>
      <w:r w:rsidRPr="008F6A86">
        <w:rPr>
          <w:color w:val="auto"/>
          <w:sz w:val="24"/>
          <w:szCs w:val="24"/>
        </w:rPr>
        <w:t>ЧАСТЬ</w:t>
      </w:r>
      <w:r w:rsidR="00390F8C" w:rsidRPr="008F6A86">
        <w:rPr>
          <w:color w:val="auto"/>
          <w:sz w:val="24"/>
          <w:szCs w:val="24"/>
        </w:rPr>
        <w:t xml:space="preserve"> ПРОГРАММЫ</w:t>
      </w:r>
      <w:r w:rsidRPr="008F6A86">
        <w:rPr>
          <w:color w:val="auto"/>
          <w:sz w:val="24"/>
          <w:szCs w:val="24"/>
        </w:rPr>
        <w:t>, ФОРМИРУЕМАЯ УЧАСТНИКАМИ ОБРАЗОВАТЕЛЬНЫХ ОТНОШЕНИЙ</w:t>
      </w:r>
    </w:p>
    <w:p w:rsidR="00F869D6" w:rsidRPr="008F6A86" w:rsidRDefault="00F869D6" w:rsidP="0061516A">
      <w:pPr>
        <w:pStyle w:val="a6"/>
        <w:spacing w:before="0" w:beforeAutospacing="0" w:after="0" w:afterAutospacing="0"/>
        <w:jc w:val="center"/>
        <w:rPr>
          <w:b/>
          <w:color w:val="auto"/>
          <w:sz w:val="24"/>
          <w:szCs w:val="24"/>
        </w:rPr>
      </w:pPr>
    </w:p>
    <w:p w:rsidR="00A67ABA" w:rsidRPr="008F6A86" w:rsidRDefault="00A67ABA" w:rsidP="0061516A">
      <w:pPr>
        <w:pStyle w:val="a6"/>
        <w:spacing w:before="0" w:beforeAutospacing="0" w:after="0" w:afterAutospacing="0"/>
        <w:jc w:val="center"/>
        <w:rPr>
          <w:b/>
          <w:color w:val="auto"/>
          <w:sz w:val="24"/>
          <w:szCs w:val="24"/>
        </w:rPr>
      </w:pPr>
      <w:r w:rsidRPr="008F6A86">
        <w:rPr>
          <w:b/>
          <w:color w:val="auto"/>
          <w:sz w:val="24"/>
          <w:szCs w:val="24"/>
        </w:rPr>
        <w:t>3.8. Психолого-педагогические условия</w:t>
      </w:r>
    </w:p>
    <w:p w:rsidR="00A67ABA" w:rsidRPr="008F6A86" w:rsidRDefault="008E3F63" w:rsidP="0061516A">
      <w:pPr>
        <w:pStyle w:val="a6"/>
        <w:spacing w:before="0" w:beforeAutospacing="0" w:after="0" w:afterAutospacing="0"/>
        <w:jc w:val="center"/>
        <w:rPr>
          <w:color w:val="auto"/>
          <w:sz w:val="24"/>
          <w:szCs w:val="24"/>
        </w:rPr>
      </w:pPr>
      <w:r w:rsidRPr="008F6A86">
        <w:rPr>
          <w:color w:val="auto"/>
          <w:sz w:val="24"/>
          <w:szCs w:val="24"/>
        </w:rPr>
        <w:t>(часть Программы, формируемая участниками образовательных отношений)</w:t>
      </w:r>
    </w:p>
    <w:p w:rsidR="008E3F63" w:rsidRPr="008F6A86" w:rsidRDefault="008E3F63" w:rsidP="0061516A">
      <w:pPr>
        <w:pStyle w:val="a6"/>
        <w:spacing w:before="0" w:beforeAutospacing="0" w:after="0" w:afterAutospacing="0"/>
        <w:jc w:val="center"/>
        <w:rPr>
          <w:b/>
          <w:color w:val="auto"/>
          <w:sz w:val="24"/>
          <w:szCs w:val="24"/>
        </w:rPr>
      </w:pPr>
    </w:p>
    <w:p w:rsidR="00A67ABA" w:rsidRPr="008F6A86" w:rsidRDefault="00A67ABA" w:rsidP="00A67ABA">
      <w:pPr>
        <w:shd w:val="clear" w:color="auto" w:fill="FFFFFF"/>
        <w:jc w:val="both"/>
      </w:pPr>
      <w:r w:rsidRPr="008F6A86">
        <w:t xml:space="preserve">Успешная реализация </w:t>
      </w:r>
      <w:proofErr w:type="gramStart"/>
      <w:r w:rsidRPr="008F6A86">
        <w:t>части Программы, формируемой участниками образовательных отношений обеспечивается</w:t>
      </w:r>
      <w:proofErr w:type="gramEnd"/>
      <w:r w:rsidRPr="008F6A86">
        <w:t xml:space="preserve"> следующими психолого-педагогическими условиями:</w:t>
      </w:r>
    </w:p>
    <w:p w:rsidR="00A67ABA" w:rsidRPr="008F6A86" w:rsidRDefault="00A67ABA" w:rsidP="00A67ABA">
      <w:pPr>
        <w:shd w:val="clear" w:color="auto" w:fill="FFFFFF"/>
        <w:jc w:val="both"/>
      </w:pPr>
      <w:r w:rsidRPr="008F6A86">
        <w:t>1) 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A67ABA" w:rsidRPr="008F6A86" w:rsidRDefault="00A67ABA" w:rsidP="00A67ABA">
      <w:pPr>
        <w:shd w:val="clear" w:color="auto" w:fill="FFFFFF"/>
        <w:jc w:val="both"/>
      </w:pPr>
      <w:r w:rsidRPr="008F6A86">
        <w:t>2) решение образовательных задач с использованием как новых форм организации процесса образования;</w:t>
      </w:r>
    </w:p>
    <w:p w:rsidR="00A67ABA" w:rsidRPr="008F6A86" w:rsidRDefault="00A67ABA" w:rsidP="00A67ABA">
      <w:pPr>
        <w:shd w:val="clear" w:color="auto" w:fill="FFFFFF"/>
        <w:jc w:val="both"/>
      </w:pPr>
      <w:r w:rsidRPr="008F6A86">
        <w:t>3) обеспечение преемственности содержания и форм организации образовательного процесса в детском саду,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A67ABA" w:rsidRPr="008F6A86" w:rsidRDefault="00A67ABA" w:rsidP="00A67ABA">
      <w:pPr>
        <w:shd w:val="clear" w:color="auto" w:fill="FFFFFF"/>
        <w:jc w:val="both"/>
      </w:pPr>
      <w:r w:rsidRPr="008F6A86">
        <w:t>4) 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A67ABA" w:rsidRPr="008F6A86" w:rsidRDefault="00A67ABA" w:rsidP="00A67ABA">
      <w:pPr>
        <w:shd w:val="clear" w:color="auto" w:fill="FFFFFF"/>
        <w:jc w:val="both"/>
      </w:pPr>
      <w:r w:rsidRPr="008F6A86">
        <w:t>5) создание развивающей и эмоционально комфортной для</w:t>
      </w:r>
      <w:r w:rsidR="00DC0555" w:rsidRPr="008F6A86">
        <w:t xml:space="preserve"> ребёнка образовательной среды</w:t>
      </w:r>
      <w:r w:rsidRPr="008F6A86">
        <w:t>, в которой ребёнок реализует право на свободу выбора деятельности, партнера, средств и прочее;</w:t>
      </w:r>
    </w:p>
    <w:p w:rsidR="00A67ABA" w:rsidRPr="008F6A86" w:rsidRDefault="00A67ABA" w:rsidP="00A67ABA">
      <w:pPr>
        <w:shd w:val="clear" w:color="auto" w:fill="FFFFFF"/>
        <w:jc w:val="both"/>
      </w:pPr>
      <w:r w:rsidRPr="008F6A86">
        <w:t>6)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A67ABA" w:rsidRPr="008F6A86" w:rsidRDefault="00A67ABA" w:rsidP="00A67ABA">
      <w:pPr>
        <w:shd w:val="clear" w:color="auto" w:fill="FFFFFF"/>
        <w:jc w:val="both"/>
      </w:pPr>
      <w:r w:rsidRPr="008F6A86">
        <w:t>7) 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A67ABA" w:rsidRPr="008F6A86" w:rsidRDefault="00A67ABA" w:rsidP="00A67ABA">
      <w:pPr>
        <w:shd w:val="clear" w:color="auto" w:fill="FFFFFF"/>
        <w:jc w:val="both"/>
      </w:pPr>
      <w:r w:rsidRPr="008F6A86">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дошкольного образования, социальному развитию этих детей, в том числе посредством организации инклюзивного образования;</w:t>
      </w:r>
    </w:p>
    <w:p w:rsidR="00A67ABA" w:rsidRPr="008F6A86" w:rsidRDefault="00A67ABA" w:rsidP="00A67ABA">
      <w:pPr>
        <w:shd w:val="clear" w:color="auto" w:fill="FFFFFF"/>
        <w:jc w:val="both"/>
      </w:pPr>
      <w:r w:rsidRPr="008F6A86">
        <w:lastRenderedPageBreak/>
        <w:t>9) совершенствование образовательной работы на основе результатов выявления запросов родительского и профессионального сообщества;</w:t>
      </w:r>
    </w:p>
    <w:p w:rsidR="00A67ABA" w:rsidRPr="008F6A86" w:rsidRDefault="00A67ABA" w:rsidP="00A67ABA">
      <w:pPr>
        <w:shd w:val="clear" w:color="auto" w:fill="FFFFFF"/>
        <w:jc w:val="both"/>
      </w:pPr>
      <w:r w:rsidRPr="008F6A86">
        <w:t xml:space="preserve">10) психологическая, педагогическая и методическая </w:t>
      </w:r>
      <w:proofErr w:type="gramStart"/>
      <w:r w:rsidRPr="008F6A86">
        <w:t>помощь</w:t>
      </w:r>
      <w:proofErr w:type="gramEnd"/>
      <w:r w:rsidRPr="008F6A86">
        <w:t xml:space="preserve">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A67ABA" w:rsidRPr="008F6A86" w:rsidRDefault="00A67ABA" w:rsidP="00A67ABA">
      <w:pPr>
        <w:shd w:val="clear" w:color="auto" w:fill="FFFFFF"/>
        <w:jc w:val="both"/>
      </w:pPr>
      <w:r w:rsidRPr="008F6A86">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A67ABA" w:rsidRPr="008F6A86" w:rsidRDefault="00A67ABA" w:rsidP="00A67ABA">
      <w:pPr>
        <w:shd w:val="clear" w:color="auto" w:fill="FFFFFF"/>
        <w:jc w:val="both"/>
      </w:pPr>
      <w:r w:rsidRPr="008F6A86">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A67ABA" w:rsidRPr="008F6A86" w:rsidRDefault="00A67ABA" w:rsidP="00A67ABA">
      <w:pPr>
        <w:shd w:val="clear" w:color="auto" w:fill="FFFFFF"/>
        <w:jc w:val="both"/>
      </w:pPr>
      <w:r w:rsidRPr="008F6A86">
        <w:t xml:space="preserve">13) непрерывное психолого-педагогическое сопровождение участников образовательных отношений в процессе реализации Программы в </w:t>
      </w:r>
      <w:r w:rsidR="00962856" w:rsidRPr="008F6A86">
        <w:t>МБДОУ</w:t>
      </w:r>
      <w:r w:rsidRPr="008F6A86">
        <w:t xml:space="preserve"> </w:t>
      </w:r>
      <w:r w:rsidR="00962856" w:rsidRPr="008F6A86">
        <w:t>«Детский сад № 31»</w:t>
      </w:r>
    </w:p>
    <w:p w:rsidR="00A67ABA" w:rsidRPr="008F6A86" w:rsidRDefault="00A67ABA" w:rsidP="00A67ABA">
      <w:pPr>
        <w:shd w:val="clear" w:color="auto" w:fill="FFFFFF"/>
        <w:jc w:val="both"/>
      </w:pPr>
      <w:r w:rsidRPr="008F6A86">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A67ABA" w:rsidRPr="008F6A86" w:rsidRDefault="00A67ABA" w:rsidP="00A67ABA">
      <w:pPr>
        <w:shd w:val="clear" w:color="auto" w:fill="FFFFFF"/>
        <w:jc w:val="both"/>
      </w:pPr>
      <w:r w:rsidRPr="008F6A86">
        <w:t>15) 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A67ABA" w:rsidRPr="008F6A86" w:rsidRDefault="00A67ABA" w:rsidP="00A67ABA">
      <w:pPr>
        <w:shd w:val="clear" w:color="auto" w:fill="FFFFFF"/>
        <w:jc w:val="both"/>
      </w:pPr>
      <w:r w:rsidRPr="008F6A86">
        <w:t>16) предоставление информации о Программе семье, заинтересованным лицам, вовлеченным в образовательную деятельность, а также широкой общественности;</w:t>
      </w:r>
    </w:p>
    <w:p w:rsidR="00A67ABA" w:rsidRPr="008F6A86" w:rsidRDefault="00A67ABA" w:rsidP="00A67ABA">
      <w:pPr>
        <w:shd w:val="clear" w:color="auto" w:fill="FFFFFF"/>
        <w:jc w:val="both"/>
      </w:pPr>
      <w:r w:rsidRPr="008F6A86">
        <w:t>17) обеспечение возможностей для обсуждения Программы, поиска, использования материалов, обеспечивающих её реализацию, в том числе в информационной среде.</w:t>
      </w:r>
    </w:p>
    <w:p w:rsidR="00A67ABA" w:rsidRPr="008F6A86" w:rsidRDefault="00A67ABA" w:rsidP="00A67ABA">
      <w:pPr>
        <w:tabs>
          <w:tab w:val="left" w:pos="0"/>
        </w:tabs>
        <w:jc w:val="center"/>
        <w:rPr>
          <w:b/>
        </w:rPr>
      </w:pPr>
    </w:p>
    <w:p w:rsidR="00A67ABA" w:rsidRPr="008F6A86" w:rsidRDefault="00A67ABA" w:rsidP="00A67ABA">
      <w:pPr>
        <w:shd w:val="clear" w:color="auto" w:fill="FFFFFF"/>
        <w:jc w:val="center"/>
        <w:rPr>
          <w:b/>
        </w:rPr>
      </w:pPr>
      <w:r w:rsidRPr="008F6A86">
        <w:rPr>
          <w:b/>
        </w:rPr>
        <w:t>3.</w:t>
      </w:r>
      <w:r w:rsidR="00DC0555" w:rsidRPr="008F6A86">
        <w:rPr>
          <w:b/>
        </w:rPr>
        <w:t>9</w:t>
      </w:r>
      <w:r w:rsidRPr="008F6A86">
        <w:rPr>
          <w:b/>
        </w:rPr>
        <w:t>. Особенности организации развивающей предметно-пространственной среды.</w:t>
      </w:r>
    </w:p>
    <w:p w:rsidR="008E3F63" w:rsidRPr="008F6A86" w:rsidRDefault="008E3F63" w:rsidP="008E3F63">
      <w:pPr>
        <w:pStyle w:val="a6"/>
        <w:spacing w:before="0" w:beforeAutospacing="0" w:after="0" w:afterAutospacing="0"/>
        <w:jc w:val="center"/>
        <w:rPr>
          <w:color w:val="auto"/>
          <w:sz w:val="24"/>
          <w:szCs w:val="24"/>
        </w:rPr>
      </w:pPr>
      <w:r w:rsidRPr="008F6A86">
        <w:rPr>
          <w:color w:val="auto"/>
          <w:sz w:val="24"/>
          <w:szCs w:val="24"/>
        </w:rPr>
        <w:t>(часть Программы, формируемая участниками образовательных отношений)</w:t>
      </w:r>
    </w:p>
    <w:p w:rsidR="00A67ABA" w:rsidRPr="008F6A86" w:rsidRDefault="00A67ABA" w:rsidP="00A67ABA">
      <w:pPr>
        <w:shd w:val="clear" w:color="auto" w:fill="FFFFFF"/>
        <w:jc w:val="center"/>
      </w:pPr>
    </w:p>
    <w:p w:rsidR="00C61520" w:rsidRPr="008F6A86" w:rsidRDefault="00C61520" w:rsidP="00C61520">
      <w:pPr>
        <w:shd w:val="clear" w:color="auto" w:fill="FFFFFF"/>
        <w:jc w:val="both"/>
      </w:pPr>
      <w:r w:rsidRPr="008F6A86">
        <w:t xml:space="preserve">Предметно-пространственная среда </w:t>
      </w:r>
      <w:proofErr w:type="gramStart"/>
      <w:r w:rsidRPr="008F6A86">
        <w:t>части Программы, формируемой участниками образовательных отношений рассматривается</w:t>
      </w:r>
      <w:proofErr w:type="gramEnd"/>
      <w:r w:rsidRPr="008F6A86">
        <w:t xml:space="preserve"> как часть образовательной среды и фактор, обогащающий развитие детей. </w:t>
      </w:r>
    </w:p>
    <w:p w:rsidR="00C61520" w:rsidRPr="008F6A86" w:rsidRDefault="00C61520" w:rsidP="00C61520">
      <w:pPr>
        <w:shd w:val="clear" w:color="auto" w:fill="FFFFFF"/>
        <w:jc w:val="both"/>
      </w:pPr>
    </w:p>
    <w:p w:rsidR="00C61520" w:rsidRPr="008F6A86" w:rsidRDefault="00C61520" w:rsidP="00C61520">
      <w:pPr>
        <w:shd w:val="clear" w:color="auto" w:fill="FFFFFF"/>
        <w:jc w:val="both"/>
      </w:pPr>
      <w:r w:rsidRPr="008F6A86">
        <w:t xml:space="preserve">РППС включает организованное пространство (территория детского сада, групповые комнаты, специализированные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w:t>
      </w:r>
    </w:p>
    <w:p w:rsidR="00C61520" w:rsidRPr="008F6A86" w:rsidRDefault="00C61520" w:rsidP="00C61520">
      <w:pPr>
        <w:shd w:val="clear" w:color="auto" w:fill="FFFFFF"/>
        <w:jc w:val="both"/>
      </w:pPr>
    </w:p>
    <w:p w:rsidR="00C61520" w:rsidRPr="008F6A86" w:rsidRDefault="00C61520" w:rsidP="00C61520">
      <w:pPr>
        <w:shd w:val="clear" w:color="auto" w:fill="FFFFFF"/>
        <w:jc w:val="both"/>
      </w:pPr>
      <w:r w:rsidRPr="008F6A86">
        <w:t>С учётом возможности реализации части программы, формируемой участниками образовательных отношений, РППС соответствует:</w:t>
      </w:r>
    </w:p>
    <w:p w:rsidR="00C61520" w:rsidRPr="008F6A86" w:rsidRDefault="00C61520" w:rsidP="00C61520">
      <w:pPr>
        <w:shd w:val="clear" w:color="auto" w:fill="FFFFFF"/>
        <w:jc w:val="both"/>
      </w:pPr>
    </w:p>
    <w:p w:rsidR="00C61520" w:rsidRPr="008F6A86" w:rsidRDefault="00C61520" w:rsidP="00F34325">
      <w:pPr>
        <w:numPr>
          <w:ilvl w:val="0"/>
          <w:numId w:val="350"/>
        </w:numPr>
        <w:shd w:val="clear" w:color="auto" w:fill="FFFFFF"/>
        <w:jc w:val="both"/>
      </w:pPr>
      <w:r w:rsidRPr="008F6A86">
        <w:t xml:space="preserve">требованиям ФГОС </w:t>
      </w:r>
      <w:proofErr w:type="gramStart"/>
      <w:r w:rsidRPr="008F6A86">
        <w:t>ДО</w:t>
      </w:r>
      <w:proofErr w:type="gramEnd"/>
      <w:r w:rsidRPr="008F6A86">
        <w:t>;</w:t>
      </w:r>
    </w:p>
    <w:p w:rsidR="00C61520" w:rsidRPr="008F6A86" w:rsidRDefault="00C61520" w:rsidP="00F34325">
      <w:pPr>
        <w:numPr>
          <w:ilvl w:val="0"/>
          <w:numId w:val="350"/>
        </w:numPr>
        <w:shd w:val="clear" w:color="auto" w:fill="FFFFFF"/>
        <w:jc w:val="both"/>
      </w:pPr>
      <w:r w:rsidRPr="008F6A86">
        <w:t xml:space="preserve">образовательной программе </w:t>
      </w:r>
      <w:r w:rsidR="00962856" w:rsidRPr="008F6A86">
        <w:t>МБДОУ</w:t>
      </w:r>
      <w:r w:rsidRPr="008F6A86">
        <w:t xml:space="preserve"> </w:t>
      </w:r>
      <w:r w:rsidR="00962856" w:rsidRPr="008F6A86">
        <w:t>«Детский сад № 31»</w:t>
      </w:r>
    </w:p>
    <w:p w:rsidR="00C61520" w:rsidRPr="008F6A86" w:rsidRDefault="00C61520" w:rsidP="00F34325">
      <w:pPr>
        <w:numPr>
          <w:ilvl w:val="0"/>
          <w:numId w:val="350"/>
        </w:numPr>
        <w:shd w:val="clear" w:color="auto" w:fill="FFFFFF"/>
        <w:jc w:val="both"/>
      </w:pPr>
      <w:r w:rsidRPr="008F6A86">
        <w:t>материально-техническим и медико-социальным условиям пребывания детей в детском саду;</w:t>
      </w:r>
    </w:p>
    <w:p w:rsidR="00C61520" w:rsidRPr="008F6A86" w:rsidRDefault="00C61520" w:rsidP="00F34325">
      <w:pPr>
        <w:numPr>
          <w:ilvl w:val="0"/>
          <w:numId w:val="350"/>
        </w:numPr>
        <w:shd w:val="clear" w:color="auto" w:fill="FFFFFF"/>
        <w:jc w:val="both"/>
      </w:pPr>
      <w:r w:rsidRPr="008F6A86">
        <w:t>возрастным особенностям детей;</w:t>
      </w:r>
    </w:p>
    <w:p w:rsidR="00C61520" w:rsidRPr="008F6A86" w:rsidRDefault="00C61520" w:rsidP="00F34325">
      <w:pPr>
        <w:numPr>
          <w:ilvl w:val="0"/>
          <w:numId w:val="350"/>
        </w:numPr>
        <w:shd w:val="clear" w:color="auto" w:fill="FFFFFF"/>
        <w:jc w:val="both"/>
      </w:pPr>
      <w:r w:rsidRPr="008F6A86">
        <w:t>воспитывающему характеру обучения детей;</w:t>
      </w:r>
    </w:p>
    <w:p w:rsidR="00C61520" w:rsidRPr="008F6A86" w:rsidRDefault="00C61520" w:rsidP="00F34325">
      <w:pPr>
        <w:numPr>
          <w:ilvl w:val="0"/>
          <w:numId w:val="350"/>
        </w:numPr>
        <w:shd w:val="clear" w:color="auto" w:fill="FFFFFF"/>
        <w:jc w:val="both"/>
      </w:pPr>
      <w:r w:rsidRPr="008F6A86">
        <w:t>требованиям безопасности и надежности.</w:t>
      </w:r>
    </w:p>
    <w:p w:rsidR="00C61520" w:rsidRPr="008F6A86" w:rsidRDefault="00C61520" w:rsidP="00C61520">
      <w:pPr>
        <w:shd w:val="clear" w:color="auto" w:fill="FFFFFF"/>
        <w:jc w:val="both"/>
      </w:pPr>
      <w:r w:rsidRPr="008F6A86">
        <w:t xml:space="preserve">В соответствии с ФГОС ДО РППС </w:t>
      </w:r>
      <w:proofErr w:type="gramStart"/>
      <w:r w:rsidRPr="008F6A86">
        <w:t>содержательно-насыщенная</w:t>
      </w:r>
      <w:proofErr w:type="gramEnd"/>
      <w:r w:rsidRPr="008F6A86">
        <w:t>; трансформируемая; полифункциональная; доступная; безопасная.</w:t>
      </w:r>
    </w:p>
    <w:p w:rsidR="00C61520" w:rsidRPr="008F6A86" w:rsidRDefault="00C61520" w:rsidP="00C61520">
      <w:pPr>
        <w:shd w:val="clear" w:color="auto" w:fill="FFFFFF"/>
        <w:jc w:val="both"/>
      </w:pPr>
      <w:r w:rsidRPr="008F6A86">
        <w:t>При формировании РППС учитываются требования ля работы с детьми с ОВЗ.</w:t>
      </w:r>
    </w:p>
    <w:p w:rsidR="00C61520" w:rsidRPr="008F6A86" w:rsidRDefault="00C61520" w:rsidP="00A67ABA">
      <w:pPr>
        <w:shd w:val="clear" w:color="auto" w:fill="FFFFFF"/>
        <w:jc w:val="center"/>
      </w:pPr>
    </w:p>
    <w:p w:rsidR="003C64B9" w:rsidRPr="008F6A86" w:rsidRDefault="003C64B9" w:rsidP="00A67ABA">
      <w:pPr>
        <w:shd w:val="clear" w:color="auto" w:fill="FFFFFF"/>
        <w:jc w:val="center"/>
      </w:pPr>
    </w:p>
    <w:p w:rsidR="003C64B9" w:rsidRPr="008F6A86" w:rsidRDefault="003C64B9" w:rsidP="00A67ABA">
      <w:pPr>
        <w:shd w:val="clear" w:color="auto" w:fill="FFFFFF"/>
        <w:jc w:val="center"/>
      </w:pPr>
      <w:r w:rsidRPr="008F6A86">
        <w:t>Развивающая предметно-пространственная среда</w:t>
      </w:r>
    </w:p>
    <w:p w:rsidR="003C64B9" w:rsidRPr="008F6A86" w:rsidRDefault="003C64B9" w:rsidP="00A67ABA">
      <w:pPr>
        <w:shd w:val="clear" w:color="auto" w:fill="FFFFFF"/>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3"/>
        <w:gridCol w:w="2432"/>
        <w:gridCol w:w="35"/>
        <w:gridCol w:w="2436"/>
        <w:gridCol w:w="31"/>
        <w:gridCol w:w="2467"/>
      </w:tblGrid>
      <w:tr w:rsidR="008E3F63" w:rsidRPr="008F6A86" w:rsidTr="00BB3AB3">
        <w:tc>
          <w:tcPr>
            <w:tcW w:w="2453" w:type="dxa"/>
            <w:shd w:val="clear" w:color="auto" w:fill="auto"/>
          </w:tcPr>
          <w:p w:rsidR="008E3F63" w:rsidRPr="008F6A86" w:rsidRDefault="008E3F63" w:rsidP="00BB3AB3">
            <w:pPr>
              <w:pStyle w:val="a6"/>
              <w:spacing w:before="0" w:beforeAutospacing="0" w:after="0" w:afterAutospacing="0"/>
              <w:jc w:val="center"/>
              <w:rPr>
                <w:b/>
                <w:bCs/>
                <w:color w:val="auto"/>
                <w:sz w:val="20"/>
                <w:szCs w:val="20"/>
              </w:rPr>
            </w:pPr>
            <w:r w:rsidRPr="008F6A86">
              <w:rPr>
                <w:b/>
                <w:bCs/>
                <w:color w:val="auto"/>
                <w:sz w:val="20"/>
                <w:szCs w:val="20"/>
              </w:rPr>
              <w:t>Программа</w:t>
            </w:r>
          </w:p>
        </w:tc>
        <w:tc>
          <w:tcPr>
            <w:tcW w:w="2432" w:type="dxa"/>
            <w:shd w:val="clear" w:color="auto" w:fill="auto"/>
          </w:tcPr>
          <w:p w:rsidR="008E3F63" w:rsidRPr="008F6A86" w:rsidRDefault="008E3F63" w:rsidP="00BB3AB3">
            <w:pPr>
              <w:pStyle w:val="a6"/>
              <w:spacing w:before="0" w:beforeAutospacing="0" w:after="0" w:afterAutospacing="0"/>
              <w:jc w:val="center"/>
              <w:rPr>
                <w:b/>
                <w:bCs/>
                <w:color w:val="auto"/>
                <w:sz w:val="20"/>
                <w:szCs w:val="20"/>
              </w:rPr>
            </w:pPr>
            <w:r w:rsidRPr="008F6A86">
              <w:rPr>
                <w:b/>
                <w:bCs/>
                <w:color w:val="auto"/>
                <w:sz w:val="20"/>
                <w:szCs w:val="20"/>
              </w:rPr>
              <w:t>Место проведения</w:t>
            </w:r>
          </w:p>
        </w:tc>
        <w:tc>
          <w:tcPr>
            <w:tcW w:w="2471" w:type="dxa"/>
            <w:gridSpan w:val="2"/>
            <w:shd w:val="clear" w:color="auto" w:fill="auto"/>
          </w:tcPr>
          <w:p w:rsidR="008E3F63" w:rsidRPr="008F6A86" w:rsidRDefault="008E3F63" w:rsidP="00BB3AB3">
            <w:pPr>
              <w:pStyle w:val="a6"/>
              <w:spacing w:before="0" w:beforeAutospacing="0" w:after="0" w:afterAutospacing="0"/>
              <w:jc w:val="center"/>
              <w:rPr>
                <w:b/>
                <w:bCs/>
                <w:color w:val="auto"/>
                <w:sz w:val="20"/>
                <w:szCs w:val="20"/>
              </w:rPr>
            </w:pPr>
            <w:r w:rsidRPr="008F6A86">
              <w:rPr>
                <w:b/>
                <w:bCs/>
                <w:color w:val="auto"/>
                <w:sz w:val="20"/>
                <w:szCs w:val="20"/>
              </w:rPr>
              <w:t>Образовательная область</w:t>
            </w:r>
          </w:p>
        </w:tc>
        <w:tc>
          <w:tcPr>
            <w:tcW w:w="2498" w:type="dxa"/>
            <w:gridSpan w:val="2"/>
            <w:shd w:val="clear" w:color="auto" w:fill="auto"/>
          </w:tcPr>
          <w:p w:rsidR="008E3F63" w:rsidRPr="008F6A86" w:rsidRDefault="008E3F63" w:rsidP="00BB3AB3">
            <w:pPr>
              <w:pStyle w:val="a6"/>
              <w:spacing w:before="0" w:beforeAutospacing="0" w:after="0" w:afterAutospacing="0"/>
              <w:jc w:val="center"/>
              <w:rPr>
                <w:b/>
                <w:bCs/>
                <w:color w:val="auto"/>
                <w:sz w:val="20"/>
                <w:szCs w:val="20"/>
              </w:rPr>
            </w:pPr>
            <w:r w:rsidRPr="008F6A86">
              <w:rPr>
                <w:b/>
                <w:bCs/>
                <w:color w:val="auto"/>
                <w:sz w:val="20"/>
                <w:szCs w:val="20"/>
              </w:rPr>
              <w:t>Возрастная группа</w:t>
            </w:r>
          </w:p>
        </w:tc>
      </w:tr>
      <w:tr w:rsidR="008E3F63" w:rsidRPr="008F6A86" w:rsidTr="00BB3AB3">
        <w:tc>
          <w:tcPr>
            <w:tcW w:w="2453" w:type="dxa"/>
            <w:vMerge w:val="restart"/>
            <w:shd w:val="clear" w:color="auto" w:fill="auto"/>
            <w:vAlign w:val="center"/>
          </w:tcPr>
          <w:p w:rsidR="008E3F63" w:rsidRPr="008F6A86" w:rsidRDefault="008E3F63" w:rsidP="00BB3AB3">
            <w:pPr>
              <w:pStyle w:val="a6"/>
              <w:spacing w:before="0" w:beforeAutospacing="0" w:after="0" w:afterAutospacing="0"/>
              <w:jc w:val="center"/>
              <w:rPr>
                <w:bCs/>
                <w:color w:val="auto"/>
                <w:sz w:val="20"/>
                <w:szCs w:val="20"/>
              </w:rPr>
            </w:pPr>
            <w:r w:rsidRPr="008F6A86">
              <w:rPr>
                <w:bCs/>
                <w:color w:val="auto"/>
                <w:sz w:val="20"/>
                <w:szCs w:val="20"/>
              </w:rPr>
              <w:t>«Танцевальная мозаика»</w:t>
            </w:r>
          </w:p>
        </w:tc>
        <w:tc>
          <w:tcPr>
            <w:tcW w:w="2432" w:type="dxa"/>
            <w:shd w:val="clear" w:color="auto" w:fill="auto"/>
            <w:vAlign w:val="center"/>
          </w:tcPr>
          <w:p w:rsidR="008E3F63" w:rsidRPr="008F6A86" w:rsidRDefault="008E3F63" w:rsidP="00BB3AB3">
            <w:pPr>
              <w:pStyle w:val="a6"/>
              <w:spacing w:before="0" w:beforeAutospacing="0" w:after="0" w:afterAutospacing="0"/>
              <w:rPr>
                <w:bCs/>
                <w:color w:val="auto"/>
                <w:sz w:val="20"/>
                <w:szCs w:val="20"/>
              </w:rPr>
            </w:pPr>
            <w:r w:rsidRPr="008F6A86">
              <w:rPr>
                <w:bCs/>
                <w:color w:val="auto"/>
                <w:sz w:val="20"/>
                <w:szCs w:val="20"/>
              </w:rPr>
              <w:t>Хореографический зал</w:t>
            </w:r>
          </w:p>
          <w:p w:rsidR="008E3F63" w:rsidRPr="008F6A86" w:rsidRDefault="008E3F63" w:rsidP="00BB3AB3">
            <w:pPr>
              <w:pStyle w:val="a6"/>
              <w:spacing w:before="0" w:beforeAutospacing="0" w:after="0" w:afterAutospacing="0"/>
              <w:rPr>
                <w:bCs/>
                <w:color w:val="auto"/>
                <w:sz w:val="20"/>
                <w:szCs w:val="20"/>
              </w:rPr>
            </w:pPr>
            <w:r w:rsidRPr="008F6A86">
              <w:rPr>
                <w:bCs/>
                <w:color w:val="auto"/>
                <w:sz w:val="20"/>
                <w:szCs w:val="20"/>
              </w:rPr>
              <w:t>Групповые комнаты</w:t>
            </w:r>
          </w:p>
          <w:p w:rsidR="008E3F63" w:rsidRPr="008F6A86" w:rsidRDefault="008E3F63" w:rsidP="00BB3AB3">
            <w:pPr>
              <w:pStyle w:val="a6"/>
              <w:spacing w:before="0" w:beforeAutospacing="0" w:after="0" w:afterAutospacing="0"/>
              <w:rPr>
                <w:bCs/>
                <w:color w:val="auto"/>
                <w:sz w:val="20"/>
                <w:szCs w:val="20"/>
              </w:rPr>
            </w:pPr>
            <w:r w:rsidRPr="008F6A86">
              <w:rPr>
                <w:bCs/>
                <w:color w:val="auto"/>
                <w:sz w:val="20"/>
                <w:szCs w:val="20"/>
              </w:rPr>
              <w:t>Музыкальный зал</w:t>
            </w:r>
          </w:p>
          <w:p w:rsidR="008E3F63" w:rsidRPr="008F6A86" w:rsidRDefault="008E3F63" w:rsidP="00BB3AB3">
            <w:pPr>
              <w:pStyle w:val="a6"/>
              <w:spacing w:before="0" w:beforeAutospacing="0" w:after="0" w:afterAutospacing="0"/>
              <w:rPr>
                <w:bCs/>
                <w:color w:val="auto"/>
                <w:sz w:val="20"/>
                <w:szCs w:val="20"/>
              </w:rPr>
            </w:pPr>
            <w:r w:rsidRPr="008F6A86">
              <w:rPr>
                <w:bCs/>
                <w:color w:val="auto"/>
                <w:sz w:val="20"/>
                <w:szCs w:val="20"/>
              </w:rPr>
              <w:t>холл</w:t>
            </w:r>
          </w:p>
        </w:tc>
        <w:tc>
          <w:tcPr>
            <w:tcW w:w="2471" w:type="dxa"/>
            <w:gridSpan w:val="2"/>
            <w:shd w:val="clear" w:color="auto" w:fill="auto"/>
            <w:vAlign w:val="center"/>
          </w:tcPr>
          <w:p w:rsidR="008E3F63" w:rsidRPr="008F6A86" w:rsidRDefault="008E3F63" w:rsidP="00BB3AB3">
            <w:pPr>
              <w:pStyle w:val="a6"/>
              <w:spacing w:before="0" w:beforeAutospacing="0" w:after="0" w:afterAutospacing="0"/>
              <w:rPr>
                <w:bCs/>
                <w:color w:val="auto"/>
                <w:sz w:val="20"/>
                <w:szCs w:val="20"/>
              </w:rPr>
            </w:pPr>
            <w:r w:rsidRPr="008F6A86">
              <w:rPr>
                <w:bCs/>
                <w:color w:val="auto"/>
                <w:sz w:val="20"/>
                <w:szCs w:val="20"/>
              </w:rPr>
              <w:t>Художественно-эстетическое развитие</w:t>
            </w:r>
          </w:p>
        </w:tc>
        <w:tc>
          <w:tcPr>
            <w:tcW w:w="2498" w:type="dxa"/>
            <w:gridSpan w:val="2"/>
            <w:shd w:val="clear" w:color="auto" w:fill="auto"/>
            <w:vAlign w:val="center"/>
          </w:tcPr>
          <w:p w:rsidR="008E3F63" w:rsidRPr="008F6A86" w:rsidRDefault="008E3F63" w:rsidP="00F34325">
            <w:pPr>
              <w:pStyle w:val="a6"/>
              <w:numPr>
                <w:ilvl w:val="0"/>
                <w:numId w:val="18"/>
              </w:numPr>
              <w:spacing w:before="0" w:beforeAutospacing="0" w:after="0" w:afterAutospacing="0"/>
              <w:rPr>
                <w:bCs/>
                <w:color w:val="auto"/>
                <w:sz w:val="20"/>
                <w:szCs w:val="20"/>
              </w:rPr>
            </w:pPr>
            <w:r w:rsidRPr="008F6A86">
              <w:rPr>
                <w:bCs/>
                <w:color w:val="auto"/>
                <w:sz w:val="20"/>
                <w:szCs w:val="20"/>
              </w:rPr>
              <w:t>старшая;</w:t>
            </w:r>
          </w:p>
          <w:p w:rsidR="008E3F63" w:rsidRPr="008F6A86" w:rsidRDefault="008E3F63" w:rsidP="00F34325">
            <w:pPr>
              <w:pStyle w:val="a6"/>
              <w:numPr>
                <w:ilvl w:val="0"/>
                <w:numId w:val="18"/>
              </w:numPr>
              <w:spacing w:before="0" w:beforeAutospacing="0" w:after="0" w:afterAutospacing="0"/>
              <w:rPr>
                <w:bCs/>
                <w:color w:val="auto"/>
                <w:sz w:val="20"/>
                <w:szCs w:val="20"/>
              </w:rPr>
            </w:pPr>
            <w:proofErr w:type="gramStart"/>
            <w:r w:rsidRPr="008F6A86">
              <w:rPr>
                <w:bCs/>
                <w:color w:val="auto"/>
                <w:sz w:val="20"/>
                <w:szCs w:val="20"/>
              </w:rPr>
              <w:t>подготовительная</w:t>
            </w:r>
            <w:proofErr w:type="gramEnd"/>
            <w:r w:rsidRPr="008F6A86">
              <w:rPr>
                <w:bCs/>
                <w:color w:val="auto"/>
                <w:sz w:val="20"/>
                <w:szCs w:val="20"/>
              </w:rPr>
              <w:t xml:space="preserve"> к школе</w:t>
            </w:r>
          </w:p>
          <w:p w:rsidR="008E3F63" w:rsidRPr="008F6A86" w:rsidRDefault="008E3F63" w:rsidP="00BB3AB3">
            <w:pPr>
              <w:pStyle w:val="a6"/>
              <w:spacing w:before="0" w:beforeAutospacing="0" w:after="0" w:afterAutospacing="0"/>
              <w:ind w:left="360"/>
              <w:rPr>
                <w:bCs/>
                <w:color w:val="auto"/>
                <w:sz w:val="20"/>
                <w:szCs w:val="20"/>
              </w:rPr>
            </w:pPr>
          </w:p>
        </w:tc>
      </w:tr>
      <w:tr w:rsidR="008E3F63" w:rsidRPr="008F6A86" w:rsidTr="00BB3AB3">
        <w:trPr>
          <w:trHeight w:val="700"/>
        </w:trPr>
        <w:tc>
          <w:tcPr>
            <w:tcW w:w="2453" w:type="dxa"/>
            <w:vMerge/>
            <w:shd w:val="clear" w:color="auto" w:fill="auto"/>
            <w:vAlign w:val="center"/>
          </w:tcPr>
          <w:p w:rsidR="008E3F63" w:rsidRPr="008F6A86" w:rsidRDefault="008E3F63" w:rsidP="00BB3AB3">
            <w:pPr>
              <w:pStyle w:val="a6"/>
              <w:spacing w:before="0" w:beforeAutospacing="0" w:after="0" w:afterAutospacing="0"/>
              <w:rPr>
                <w:bCs/>
                <w:color w:val="auto"/>
                <w:sz w:val="20"/>
                <w:szCs w:val="20"/>
              </w:rPr>
            </w:pPr>
          </w:p>
        </w:tc>
        <w:tc>
          <w:tcPr>
            <w:tcW w:w="7401" w:type="dxa"/>
            <w:gridSpan w:val="5"/>
            <w:shd w:val="clear" w:color="auto" w:fill="auto"/>
            <w:vAlign w:val="center"/>
          </w:tcPr>
          <w:p w:rsidR="008E3F63" w:rsidRPr="008F6A86" w:rsidRDefault="008E3F63" w:rsidP="00BB3AB3">
            <w:pPr>
              <w:tabs>
                <w:tab w:val="left" w:pos="1560"/>
              </w:tabs>
              <w:jc w:val="both"/>
              <w:rPr>
                <w:sz w:val="20"/>
                <w:szCs w:val="20"/>
              </w:rPr>
            </w:pPr>
            <w:r w:rsidRPr="008F6A86">
              <w:rPr>
                <w:sz w:val="20"/>
                <w:szCs w:val="20"/>
              </w:rPr>
              <w:t xml:space="preserve">Образовательные задачи реализуются в соответствии с режимом занятий, в режимных моментах, в самостоятельной деятельности детей.  </w:t>
            </w:r>
          </w:p>
        </w:tc>
      </w:tr>
      <w:tr w:rsidR="008E3F63" w:rsidRPr="008F6A86" w:rsidTr="00BB3AB3">
        <w:tc>
          <w:tcPr>
            <w:tcW w:w="2453" w:type="dxa"/>
            <w:vMerge w:val="restart"/>
            <w:shd w:val="clear" w:color="auto" w:fill="auto"/>
            <w:vAlign w:val="center"/>
          </w:tcPr>
          <w:p w:rsidR="008E3F63" w:rsidRPr="008F6A86" w:rsidRDefault="008E3F63" w:rsidP="00BB3AB3">
            <w:pPr>
              <w:pStyle w:val="a6"/>
              <w:spacing w:before="0" w:beforeAutospacing="0" w:after="0" w:afterAutospacing="0"/>
              <w:jc w:val="center"/>
              <w:rPr>
                <w:bCs/>
                <w:color w:val="auto"/>
                <w:sz w:val="20"/>
                <w:szCs w:val="20"/>
              </w:rPr>
            </w:pPr>
            <w:r w:rsidRPr="008F6A86">
              <w:rPr>
                <w:bCs/>
                <w:color w:val="auto"/>
                <w:sz w:val="20"/>
                <w:szCs w:val="20"/>
              </w:rPr>
              <w:t>«Юный эколог»</w:t>
            </w:r>
          </w:p>
        </w:tc>
        <w:tc>
          <w:tcPr>
            <w:tcW w:w="2432" w:type="dxa"/>
            <w:shd w:val="clear" w:color="auto" w:fill="auto"/>
            <w:vAlign w:val="center"/>
          </w:tcPr>
          <w:p w:rsidR="008E3F63" w:rsidRPr="008F6A86" w:rsidRDefault="008E3F63" w:rsidP="00F34325">
            <w:pPr>
              <w:pStyle w:val="a6"/>
              <w:numPr>
                <w:ilvl w:val="0"/>
                <w:numId w:val="83"/>
              </w:numPr>
              <w:spacing w:before="0" w:beforeAutospacing="0" w:after="0" w:afterAutospacing="0"/>
              <w:rPr>
                <w:color w:val="auto"/>
                <w:sz w:val="20"/>
                <w:szCs w:val="20"/>
              </w:rPr>
            </w:pPr>
            <w:r w:rsidRPr="008F6A86">
              <w:rPr>
                <w:color w:val="auto"/>
                <w:sz w:val="20"/>
                <w:szCs w:val="20"/>
              </w:rPr>
              <w:t>Групповая комната.</w:t>
            </w:r>
          </w:p>
          <w:p w:rsidR="008E3F63" w:rsidRPr="008F6A86" w:rsidRDefault="008E3F63" w:rsidP="00F34325">
            <w:pPr>
              <w:pStyle w:val="a6"/>
              <w:numPr>
                <w:ilvl w:val="0"/>
                <w:numId w:val="83"/>
              </w:numPr>
              <w:spacing w:before="0" w:beforeAutospacing="0" w:after="0" w:afterAutospacing="0"/>
              <w:rPr>
                <w:color w:val="auto"/>
                <w:sz w:val="20"/>
                <w:szCs w:val="20"/>
              </w:rPr>
            </w:pPr>
            <w:r w:rsidRPr="008F6A86">
              <w:rPr>
                <w:color w:val="auto"/>
                <w:sz w:val="20"/>
                <w:szCs w:val="20"/>
              </w:rPr>
              <w:t>Прогулочная площадка Экологический уголок</w:t>
            </w:r>
          </w:p>
          <w:p w:rsidR="008E3F63" w:rsidRPr="008F6A86" w:rsidRDefault="008E3F63" w:rsidP="00F34325">
            <w:pPr>
              <w:pStyle w:val="a6"/>
              <w:numPr>
                <w:ilvl w:val="0"/>
                <w:numId w:val="83"/>
              </w:numPr>
              <w:spacing w:before="0" w:beforeAutospacing="0" w:after="0" w:afterAutospacing="0"/>
              <w:rPr>
                <w:color w:val="auto"/>
                <w:sz w:val="20"/>
                <w:szCs w:val="20"/>
              </w:rPr>
            </w:pPr>
            <w:r w:rsidRPr="008F6A86">
              <w:rPr>
                <w:color w:val="auto"/>
                <w:sz w:val="20"/>
                <w:szCs w:val="20"/>
              </w:rPr>
              <w:t>Музыкальный зал</w:t>
            </w:r>
          </w:p>
          <w:p w:rsidR="008E3F63" w:rsidRPr="008F6A86" w:rsidRDefault="008E3F63" w:rsidP="00F34325">
            <w:pPr>
              <w:pStyle w:val="a6"/>
              <w:numPr>
                <w:ilvl w:val="0"/>
                <w:numId w:val="83"/>
              </w:numPr>
              <w:spacing w:before="0" w:beforeAutospacing="0" w:after="0" w:afterAutospacing="0"/>
              <w:rPr>
                <w:color w:val="auto"/>
                <w:sz w:val="20"/>
                <w:szCs w:val="20"/>
              </w:rPr>
            </w:pPr>
            <w:r w:rsidRPr="008F6A86">
              <w:rPr>
                <w:color w:val="auto"/>
                <w:sz w:val="20"/>
                <w:szCs w:val="20"/>
              </w:rPr>
              <w:t>Кабинет познавательно-экспериментальной деятельности</w:t>
            </w:r>
          </w:p>
          <w:p w:rsidR="008E3F63" w:rsidRPr="008F6A86" w:rsidRDefault="008E3F63" w:rsidP="00F34325">
            <w:pPr>
              <w:pStyle w:val="a6"/>
              <w:numPr>
                <w:ilvl w:val="0"/>
                <w:numId w:val="83"/>
              </w:numPr>
              <w:spacing w:before="0" w:beforeAutospacing="0" w:after="0" w:afterAutospacing="0"/>
              <w:rPr>
                <w:bCs/>
                <w:color w:val="auto"/>
                <w:sz w:val="20"/>
                <w:szCs w:val="20"/>
              </w:rPr>
            </w:pPr>
            <w:r w:rsidRPr="008F6A86">
              <w:rPr>
                <w:color w:val="auto"/>
                <w:sz w:val="20"/>
                <w:szCs w:val="20"/>
              </w:rPr>
              <w:t>Холл</w:t>
            </w:r>
          </w:p>
        </w:tc>
        <w:tc>
          <w:tcPr>
            <w:tcW w:w="2471" w:type="dxa"/>
            <w:gridSpan w:val="2"/>
            <w:shd w:val="clear" w:color="auto" w:fill="auto"/>
            <w:vAlign w:val="center"/>
          </w:tcPr>
          <w:p w:rsidR="008E3F63" w:rsidRPr="008F6A86" w:rsidRDefault="008E3F63" w:rsidP="00BB3AB3">
            <w:pPr>
              <w:pStyle w:val="a6"/>
              <w:spacing w:before="0" w:beforeAutospacing="0" w:after="0" w:afterAutospacing="0"/>
              <w:rPr>
                <w:bCs/>
                <w:color w:val="auto"/>
                <w:sz w:val="20"/>
                <w:szCs w:val="20"/>
              </w:rPr>
            </w:pPr>
            <w:r w:rsidRPr="008F6A86">
              <w:rPr>
                <w:bCs/>
                <w:color w:val="auto"/>
                <w:sz w:val="20"/>
                <w:szCs w:val="20"/>
              </w:rPr>
              <w:t>Познавательное развитие</w:t>
            </w:r>
          </w:p>
        </w:tc>
        <w:tc>
          <w:tcPr>
            <w:tcW w:w="2498" w:type="dxa"/>
            <w:gridSpan w:val="2"/>
            <w:shd w:val="clear" w:color="auto" w:fill="auto"/>
            <w:vAlign w:val="center"/>
          </w:tcPr>
          <w:p w:rsidR="008E3F63" w:rsidRPr="008F6A86" w:rsidRDefault="008E3F63" w:rsidP="00F34325">
            <w:pPr>
              <w:pStyle w:val="a6"/>
              <w:numPr>
                <w:ilvl w:val="0"/>
                <w:numId w:val="17"/>
              </w:numPr>
              <w:spacing w:before="0" w:beforeAutospacing="0" w:after="0" w:afterAutospacing="0"/>
              <w:rPr>
                <w:bCs/>
                <w:color w:val="auto"/>
                <w:sz w:val="20"/>
                <w:szCs w:val="20"/>
              </w:rPr>
            </w:pPr>
            <w:r w:rsidRPr="008F6A86">
              <w:rPr>
                <w:bCs/>
                <w:color w:val="auto"/>
                <w:sz w:val="20"/>
                <w:szCs w:val="20"/>
              </w:rPr>
              <w:t>младшая,</w:t>
            </w:r>
          </w:p>
          <w:p w:rsidR="008E3F63" w:rsidRPr="008F6A86" w:rsidRDefault="008E3F63" w:rsidP="00F34325">
            <w:pPr>
              <w:pStyle w:val="a6"/>
              <w:numPr>
                <w:ilvl w:val="0"/>
                <w:numId w:val="17"/>
              </w:numPr>
              <w:spacing w:before="0" w:beforeAutospacing="0" w:after="0" w:afterAutospacing="0"/>
              <w:rPr>
                <w:bCs/>
                <w:color w:val="auto"/>
                <w:sz w:val="20"/>
                <w:szCs w:val="20"/>
              </w:rPr>
            </w:pPr>
            <w:r w:rsidRPr="008F6A86">
              <w:rPr>
                <w:bCs/>
                <w:color w:val="auto"/>
                <w:sz w:val="20"/>
                <w:szCs w:val="20"/>
              </w:rPr>
              <w:t>средняя,</w:t>
            </w:r>
          </w:p>
          <w:p w:rsidR="008E3F63" w:rsidRPr="008F6A86" w:rsidRDefault="008E3F63" w:rsidP="00F34325">
            <w:pPr>
              <w:pStyle w:val="a6"/>
              <w:numPr>
                <w:ilvl w:val="0"/>
                <w:numId w:val="17"/>
              </w:numPr>
              <w:spacing w:before="0" w:beforeAutospacing="0" w:after="0" w:afterAutospacing="0"/>
              <w:rPr>
                <w:bCs/>
                <w:color w:val="auto"/>
                <w:sz w:val="20"/>
                <w:szCs w:val="20"/>
              </w:rPr>
            </w:pPr>
            <w:r w:rsidRPr="008F6A86">
              <w:rPr>
                <w:bCs/>
                <w:color w:val="auto"/>
                <w:sz w:val="20"/>
                <w:szCs w:val="20"/>
              </w:rPr>
              <w:t>старшая,</w:t>
            </w:r>
          </w:p>
          <w:p w:rsidR="008E3F63" w:rsidRPr="008F6A86" w:rsidRDefault="008E3F63" w:rsidP="00F34325">
            <w:pPr>
              <w:pStyle w:val="a6"/>
              <w:numPr>
                <w:ilvl w:val="0"/>
                <w:numId w:val="17"/>
              </w:numPr>
              <w:spacing w:before="0" w:beforeAutospacing="0" w:after="0" w:afterAutospacing="0"/>
              <w:rPr>
                <w:bCs/>
                <w:color w:val="auto"/>
                <w:sz w:val="20"/>
                <w:szCs w:val="20"/>
              </w:rPr>
            </w:pPr>
            <w:proofErr w:type="gramStart"/>
            <w:r w:rsidRPr="008F6A86">
              <w:rPr>
                <w:bCs/>
                <w:color w:val="auto"/>
                <w:sz w:val="20"/>
                <w:szCs w:val="20"/>
              </w:rPr>
              <w:t>подготовительная</w:t>
            </w:r>
            <w:proofErr w:type="gramEnd"/>
            <w:r w:rsidRPr="008F6A86">
              <w:rPr>
                <w:bCs/>
                <w:color w:val="auto"/>
                <w:sz w:val="20"/>
                <w:szCs w:val="20"/>
              </w:rPr>
              <w:t xml:space="preserve"> к школе</w:t>
            </w:r>
          </w:p>
          <w:p w:rsidR="008E3F63" w:rsidRPr="008F6A86" w:rsidRDefault="008E3F63" w:rsidP="00BB3AB3">
            <w:pPr>
              <w:pStyle w:val="a6"/>
              <w:spacing w:before="0" w:beforeAutospacing="0" w:after="0" w:afterAutospacing="0"/>
              <w:rPr>
                <w:bCs/>
                <w:color w:val="auto"/>
                <w:sz w:val="20"/>
                <w:szCs w:val="20"/>
              </w:rPr>
            </w:pPr>
          </w:p>
        </w:tc>
      </w:tr>
      <w:tr w:rsidR="008E3F63" w:rsidRPr="008F6A86" w:rsidTr="00BB3AB3">
        <w:trPr>
          <w:trHeight w:val="700"/>
        </w:trPr>
        <w:tc>
          <w:tcPr>
            <w:tcW w:w="2453" w:type="dxa"/>
            <w:vMerge/>
            <w:shd w:val="clear" w:color="auto" w:fill="auto"/>
            <w:vAlign w:val="center"/>
          </w:tcPr>
          <w:p w:rsidR="008E3F63" w:rsidRPr="008F6A86" w:rsidRDefault="008E3F63" w:rsidP="00BB3AB3">
            <w:pPr>
              <w:pStyle w:val="a6"/>
              <w:spacing w:before="0" w:beforeAutospacing="0" w:after="0" w:afterAutospacing="0"/>
              <w:rPr>
                <w:bCs/>
                <w:color w:val="auto"/>
                <w:sz w:val="20"/>
                <w:szCs w:val="20"/>
              </w:rPr>
            </w:pPr>
          </w:p>
        </w:tc>
        <w:tc>
          <w:tcPr>
            <w:tcW w:w="7401" w:type="dxa"/>
            <w:gridSpan w:val="5"/>
            <w:shd w:val="clear" w:color="auto" w:fill="auto"/>
            <w:vAlign w:val="center"/>
          </w:tcPr>
          <w:p w:rsidR="008E3F63" w:rsidRPr="008F6A86" w:rsidRDefault="008E3F63" w:rsidP="00BB3AB3">
            <w:pPr>
              <w:tabs>
                <w:tab w:val="left" w:pos="1560"/>
              </w:tabs>
              <w:jc w:val="both"/>
              <w:rPr>
                <w:sz w:val="20"/>
                <w:szCs w:val="20"/>
              </w:rPr>
            </w:pPr>
            <w:r w:rsidRPr="008F6A86">
              <w:rPr>
                <w:sz w:val="20"/>
                <w:szCs w:val="20"/>
              </w:rPr>
              <w:t xml:space="preserve">Образовательные задачи реализуются в соответствии с режимом занятий, в режимных моментах, в самостоятельной деятельности детей.  </w:t>
            </w:r>
          </w:p>
        </w:tc>
      </w:tr>
      <w:tr w:rsidR="008E3F63" w:rsidRPr="008F6A86" w:rsidTr="00BB3AB3">
        <w:trPr>
          <w:trHeight w:val="135"/>
        </w:trPr>
        <w:tc>
          <w:tcPr>
            <w:tcW w:w="2453" w:type="dxa"/>
            <w:vMerge w:val="restart"/>
            <w:shd w:val="clear" w:color="auto" w:fill="auto"/>
            <w:vAlign w:val="center"/>
          </w:tcPr>
          <w:p w:rsidR="008E3F63" w:rsidRPr="008F6A86" w:rsidRDefault="008E3F63" w:rsidP="00BB3AB3">
            <w:pPr>
              <w:pStyle w:val="a6"/>
              <w:spacing w:before="0" w:beforeAutospacing="0" w:after="0" w:afterAutospacing="0"/>
              <w:rPr>
                <w:bCs/>
                <w:color w:val="auto"/>
                <w:sz w:val="20"/>
                <w:szCs w:val="20"/>
              </w:rPr>
            </w:pPr>
            <w:r w:rsidRPr="008F6A86">
              <w:rPr>
                <w:bCs/>
                <w:color w:val="auto"/>
                <w:sz w:val="20"/>
                <w:szCs w:val="20"/>
              </w:rPr>
              <w:t>«Юный шахматист»</w:t>
            </w:r>
          </w:p>
        </w:tc>
        <w:tc>
          <w:tcPr>
            <w:tcW w:w="2432" w:type="dxa"/>
            <w:shd w:val="clear" w:color="auto" w:fill="auto"/>
            <w:vAlign w:val="center"/>
          </w:tcPr>
          <w:p w:rsidR="008E3F63" w:rsidRPr="008F6A86" w:rsidRDefault="008E3F63" w:rsidP="00F34325">
            <w:pPr>
              <w:numPr>
                <w:ilvl w:val="0"/>
                <w:numId w:val="85"/>
              </w:numPr>
              <w:tabs>
                <w:tab w:val="left" w:pos="454"/>
              </w:tabs>
              <w:jc w:val="both"/>
              <w:rPr>
                <w:sz w:val="20"/>
                <w:szCs w:val="20"/>
              </w:rPr>
            </w:pPr>
            <w:r w:rsidRPr="008F6A86">
              <w:rPr>
                <w:sz w:val="20"/>
                <w:szCs w:val="20"/>
              </w:rPr>
              <w:t>Групповая комната</w:t>
            </w:r>
          </w:p>
          <w:p w:rsidR="008E3F63" w:rsidRPr="008F6A86" w:rsidRDefault="008E3F63" w:rsidP="00F34325">
            <w:pPr>
              <w:pStyle w:val="a6"/>
              <w:numPr>
                <w:ilvl w:val="0"/>
                <w:numId w:val="83"/>
              </w:numPr>
              <w:spacing w:before="0" w:beforeAutospacing="0" w:after="0" w:afterAutospacing="0"/>
              <w:rPr>
                <w:color w:val="auto"/>
                <w:sz w:val="20"/>
                <w:szCs w:val="20"/>
              </w:rPr>
            </w:pPr>
            <w:r w:rsidRPr="008F6A86">
              <w:rPr>
                <w:color w:val="auto"/>
                <w:sz w:val="20"/>
                <w:szCs w:val="20"/>
              </w:rPr>
              <w:t>Кабинет познавательно-экспериментальной деятельности</w:t>
            </w:r>
          </w:p>
        </w:tc>
        <w:tc>
          <w:tcPr>
            <w:tcW w:w="2471" w:type="dxa"/>
            <w:gridSpan w:val="2"/>
            <w:shd w:val="clear" w:color="auto" w:fill="auto"/>
            <w:vAlign w:val="center"/>
          </w:tcPr>
          <w:p w:rsidR="008E3F63" w:rsidRPr="008F6A86" w:rsidRDefault="008E3F63" w:rsidP="00BB3AB3">
            <w:pPr>
              <w:tabs>
                <w:tab w:val="left" w:pos="1549"/>
              </w:tabs>
              <w:jc w:val="both"/>
              <w:rPr>
                <w:sz w:val="20"/>
                <w:szCs w:val="20"/>
              </w:rPr>
            </w:pPr>
            <w:r w:rsidRPr="008F6A86">
              <w:rPr>
                <w:sz w:val="20"/>
                <w:szCs w:val="20"/>
              </w:rPr>
              <w:t>Познавательное развитие</w:t>
            </w:r>
          </w:p>
        </w:tc>
        <w:tc>
          <w:tcPr>
            <w:tcW w:w="2498" w:type="dxa"/>
            <w:gridSpan w:val="2"/>
            <w:shd w:val="clear" w:color="auto" w:fill="auto"/>
            <w:vAlign w:val="center"/>
          </w:tcPr>
          <w:p w:rsidR="008E3F63" w:rsidRPr="008F6A86" w:rsidRDefault="008E3F63" w:rsidP="00F34325">
            <w:pPr>
              <w:pStyle w:val="a6"/>
              <w:numPr>
                <w:ilvl w:val="0"/>
                <w:numId w:val="17"/>
              </w:numPr>
              <w:spacing w:before="0" w:beforeAutospacing="0" w:after="0" w:afterAutospacing="0"/>
              <w:rPr>
                <w:bCs/>
                <w:color w:val="auto"/>
                <w:sz w:val="20"/>
                <w:szCs w:val="20"/>
              </w:rPr>
            </w:pPr>
            <w:r w:rsidRPr="008F6A86">
              <w:rPr>
                <w:bCs/>
                <w:color w:val="auto"/>
                <w:sz w:val="20"/>
                <w:szCs w:val="20"/>
              </w:rPr>
              <w:t>средняя,</w:t>
            </w:r>
          </w:p>
          <w:p w:rsidR="008E3F63" w:rsidRPr="008F6A86" w:rsidRDefault="008E3F63" w:rsidP="00F34325">
            <w:pPr>
              <w:pStyle w:val="a6"/>
              <w:numPr>
                <w:ilvl w:val="0"/>
                <w:numId w:val="17"/>
              </w:numPr>
              <w:spacing w:before="0" w:beforeAutospacing="0" w:after="0" w:afterAutospacing="0"/>
              <w:rPr>
                <w:bCs/>
                <w:color w:val="auto"/>
                <w:sz w:val="20"/>
                <w:szCs w:val="20"/>
              </w:rPr>
            </w:pPr>
            <w:r w:rsidRPr="008F6A86">
              <w:rPr>
                <w:bCs/>
                <w:color w:val="auto"/>
                <w:sz w:val="20"/>
                <w:szCs w:val="20"/>
              </w:rPr>
              <w:t>старшая,</w:t>
            </w:r>
          </w:p>
          <w:p w:rsidR="008E3F63" w:rsidRPr="008F6A86" w:rsidRDefault="008E3F63" w:rsidP="00F34325">
            <w:pPr>
              <w:pStyle w:val="a6"/>
              <w:numPr>
                <w:ilvl w:val="0"/>
                <w:numId w:val="17"/>
              </w:numPr>
              <w:spacing w:before="0" w:beforeAutospacing="0" w:after="0" w:afterAutospacing="0"/>
              <w:rPr>
                <w:bCs/>
                <w:color w:val="auto"/>
                <w:sz w:val="20"/>
                <w:szCs w:val="20"/>
              </w:rPr>
            </w:pPr>
            <w:proofErr w:type="gramStart"/>
            <w:r w:rsidRPr="008F6A86">
              <w:rPr>
                <w:bCs/>
                <w:color w:val="auto"/>
                <w:sz w:val="20"/>
                <w:szCs w:val="20"/>
              </w:rPr>
              <w:t>подготовительная</w:t>
            </w:r>
            <w:proofErr w:type="gramEnd"/>
            <w:r w:rsidRPr="008F6A86">
              <w:rPr>
                <w:bCs/>
                <w:color w:val="auto"/>
                <w:sz w:val="20"/>
                <w:szCs w:val="20"/>
              </w:rPr>
              <w:t xml:space="preserve"> к школе</w:t>
            </w:r>
          </w:p>
        </w:tc>
      </w:tr>
      <w:tr w:rsidR="008E3F63" w:rsidRPr="008F6A86" w:rsidTr="00BB3AB3">
        <w:trPr>
          <w:trHeight w:val="700"/>
        </w:trPr>
        <w:tc>
          <w:tcPr>
            <w:tcW w:w="2453" w:type="dxa"/>
            <w:vMerge/>
            <w:shd w:val="clear" w:color="auto" w:fill="auto"/>
            <w:vAlign w:val="center"/>
          </w:tcPr>
          <w:p w:rsidR="008E3F63" w:rsidRPr="008F6A86" w:rsidRDefault="008E3F63" w:rsidP="00BB3AB3">
            <w:pPr>
              <w:pStyle w:val="a6"/>
              <w:spacing w:before="0" w:beforeAutospacing="0" w:after="0" w:afterAutospacing="0"/>
              <w:rPr>
                <w:bCs/>
                <w:color w:val="auto"/>
                <w:sz w:val="20"/>
                <w:szCs w:val="20"/>
              </w:rPr>
            </w:pPr>
          </w:p>
        </w:tc>
        <w:tc>
          <w:tcPr>
            <w:tcW w:w="7401" w:type="dxa"/>
            <w:gridSpan w:val="5"/>
            <w:shd w:val="clear" w:color="auto" w:fill="auto"/>
            <w:vAlign w:val="center"/>
          </w:tcPr>
          <w:p w:rsidR="008E3F63" w:rsidRPr="008F6A86" w:rsidRDefault="008E3F63" w:rsidP="00BB3AB3">
            <w:pPr>
              <w:tabs>
                <w:tab w:val="left" w:pos="1549"/>
              </w:tabs>
              <w:jc w:val="both"/>
              <w:rPr>
                <w:sz w:val="20"/>
                <w:szCs w:val="20"/>
              </w:rPr>
            </w:pPr>
            <w:r w:rsidRPr="008F6A86">
              <w:rPr>
                <w:sz w:val="20"/>
                <w:szCs w:val="20"/>
              </w:rPr>
              <w:t xml:space="preserve">Образовательные задачи реализуются в соответствии с режимом занятий, в режимных моментах, в совместной деятельности детей и взрослых.  </w:t>
            </w:r>
          </w:p>
        </w:tc>
      </w:tr>
      <w:tr w:rsidR="008E3F63" w:rsidRPr="008F6A86" w:rsidTr="00BB3AB3">
        <w:trPr>
          <w:trHeight w:val="135"/>
        </w:trPr>
        <w:tc>
          <w:tcPr>
            <w:tcW w:w="2453" w:type="dxa"/>
            <w:vMerge w:val="restart"/>
            <w:shd w:val="clear" w:color="auto" w:fill="auto"/>
            <w:vAlign w:val="center"/>
          </w:tcPr>
          <w:p w:rsidR="008E3F63" w:rsidRPr="008F6A86" w:rsidRDefault="008E3F63" w:rsidP="00BB3AB3">
            <w:pPr>
              <w:pStyle w:val="a6"/>
              <w:spacing w:before="0" w:beforeAutospacing="0" w:after="0" w:afterAutospacing="0"/>
              <w:rPr>
                <w:bCs/>
                <w:color w:val="auto"/>
                <w:sz w:val="20"/>
                <w:szCs w:val="20"/>
              </w:rPr>
            </w:pPr>
            <w:r w:rsidRPr="008F6A86">
              <w:rPr>
                <w:bCs/>
                <w:color w:val="auto"/>
                <w:sz w:val="20"/>
                <w:szCs w:val="20"/>
              </w:rPr>
              <w:t>«Социокультурные истоки»</w:t>
            </w:r>
          </w:p>
        </w:tc>
        <w:tc>
          <w:tcPr>
            <w:tcW w:w="2467" w:type="dxa"/>
            <w:gridSpan w:val="2"/>
            <w:shd w:val="clear" w:color="auto" w:fill="auto"/>
            <w:vAlign w:val="center"/>
          </w:tcPr>
          <w:p w:rsidR="008E3F63" w:rsidRPr="008F6A86" w:rsidRDefault="008E3F63" w:rsidP="00F34325">
            <w:pPr>
              <w:pStyle w:val="a6"/>
              <w:numPr>
                <w:ilvl w:val="0"/>
                <w:numId w:val="83"/>
              </w:numPr>
              <w:spacing w:before="0" w:beforeAutospacing="0" w:after="0" w:afterAutospacing="0"/>
              <w:rPr>
                <w:bCs/>
                <w:color w:val="auto"/>
                <w:sz w:val="20"/>
                <w:szCs w:val="20"/>
              </w:rPr>
            </w:pPr>
            <w:r w:rsidRPr="008F6A86">
              <w:rPr>
                <w:color w:val="auto"/>
                <w:sz w:val="20"/>
                <w:szCs w:val="20"/>
              </w:rPr>
              <w:t>Групповая комната,</w:t>
            </w:r>
          </w:p>
          <w:p w:rsidR="008E3F63" w:rsidRPr="008F6A86" w:rsidRDefault="008E3F63" w:rsidP="00F34325">
            <w:pPr>
              <w:pStyle w:val="a6"/>
              <w:numPr>
                <w:ilvl w:val="0"/>
                <w:numId w:val="83"/>
              </w:numPr>
              <w:spacing w:before="0" w:beforeAutospacing="0" w:after="0" w:afterAutospacing="0"/>
              <w:rPr>
                <w:bCs/>
                <w:color w:val="auto"/>
                <w:sz w:val="20"/>
                <w:szCs w:val="20"/>
              </w:rPr>
            </w:pPr>
            <w:r w:rsidRPr="008F6A86">
              <w:rPr>
                <w:color w:val="auto"/>
                <w:sz w:val="20"/>
                <w:szCs w:val="20"/>
              </w:rPr>
              <w:t>Музыкальный зал</w:t>
            </w:r>
          </w:p>
          <w:p w:rsidR="008E3F63" w:rsidRPr="008F6A86" w:rsidRDefault="008E3F63" w:rsidP="00F34325">
            <w:pPr>
              <w:pStyle w:val="a6"/>
              <w:numPr>
                <w:ilvl w:val="0"/>
                <w:numId w:val="83"/>
              </w:numPr>
              <w:spacing w:before="0" w:beforeAutospacing="0" w:after="0" w:afterAutospacing="0"/>
              <w:rPr>
                <w:bCs/>
                <w:color w:val="auto"/>
                <w:sz w:val="20"/>
                <w:szCs w:val="20"/>
              </w:rPr>
            </w:pPr>
            <w:r w:rsidRPr="008F6A86">
              <w:rPr>
                <w:color w:val="auto"/>
                <w:sz w:val="20"/>
                <w:szCs w:val="20"/>
              </w:rPr>
              <w:t>Спортивный зал</w:t>
            </w:r>
          </w:p>
          <w:p w:rsidR="008E3F63" w:rsidRPr="008F6A86" w:rsidRDefault="008E3F63" w:rsidP="00F34325">
            <w:pPr>
              <w:pStyle w:val="a6"/>
              <w:numPr>
                <w:ilvl w:val="0"/>
                <w:numId w:val="83"/>
              </w:numPr>
              <w:spacing w:before="0" w:beforeAutospacing="0" w:after="0" w:afterAutospacing="0"/>
              <w:rPr>
                <w:bCs/>
                <w:color w:val="auto"/>
                <w:sz w:val="20"/>
                <w:szCs w:val="20"/>
              </w:rPr>
            </w:pPr>
            <w:r w:rsidRPr="008F6A86">
              <w:rPr>
                <w:color w:val="auto"/>
                <w:sz w:val="20"/>
                <w:szCs w:val="20"/>
              </w:rPr>
              <w:t>Региональный уголок «Мой край Югра»</w:t>
            </w:r>
          </w:p>
          <w:p w:rsidR="008E3F63" w:rsidRPr="008F6A86" w:rsidRDefault="008E3F63" w:rsidP="00F34325">
            <w:pPr>
              <w:pStyle w:val="a6"/>
              <w:numPr>
                <w:ilvl w:val="0"/>
                <w:numId w:val="83"/>
              </w:numPr>
              <w:spacing w:before="0" w:beforeAutospacing="0" w:after="0" w:afterAutospacing="0"/>
              <w:rPr>
                <w:bCs/>
                <w:color w:val="auto"/>
                <w:sz w:val="20"/>
                <w:szCs w:val="20"/>
              </w:rPr>
            </w:pPr>
            <w:r w:rsidRPr="008F6A86">
              <w:rPr>
                <w:color w:val="auto"/>
                <w:sz w:val="20"/>
                <w:szCs w:val="20"/>
              </w:rPr>
              <w:t>Изостудия</w:t>
            </w:r>
          </w:p>
          <w:p w:rsidR="008E3F63" w:rsidRPr="008F6A86" w:rsidRDefault="008E3F63" w:rsidP="00F34325">
            <w:pPr>
              <w:pStyle w:val="a6"/>
              <w:numPr>
                <w:ilvl w:val="0"/>
                <w:numId w:val="83"/>
              </w:numPr>
              <w:spacing w:before="0" w:beforeAutospacing="0" w:after="0" w:afterAutospacing="0"/>
              <w:rPr>
                <w:bCs/>
                <w:color w:val="auto"/>
                <w:sz w:val="20"/>
                <w:szCs w:val="20"/>
              </w:rPr>
            </w:pPr>
            <w:r w:rsidRPr="008F6A86">
              <w:rPr>
                <w:color w:val="auto"/>
                <w:sz w:val="20"/>
                <w:szCs w:val="20"/>
              </w:rPr>
              <w:t xml:space="preserve">Холл  </w:t>
            </w:r>
          </w:p>
        </w:tc>
        <w:tc>
          <w:tcPr>
            <w:tcW w:w="2467" w:type="dxa"/>
            <w:gridSpan w:val="2"/>
            <w:shd w:val="clear" w:color="auto" w:fill="auto"/>
            <w:vAlign w:val="center"/>
          </w:tcPr>
          <w:p w:rsidR="008E3F63" w:rsidRPr="008F6A86" w:rsidRDefault="008E3F63" w:rsidP="00BB3AB3">
            <w:pPr>
              <w:pStyle w:val="a6"/>
              <w:spacing w:before="0" w:beforeAutospacing="0" w:after="0" w:afterAutospacing="0"/>
              <w:rPr>
                <w:bCs/>
                <w:color w:val="auto"/>
                <w:sz w:val="20"/>
                <w:szCs w:val="20"/>
              </w:rPr>
            </w:pPr>
            <w:r w:rsidRPr="008F6A86">
              <w:rPr>
                <w:bCs/>
                <w:color w:val="auto"/>
                <w:sz w:val="20"/>
                <w:szCs w:val="20"/>
              </w:rPr>
              <w:t>Социально-коммуникативное развитие</w:t>
            </w:r>
          </w:p>
        </w:tc>
        <w:tc>
          <w:tcPr>
            <w:tcW w:w="2467" w:type="dxa"/>
            <w:shd w:val="clear" w:color="auto" w:fill="auto"/>
            <w:vAlign w:val="center"/>
          </w:tcPr>
          <w:p w:rsidR="008E3F63" w:rsidRPr="008F6A86" w:rsidRDefault="008E3F63" w:rsidP="00F34325">
            <w:pPr>
              <w:pStyle w:val="a6"/>
              <w:numPr>
                <w:ilvl w:val="0"/>
                <w:numId w:val="17"/>
              </w:numPr>
              <w:spacing w:before="0" w:beforeAutospacing="0" w:after="0" w:afterAutospacing="0"/>
              <w:rPr>
                <w:bCs/>
                <w:color w:val="auto"/>
                <w:sz w:val="20"/>
                <w:szCs w:val="20"/>
              </w:rPr>
            </w:pPr>
            <w:r w:rsidRPr="008F6A86">
              <w:rPr>
                <w:bCs/>
                <w:color w:val="auto"/>
                <w:sz w:val="20"/>
                <w:szCs w:val="20"/>
              </w:rPr>
              <w:t>младшая,</w:t>
            </w:r>
          </w:p>
          <w:p w:rsidR="008E3F63" w:rsidRPr="008F6A86" w:rsidRDefault="008E3F63" w:rsidP="00F34325">
            <w:pPr>
              <w:pStyle w:val="a6"/>
              <w:numPr>
                <w:ilvl w:val="0"/>
                <w:numId w:val="17"/>
              </w:numPr>
              <w:spacing w:before="0" w:beforeAutospacing="0" w:after="0" w:afterAutospacing="0"/>
              <w:rPr>
                <w:bCs/>
                <w:color w:val="auto"/>
                <w:sz w:val="20"/>
                <w:szCs w:val="20"/>
              </w:rPr>
            </w:pPr>
            <w:r w:rsidRPr="008F6A86">
              <w:rPr>
                <w:bCs/>
                <w:color w:val="auto"/>
                <w:sz w:val="20"/>
                <w:szCs w:val="20"/>
              </w:rPr>
              <w:t>средняя,</w:t>
            </w:r>
          </w:p>
          <w:p w:rsidR="008E3F63" w:rsidRPr="008F6A86" w:rsidRDefault="008E3F63" w:rsidP="00F34325">
            <w:pPr>
              <w:pStyle w:val="a6"/>
              <w:numPr>
                <w:ilvl w:val="0"/>
                <w:numId w:val="17"/>
              </w:numPr>
              <w:spacing w:before="0" w:beforeAutospacing="0" w:after="0" w:afterAutospacing="0"/>
              <w:rPr>
                <w:bCs/>
                <w:color w:val="auto"/>
                <w:sz w:val="20"/>
                <w:szCs w:val="20"/>
              </w:rPr>
            </w:pPr>
            <w:r w:rsidRPr="008F6A86">
              <w:rPr>
                <w:bCs/>
                <w:color w:val="auto"/>
                <w:sz w:val="20"/>
                <w:szCs w:val="20"/>
              </w:rPr>
              <w:t>старшая,</w:t>
            </w:r>
          </w:p>
          <w:p w:rsidR="008E3F63" w:rsidRPr="008F6A86" w:rsidRDefault="008E3F63" w:rsidP="00F34325">
            <w:pPr>
              <w:pStyle w:val="a6"/>
              <w:numPr>
                <w:ilvl w:val="0"/>
                <w:numId w:val="17"/>
              </w:numPr>
              <w:spacing w:before="0" w:beforeAutospacing="0" w:after="0" w:afterAutospacing="0"/>
              <w:rPr>
                <w:bCs/>
                <w:color w:val="auto"/>
                <w:sz w:val="20"/>
                <w:szCs w:val="20"/>
              </w:rPr>
            </w:pPr>
            <w:proofErr w:type="gramStart"/>
            <w:r w:rsidRPr="008F6A86">
              <w:rPr>
                <w:bCs/>
                <w:color w:val="auto"/>
                <w:sz w:val="20"/>
                <w:szCs w:val="20"/>
              </w:rPr>
              <w:t>подготовительная</w:t>
            </w:r>
            <w:proofErr w:type="gramEnd"/>
            <w:r w:rsidRPr="008F6A86">
              <w:rPr>
                <w:bCs/>
                <w:color w:val="auto"/>
                <w:sz w:val="20"/>
                <w:szCs w:val="20"/>
              </w:rPr>
              <w:t xml:space="preserve"> к школе</w:t>
            </w:r>
          </w:p>
        </w:tc>
      </w:tr>
      <w:tr w:rsidR="008E3F63" w:rsidRPr="008F6A86" w:rsidTr="00BB3AB3">
        <w:trPr>
          <w:trHeight w:val="700"/>
        </w:trPr>
        <w:tc>
          <w:tcPr>
            <w:tcW w:w="2453" w:type="dxa"/>
            <w:vMerge/>
            <w:shd w:val="clear" w:color="auto" w:fill="auto"/>
            <w:vAlign w:val="center"/>
          </w:tcPr>
          <w:p w:rsidR="008E3F63" w:rsidRPr="008F6A86" w:rsidRDefault="008E3F63" w:rsidP="00BB3AB3">
            <w:pPr>
              <w:pStyle w:val="a6"/>
              <w:spacing w:before="0" w:beforeAutospacing="0" w:after="0" w:afterAutospacing="0"/>
              <w:rPr>
                <w:bCs/>
                <w:color w:val="auto"/>
                <w:sz w:val="20"/>
                <w:szCs w:val="20"/>
              </w:rPr>
            </w:pPr>
          </w:p>
        </w:tc>
        <w:tc>
          <w:tcPr>
            <w:tcW w:w="7401" w:type="dxa"/>
            <w:gridSpan w:val="5"/>
            <w:shd w:val="clear" w:color="auto" w:fill="auto"/>
            <w:vAlign w:val="center"/>
          </w:tcPr>
          <w:p w:rsidR="008E3F63" w:rsidRPr="008F6A86" w:rsidRDefault="008E3F63" w:rsidP="00BB3AB3">
            <w:pPr>
              <w:tabs>
                <w:tab w:val="left" w:pos="1549"/>
              </w:tabs>
              <w:jc w:val="both"/>
              <w:rPr>
                <w:sz w:val="20"/>
                <w:szCs w:val="20"/>
              </w:rPr>
            </w:pPr>
            <w:r w:rsidRPr="008F6A86">
              <w:rPr>
                <w:sz w:val="20"/>
                <w:szCs w:val="20"/>
              </w:rPr>
              <w:t xml:space="preserve">Образовательные задачи реализуются в соответствии в режимных моментах, в совместной деятельности детей и взрослых.  </w:t>
            </w:r>
          </w:p>
        </w:tc>
      </w:tr>
      <w:tr w:rsidR="008E3F63" w:rsidRPr="008F6A86" w:rsidTr="00BB3AB3">
        <w:trPr>
          <w:trHeight w:val="135"/>
        </w:trPr>
        <w:tc>
          <w:tcPr>
            <w:tcW w:w="2453" w:type="dxa"/>
            <w:vMerge w:val="restart"/>
            <w:shd w:val="clear" w:color="auto" w:fill="auto"/>
            <w:vAlign w:val="center"/>
          </w:tcPr>
          <w:p w:rsidR="008E3F63" w:rsidRPr="008F6A86" w:rsidRDefault="008E3F63" w:rsidP="00BB3AB3">
            <w:pPr>
              <w:pStyle w:val="a6"/>
              <w:spacing w:before="0" w:beforeAutospacing="0" w:after="0" w:afterAutospacing="0"/>
              <w:rPr>
                <w:bCs/>
                <w:color w:val="auto"/>
                <w:sz w:val="20"/>
                <w:szCs w:val="20"/>
              </w:rPr>
            </w:pPr>
            <w:r w:rsidRPr="008F6A86">
              <w:rPr>
                <w:bCs/>
                <w:color w:val="auto"/>
                <w:sz w:val="20"/>
                <w:szCs w:val="20"/>
              </w:rPr>
              <w:t>«Основы финансовой грамотности»</w:t>
            </w:r>
          </w:p>
        </w:tc>
        <w:tc>
          <w:tcPr>
            <w:tcW w:w="2467" w:type="dxa"/>
            <w:gridSpan w:val="2"/>
            <w:shd w:val="clear" w:color="auto" w:fill="auto"/>
            <w:vAlign w:val="center"/>
          </w:tcPr>
          <w:p w:rsidR="008E3F63" w:rsidRPr="008F6A86" w:rsidRDefault="008E3F63" w:rsidP="00F34325">
            <w:pPr>
              <w:pStyle w:val="a6"/>
              <w:numPr>
                <w:ilvl w:val="0"/>
                <w:numId w:val="83"/>
              </w:numPr>
              <w:spacing w:before="0" w:beforeAutospacing="0" w:after="0" w:afterAutospacing="0"/>
              <w:rPr>
                <w:bCs/>
                <w:color w:val="auto"/>
                <w:sz w:val="20"/>
                <w:szCs w:val="20"/>
              </w:rPr>
            </w:pPr>
            <w:r w:rsidRPr="008F6A86">
              <w:rPr>
                <w:color w:val="auto"/>
                <w:sz w:val="20"/>
                <w:szCs w:val="20"/>
              </w:rPr>
              <w:t>Групповая комната</w:t>
            </w:r>
          </w:p>
        </w:tc>
        <w:tc>
          <w:tcPr>
            <w:tcW w:w="2467" w:type="dxa"/>
            <w:gridSpan w:val="2"/>
            <w:shd w:val="clear" w:color="auto" w:fill="auto"/>
            <w:vAlign w:val="center"/>
          </w:tcPr>
          <w:p w:rsidR="008E3F63" w:rsidRPr="008F6A86" w:rsidRDefault="008E3F63" w:rsidP="00BB3AB3">
            <w:pPr>
              <w:pStyle w:val="af9"/>
              <w:spacing w:line="0" w:lineRule="atLeast"/>
              <w:ind w:right="222"/>
              <w:jc w:val="center"/>
              <w:rPr>
                <w:bCs/>
                <w:sz w:val="20"/>
                <w:szCs w:val="20"/>
              </w:rPr>
            </w:pPr>
            <w:r w:rsidRPr="008F6A86">
              <w:rPr>
                <w:bCs/>
                <w:sz w:val="20"/>
                <w:szCs w:val="20"/>
              </w:rPr>
              <w:t>Познавательное развитие</w:t>
            </w:r>
          </w:p>
          <w:p w:rsidR="008E3F63" w:rsidRPr="008F6A86" w:rsidRDefault="008E3F63" w:rsidP="00BB3AB3">
            <w:pPr>
              <w:pStyle w:val="a6"/>
              <w:spacing w:before="0" w:beforeAutospacing="0" w:after="0" w:afterAutospacing="0"/>
              <w:rPr>
                <w:bCs/>
                <w:color w:val="auto"/>
                <w:sz w:val="20"/>
                <w:szCs w:val="20"/>
              </w:rPr>
            </w:pPr>
          </w:p>
        </w:tc>
        <w:tc>
          <w:tcPr>
            <w:tcW w:w="2467" w:type="dxa"/>
            <w:shd w:val="clear" w:color="auto" w:fill="auto"/>
            <w:vAlign w:val="center"/>
          </w:tcPr>
          <w:p w:rsidR="008E3F63" w:rsidRPr="008F6A86" w:rsidRDefault="008E3F63" w:rsidP="00F34325">
            <w:pPr>
              <w:pStyle w:val="a6"/>
              <w:numPr>
                <w:ilvl w:val="0"/>
                <w:numId w:val="17"/>
              </w:numPr>
              <w:spacing w:before="0" w:beforeAutospacing="0" w:after="0" w:afterAutospacing="0"/>
              <w:rPr>
                <w:bCs/>
                <w:color w:val="auto"/>
                <w:sz w:val="20"/>
                <w:szCs w:val="20"/>
              </w:rPr>
            </w:pPr>
            <w:r w:rsidRPr="008F6A86">
              <w:rPr>
                <w:bCs/>
                <w:color w:val="auto"/>
                <w:sz w:val="20"/>
                <w:szCs w:val="20"/>
              </w:rPr>
              <w:t>старшая,</w:t>
            </w:r>
          </w:p>
          <w:p w:rsidR="008E3F63" w:rsidRPr="008F6A86" w:rsidRDefault="008E3F63" w:rsidP="00F34325">
            <w:pPr>
              <w:pStyle w:val="a6"/>
              <w:numPr>
                <w:ilvl w:val="0"/>
                <w:numId w:val="17"/>
              </w:numPr>
              <w:spacing w:before="0" w:beforeAutospacing="0" w:after="0" w:afterAutospacing="0"/>
              <w:rPr>
                <w:bCs/>
                <w:color w:val="auto"/>
                <w:sz w:val="20"/>
                <w:szCs w:val="20"/>
              </w:rPr>
            </w:pPr>
            <w:proofErr w:type="gramStart"/>
            <w:r w:rsidRPr="008F6A86">
              <w:rPr>
                <w:bCs/>
                <w:color w:val="auto"/>
                <w:sz w:val="20"/>
                <w:szCs w:val="20"/>
              </w:rPr>
              <w:t>подготовительная</w:t>
            </w:r>
            <w:proofErr w:type="gramEnd"/>
            <w:r w:rsidRPr="008F6A86">
              <w:rPr>
                <w:bCs/>
                <w:color w:val="auto"/>
                <w:sz w:val="20"/>
                <w:szCs w:val="20"/>
              </w:rPr>
              <w:t xml:space="preserve"> к школе</w:t>
            </w:r>
          </w:p>
        </w:tc>
      </w:tr>
      <w:tr w:rsidR="008E3F63" w:rsidRPr="008F6A86" w:rsidTr="00BB3AB3">
        <w:trPr>
          <w:trHeight w:val="700"/>
        </w:trPr>
        <w:tc>
          <w:tcPr>
            <w:tcW w:w="2453" w:type="dxa"/>
            <w:vMerge/>
            <w:shd w:val="clear" w:color="auto" w:fill="auto"/>
            <w:vAlign w:val="center"/>
          </w:tcPr>
          <w:p w:rsidR="008E3F63" w:rsidRPr="008F6A86" w:rsidRDefault="008E3F63" w:rsidP="00BB3AB3">
            <w:pPr>
              <w:pStyle w:val="a6"/>
              <w:spacing w:before="0" w:beforeAutospacing="0" w:after="0" w:afterAutospacing="0"/>
              <w:rPr>
                <w:bCs/>
                <w:color w:val="auto"/>
                <w:sz w:val="20"/>
                <w:szCs w:val="20"/>
              </w:rPr>
            </w:pPr>
          </w:p>
        </w:tc>
        <w:tc>
          <w:tcPr>
            <w:tcW w:w="7401" w:type="dxa"/>
            <w:gridSpan w:val="5"/>
            <w:shd w:val="clear" w:color="auto" w:fill="auto"/>
            <w:vAlign w:val="center"/>
          </w:tcPr>
          <w:p w:rsidR="008E3F63" w:rsidRPr="008F6A86" w:rsidRDefault="008E3F63" w:rsidP="00BB3AB3">
            <w:pPr>
              <w:tabs>
                <w:tab w:val="left" w:pos="1549"/>
              </w:tabs>
              <w:jc w:val="both"/>
              <w:rPr>
                <w:sz w:val="20"/>
                <w:szCs w:val="20"/>
              </w:rPr>
            </w:pPr>
            <w:r w:rsidRPr="008F6A86">
              <w:rPr>
                <w:sz w:val="20"/>
                <w:szCs w:val="20"/>
              </w:rPr>
              <w:t xml:space="preserve">Образовательные задачи реализуются в соответствии в режимных моментах, в совместной деятельности детей и взрослых.  </w:t>
            </w:r>
          </w:p>
        </w:tc>
      </w:tr>
    </w:tbl>
    <w:p w:rsidR="00A67ABA" w:rsidRPr="008F6A86" w:rsidRDefault="00A67ABA" w:rsidP="0061516A">
      <w:pPr>
        <w:pStyle w:val="a6"/>
        <w:spacing w:before="0" w:beforeAutospacing="0" w:after="0" w:afterAutospacing="0"/>
        <w:jc w:val="center"/>
        <w:rPr>
          <w:color w:val="auto"/>
          <w:sz w:val="24"/>
          <w:szCs w:val="24"/>
        </w:rPr>
      </w:pPr>
    </w:p>
    <w:p w:rsidR="00A67ABA" w:rsidRPr="008F6A86" w:rsidRDefault="00A67ABA" w:rsidP="0061516A">
      <w:pPr>
        <w:pStyle w:val="a6"/>
        <w:spacing w:before="0" w:beforeAutospacing="0" w:after="0" w:afterAutospacing="0"/>
        <w:jc w:val="center"/>
        <w:rPr>
          <w:b/>
          <w:color w:val="auto"/>
          <w:sz w:val="24"/>
          <w:szCs w:val="24"/>
        </w:rPr>
      </w:pPr>
    </w:p>
    <w:p w:rsidR="002877A5" w:rsidRPr="008F6A86" w:rsidRDefault="008E3F63" w:rsidP="008E3F63">
      <w:pPr>
        <w:jc w:val="center"/>
        <w:rPr>
          <w:b/>
        </w:rPr>
      </w:pPr>
      <w:r w:rsidRPr="008F6A86">
        <w:rPr>
          <w:b/>
          <w:bCs/>
        </w:rPr>
        <w:t xml:space="preserve">3.10. </w:t>
      </w:r>
      <w:r w:rsidR="002877A5" w:rsidRPr="008F6A86">
        <w:rPr>
          <w:b/>
          <w:bCs/>
        </w:rPr>
        <w:t>Материально-техническое обеспечение</w:t>
      </w:r>
    </w:p>
    <w:p w:rsidR="008E3F63" w:rsidRPr="008F6A86" w:rsidRDefault="008E3F63" w:rsidP="008E3F63">
      <w:pPr>
        <w:pStyle w:val="a6"/>
        <w:spacing w:before="0" w:beforeAutospacing="0" w:after="0" w:afterAutospacing="0"/>
        <w:jc w:val="center"/>
        <w:rPr>
          <w:color w:val="auto"/>
          <w:sz w:val="24"/>
          <w:szCs w:val="24"/>
        </w:rPr>
      </w:pPr>
      <w:r w:rsidRPr="008F6A86">
        <w:rPr>
          <w:color w:val="auto"/>
          <w:sz w:val="24"/>
          <w:szCs w:val="24"/>
        </w:rPr>
        <w:t>(часть Программы, формируемая участниками образовательных отношений)</w:t>
      </w:r>
    </w:p>
    <w:p w:rsidR="002877A5" w:rsidRPr="008F6A86" w:rsidRDefault="002877A5" w:rsidP="008E3F63">
      <w:pPr>
        <w:jc w:val="center"/>
        <w:rPr>
          <w:b/>
        </w:rPr>
      </w:pPr>
    </w:p>
    <w:p w:rsidR="00AE4853" w:rsidRPr="008F6A86" w:rsidRDefault="00AE4853" w:rsidP="00AE4853">
      <w:pPr>
        <w:widowControl w:val="0"/>
        <w:tabs>
          <w:tab w:val="left" w:pos="0"/>
        </w:tabs>
        <w:ind w:firstLine="568"/>
        <w:jc w:val="center"/>
      </w:pPr>
      <w:r w:rsidRPr="008F6A86">
        <w:t>Функциональное использование помещений детского сада</w:t>
      </w:r>
    </w:p>
    <w:p w:rsidR="00AE4853" w:rsidRPr="008F6A86" w:rsidRDefault="00AE4853" w:rsidP="00AE4853">
      <w:pPr>
        <w:widowControl w:val="0"/>
        <w:tabs>
          <w:tab w:val="left" w:pos="0"/>
        </w:tabs>
        <w:ind w:firstLine="568"/>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3"/>
        <w:gridCol w:w="2432"/>
        <w:gridCol w:w="35"/>
        <w:gridCol w:w="2436"/>
        <w:gridCol w:w="31"/>
        <w:gridCol w:w="2467"/>
      </w:tblGrid>
      <w:tr w:rsidR="002877A5" w:rsidRPr="008F6A86" w:rsidTr="0004282B">
        <w:tc>
          <w:tcPr>
            <w:tcW w:w="2453" w:type="dxa"/>
            <w:shd w:val="clear" w:color="auto" w:fill="auto"/>
          </w:tcPr>
          <w:p w:rsidR="002877A5" w:rsidRPr="008F6A86" w:rsidRDefault="002877A5" w:rsidP="007614CA">
            <w:pPr>
              <w:pStyle w:val="a6"/>
              <w:spacing w:before="0" w:beforeAutospacing="0" w:after="0" w:afterAutospacing="0"/>
              <w:jc w:val="center"/>
              <w:rPr>
                <w:b/>
                <w:bCs/>
                <w:color w:val="auto"/>
                <w:sz w:val="20"/>
                <w:szCs w:val="20"/>
              </w:rPr>
            </w:pPr>
            <w:r w:rsidRPr="008F6A86">
              <w:rPr>
                <w:b/>
                <w:bCs/>
                <w:color w:val="auto"/>
                <w:sz w:val="20"/>
                <w:szCs w:val="20"/>
              </w:rPr>
              <w:t>Программа</w:t>
            </w:r>
          </w:p>
        </w:tc>
        <w:tc>
          <w:tcPr>
            <w:tcW w:w="2432" w:type="dxa"/>
            <w:shd w:val="clear" w:color="auto" w:fill="auto"/>
          </w:tcPr>
          <w:p w:rsidR="002877A5" w:rsidRPr="008F6A86" w:rsidRDefault="00AE4853" w:rsidP="007614CA">
            <w:pPr>
              <w:pStyle w:val="a6"/>
              <w:spacing w:before="0" w:beforeAutospacing="0" w:after="0" w:afterAutospacing="0"/>
              <w:jc w:val="center"/>
              <w:rPr>
                <w:b/>
                <w:bCs/>
                <w:color w:val="auto"/>
                <w:sz w:val="20"/>
                <w:szCs w:val="20"/>
              </w:rPr>
            </w:pPr>
            <w:r w:rsidRPr="008F6A86">
              <w:rPr>
                <w:b/>
                <w:bCs/>
                <w:color w:val="auto"/>
                <w:sz w:val="20"/>
                <w:szCs w:val="20"/>
              </w:rPr>
              <w:t>Место проведения</w:t>
            </w:r>
          </w:p>
        </w:tc>
        <w:tc>
          <w:tcPr>
            <w:tcW w:w="2471" w:type="dxa"/>
            <w:gridSpan w:val="2"/>
            <w:shd w:val="clear" w:color="auto" w:fill="auto"/>
          </w:tcPr>
          <w:p w:rsidR="002877A5" w:rsidRPr="008F6A86" w:rsidRDefault="002877A5" w:rsidP="007614CA">
            <w:pPr>
              <w:pStyle w:val="a6"/>
              <w:spacing w:before="0" w:beforeAutospacing="0" w:after="0" w:afterAutospacing="0"/>
              <w:jc w:val="center"/>
              <w:rPr>
                <w:b/>
                <w:bCs/>
                <w:color w:val="auto"/>
                <w:sz w:val="20"/>
                <w:szCs w:val="20"/>
              </w:rPr>
            </w:pPr>
            <w:r w:rsidRPr="008F6A86">
              <w:rPr>
                <w:b/>
                <w:bCs/>
                <w:color w:val="auto"/>
                <w:sz w:val="20"/>
                <w:szCs w:val="20"/>
              </w:rPr>
              <w:t xml:space="preserve">Образовательная </w:t>
            </w:r>
            <w:r w:rsidRPr="008F6A86">
              <w:rPr>
                <w:b/>
                <w:bCs/>
                <w:color w:val="auto"/>
                <w:sz w:val="20"/>
                <w:szCs w:val="20"/>
              </w:rPr>
              <w:lastRenderedPageBreak/>
              <w:t>область</w:t>
            </w:r>
          </w:p>
        </w:tc>
        <w:tc>
          <w:tcPr>
            <w:tcW w:w="2498" w:type="dxa"/>
            <w:gridSpan w:val="2"/>
            <w:shd w:val="clear" w:color="auto" w:fill="auto"/>
          </w:tcPr>
          <w:p w:rsidR="002877A5" w:rsidRPr="008F6A86" w:rsidRDefault="002877A5" w:rsidP="007614CA">
            <w:pPr>
              <w:pStyle w:val="a6"/>
              <w:spacing w:before="0" w:beforeAutospacing="0" w:after="0" w:afterAutospacing="0"/>
              <w:jc w:val="center"/>
              <w:rPr>
                <w:b/>
                <w:bCs/>
                <w:color w:val="auto"/>
                <w:sz w:val="20"/>
                <w:szCs w:val="20"/>
              </w:rPr>
            </w:pPr>
            <w:r w:rsidRPr="008F6A86">
              <w:rPr>
                <w:b/>
                <w:bCs/>
                <w:color w:val="auto"/>
                <w:sz w:val="20"/>
                <w:szCs w:val="20"/>
              </w:rPr>
              <w:lastRenderedPageBreak/>
              <w:t>Возрастная группа</w:t>
            </w:r>
          </w:p>
        </w:tc>
      </w:tr>
      <w:tr w:rsidR="00AE4853" w:rsidRPr="008F6A86" w:rsidTr="0004282B">
        <w:tc>
          <w:tcPr>
            <w:tcW w:w="2453" w:type="dxa"/>
            <w:vMerge w:val="restart"/>
            <w:shd w:val="clear" w:color="auto" w:fill="auto"/>
            <w:vAlign w:val="center"/>
          </w:tcPr>
          <w:p w:rsidR="00AE4853" w:rsidRPr="008F6A86" w:rsidRDefault="00AE4853" w:rsidP="007614CA">
            <w:pPr>
              <w:pStyle w:val="a6"/>
              <w:spacing w:before="0" w:beforeAutospacing="0" w:after="0" w:afterAutospacing="0"/>
              <w:jc w:val="center"/>
              <w:rPr>
                <w:bCs/>
                <w:color w:val="auto"/>
                <w:sz w:val="20"/>
                <w:szCs w:val="20"/>
              </w:rPr>
            </w:pPr>
            <w:r w:rsidRPr="008F6A86">
              <w:rPr>
                <w:bCs/>
                <w:color w:val="auto"/>
                <w:sz w:val="20"/>
                <w:szCs w:val="20"/>
              </w:rPr>
              <w:lastRenderedPageBreak/>
              <w:t>«Танцевальная мозаика»</w:t>
            </w:r>
          </w:p>
        </w:tc>
        <w:tc>
          <w:tcPr>
            <w:tcW w:w="2432" w:type="dxa"/>
            <w:shd w:val="clear" w:color="auto" w:fill="auto"/>
            <w:vAlign w:val="center"/>
          </w:tcPr>
          <w:p w:rsidR="00AE4853" w:rsidRPr="008F6A86" w:rsidRDefault="002C29E0" w:rsidP="007614CA">
            <w:pPr>
              <w:pStyle w:val="a6"/>
              <w:spacing w:before="0" w:beforeAutospacing="0" w:after="0" w:afterAutospacing="0"/>
              <w:rPr>
                <w:bCs/>
                <w:color w:val="auto"/>
                <w:sz w:val="20"/>
                <w:szCs w:val="20"/>
              </w:rPr>
            </w:pPr>
            <w:r w:rsidRPr="008F6A86">
              <w:rPr>
                <w:bCs/>
                <w:color w:val="auto"/>
                <w:sz w:val="20"/>
                <w:szCs w:val="20"/>
              </w:rPr>
              <w:t>Хореографический зал</w:t>
            </w:r>
          </w:p>
          <w:p w:rsidR="00AE4853" w:rsidRPr="008F6A86" w:rsidRDefault="00AE4853" w:rsidP="007614CA">
            <w:pPr>
              <w:pStyle w:val="a6"/>
              <w:spacing w:before="0" w:beforeAutospacing="0" w:after="0" w:afterAutospacing="0"/>
              <w:rPr>
                <w:bCs/>
                <w:color w:val="auto"/>
                <w:sz w:val="20"/>
                <w:szCs w:val="20"/>
              </w:rPr>
            </w:pPr>
            <w:r w:rsidRPr="008F6A86">
              <w:rPr>
                <w:bCs/>
                <w:color w:val="auto"/>
                <w:sz w:val="20"/>
                <w:szCs w:val="20"/>
              </w:rPr>
              <w:t>Групповые комнаты</w:t>
            </w:r>
          </w:p>
          <w:p w:rsidR="00AE4853" w:rsidRPr="008F6A86" w:rsidRDefault="00AE4853" w:rsidP="007614CA">
            <w:pPr>
              <w:pStyle w:val="a6"/>
              <w:spacing w:before="0" w:beforeAutospacing="0" w:after="0" w:afterAutospacing="0"/>
              <w:rPr>
                <w:bCs/>
                <w:color w:val="auto"/>
                <w:sz w:val="20"/>
                <w:szCs w:val="20"/>
              </w:rPr>
            </w:pPr>
            <w:r w:rsidRPr="008F6A86">
              <w:rPr>
                <w:bCs/>
                <w:color w:val="auto"/>
                <w:sz w:val="20"/>
                <w:szCs w:val="20"/>
              </w:rPr>
              <w:t>Музыкальный зал</w:t>
            </w:r>
          </w:p>
          <w:p w:rsidR="00AE4853" w:rsidRPr="008F6A86" w:rsidRDefault="00AE4853" w:rsidP="007614CA">
            <w:pPr>
              <w:pStyle w:val="a6"/>
              <w:spacing w:before="0" w:beforeAutospacing="0" w:after="0" w:afterAutospacing="0"/>
              <w:rPr>
                <w:bCs/>
                <w:color w:val="auto"/>
                <w:sz w:val="20"/>
                <w:szCs w:val="20"/>
              </w:rPr>
            </w:pPr>
            <w:r w:rsidRPr="008F6A86">
              <w:rPr>
                <w:bCs/>
                <w:color w:val="auto"/>
                <w:sz w:val="20"/>
                <w:szCs w:val="20"/>
              </w:rPr>
              <w:t>холл</w:t>
            </w:r>
          </w:p>
        </w:tc>
        <w:tc>
          <w:tcPr>
            <w:tcW w:w="2471" w:type="dxa"/>
            <w:gridSpan w:val="2"/>
            <w:shd w:val="clear" w:color="auto" w:fill="auto"/>
            <w:vAlign w:val="center"/>
          </w:tcPr>
          <w:p w:rsidR="00AE4853" w:rsidRPr="008F6A86" w:rsidRDefault="00AE4853" w:rsidP="007614CA">
            <w:pPr>
              <w:pStyle w:val="a6"/>
              <w:spacing w:before="0" w:beforeAutospacing="0" w:after="0" w:afterAutospacing="0"/>
              <w:rPr>
                <w:bCs/>
                <w:color w:val="auto"/>
                <w:sz w:val="20"/>
                <w:szCs w:val="20"/>
              </w:rPr>
            </w:pPr>
            <w:r w:rsidRPr="008F6A86">
              <w:rPr>
                <w:bCs/>
                <w:color w:val="auto"/>
                <w:sz w:val="20"/>
                <w:szCs w:val="20"/>
              </w:rPr>
              <w:t>Художественно-эстетическое развитие</w:t>
            </w:r>
          </w:p>
        </w:tc>
        <w:tc>
          <w:tcPr>
            <w:tcW w:w="2498" w:type="dxa"/>
            <w:gridSpan w:val="2"/>
            <w:shd w:val="clear" w:color="auto" w:fill="auto"/>
            <w:vAlign w:val="center"/>
          </w:tcPr>
          <w:p w:rsidR="00AE4853" w:rsidRPr="008F6A86" w:rsidRDefault="00AE4853" w:rsidP="00F34325">
            <w:pPr>
              <w:pStyle w:val="a6"/>
              <w:numPr>
                <w:ilvl w:val="0"/>
                <w:numId w:val="18"/>
              </w:numPr>
              <w:spacing w:before="0" w:beforeAutospacing="0" w:after="0" w:afterAutospacing="0"/>
              <w:rPr>
                <w:bCs/>
                <w:color w:val="auto"/>
                <w:sz w:val="20"/>
                <w:szCs w:val="20"/>
              </w:rPr>
            </w:pPr>
            <w:r w:rsidRPr="008F6A86">
              <w:rPr>
                <w:bCs/>
                <w:color w:val="auto"/>
                <w:sz w:val="20"/>
                <w:szCs w:val="20"/>
              </w:rPr>
              <w:t>старшая;</w:t>
            </w:r>
          </w:p>
          <w:p w:rsidR="00AE4853" w:rsidRPr="008F6A86" w:rsidRDefault="00AE4853" w:rsidP="00F34325">
            <w:pPr>
              <w:pStyle w:val="a6"/>
              <w:numPr>
                <w:ilvl w:val="0"/>
                <w:numId w:val="18"/>
              </w:numPr>
              <w:spacing w:before="0" w:beforeAutospacing="0" w:after="0" w:afterAutospacing="0"/>
              <w:rPr>
                <w:bCs/>
                <w:color w:val="auto"/>
                <w:sz w:val="20"/>
                <w:szCs w:val="20"/>
              </w:rPr>
            </w:pPr>
            <w:proofErr w:type="gramStart"/>
            <w:r w:rsidRPr="008F6A86">
              <w:rPr>
                <w:bCs/>
                <w:color w:val="auto"/>
                <w:sz w:val="20"/>
                <w:szCs w:val="20"/>
              </w:rPr>
              <w:t>подготовительная</w:t>
            </w:r>
            <w:proofErr w:type="gramEnd"/>
            <w:r w:rsidRPr="008F6A86">
              <w:rPr>
                <w:bCs/>
                <w:color w:val="auto"/>
                <w:sz w:val="20"/>
                <w:szCs w:val="20"/>
              </w:rPr>
              <w:t xml:space="preserve"> к школе</w:t>
            </w:r>
          </w:p>
          <w:p w:rsidR="00AE4853" w:rsidRPr="008F6A86" w:rsidRDefault="00AE4853" w:rsidP="007614CA">
            <w:pPr>
              <w:pStyle w:val="a6"/>
              <w:spacing w:before="0" w:beforeAutospacing="0" w:after="0" w:afterAutospacing="0"/>
              <w:ind w:left="360"/>
              <w:rPr>
                <w:bCs/>
                <w:color w:val="auto"/>
                <w:sz w:val="20"/>
                <w:szCs w:val="20"/>
              </w:rPr>
            </w:pPr>
          </w:p>
        </w:tc>
      </w:tr>
      <w:tr w:rsidR="00AE4853" w:rsidRPr="008F6A86" w:rsidTr="0004282B">
        <w:tc>
          <w:tcPr>
            <w:tcW w:w="2453" w:type="dxa"/>
            <w:vMerge/>
            <w:shd w:val="clear" w:color="auto" w:fill="auto"/>
            <w:vAlign w:val="center"/>
          </w:tcPr>
          <w:p w:rsidR="00AE4853" w:rsidRPr="008F6A86" w:rsidRDefault="00AE4853" w:rsidP="007614CA">
            <w:pPr>
              <w:pStyle w:val="a6"/>
              <w:spacing w:before="0" w:beforeAutospacing="0" w:after="0" w:afterAutospacing="0"/>
              <w:rPr>
                <w:bCs/>
                <w:color w:val="auto"/>
                <w:sz w:val="20"/>
                <w:szCs w:val="20"/>
              </w:rPr>
            </w:pPr>
          </w:p>
        </w:tc>
        <w:tc>
          <w:tcPr>
            <w:tcW w:w="7401" w:type="dxa"/>
            <w:gridSpan w:val="5"/>
            <w:shd w:val="clear" w:color="auto" w:fill="auto"/>
            <w:vAlign w:val="center"/>
          </w:tcPr>
          <w:p w:rsidR="00AE4853" w:rsidRPr="008F6A86" w:rsidRDefault="00AE4853" w:rsidP="007614CA">
            <w:pPr>
              <w:tabs>
                <w:tab w:val="left" w:pos="1549"/>
              </w:tabs>
              <w:jc w:val="both"/>
              <w:rPr>
                <w:sz w:val="20"/>
                <w:szCs w:val="20"/>
              </w:rPr>
            </w:pPr>
            <w:r w:rsidRPr="008F6A86">
              <w:rPr>
                <w:sz w:val="20"/>
                <w:szCs w:val="20"/>
              </w:rPr>
              <w:t>Образовательные задачи реализуются в соответствии с режимом занятий  в самостоятельной деятельности по желанию детей.</w:t>
            </w:r>
          </w:p>
        </w:tc>
      </w:tr>
      <w:tr w:rsidR="00AE4853" w:rsidRPr="008F6A86" w:rsidTr="0004282B">
        <w:tc>
          <w:tcPr>
            <w:tcW w:w="2453" w:type="dxa"/>
            <w:vMerge/>
            <w:shd w:val="clear" w:color="auto" w:fill="auto"/>
            <w:vAlign w:val="center"/>
          </w:tcPr>
          <w:p w:rsidR="00AE4853" w:rsidRPr="008F6A86" w:rsidRDefault="00AE4853" w:rsidP="007614CA">
            <w:pPr>
              <w:pStyle w:val="a6"/>
              <w:spacing w:before="0" w:beforeAutospacing="0" w:after="0" w:afterAutospacing="0"/>
              <w:rPr>
                <w:bCs/>
                <w:color w:val="auto"/>
                <w:sz w:val="20"/>
                <w:szCs w:val="20"/>
              </w:rPr>
            </w:pPr>
          </w:p>
        </w:tc>
        <w:tc>
          <w:tcPr>
            <w:tcW w:w="7401" w:type="dxa"/>
            <w:gridSpan w:val="5"/>
            <w:shd w:val="clear" w:color="auto" w:fill="auto"/>
            <w:vAlign w:val="center"/>
          </w:tcPr>
          <w:p w:rsidR="00AE4853" w:rsidRPr="008F6A86" w:rsidRDefault="00AE4853" w:rsidP="00F34325">
            <w:pPr>
              <w:numPr>
                <w:ilvl w:val="0"/>
                <w:numId w:val="81"/>
              </w:numPr>
              <w:tabs>
                <w:tab w:val="left" w:pos="240"/>
              </w:tabs>
              <w:jc w:val="both"/>
              <w:rPr>
                <w:sz w:val="20"/>
                <w:szCs w:val="20"/>
              </w:rPr>
            </w:pPr>
            <w:r w:rsidRPr="008F6A86">
              <w:rPr>
                <w:sz w:val="20"/>
                <w:szCs w:val="20"/>
              </w:rPr>
              <w:t>Магнитофон</w:t>
            </w:r>
          </w:p>
          <w:p w:rsidR="00AE4853" w:rsidRPr="008F6A86" w:rsidRDefault="00AE4853" w:rsidP="00F34325">
            <w:pPr>
              <w:numPr>
                <w:ilvl w:val="0"/>
                <w:numId w:val="81"/>
              </w:numPr>
              <w:tabs>
                <w:tab w:val="left" w:pos="240"/>
              </w:tabs>
              <w:jc w:val="both"/>
              <w:rPr>
                <w:sz w:val="20"/>
                <w:szCs w:val="20"/>
              </w:rPr>
            </w:pPr>
            <w:r w:rsidRPr="008F6A86">
              <w:rPr>
                <w:sz w:val="20"/>
                <w:szCs w:val="20"/>
              </w:rPr>
              <w:t xml:space="preserve"> Телевизор</w:t>
            </w:r>
          </w:p>
          <w:p w:rsidR="00AE4853" w:rsidRPr="008F6A86" w:rsidRDefault="00AE4853" w:rsidP="00F34325">
            <w:pPr>
              <w:numPr>
                <w:ilvl w:val="0"/>
                <w:numId w:val="81"/>
              </w:numPr>
              <w:tabs>
                <w:tab w:val="left" w:pos="240"/>
              </w:tabs>
              <w:jc w:val="both"/>
              <w:rPr>
                <w:sz w:val="20"/>
                <w:szCs w:val="20"/>
              </w:rPr>
            </w:pPr>
            <w:r w:rsidRPr="008F6A86">
              <w:rPr>
                <w:sz w:val="20"/>
                <w:szCs w:val="20"/>
              </w:rPr>
              <w:t>Хореографические станки</w:t>
            </w:r>
          </w:p>
          <w:p w:rsidR="00AE4853" w:rsidRPr="008F6A86" w:rsidRDefault="00AE4853" w:rsidP="00F34325">
            <w:pPr>
              <w:numPr>
                <w:ilvl w:val="0"/>
                <w:numId w:val="81"/>
              </w:numPr>
              <w:tabs>
                <w:tab w:val="left" w:pos="240"/>
              </w:tabs>
              <w:jc w:val="both"/>
              <w:rPr>
                <w:sz w:val="20"/>
                <w:szCs w:val="20"/>
              </w:rPr>
            </w:pPr>
            <w:r w:rsidRPr="008F6A86">
              <w:rPr>
                <w:sz w:val="20"/>
                <w:szCs w:val="20"/>
              </w:rPr>
              <w:t>Костюмы</w:t>
            </w:r>
          </w:p>
          <w:p w:rsidR="00AE4853" w:rsidRPr="008F6A86" w:rsidRDefault="00AE4853" w:rsidP="00F34325">
            <w:pPr>
              <w:numPr>
                <w:ilvl w:val="0"/>
                <w:numId w:val="81"/>
              </w:numPr>
              <w:tabs>
                <w:tab w:val="left" w:pos="240"/>
              </w:tabs>
              <w:jc w:val="both"/>
              <w:rPr>
                <w:sz w:val="20"/>
                <w:szCs w:val="20"/>
              </w:rPr>
            </w:pPr>
            <w:r w:rsidRPr="008F6A86">
              <w:rPr>
                <w:sz w:val="20"/>
                <w:szCs w:val="20"/>
              </w:rPr>
              <w:t>Атрибуты</w:t>
            </w:r>
            <w:r w:rsidR="00B628B9" w:rsidRPr="008F6A86">
              <w:rPr>
                <w:sz w:val="20"/>
                <w:szCs w:val="20"/>
              </w:rPr>
              <w:t xml:space="preserve"> для танцев</w:t>
            </w:r>
          </w:p>
        </w:tc>
      </w:tr>
      <w:tr w:rsidR="00AE4853" w:rsidRPr="008F6A86" w:rsidTr="0004282B">
        <w:tc>
          <w:tcPr>
            <w:tcW w:w="2453" w:type="dxa"/>
            <w:vMerge w:val="restart"/>
            <w:shd w:val="clear" w:color="auto" w:fill="auto"/>
            <w:vAlign w:val="center"/>
          </w:tcPr>
          <w:p w:rsidR="00AE4853" w:rsidRPr="008F6A86" w:rsidRDefault="00AE4853" w:rsidP="00F36AE9">
            <w:pPr>
              <w:pStyle w:val="a6"/>
              <w:spacing w:before="0" w:beforeAutospacing="0" w:after="0" w:afterAutospacing="0"/>
              <w:jc w:val="center"/>
              <w:rPr>
                <w:bCs/>
                <w:color w:val="auto"/>
                <w:sz w:val="20"/>
                <w:szCs w:val="20"/>
              </w:rPr>
            </w:pPr>
            <w:r w:rsidRPr="008F6A86">
              <w:rPr>
                <w:bCs/>
                <w:color w:val="auto"/>
                <w:sz w:val="20"/>
                <w:szCs w:val="20"/>
              </w:rPr>
              <w:t>«</w:t>
            </w:r>
            <w:r w:rsidR="00F36AE9" w:rsidRPr="008F6A86">
              <w:rPr>
                <w:bCs/>
                <w:color w:val="auto"/>
                <w:sz w:val="20"/>
                <w:szCs w:val="20"/>
              </w:rPr>
              <w:t>Юный эколог</w:t>
            </w:r>
            <w:r w:rsidRPr="008F6A86">
              <w:rPr>
                <w:bCs/>
                <w:color w:val="auto"/>
                <w:sz w:val="20"/>
                <w:szCs w:val="20"/>
              </w:rPr>
              <w:t>»</w:t>
            </w:r>
          </w:p>
        </w:tc>
        <w:tc>
          <w:tcPr>
            <w:tcW w:w="2432" w:type="dxa"/>
            <w:shd w:val="clear" w:color="auto" w:fill="auto"/>
            <w:vAlign w:val="center"/>
          </w:tcPr>
          <w:p w:rsidR="00AE4853" w:rsidRPr="008F6A86" w:rsidRDefault="00AE4853" w:rsidP="00F34325">
            <w:pPr>
              <w:pStyle w:val="a6"/>
              <w:numPr>
                <w:ilvl w:val="0"/>
                <w:numId w:val="83"/>
              </w:numPr>
              <w:spacing w:before="0" w:beforeAutospacing="0" w:after="0" w:afterAutospacing="0"/>
              <w:rPr>
                <w:color w:val="auto"/>
                <w:sz w:val="20"/>
                <w:szCs w:val="20"/>
              </w:rPr>
            </w:pPr>
            <w:r w:rsidRPr="008F6A86">
              <w:rPr>
                <w:color w:val="auto"/>
                <w:sz w:val="20"/>
                <w:szCs w:val="20"/>
              </w:rPr>
              <w:t>Групповая комната.</w:t>
            </w:r>
          </w:p>
          <w:p w:rsidR="00AE4853" w:rsidRPr="008F6A86" w:rsidRDefault="00AE4853" w:rsidP="00F34325">
            <w:pPr>
              <w:pStyle w:val="a6"/>
              <w:numPr>
                <w:ilvl w:val="0"/>
                <w:numId w:val="83"/>
              </w:numPr>
              <w:spacing w:before="0" w:beforeAutospacing="0" w:after="0" w:afterAutospacing="0"/>
              <w:rPr>
                <w:color w:val="auto"/>
                <w:sz w:val="20"/>
                <w:szCs w:val="20"/>
              </w:rPr>
            </w:pPr>
            <w:r w:rsidRPr="008F6A86">
              <w:rPr>
                <w:color w:val="auto"/>
                <w:sz w:val="20"/>
                <w:szCs w:val="20"/>
              </w:rPr>
              <w:t>Прогулочная площадка Экологический уголок</w:t>
            </w:r>
          </w:p>
          <w:p w:rsidR="00AE4853" w:rsidRPr="008F6A86" w:rsidRDefault="00AE4853" w:rsidP="00F34325">
            <w:pPr>
              <w:pStyle w:val="a6"/>
              <w:numPr>
                <w:ilvl w:val="0"/>
                <w:numId w:val="83"/>
              </w:numPr>
              <w:spacing w:before="0" w:beforeAutospacing="0" w:after="0" w:afterAutospacing="0"/>
              <w:rPr>
                <w:color w:val="auto"/>
                <w:sz w:val="20"/>
                <w:szCs w:val="20"/>
              </w:rPr>
            </w:pPr>
            <w:r w:rsidRPr="008F6A86">
              <w:rPr>
                <w:color w:val="auto"/>
                <w:sz w:val="20"/>
                <w:szCs w:val="20"/>
              </w:rPr>
              <w:t>Музыкальный зал</w:t>
            </w:r>
          </w:p>
          <w:p w:rsidR="00AE4853" w:rsidRPr="008F6A86" w:rsidRDefault="00AE4853" w:rsidP="00F34325">
            <w:pPr>
              <w:pStyle w:val="a6"/>
              <w:numPr>
                <w:ilvl w:val="0"/>
                <w:numId w:val="83"/>
              </w:numPr>
              <w:spacing w:before="0" w:beforeAutospacing="0" w:after="0" w:afterAutospacing="0"/>
              <w:rPr>
                <w:color w:val="auto"/>
                <w:sz w:val="20"/>
                <w:szCs w:val="20"/>
              </w:rPr>
            </w:pPr>
            <w:r w:rsidRPr="008F6A86">
              <w:rPr>
                <w:color w:val="auto"/>
                <w:sz w:val="20"/>
                <w:szCs w:val="20"/>
              </w:rPr>
              <w:t>Кабинет познавательно-экспериментальной деятельности</w:t>
            </w:r>
          </w:p>
          <w:p w:rsidR="00AE4853" w:rsidRPr="008F6A86" w:rsidRDefault="00AE4853" w:rsidP="00F34325">
            <w:pPr>
              <w:pStyle w:val="a6"/>
              <w:numPr>
                <w:ilvl w:val="0"/>
                <w:numId w:val="83"/>
              </w:numPr>
              <w:spacing w:before="0" w:beforeAutospacing="0" w:after="0" w:afterAutospacing="0"/>
              <w:rPr>
                <w:bCs/>
                <w:color w:val="auto"/>
                <w:sz w:val="20"/>
                <w:szCs w:val="20"/>
              </w:rPr>
            </w:pPr>
            <w:r w:rsidRPr="008F6A86">
              <w:rPr>
                <w:color w:val="auto"/>
                <w:sz w:val="20"/>
                <w:szCs w:val="20"/>
              </w:rPr>
              <w:t>Холл</w:t>
            </w:r>
          </w:p>
        </w:tc>
        <w:tc>
          <w:tcPr>
            <w:tcW w:w="2471" w:type="dxa"/>
            <w:gridSpan w:val="2"/>
            <w:shd w:val="clear" w:color="auto" w:fill="auto"/>
            <w:vAlign w:val="center"/>
          </w:tcPr>
          <w:p w:rsidR="00AE4853" w:rsidRPr="008F6A86" w:rsidRDefault="00AE4853" w:rsidP="007614CA">
            <w:pPr>
              <w:pStyle w:val="a6"/>
              <w:spacing w:before="0" w:beforeAutospacing="0" w:after="0" w:afterAutospacing="0"/>
              <w:rPr>
                <w:bCs/>
                <w:color w:val="auto"/>
                <w:sz w:val="20"/>
                <w:szCs w:val="20"/>
              </w:rPr>
            </w:pPr>
            <w:r w:rsidRPr="008F6A86">
              <w:rPr>
                <w:bCs/>
                <w:color w:val="auto"/>
                <w:sz w:val="20"/>
                <w:szCs w:val="20"/>
              </w:rPr>
              <w:t>Познавательное развитие</w:t>
            </w:r>
          </w:p>
        </w:tc>
        <w:tc>
          <w:tcPr>
            <w:tcW w:w="2498" w:type="dxa"/>
            <w:gridSpan w:val="2"/>
            <w:shd w:val="clear" w:color="auto" w:fill="auto"/>
            <w:vAlign w:val="center"/>
          </w:tcPr>
          <w:p w:rsidR="00AE4853" w:rsidRPr="008F6A86" w:rsidRDefault="00AE4853" w:rsidP="00F34325">
            <w:pPr>
              <w:pStyle w:val="a6"/>
              <w:numPr>
                <w:ilvl w:val="0"/>
                <w:numId w:val="17"/>
              </w:numPr>
              <w:spacing w:before="0" w:beforeAutospacing="0" w:after="0" w:afterAutospacing="0"/>
              <w:rPr>
                <w:bCs/>
                <w:color w:val="auto"/>
                <w:sz w:val="20"/>
                <w:szCs w:val="20"/>
              </w:rPr>
            </w:pPr>
            <w:r w:rsidRPr="008F6A86">
              <w:rPr>
                <w:bCs/>
                <w:color w:val="auto"/>
                <w:sz w:val="20"/>
                <w:szCs w:val="20"/>
              </w:rPr>
              <w:t>младшая,</w:t>
            </w:r>
          </w:p>
          <w:p w:rsidR="00AE4853" w:rsidRPr="008F6A86" w:rsidRDefault="00AE4853" w:rsidP="00F34325">
            <w:pPr>
              <w:pStyle w:val="a6"/>
              <w:numPr>
                <w:ilvl w:val="0"/>
                <w:numId w:val="17"/>
              </w:numPr>
              <w:spacing w:before="0" w:beforeAutospacing="0" w:after="0" w:afterAutospacing="0"/>
              <w:rPr>
                <w:bCs/>
                <w:color w:val="auto"/>
                <w:sz w:val="20"/>
                <w:szCs w:val="20"/>
              </w:rPr>
            </w:pPr>
            <w:r w:rsidRPr="008F6A86">
              <w:rPr>
                <w:bCs/>
                <w:color w:val="auto"/>
                <w:sz w:val="20"/>
                <w:szCs w:val="20"/>
              </w:rPr>
              <w:t>средняя,</w:t>
            </w:r>
          </w:p>
          <w:p w:rsidR="00AE4853" w:rsidRPr="008F6A86" w:rsidRDefault="00AE4853" w:rsidP="00F34325">
            <w:pPr>
              <w:pStyle w:val="a6"/>
              <w:numPr>
                <w:ilvl w:val="0"/>
                <w:numId w:val="17"/>
              </w:numPr>
              <w:spacing w:before="0" w:beforeAutospacing="0" w:after="0" w:afterAutospacing="0"/>
              <w:rPr>
                <w:bCs/>
                <w:color w:val="auto"/>
                <w:sz w:val="20"/>
                <w:szCs w:val="20"/>
              </w:rPr>
            </w:pPr>
            <w:r w:rsidRPr="008F6A86">
              <w:rPr>
                <w:bCs/>
                <w:color w:val="auto"/>
                <w:sz w:val="20"/>
                <w:szCs w:val="20"/>
              </w:rPr>
              <w:t>старшая,</w:t>
            </w:r>
          </w:p>
          <w:p w:rsidR="00AE4853" w:rsidRPr="008F6A86" w:rsidRDefault="00AE4853" w:rsidP="00F34325">
            <w:pPr>
              <w:pStyle w:val="a6"/>
              <w:numPr>
                <w:ilvl w:val="0"/>
                <w:numId w:val="17"/>
              </w:numPr>
              <w:spacing w:before="0" w:beforeAutospacing="0" w:after="0" w:afterAutospacing="0"/>
              <w:rPr>
                <w:bCs/>
                <w:color w:val="auto"/>
                <w:sz w:val="20"/>
                <w:szCs w:val="20"/>
              </w:rPr>
            </w:pPr>
            <w:proofErr w:type="gramStart"/>
            <w:r w:rsidRPr="008F6A86">
              <w:rPr>
                <w:bCs/>
                <w:color w:val="auto"/>
                <w:sz w:val="20"/>
                <w:szCs w:val="20"/>
              </w:rPr>
              <w:t>подготовительная</w:t>
            </w:r>
            <w:proofErr w:type="gramEnd"/>
            <w:r w:rsidRPr="008F6A86">
              <w:rPr>
                <w:bCs/>
                <w:color w:val="auto"/>
                <w:sz w:val="20"/>
                <w:szCs w:val="20"/>
              </w:rPr>
              <w:t xml:space="preserve"> к школе</w:t>
            </w:r>
          </w:p>
          <w:p w:rsidR="00AE4853" w:rsidRPr="008F6A86" w:rsidRDefault="00AE4853" w:rsidP="007614CA">
            <w:pPr>
              <w:pStyle w:val="a6"/>
              <w:spacing w:before="0" w:beforeAutospacing="0" w:after="0" w:afterAutospacing="0"/>
              <w:rPr>
                <w:bCs/>
                <w:color w:val="auto"/>
                <w:sz w:val="20"/>
                <w:szCs w:val="20"/>
              </w:rPr>
            </w:pPr>
          </w:p>
        </w:tc>
      </w:tr>
      <w:tr w:rsidR="00AE4853" w:rsidRPr="008F6A86" w:rsidTr="0004282B">
        <w:tc>
          <w:tcPr>
            <w:tcW w:w="2453" w:type="dxa"/>
            <w:vMerge/>
            <w:shd w:val="clear" w:color="auto" w:fill="auto"/>
            <w:vAlign w:val="center"/>
          </w:tcPr>
          <w:p w:rsidR="00AE4853" w:rsidRPr="008F6A86" w:rsidRDefault="00AE4853" w:rsidP="007614CA">
            <w:pPr>
              <w:pStyle w:val="a6"/>
              <w:spacing w:before="0" w:beforeAutospacing="0" w:after="0" w:afterAutospacing="0"/>
              <w:rPr>
                <w:bCs/>
                <w:color w:val="auto"/>
                <w:sz w:val="20"/>
                <w:szCs w:val="20"/>
              </w:rPr>
            </w:pPr>
          </w:p>
        </w:tc>
        <w:tc>
          <w:tcPr>
            <w:tcW w:w="7401" w:type="dxa"/>
            <w:gridSpan w:val="5"/>
            <w:shd w:val="clear" w:color="auto" w:fill="auto"/>
            <w:vAlign w:val="center"/>
          </w:tcPr>
          <w:p w:rsidR="00AE4853" w:rsidRPr="008F6A86" w:rsidRDefault="00AE4853" w:rsidP="00390F8C">
            <w:pPr>
              <w:tabs>
                <w:tab w:val="left" w:pos="1560"/>
              </w:tabs>
              <w:jc w:val="both"/>
              <w:rPr>
                <w:sz w:val="20"/>
                <w:szCs w:val="20"/>
              </w:rPr>
            </w:pPr>
            <w:r w:rsidRPr="008F6A86">
              <w:rPr>
                <w:sz w:val="20"/>
                <w:szCs w:val="20"/>
              </w:rPr>
              <w:t xml:space="preserve">Образовательные задачи реализуются в соответствии с </w:t>
            </w:r>
            <w:r w:rsidR="00390F8C" w:rsidRPr="008F6A86">
              <w:rPr>
                <w:sz w:val="20"/>
                <w:szCs w:val="20"/>
              </w:rPr>
              <w:t>режимом занятий</w:t>
            </w:r>
            <w:r w:rsidRPr="008F6A86">
              <w:rPr>
                <w:sz w:val="20"/>
                <w:szCs w:val="20"/>
              </w:rPr>
              <w:t xml:space="preserve">, режимных моментах и в самостоятельной деятельности детей.  </w:t>
            </w:r>
          </w:p>
        </w:tc>
      </w:tr>
      <w:tr w:rsidR="00AE4853" w:rsidRPr="008F6A86" w:rsidTr="0004282B">
        <w:tc>
          <w:tcPr>
            <w:tcW w:w="2453" w:type="dxa"/>
            <w:vMerge/>
            <w:shd w:val="clear" w:color="auto" w:fill="auto"/>
            <w:vAlign w:val="center"/>
          </w:tcPr>
          <w:p w:rsidR="00AE4853" w:rsidRPr="008F6A86" w:rsidRDefault="00AE4853" w:rsidP="007614CA">
            <w:pPr>
              <w:pStyle w:val="a6"/>
              <w:spacing w:before="0" w:beforeAutospacing="0" w:after="0" w:afterAutospacing="0"/>
              <w:rPr>
                <w:bCs/>
                <w:color w:val="auto"/>
                <w:sz w:val="20"/>
                <w:szCs w:val="20"/>
              </w:rPr>
            </w:pPr>
          </w:p>
        </w:tc>
        <w:tc>
          <w:tcPr>
            <w:tcW w:w="7401" w:type="dxa"/>
            <w:gridSpan w:val="5"/>
            <w:shd w:val="clear" w:color="auto" w:fill="auto"/>
            <w:vAlign w:val="center"/>
          </w:tcPr>
          <w:p w:rsidR="00B628B9" w:rsidRPr="008F6A86" w:rsidRDefault="00B628B9" w:rsidP="00F34325">
            <w:pPr>
              <w:pStyle w:val="a8"/>
              <w:widowControl w:val="0"/>
              <w:numPr>
                <w:ilvl w:val="0"/>
                <w:numId w:val="82"/>
              </w:numPr>
              <w:jc w:val="both"/>
              <w:rPr>
                <w:rFonts w:ascii="Times New Roman" w:hAnsi="Times New Roman"/>
                <w:sz w:val="20"/>
                <w:szCs w:val="20"/>
              </w:rPr>
            </w:pPr>
            <w:r w:rsidRPr="008F6A86">
              <w:rPr>
                <w:rFonts w:ascii="Times New Roman" w:hAnsi="Times New Roman"/>
                <w:sz w:val="20"/>
                <w:szCs w:val="20"/>
              </w:rPr>
              <w:t>Стол для проведения экспериментов</w:t>
            </w:r>
          </w:p>
          <w:p w:rsidR="00B628B9" w:rsidRPr="008F6A86" w:rsidRDefault="00B628B9" w:rsidP="00F34325">
            <w:pPr>
              <w:pStyle w:val="a8"/>
              <w:widowControl w:val="0"/>
              <w:numPr>
                <w:ilvl w:val="0"/>
                <w:numId w:val="82"/>
              </w:numPr>
              <w:jc w:val="both"/>
              <w:rPr>
                <w:rFonts w:ascii="Times New Roman" w:hAnsi="Times New Roman"/>
                <w:sz w:val="20"/>
                <w:szCs w:val="20"/>
              </w:rPr>
            </w:pPr>
            <w:r w:rsidRPr="008F6A86">
              <w:rPr>
                <w:rFonts w:ascii="Times New Roman" w:hAnsi="Times New Roman"/>
                <w:sz w:val="20"/>
                <w:szCs w:val="20"/>
              </w:rPr>
              <w:t>Природный материал</w:t>
            </w:r>
          </w:p>
          <w:p w:rsidR="00B628B9" w:rsidRPr="008F6A86" w:rsidRDefault="00B628B9" w:rsidP="00F34325">
            <w:pPr>
              <w:pStyle w:val="a8"/>
              <w:widowControl w:val="0"/>
              <w:numPr>
                <w:ilvl w:val="0"/>
                <w:numId w:val="82"/>
              </w:numPr>
              <w:jc w:val="both"/>
              <w:rPr>
                <w:rFonts w:ascii="Times New Roman" w:hAnsi="Times New Roman"/>
                <w:sz w:val="20"/>
                <w:szCs w:val="20"/>
              </w:rPr>
            </w:pPr>
            <w:r w:rsidRPr="008F6A86">
              <w:rPr>
                <w:rFonts w:ascii="Times New Roman" w:hAnsi="Times New Roman"/>
                <w:sz w:val="20"/>
                <w:szCs w:val="20"/>
              </w:rPr>
              <w:t>Сыпучие продукты</w:t>
            </w:r>
          </w:p>
          <w:p w:rsidR="00B628B9" w:rsidRPr="008F6A86" w:rsidRDefault="00B628B9" w:rsidP="00F34325">
            <w:pPr>
              <w:pStyle w:val="a8"/>
              <w:widowControl w:val="0"/>
              <w:numPr>
                <w:ilvl w:val="0"/>
                <w:numId w:val="82"/>
              </w:numPr>
              <w:jc w:val="both"/>
              <w:rPr>
                <w:rFonts w:ascii="Times New Roman" w:hAnsi="Times New Roman"/>
                <w:sz w:val="20"/>
                <w:szCs w:val="20"/>
              </w:rPr>
            </w:pPr>
            <w:r w:rsidRPr="008F6A86">
              <w:rPr>
                <w:rFonts w:ascii="Times New Roman" w:hAnsi="Times New Roman"/>
                <w:sz w:val="20"/>
                <w:szCs w:val="20"/>
              </w:rPr>
              <w:t>Емкости разной вместимости</w:t>
            </w:r>
          </w:p>
          <w:p w:rsidR="00B628B9" w:rsidRPr="008F6A86" w:rsidRDefault="00B628B9" w:rsidP="00F34325">
            <w:pPr>
              <w:pStyle w:val="a8"/>
              <w:widowControl w:val="0"/>
              <w:numPr>
                <w:ilvl w:val="0"/>
                <w:numId w:val="82"/>
              </w:numPr>
              <w:jc w:val="both"/>
              <w:rPr>
                <w:rFonts w:ascii="Times New Roman" w:hAnsi="Times New Roman"/>
                <w:sz w:val="20"/>
                <w:szCs w:val="20"/>
              </w:rPr>
            </w:pPr>
            <w:r w:rsidRPr="008F6A86">
              <w:rPr>
                <w:rFonts w:ascii="Times New Roman" w:hAnsi="Times New Roman"/>
                <w:sz w:val="20"/>
                <w:szCs w:val="20"/>
              </w:rPr>
              <w:t>Материалы и оборудование для проведения опытов и игр с водой</w:t>
            </w:r>
          </w:p>
          <w:p w:rsidR="00B628B9" w:rsidRPr="008F6A86" w:rsidRDefault="00B628B9" w:rsidP="00F34325">
            <w:pPr>
              <w:pStyle w:val="a8"/>
              <w:widowControl w:val="0"/>
              <w:numPr>
                <w:ilvl w:val="0"/>
                <w:numId w:val="82"/>
              </w:numPr>
              <w:jc w:val="both"/>
              <w:rPr>
                <w:rFonts w:ascii="Times New Roman" w:hAnsi="Times New Roman"/>
                <w:sz w:val="20"/>
                <w:szCs w:val="20"/>
              </w:rPr>
            </w:pPr>
            <w:r w:rsidRPr="008F6A86">
              <w:rPr>
                <w:rFonts w:ascii="Times New Roman" w:hAnsi="Times New Roman"/>
                <w:sz w:val="20"/>
                <w:szCs w:val="20"/>
              </w:rPr>
              <w:t>Календарь природы</w:t>
            </w:r>
          </w:p>
          <w:p w:rsidR="00B628B9" w:rsidRPr="008F6A86" w:rsidRDefault="00B628B9" w:rsidP="00F34325">
            <w:pPr>
              <w:pStyle w:val="a8"/>
              <w:widowControl w:val="0"/>
              <w:numPr>
                <w:ilvl w:val="0"/>
                <w:numId w:val="82"/>
              </w:numPr>
              <w:jc w:val="both"/>
              <w:rPr>
                <w:rFonts w:ascii="Times New Roman" w:hAnsi="Times New Roman"/>
                <w:sz w:val="20"/>
                <w:szCs w:val="20"/>
              </w:rPr>
            </w:pPr>
            <w:r w:rsidRPr="008F6A86">
              <w:rPr>
                <w:rFonts w:ascii="Times New Roman" w:hAnsi="Times New Roman"/>
                <w:sz w:val="20"/>
                <w:szCs w:val="20"/>
              </w:rPr>
              <w:t xml:space="preserve">Комнатные растения </w:t>
            </w:r>
          </w:p>
          <w:p w:rsidR="00B628B9" w:rsidRPr="008F6A86" w:rsidRDefault="00B628B9" w:rsidP="00F34325">
            <w:pPr>
              <w:pStyle w:val="a8"/>
              <w:widowControl w:val="0"/>
              <w:numPr>
                <w:ilvl w:val="0"/>
                <w:numId w:val="82"/>
              </w:numPr>
              <w:jc w:val="both"/>
              <w:rPr>
                <w:rFonts w:ascii="Times New Roman" w:hAnsi="Times New Roman"/>
                <w:sz w:val="20"/>
                <w:szCs w:val="20"/>
              </w:rPr>
            </w:pPr>
            <w:r w:rsidRPr="008F6A86">
              <w:rPr>
                <w:rFonts w:ascii="Times New Roman" w:hAnsi="Times New Roman"/>
                <w:sz w:val="20"/>
                <w:szCs w:val="20"/>
              </w:rPr>
              <w:t>Инвентарь для ухода за комнатными растениями</w:t>
            </w:r>
          </w:p>
          <w:p w:rsidR="00AE4853" w:rsidRPr="008F6A86" w:rsidRDefault="00B628B9" w:rsidP="00F34325">
            <w:pPr>
              <w:pStyle w:val="a8"/>
              <w:widowControl w:val="0"/>
              <w:numPr>
                <w:ilvl w:val="0"/>
                <w:numId w:val="82"/>
              </w:numPr>
              <w:jc w:val="both"/>
              <w:rPr>
                <w:rFonts w:ascii="Times New Roman" w:hAnsi="Times New Roman"/>
                <w:sz w:val="20"/>
                <w:szCs w:val="20"/>
              </w:rPr>
            </w:pPr>
            <w:r w:rsidRPr="008F6A86">
              <w:rPr>
                <w:rFonts w:ascii="Times New Roman" w:hAnsi="Times New Roman"/>
                <w:sz w:val="20"/>
                <w:szCs w:val="20"/>
              </w:rPr>
              <w:t>Настольно-печатные дидактические игры для формирования первичных естественнонаучных представлений</w:t>
            </w:r>
          </w:p>
          <w:p w:rsidR="00B628B9" w:rsidRPr="008F6A86" w:rsidRDefault="00B628B9" w:rsidP="00F34325">
            <w:pPr>
              <w:pStyle w:val="a8"/>
              <w:widowControl w:val="0"/>
              <w:numPr>
                <w:ilvl w:val="0"/>
                <w:numId w:val="82"/>
              </w:numPr>
              <w:jc w:val="both"/>
              <w:rPr>
                <w:rFonts w:ascii="Times New Roman" w:hAnsi="Times New Roman"/>
                <w:sz w:val="20"/>
                <w:szCs w:val="20"/>
              </w:rPr>
            </w:pPr>
            <w:r w:rsidRPr="008F6A86">
              <w:rPr>
                <w:rFonts w:ascii="Times New Roman" w:hAnsi="Times New Roman"/>
                <w:sz w:val="20"/>
                <w:szCs w:val="20"/>
              </w:rPr>
              <w:t>Демонстрационный материал для занятий в группах и индивидуально «Кто как устроен?»</w:t>
            </w:r>
          </w:p>
          <w:p w:rsidR="00B628B9" w:rsidRPr="008F6A86" w:rsidRDefault="00B628B9" w:rsidP="00F34325">
            <w:pPr>
              <w:pStyle w:val="a8"/>
              <w:widowControl w:val="0"/>
              <w:numPr>
                <w:ilvl w:val="0"/>
                <w:numId w:val="82"/>
              </w:numPr>
              <w:jc w:val="both"/>
              <w:rPr>
                <w:rFonts w:ascii="Times New Roman" w:hAnsi="Times New Roman"/>
                <w:sz w:val="20"/>
                <w:szCs w:val="20"/>
              </w:rPr>
            </w:pPr>
            <w:r w:rsidRPr="008F6A86">
              <w:rPr>
                <w:rFonts w:ascii="Times New Roman" w:hAnsi="Times New Roman"/>
                <w:sz w:val="20"/>
                <w:szCs w:val="20"/>
              </w:rPr>
              <w:t>Демонстрационный материал для занятий по экологии «Деревья наших лесов»</w:t>
            </w:r>
          </w:p>
          <w:p w:rsidR="00B628B9" w:rsidRPr="008F6A86" w:rsidRDefault="00B628B9" w:rsidP="00F34325">
            <w:pPr>
              <w:pStyle w:val="a8"/>
              <w:widowControl w:val="0"/>
              <w:numPr>
                <w:ilvl w:val="0"/>
                <w:numId w:val="82"/>
              </w:numPr>
              <w:jc w:val="both"/>
              <w:rPr>
                <w:rFonts w:ascii="Times New Roman" w:hAnsi="Times New Roman"/>
                <w:sz w:val="20"/>
                <w:szCs w:val="20"/>
              </w:rPr>
            </w:pPr>
            <w:r w:rsidRPr="008F6A86">
              <w:rPr>
                <w:rFonts w:ascii="Times New Roman" w:hAnsi="Times New Roman"/>
                <w:sz w:val="20"/>
                <w:szCs w:val="20"/>
              </w:rPr>
              <w:t>Пазл–картина «Мир насекомых» (средние блоки)</w:t>
            </w:r>
          </w:p>
          <w:p w:rsidR="00B628B9" w:rsidRPr="008F6A86" w:rsidRDefault="00B628B9" w:rsidP="00F34325">
            <w:pPr>
              <w:pStyle w:val="a8"/>
              <w:widowControl w:val="0"/>
              <w:numPr>
                <w:ilvl w:val="0"/>
                <w:numId w:val="82"/>
              </w:numPr>
              <w:jc w:val="both"/>
              <w:rPr>
                <w:rFonts w:ascii="Times New Roman" w:hAnsi="Times New Roman"/>
                <w:sz w:val="20"/>
                <w:szCs w:val="20"/>
              </w:rPr>
            </w:pPr>
            <w:r w:rsidRPr="008F6A86">
              <w:rPr>
                <w:rFonts w:ascii="Times New Roman" w:hAnsi="Times New Roman"/>
                <w:sz w:val="20"/>
                <w:szCs w:val="20"/>
              </w:rPr>
              <w:t>Пазлы: «Птицы», «Листья», «Домашние животные»</w:t>
            </w:r>
          </w:p>
          <w:p w:rsidR="00B628B9" w:rsidRPr="008F6A86" w:rsidRDefault="00B628B9" w:rsidP="00F34325">
            <w:pPr>
              <w:pStyle w:val="a8"/>
              <w:widowControl w:val="0"/>
              <w:numPr>
                <w:ilvl w:val="0"/>
                <w:numId w:val="82"/>
              </w:numPr>
              <w:jc w:val="both"/>
              <w:rPr>
                <w:rFonts w:ascii="Times New Roman" w:hAnsi="Times New Roman"/>
                <w:sz w:val="20"/>
                <w:szCs w:val="20"/>
              </w:rPr>
            </w:pPr>
            <w:r w:rsidRPr="008F6A86">
              <w:rPr>
                <w:rFonts w:ascii="Times New Roman" w:hAnsi="Times New Roman"/>
                <w:sz w:val="20"/>
                <w:szCs w:val="20"/>
              </w:rPr>
              <w:t>Разрезные картинки «Домашние животные», «Дикие животные»</w:t>
            </w:r>
          </w:p>
          <w:p w:rsidR="00B628B9" w:rsidRPr="008F6A86" w:rsidRDefault="00B628B9" w:rsidP="00F34325">
            <w:pPr>
              <w:pStyle w:val="a8"/>
              <w:widowControl w:val="0"/>
              <w:numPr>
                <w:ilvl w:val="0"/>
                <w:numId w:val="82"/>
              </w:numPr>
              <w:jc w:val="both"/>
              <w:rPr>
                <w:rFonts w:ascii="Times New Roman" w:hAnsi="Times New Roman"/>
                <w:sz w:val="20"/>
                <w:szCs w:val="20"/>
              </w:rPr>
            </w:pPr>
            <w:r w:rsidRPr="008F6A86">
              <w:rPr>
                <w:rFonts w:ascii="Times New Roman" w:hAnsi="Times New Roman"/>
                <w:sz w:val="20"/>
                <w:szCs w:val="20"/>
              </w:rPr>
              <w:t>Домино «Животные», «Фрукты, ягоды»</w:t>
            </w:r>
          </w:p>
          <w:p w:rsidR="00B628B9" w:rsidRPr="008F6A86" w:rsidRDefault="00B628B9" w:rsidP="00F34325">
            <w:pPr>
              <w:pStyle w:val="a8"/>
              <w:widowControl w:val="0"/>
              <w:numPr>
                <w:ilvl w:val="0"/>
                <w:numId w:val="82"/>
              </w:numPr>
              <w:jc w:val="both"/>
              <w:rPr>
                <w:rFonts w:ascii="Times New Roman" w:hAnsi="Times New Roman"/>
                <w:sz w:val="20"/>
                <w:szCs w:val="20"/>
              </w:rPr>
            </w:pPr>
            <w:r w:rsidRPr="008F6A86">
              <w:rPr>
                <w:rFonts w:ascii="Times New Roman" w:hAnsi="Times New Roman"/>
                <w:sz w:val="20"/>
                <w:szCs w:val="20"/>
              </w:rPr>
              <w:t>Лото «Окружающий мир», «Съедобное и несъедобное», «Животные и птицы», «Двойняшки – птицы»</w:t>
            </w:r>
          </w:p>
          <w:p w:rsidR="00B628B9" w:rsidRPr="008F6A86" w:rsidRDefault="00B628B9" w:rsidP="00F34325">
            <w:pPr>
              <w:pStyle w:val="a8"/>
              <w:widowControl w:val="0"/>
              <w:numPr>
                <w:ilvl w:val="0"/>
                <w:numId w:val="82"/>
              </w:numPr>
              <w:jc w:val="both"/>
              <w:rPr>
                <w:rFonts w:ascii="Times New Roman" w:hAnsi="Times New Roman"/>
                <w:sz w:val="20"/>
                <w:szCs w:val="20"/>
              </w:rPr>
            </w:pPr>
            <w:r w:rsidRPr="008F6A86">
              <w:rPr>
                <w:rFonts w:ascii="Times New Roman" w:hAnsi="Times New Roman"/>
                <w:sz w:val="20"/>
                <w:szCs w:val="20"/>
              </w:rPr>
              <w:t>Развивающие игры: « «Зайчишка спешит к маме», «Узнай и назови», «Времена года»</w:t>
            </w:r>
          </w:p>
          <w:p w:rsidR="00B628B9" w:rsidRPr="008F6A86" w:rsidRDefault="00B628B9" w:rsidP="00F34325">
            <w:pPr>
              <w:pStyle w:val="a8"/>
              <w:widowControl w:val="0"/>
              <w:numPr>
                <w:ilvl w:val="0"/>
                <w:numId w:val="82"/>
              </w:numPr>
              <w:jc w:val="both"/>
              <w:rPr>
                <w:rFonts w:ascii="Times New Roman" w:hAnsi="Times New Roman"/>
                <w:sz w:val="20"/>
                <w:szCs w:val="20"/>
              </w:rPr>
            </w:pPr>
            <w:r w:rsidRPr="008F6A86">
              <w:rPr>
                <w:rFonts w:ascii="Times New Roman" w:hAnsi="Times New Roman"/>
                <w:sz w:val="20"/>
                <w:szCs w:val="20"/>
              </w:rPr>
              <w:t>Набор «Насекомые»</w:t>
            </w:r>
          </w:p>
          <w:p w:rsidR="00B628B9" w:rsidRPr="008F6A86" w:rsidRDefault="00B628B9" w:rsidP="00F34325">
            <w:pPr>
              <w:pStyle w:val="a8"/>
              <w:widowControl w:val="0"/>
              <w:numPr>
                <w:ilvl w:val="0"/>
                <w:numId w:val="82"/>
              </w:numPr>
              <w:jc w:val="both"/>
              <w:rPr>
                <w:rFonts w:ascii="Times New Roman" w:hAnsi="Times New Roman"/>
                <w:sz w:val="20"/>
                <w:szCs w:val="20"/>
              </w:rPr>
            </w:pPr>
            <w:r w:rsidRPr="008F6A86">
              <w:rPr>
                <w:rFonts w:ascii="Times New Roman" w:hAnsi="Times New Roman"/>
                <w:sz w:val="20"/>
                <w:szCs w:val="20"/>
              </w:rPr>
              <w:t>Настольно-печатные игры: «Береги живое», «Соберем грибы», «</w:t>
            </w:r>
            <w:proofErr w:type="gramStart"/>
            <w:r w:rsidRPr="008F6A86">
              <w:rPr>
                <w:rFonts w:ascii="Times New Roman" w:hAnsi="Times New Roman"/>
                <w:sz w:val="20"/>
                <w:szCs w:val="20"/>
              </w:rPr>
              <w:t>Во</w:t>
            </w:r>
            <w:proofErr w:type="gramEnd"/>
            <w:r w:rsidRPr="008F6A86">
              <w:rPr>
                <w:rFonts w:ascii="Times New Roman" w:hAnsi="Times New Roman"/>
                <w:sz w:val="20"/>
                <w:szCs w:val="20"/>
              </w:rPr>
              <w:t xml:space="preserve"> саду ли, в огороде», «Узнаем живой мир», «Как зовут тебя деревце?»</w:t>
            </w:r>
          </w:p>
          <w:p w:rsidR="00B628B9" w:rsidRPr="008F6A86" w:rsidRDefault="00B628B9" w:rsidP="00F34325">
            <w:pPr>
              <w:pStyle w:val="a8"/>
              <w:widowControl w:val="0"/>
              <w:numPr>
                <w:ilvl w:val="0"/>
                <w:numId w:val="82"/>
              </w:numPr>
              <w:jc w:val="both"/>
              <w:rPr>
                <w:rFonts w:ascii="Times New Roman" w:hAnsi="Times New Roman"/>
                <w:sz w:val="20"/>
                <w:szCs w:val="20"/>
              </w:rPr>
            </w:pPr>
            <w:r w:rsidRPr="008F6A86">
              <w:rPr>
                <w:rFonts w:ascii="Times New Roman" w:hAnsi="Times New Roman"/>
                <w:sz w:val="20"/>
                <w:szCs w:val="20"/>
              </w:rPr>
              <w:t>Книга «Экология в картинках</w:t>
            </w:r>
          </w:p>
          <w:p w:rsidR="00B628B9" w:rsidRPr="008F6A86" w:rsidRDefault="00B628B9" w:rsidP="00F34325">
            <w:pPr>
              <w:pStyle w:val="a8"/>
              <w:widowControl w:val="0"/>
              <w:numPr>
                <w:ilvl w:val="0"/>
                <w:numId w:val="82"/>
              </w:numPr>
              <w:jc w:val="both"/>
              <w:rPr>
                <w:rFonts w:ascii="Times New Roman" w:hAnsi="Times New Roman"/>
                <w:sz w:val="20"/>
                <w:szCs w:val="20"/>
              </w:rPr>
            </w:pPr>
            <w:r w:rsidRPr="008F6A86">
              <w:rPr>
                <w:rFonts w:ascii="Times New Roman" w:hAnsi="Times New Roman"/>
                <w:sz w:val="20"/>
                <w:szCs w:val="20"/>
              </w:rPr>
              <w:t>Птичий столб</w:t>
            </w:r>
          </w:p>
        </w:tc>
      </w:tr>
      <w:tr w:rsidR="0004282B" w:rsidRPr="008F6A86" w:rsidTr="0004282B">
        <w:trPr>
          <w:trHeight w:val="135"/>
        </w:trPr>
        <w:tc>
          <w:tcPr>
            <w:tcW w:w="2453" w:type="dxa"/>
            <w:vMerge w:val="restart"/>
            <w:shd w:val="clear" w:color="auto" w:fill="auto"/>
            <w:vAlign w:val="center"/>
          </w:tcPr>
          <w:p w:rsidR="0004282B" w:rsidRPr="008F6A86" w:rsidRDefault="0004282B" w:rsidP="007614CA">
            <w:pPr>
              <w:pStyle w:val="a6"/>
              <w:spacing w:before="0" w:beforeAutospacing="0" w:after="0" w:afterAutospacing="0"/>
              <w:rPr>
                <w:bCs/>
                <w:color w:val="auto"/>
                <w:sz w:val="20"/>
                <w:szCs w:val="20"/>
              </w:rPr>
            </w:pPr>
            <w:r w:rsidRPr="008F6A86">
              <w:rPr>
                <w:bCs/>
                <w:color w:val="auto"/>
                <w:sz w:val="20"/>
                <w:szCs w:val="20"/>
              </w:rPr>
              <w:t>«Юный шахматист»</w:t>
            </w:r>
          </w:p>
        </w:tc>
        <w:tc>
          <w:tcPr>
            <w:tcW w:w="2432" w:type="dxa"/>
            <w:shd w:val="clear" w:color="auto" w:fill="auto"/>
            <w:vAlign w:val="center"/>
          </w:tcPr>
          <w:p w:rsidR="0004282B" w:rsidRPr="008F6A86" w:rsidRDefault="0004282B" w:rsidP="00F34325">
            <w:pPr>
              <w:numPr>
                <w:ilvl w:val="0"/>
                <w:numId w:val="85"/>
              </w:numPr>
              <w:tabs>
                <w:tab w:val="left" w:pos="454"/>
              </w:tabs>
              <w:jc w:val="both"/>
              <w:rPr>
                <w:sz w:val="20"/>
                <w:szCs w:val="20"/>
              </w:rPr>
            </w:pPr>
            <w:r w:rsidRPr="008F6A86">
              <w:rPr>
                <w:sz w:val="20"/>
                <w:szCs w:val="20"/>
              </w:rPr>
              <w:t>Групповая комната</w:t>
            </w:r>
          </w:p>
          <w:p w:rsidR="0004282B" w:rsidRPr="008F6A86" w:rsidRDefault="0004282B" w:rsidP="00F34325">
            <w:pPr>
              <w:pStyle w:val="a6"/>
              <w:numPr>
                <w:ilvl w:val="0"/>
                <w:numId w:val="83"/>
              </w:numPr>
              <w:spacing w:before="0" w:beforeAutospacing="0" w:after="0" w:afterAutospacing="0"/>
              <w:rPr>
                <w:color w:val="auto"/>
                <w:sz w:val="20"/>
                <w:szCs w:val="20"/>
              </w:rPr>
            </w:pPr>
            <w:r w:rsidRPr="008F6A86">
              <w:rPr>
                <w:color w:val="auto"/>
                <w:sz w:val="20"/>
                <w:szCs w:val="20"/>
              </w:rPr>
              <w:t>Кабинет познавательно-экспериментальной деятельности</w:t>
            </w:r>
          </w:p>
        </w:tc>
        <w:tc>
          <w:tcPr>
            <w:tcW w:w="2471" w:type="dxa"/>
            <w:gridSpan w:val="2"/>
            <w:shd w:val="clear" w:color="auto" w:fill="auto"/>
            <w:vAlign w:val="center"/>
          </w:tcPr>
          <w:p w:rsidR="0004282B" w:rsidRPr="008F6A86" w:rsidRDefault="0004282B" w:rsidP="007614CA">
            <w:pPr>
              <w:tabs>
                <w:tab w:val="left" w:pos="1549"/>
              </w:tabs>
              <w:jc w:val="both"/>
              <w:rPr>
                <w:sz w:val="20"/>
                <w:szCs w:val="20"/>
              </w:rPr>
            </w:pPr>
            <w:r w:rsidRPr="008F6A86">
              <w:rPr>
                <w:sz w:val="20"/>
                <w:szCs w:val="20"/>
              </w:rPr>
              <w:t>Познавательное развитие</w:t>
            </w:r>
          </w:p>
        </w:tc>
        <w:tc>
          <w:tcPr>
            <w:tcW w:w="2498" w:type="dxa"/>
            <w:gridSpan w:val="2"/>
            <w:shd w:val="clear" w:color="auto" w:fill="auto"/>
            <w:vAlign w:val="center"/>
          </w:tcPr>
          <w:p w:rsidR="0004282B" w:rsidRPr="008F6A86" w:rsidRDefault="0004282B" w:rsidP="00F34325">
            <w:pPr>
              <w:pStyle w:val="a6"/>
              <w:numPr>
                <w:ilvl w:val="0"/>
                <w:numId w:val="17"/>
              </w:numPr>
              <w:spacing w:before="0" w:beforeAutospacing="0" w:after="0" w:afterAutospacing="0"/>
              <w:rPr>
                <w:bCs/>
                <w:color w:val="auto"/>
                <w:sz w:val="20"/>
                <w:szCs w:val="20"/>
              </w:rPr>
            </w:pPr>
            <w:r w:rsidRPr="008F6A86">
              <w:rPr>
                <w:bCs/>
                <w:color w:val="auto"/>
                <w:sz w:val="20"/>
                <w:szCs w:val="20"/>
              </w:rPr>
              <w:t>средняя,</w:t>
            </w:r>
          </w:p>
          <w:p w:rsidR="0004282B" w:rsidRPr="008F6A86" w:rsidRDefault="0004282B" w:rsidP="00F34325">
            <w:pPr>
              <w:pStyle w:val="a6"/>
              <w:numPr>
                <w:ilvl w:val="0"/>
                <w:numId w:val="17"/>
              </w:numPr>
              <w:spacing w:before="0" w:beforeAutospacing="0" w:after="0" w:afterAutospacing="0"/>
              <w:rPr>
                <w:bCs/>
                <w:color w:val="auto"/>
                <w:sz w:val="20"/>
                <w:szCs w:val="20"/>
              </w:rPr>
            </w:pPr>
            <w:r w:rsidRPr="008F6A86">
              <w:rPr>
                <w:bCs/>
                <w:color w:val="auto"/>
                <w:sz w:val="20"/>
                <w:szCs w:val="20"/>
              </w:rPr>
              <w:t>старшая,</w:t>
            </w:r>
          </w:p>
          <w:p w:rsidR="0004282B" w:rsidRPr="008F6A86" w:rsidRDefault="0004282B" w:rsidP="00F34325">
            <w:pPr>
              <w:pStyle w:val="a6"/>
              <w:numPr>
                <w:ilvl w:val="0"/>
                <w:numId w:val="17"/>
              </w:numPr>
              <w:spacing w:before="0" w:beforeAutospacing="0" w:after="0" w:afterAutospacing="0"/>
              <w:rPr>
                <w:bCs/>
                <w:color w:val="auto"/>
                <w:sz w:val="20"/>
                <w:szCs w:val="20"/>
              </w:rPr>
            </w:pPr>
            <w:proofErr w:type="gramStart"/>
            <w:r w:rsidRPr="008F6A86">
              <w:rPr>
                <w:bCs/>
                <w:color w:val="auto"/>
                <w:sz w:val="20"/>
                <w:szCs w:val="20"/>
              </w:rPr>
              <w:t>подготовительная</w:t>
            </w:r>
            <w:proofErr w:type="gramEnd"/>
            <w:r w:rsidRPr="008F6A86">
              <w:rPr>
                <w:bCs/>
                <w:color w:val="auto"/>
                <w:sz w:val="20"/>
                <w:szCs w:val="20"/>
              </w:rPr>
              <w:t xml:space="preserve"> к школе</w:t>
            </w:r>
          </w:p>
        </w:tc>
      </w:tr>
      <w:tr w:rsidR="0004282B" w:rsidRPr="008F6A86" w:rsidTr="0004282B">
        <w:trPr>
          <w:trHeight w:val="135"/>
        </w:trPr>
        <w:tc>
          <w:tcPr>
            <w:tcW w:w="2453" w:type="dxa"/>
            <w:vMerge/>
            <w:shd w:val="clear" w:color="auto" w:fill="auto"/>
            <w:vAlign w:val="center"/>
          </w:tcPr>
          <w:p w:rsidR="0004282B" w:rsidRPr="008F6A86" w:rsidRDefault="0004282B" w:rsidP="007614CA">
            <w:pPr>
              <w:pStyle w:val="a6"/>
              <w:spacing w:before="0" w:beforeAutospacing="0" w:after="0" w:afterAutospacing="0"/>
              <w:rPr>
                <w:bCs/>
                <w:color w:val="auto"/>
                <w:sz w:val="20"/>
                <w:szCs w:val="20"/>
              </w:rPr>
            </w:pPr>
          </w:p>
        </w:tc>
        <w:tc>
          <w:tcPr>
            <w:tcW w:w="7401" w:type="dxa"/>
            <w:gridSpan w:val="5"/>
            <w:shd w:val="clear" w:color="auto" w:fill="auto"/>
            <w:vAlign w:val="center"/>
          </w:tcPr>
          <w:p w:rsidR="0004282B" w:rsidRPr="008F6A86" w:rsidRDefault="0004282B" w:rsidP="00390F8C">
            <w:pPr>
              <w:tabs>
                <w:tab w:val="left" w:pos="1549"/>
              </w:tabs>
              <w:jc w:val="both"/>
              <w:rPr>
                <w:sz w:val="20"/>
                <w:szCs w:val="20"/>
              </w:rPr>
            </w:pPr>
            <w:r w:rsidRPr="008F6A86">
              <w:rPr>
                <w:sz w:val="20"/>
                <w:szCs w:val="20"/>
              </w:rPr>
              <w:t xml:space="preserve">Образовательные задачи реализуются в соответствии с режимом занятий, в режимных моментах, в совместной деятельности детей и взрослых.  </w:t>
            </w:r>
          </w:p>
        </w:tc>
      </w:tr>
      <w:tr w:rsidR="0004282B" w:rsidRPr="008F6A86" w:rsidTr="0004282B">
        <w:trPr>
          <w:trHeight w:val="135"/>
        </w:trPr>
        <w:tc>
          <w:tcPr>
            <w:tcW w:w="2453" w:type="dxa"/>
            <w:vMerge/>
            <w:shd w:val="clear" w:color="auto" w:fill="auto"/>
            <w:vAlign w:val="center"/>
          </w:tcPr>
          <w:p w:rsidR="0004282B" w:rsidRPr="008F6A86" w:rsidRDefault="0004282B" w:rsidP="007614CA">
            <w:pPr>
              <w:pStyle w:val="a6"/>
              <w:spacing w:before="0" w:beforeAutospacing="0" w:after="0" w:afterAutospacing="0"/>
              <w:rPr>
                <w:bCs/>
                <w:color w:val="auto"/>
                <w:sz w:val="20"/>
                <w:szCs w:val="20"/>
              </w:rPr>
            </w:pPr>
          </w:p>
        </w:tc>
        <w:tc>
          <w:tcPr>
            <w:tcW w:w="7401" w:type="dxa"/>
            <w:gridSpan w:val="5"/>
            <w:shd w:val="clear" w:color="auto" w:fill="auto"/>
            <w:vAlign w:val="center"/>
          </w:tcPr>
          <w:p w:rsidR="0004282B" w:rsidRPr="008F6A86" w:rsidRDefault="0004282B" w:rsidP="00F34325">
            <w:pPr>
              <w:pStyle w:val="a8"/>
              <w:widowControl w:val="0"/>
              <w:numPr>
                <w:ilvl w:val="0"/>
                <w:numId w:val="83"/>
              </w:numPr>
              <w:jc w:val="both"/>
              <w:rPr>
                <w:rFonts w:ascii="Times New Roman" w:hAnsi="Times New Roman"/>
                <w:sz w:val="20"/>
                <w:szCs w:val="20"/>
              </w:rPr>
            </w:pPr>
            <w:r w:rsidRPr="008F6A86">
              <w:rPr>
                <w:rFonts w:ascii="Times New Roman" w:hAnsi="Times New Roman"/>
                <w:sz w:val="20"/>
                <w:szCs w:val="20"/>
              </w:rPr>
              <w:t>Шахматы для игры</w:t>
            </w:r>
          </w:p>
          <w:p w:rsidR="0004282B" w:rsidRPr="008F6A86" w:rsidRDefault="0004282B" w:rsidP="00F34325">
            <w:pPr>
              <w:pStyle w:val="a8"/>
              <w:widowControl w:val="0"/>
              <w:numPr>
                <w:ilvl w:val="0"/>
                <w:numId w:val="83"/>
              </w:numPr>
              <w:jc w:val="both"/>
              <w:rPr>
                <w:rFonts w:ascii="Times New Roman" w:hAnsi="Times New Roman"/>
                <w:sz w:val="20"/>
                <w:szCs w:val="20"/>
              </w:rPr>
            </w:pPr>
            <w:r w:rsidRPr="008F6A86">
              <w:rPr>
                <w:rFonts w:ascii="Times New Roman" w:hAnsi="Times New Roman"/>
                <w:sz w:val="20"/>
                <w:szCs w:val="20"/>
              </w:rPr>
              <w:t>Демонстрационные шахматы магнитные</w:t>
            </w:r>
          </w:p>
          <w:p w:rsidR="0004282B" w:rsidRPr="008F6A86" w:rsidRDefault="0004282B" w:rsidP="00F34325">
            <w:pPr>
              <w:pStyle w:val="a8"/>
              <w:widowControl w:val="0"/>
              <w:numPr>
                <w:ilvl w:val="0"/>
                <w:numId w:val="83"/>
              </w:numPr>
              <w:jc w:val="both"/>
              <w:rPr>
                <w:rFonts w:ascii="Times New Roman" w:hAnsi="Times New Roman"/>
                <w:sz w:val="20"/>
                <w:szCs w:val="20"/>
              </w:rPr>
            </w:pPr>
            <w:r w:rsidRPr="008F6A86">
              <w:rPr>
                <w:rFonts w:ascii="Times New Roman" w:hAnsi="Times New Roman"/>
                <w:sz w:val="20"/>
                <w:szCs w:val="20"/>
              </w:rPr>
              <w:t>Шахматные часы</w:t>
            </w:r>
          </w:p>
          <w:p w:rsidR="0004282B" w:rsidRPr="008F6A86" w:rsidRDefault="0004282B" w:rsidP="00F34325">
            <w:pPr>
              <w:pStyle w:val="a8"/>
              <w:widowControl w:val="0"/>
              <w:numPr>
                <w:ilvl w:val="0"/>
                <w:numId w:val="83"/>
              </w:numPr>
              <w:jc w:val="both"/>
              <w:rPr>
                <w:rFonts w:ascii="Times New Roman" w:hAnsi="Times New Roman"/>
                <w:sz w:val="20"/>
                <w:szCs w:val="20"/>
              </w:rPr>
            </w:pPr>
            <w:r w:rsidRPr="008F6A86">
              <w:rPr>
                <w:rFonts w:ascii="Times New Roman" w:hAnsi="Times New Roman"/>
                <w:sz w:val="20"/>
                <w:szCs w:val="20"/>
              </w:rPr>
              <w:lastRenderedPageBreak/>
              <w:t>Шахматное напольное полотно</w:t>
            </w:r>
          </w:p>
          <w:p w:rsidR="0004282B" w:rsidRPr="008F6A86" w:rsidRDefault="0004282B" w:rsidP="00F34325">
            <w:pPr>
              <w:pStyle w:val="a8"/>
              <w:widowControl w:val="0"/>
              <w:numPr>
                <w:ilvl w:val="0"/>
                <w:numId w:val="83"/>
              </w:numPr>
              <w:jc w:val="both"/>
              <w:rPr>
                <w:rFonts w:ascii="Times New Roman" w:hAnsi="Times New Roman"/>
                <w:sz w:val="20"/>
                <w:szCs w:val="20"/>
              </w:rPr>
            </w:pPr>
            <w:r w:rsidRPr="008F6A86">
              <w:rPr>
                <w:rFonts w:ascii="Times New Roman" w:hAnsi="Times New Roman"/>
                <w:sz w:val="20"/>
                <w:szCs w:val="20"/>
                <w:lang w:val="en-US"/>
              </w:rPr>
              <w:t>CD</w:t>
            </w:r>
            <w:r w:rsidRPr="008F6A86">
              <w:rPr>
                <w:rFonts w:ascii="Times New Roman" w:hAnsi="Times New Roman"/>
                <w:sz w:val="20"/>
                <w:szCs w:val="20"/>
              </w:rPr>
              <w:t xml:space="preserve"> Шахматные игры для дошкольников</w:t>
            </w:r>
          </w:p>
          <w:p w:rsidR="0004282B" w:rsidRPr="008F6A86" w:rsidRDefault="0004282B" w:rsidP="00F34325">
            <w:pPr>
              <w:pStyle w:val="a8"/>
              <w:widowControl w:val="0"/>
              <w:numPr>
                <w:ilvl w:val="0"/>
                <w:numId w:val="83"/>
              </w:numPr>
              <w:jc w:val="both"/>
              <w:rPr>
                <w:rFonts w:ascii="Times New Roman" w:hAnsi="Times New Roman"/>
                <w:sz w:val="20"/>
                <w:szCs w:val="20"/>
              </w:rPr>
            </w:pPr>
            <w:r w:rsidRPr="008F6A86">
              <w:rPr>
                <w:rFonts w:ascii="Times New Roman" w:hAnsi="Times New Roman"/>
                <w:sz w:val="20"/>
                <w:szCs w:val="20"/>
              </w:rPr>
              <w:t>Дидактические игры (шахматы)</w:t>
            </w:r>
          </w:p>
          <w:p w:rsidR="0004282B" w:rsidRPr="008F6A86" w:rsidRDefault="0004282B" w:rsidP="00F34325">
            <w:pPr>
              <w:pStyle w:val="a8"/>
              <w:widowControl w:val="0"/>
              <w:numPr>
                <w:ilvl w:val="0"/>
                <w:numId w:val="83"/>
              </w:numPr>
              <w:jc w:val="both"/>
              <w:rPr>
                <w:rFonts w:ascii="Times New Roman" w:hAnsi="Times New Roman"/>
                <w:sz w:val="20"/>
                <w:szCs w:val="20"/>
              </w:rPr>
            </w:pPr>
            <w:r w:rsidRPr="008F6A86">
              <w:rPr>
                <w:rFonts w:ascii="Times New Roman" w:hAnsi="Times New Roman"/>
                <w:sz w:val="20"/>
                <w:szCs w:val="20"/>
              </w:rPr>
              <w:t>Фишки</w:t>
            </w:r>
          </w:p>
          <w:p w:rsidR="0004282B" w:rsidRPr="008F6A86" w:rsidRDefault="0004282B" w:rsidP="00F34325">
            <w:pPr>
              <w:pStyle w:val="a8"/>
              <w:widowControl w:val="0"/>
              <w:numPr>
                <w:ilvl w:val="0"/>
                <w:numId w:val="83"/>
              </w:numPr>
              <w:jc w:val="both"/>
              <w:rPr>
                <w:rFonts w:ascii="Times New Roman" w:hAnsi="Times New Roman"/>
                <w:sz w:val="20"/>
                <w:szCs w:val="20"/>
              </w:rPr>
            </w:pPr>
            <w:r w:rsidRPr="008F6A86">
              <w:rPr>
                <w:rFonts w:ascii="Times New Roman" w:hAnsi="Times New Roman"/>
                <w:sz w:val="20"/>
                <w:szCs w:val="20"/>
              </w:rPr>
              <w:t>Шахматные доски</w:t>
            </w:r>
          </w:p>
          <w:p w:rsidR="0004282B" w:rsidRPr="008F6A86" w:rsidRDefault="0004282B" w:rsidP="00F34325">
            <w:pPr>
              <w:pStyle w:val="a8"/>
              <w:widowControl w:val="0"/>
              <w:numPr>
                <w:ilvl w:val="0"/>
                <w:numId w:val="83"/>
              </w:numPr>
              <w:jc w:val="both"/>
              <w:rPr>
                <w:rFonts w:ascii="Times New Roman" w:hAnsi="Times New Roman"/>
                <w:sz w:val="20"/>
                <w:szCs w:val="20"/>
              </w:rPr>
            </w:pPr>
            <w:r w:rsidRPr="008F6A86">
              <w:rPr>
                <w:rFonts w:ascii="Times New Roman" w:hAnsi="Times New Roman"/>
                <w:sz w:val="20"/>
                <w:szCs w:val="20"/>
              </w:rPr>
              <w:t xml:space="preserve">Раскраски </w:t>
            </w:r>
          </w:p>
        </w:tc>
      </w:tr>
      <w:tr w:rsidR="0004282B" w:rsidRPr="008F6A86" w:rsidTr="0004282B">
        <w:trPr>
          <w:trHeight w:val="135"/>
        </w:trPr>
        <w:tc>
          <w:tcPr>
            <w:tcW w:w="2453" w:type="dxa"/>
            <w:vMerge w:val="restart"/>
            <w:shd w:val="clear" w:color="auto" w:fill="auto"/>
            <w:vAlign w:val="center"/>
          </w:tcPr>
          <w:p w:rsidR="0004282B" w:rsidRPr="008F6A86" w:rsidRDefault="0004282B" w:rsidP="007614CA">
            <w:pPr>
              <w:pStyle w:val="a6"/>
              <w:spacing w:before="0" w:beforeAutospacing="0" w:after="0" w:afterAutospacing="0"/>
              <w:rPr>
                <w:bCs/>
                <w:color w:val="auto"/>
                <w:sz w:val="20"/>
                <w:szCs w:val="20"/>
              </w:rPr>
            </w:pPr>
            <w:r w:rsidRPr="008F6A86">
              <w:rPr>
                <w:bCs/>
                <w:color w:val="auto"/>
                <w:sz w:val="20"/>
                <w:szCs w:val="20"/>
              </w:rPr>
              <w:lastRenderedPageBreak/>
              <w:t>«Социокультурные истоки»</w:t>
            </w:r>
          </w:p>
        </w:tc>
        <w:tc>
          <w:tcPr>
            <w:tcW w:w="2467" w:type="dxa"/>
            <w:gridSpan w:val="2"/>
            <w:shd w:val="clear" w:color="auto" w:fill="auto"/>
            <w:vAlign w:val="center"/>
          </w:tcPr>
          <w:p w:rsidR="0004282B" w:rsidRPr="008F6A86" w:rsidRDefault="0004282B" w:rsidP="00F34325">
            <w:pPr>
              <w:pStyle w:val="a6"/>
              <w:numPr>
                <w:ilvl w:val="0"/>
                <w:numId w:val="83"/>
              </w:numPr>
              <w:spacing w:before="0" w:beforeAutospacing="0" w:after="0" w:afterAutospacing="0"/>
              <w:rPr>
                <w:bCs/>
                <w:color w:val="auto"/>
                <w:sz w:val="20"/>
                <w:szCs w:val="20"/>
              </w:rPr>
            </w:pPr>
            <w:r w:rsidRPr="008F6A86">
              <w:rPr>
                <w:color w:val="auto"/>
                <w:sz w:val="20"/>
                <w:szCs w:val="20"/>
              </w:rPr>
              <w:t>Групповая комната,</w:t>
            </w:r>
          </w:p>
          <w:p w:rsidR="0004282B" w:rsidRPr="008F6A86" w:rsidRDefault="0004282B" w:rsidP="00F34325">
            <w:pPr>
              <w:pStyle w:val="a6"/>
              <w:numPr>
                <w:ilvl w:val="0"/>
                <w:numId w:val="83"/>
              </w:numPr>
              <w:spacing w:before="0" w:beforeAutospacing="0" w:after="0" w:afterAutospacing="0"/>
              <w:rPr>
                <w:bCs/>
                <w:color w:val="auto"/>
                <w:sz w:val="20"/>
                <w:szCs w:val="20"/>
              </w:rPr>
            </w:pPr>
            <w:r w:rsidRPr="008F6A86">
              <w:rPr>
                <w:color w:val="auto"/>
                <w:sz w:val="20"/>
                <w:szCs w:val="20"/>
              </w:rPr>
              <w:t>Музыкальный зал</w:t>
            </w:r>
          </w:p>
          <w:p w:rsidR="0004282B" w:rsidRPr="008F6A86" w:rsidRDefault="0004282B" w:rsidP="00F34325">
            <w:pPr>
              <w:pStyle w:val="a6"/>
              <w:numPr>
                <w:ilvl w:val="0"/>
                <w:numId w:val="83"/>
              </w:numPr>
              <w:spacing w:before="0" w:beforeAutospacing="0" w:after="0" w:afterAutospacing="0"/>
              <w:rPr>
                <w:bCs/>
                <w:color w:val="auto"/>
                <w:sz w:val="20"/>
                <w:szCs w:val="20"/>
              </w:rPr>
            </w:pPr>
            <w:r w:rsidRPr="008F6A86">
              <w:rPr>
                <w:color w:val="auto"/>
                <w:sz w:val="20"/>
                <w:szCs w:val="20"/>
              </w:rPr>
              <w:t>Спортивный зал</w:t>
            </w:r>
          </w:p>
          <w:p w:rsidR="0004282B" w:rsidRPr="008F6A86" w:rsidRDefault="0004282B" w:rsidP="00F34325">
            <w:pPr>
              <w:pStyle w:val="a6"/>
              <w:numPr>
                <w:ilvl w:val="0"/>
                <w:numId w:val="83"/>
              </w:numPr>
              <w:spacing w:before="0" w:beforeAutospacing="0" w:after="0" w:afterAutospacing="0"/>
              <w:rPr>
                <w:bCs/>
                <w:color w:val="auto"/>
                <w:sz w:val="20"/>
                <w:szCs w:val="20"/>
              </w:rPr>
            </w:pPr>
            <w:r w:rsidRPr="008F6A86">
              <w:rPr>
                <w:color w:val="auto"/>
                <w:sz w:val="20"/>
                <w:szCs w:val="20"/>
              </w:rPr>
              <w:t>Региональный уголок «Мой край Югра»</w:t>
            </w:r>
          </w:p>
          <w:p w:rsidR="0004282B" w:rsidRPr="008F6A86" w:rsidRDefault="0004282B" w:rsidP="00F34325">
            <w:pPr>
              <w:pStyle w:val="a6"/>
              <w:numPr>
                <w:ilvl w:val="0"/>
                <w:numId w:val="83"/>
              </w:numPr>
              <w:spacing w:before="0" w:beforeAutospacing="0" w:after="0" w:afterAutospacing="0"/>
              <w:rPr>
                <w:bCs/>
                <w:color w:val="auto"/>
                <w:sz w:val="20"/>
                <w:szCs w:val="20"/>
              </w:rPr>
            </w:pPr>
            <w:r w:rsidRPr="008F6A86">
              <w:rPr>
                <w:color w:val="auto"/>
                <w:sz w:val="20"/>
                <w:szCs w:val="20"/>
              </w:rPr>
              <w:t>Изостудия</w:t>
            </w:r>
          </w:p>
          <w:p w:rsidR="0004282B" w:rsidRPr="008F6A86" w:rsidRDefault="0004282B" w:rsidP="00F34325">
            <w:pPr>
              <w:pStyle w:val="a6"/>
              <w:numPr>
                <w:ilvl w:val="0"/>
                <w:numId w:val="83"/>
              </w:numPr>
              <w:spacing w:before="0" w:beforeAutospacing="0" w:after="0" w:afterAutospacing="0"/>
              <w:rPr>
                <w:bCs/>
                <w:color w:val="auto"/>
                <w:sz w:val="20"/>
                <w:szCs w:val="20"/>
              </w:rPr>
            </w:pPr>
            <w:r w:rsidRPr="008F6A86">
              <w:rPr>
                <w:color w:val="auto"/>
                <w:sz w:val="20"/>
                <w:szCs w:val="20"/>
              </w:rPr>
              <w:t xml:space="preserve">Холл  </w:t>
            </w:r>
          </w:p>
        </w:tc>
        <w:tc>
          <w:tcPr>
            <w:tcW w:w="2467" w:type="dxa"/>
            <w:gridSpan w:val="2"/>
            <w:shd w:val="clear" w:color="auto" w:fill="auto"/>
            <w:vAlign w:val="center"/>
          </w:tcPr>
          <w:p w:rsidR="0004282B" w:rsidRPr="008F6A86" w:rsidRDefault="0004282B" w:rsidP="007614CA">
            <w:pPr>
              <w:pStyle w:val="a6"/>
              <w:spacing w:before="0" w:beforeAutospacing="0" w:after="0" w:afterAutospacing="0"/>
              <w:rPr>
                <w:bCs/>
                <w:color w:val="auto"/>
                <w:sz w:val="20"/>
                <w:szCs w:val="20"/>
              </w:rPr>
            </w:pPr>
            <w:r w:rsidRPr="008F6A86">
              <w:rPr>
                <w:bCs/>
                <w:color w:val="auto"/>
                <w:sz w:val="20"/>
                <w:szCs w:val="20"/>
              </w:rPr>
              <w:t>Социально-коммуникативное развитие</w:t>
            </w:r>
          </w:p>
        </w:tc>
        <w:tc>
          <w:tcPr>
            <w:tcW w:w="2467" w:type="dxa"/>
            <w:shd w:val="clear" w:color="auto" w:fill="auto"/>
            <w:vAlign w:val="center"/>
          </w:tcPr>
          <w:p w:rsidR="0004282B" w:rsidRPr="008F6A86" w:rsidRDefault="0004282B" w:rsidP="00F34325">
            <w:pPr>
              <w:pStyle w:val="a6"/>
              <w:numPr>
                <w:ilvl w:val="0"/>
                <w:numId w:val="17"/>
              </w:numPr>
              <w:spacing w:before="0" w:beforeAutospacing="0" w:after="0" w:afterAutospacing="0"/>
              <w:rPr>
                <w:bCs/>
                <w:color w:val="auto"/>
                <w:sz w:val="20"/>
                <w:szCs w:val="20"/>
              </w:rPr>
            </w:pPr>
            <w:r w:rsidRPr="008F6A86">
              <w:rPr>
                <w:bCs/>
                <w:color w:val="auto"/>
                <w:sz w:val="20"/>
                <w:szCs w:val="20"/>
              </w:rPr>
              <w:t>младшая,</w:t>
            </w:r>
          </w:p>
          <w:p w:rsidR="0004282B" w:rsidRPr="008F6A86" w:rsidRDefault="0004282B" w:rsidP="00F34325">
            <w:pPr>
              <w:pStyle w:val="a6"/>
              <w:numPr>
                <w:ilvl w:val="0"/>
                <w:numId w:val="17"/>
              </w:numPr>
              <w:spacing w:before="0" w:beforeAutospacing="0" w:after="0" w:afterAutospacing="0"/>
              <w:rPr>
                <w:bCs/>
                <w:color w:val="auto"/>
                <w:sz w:val="20"/>
                <w:szCs w:val="20"/>
              </w:rPr>
            </w:pPr>
            <w:r w:rsidRPr="008F6A86">
              <w:rPr>
                <w:bCs/>
                <w:color w:val="auto"/>
                <w:sz w:val="20"/>
                <w:szCs w:val="20"/>
              </w:rPr>
              <w:t>средняя,</w:t>
            </w:r>
          </w:p>
          <w:p w:rsidR="0004282B" w:rsidRPr="008F6A86" w:rsidRDefault="0004282B" w:rsidP="00F34325">
            <w:pPr>
              <w:pStyle w:val="a6"/>
              <w:numPr>
                <w:ilvl w:val="0"/>
                <w:numId w:val="17"/>
              </w:numPr>
              <w:spacing w:before="0" w:beforeAutospacing="0" w:after="0" w:afterAutospacing="0"/>
              <w:rPr>
                <w:bCs/>
                <w:color w:val="auto"/>
                <w:sz w:val="20"/>
                <w:szCs w:val="20"/>
              </w:rPr>
            </w:pPr>
            <w:r w:rsidRPr="008F6A86">
              <w:rPr>
                <w:bCs/>
                <w:color w:val="auto"/>
                <w:sz w:val="20"/>
                <w:szCs w:val="20"/>
              </w:rPr>
              <w:t>старшая,</w:t>
            </w:r>
          </w:p>
          <w:p w:rsidR="0004282B" w:rsidRPr="008F6A86" w:rsidRDefault="0004282B" w:rsidP="00F34325">
            <w:pPr>
              <w:pStyle w:val="a6"/>
              <w:numPr>
                <w:ilvl w:val="0"/>
                <w:numId w:val="17"/>
              </w:numPr>
              <w:spacing w:before="0" w:beforeAutospacing="0" w:after="0" w:afterAutospacing="0"/>
              <w:rPr>
                <w:bCs/>
                <w:color w:val="auto"/>
                <w:sz w:val="20"/>
                <w:szCs w:val="20"/>
              </w:rPr>
            </w:pPr>
            <w:proofErr w:type="gramStart"/>
            <w:r w:rsidRPr="008F6A86">
              <w:rPr>
                <w:bCs/>
                <w:color w:val="auto"/>
                <w:sz w:val="20"/>
                <w:szCs w:val="20"/>
              </w:rPr>
              <w:t>подготовительная</w:t>
            </w:r>
            <w:proofErr w:type="gramEnd"/>
            <w:r w:rsidRPr="008F6A86">
              <w:rPr>
                <w:bCs/>
                <w:color w:val="auto"/>
                <w:sz w:val="20"/>
                <w:szCs w:val="20"/>
              </w:rPr>
              <w:t xml:space="preserve"> к школе</w:t>
            </w:r>
          </w:p>
        </w:tc>
      </w:tr>
      <w:tr w:rsidR="0004282B" w:rsidRPr="008F6A86" w:rsidTr="0004282B">
        <w:trPr>
          <w:trHeight w:val="135"/>
        </w:trPr>
        <w:tc>
          <w:tcPr>
            <w:tcW w:w="2453" w:type="dxa"/>
            <w:vMerge/>
            <w:shd w:val="clear" w:color="auto" w:fill="auto"/>
            <w:vAlign w:val="center"/>
          </w:tcPr>
          <w:p w:rsidR="0004282B" w:rsidRPr="008F6A86" w:rsidRDefault="0004282B" w:rsidP="007614CA">
            <w:pPr>
              <w:pStyle w:val="a6"/>
              <w:spacing w:before="0" w:beforeAutospacing="0" w:after="0" w:afterAutospacing="0"/>
              <w:rPr>
                <w:bCs/>
                <w:color w:val="auto"/>
                <w:sz w:val="20"/>
                <w:szCs w:val="20"/>
              </w:rPr>
            </w:pPr>
          </w:p>
        </w:tc>
        <w:tc>
          <w:tcPr>
            <w:tcW w:w="7401" w:type="dxa"/>
            <w:gridSpan w:val="5"/>
            <w:shd w:val="clear" w:color="auto" w:fill="auto"/>
            <w:vAlign w:val="center"/>
          </w:tcPr>
          <w:p w:rsidR="0004282B" w:rsidRPr="008F6A86" w:rsidRDefault="0004282B" w:rsidP="007614CA">
            <w:pPr>
              <w:tabs>
                <w:tab w:val="left" w:pos="1549"/>
              </w:tabs>
              <w:jc w:val="both"/>
              <w:rPr>
                <w:sz w:val="20"/>
                <w:szCs w:val="20"/>
              </w:rPr>
            </w:pPr>
            <w:r w:rsidRPr="008F6A86">
              <w:rPr>
                <w:sz w:val="20"/>
                <w:szCs w:val="20"/>
              </w:rPr>
              <w:t xml:space="preserve">Образовательные задачи реализуются в соответствии в режимных моментах, в совместной деятельности детей и взрослых.  </w:t>
            </w:r>
          </w:p>
        </w:tc>
      </w:tr>
      <w:tr w:rsidR="0004282B" w:rsidRPr="008F6A86" w:rsidTr="0004282B">
        <w:trPr>
          <w:trHeight w:val="135"/>
        </w:trPr>
        <w:tc>
          <w:tcPr>
            <w:tcW w:w="2453" w:type="dxa"/>
            <w:vMerge/>
            <w:shd w:val="clear" w:color="auto" w:fill="auto"/>
            <w:vAlign w:val="center"/>
          </w:tcPr>
          <w:p w:rsidR="0004282B" w:rsidRPr="008F6A86" w:rsidRDefault="0004282B" w:rsidP="007614CA">
            <w:pPr>
              <w:pStyle w:val="a6"/>
              <w:spacing w:before="0" w:beforeAutospacing="0" w:after="0" w:afterAutospacing="0"/>
              <w:rPr>
                <w:bCs/>
                <w:color w:val="auto"/>
                <w:sz w:val="20"/>
                <w:szCs w:val="20"/>
              </w:rPr>
            </w:pPr>
          </w:p>
        </w:tc>
        <w:tc>
          <w:tcPr>
            <w:tcW w:w="7401" w:type="dxa"/>
            <w:gridSpan w:val="5"/>
            <w:shd w:val="clear" w:color="auto" w:fill="auto"/>
          </w:tcPr>
          <w:p w:rsidR="0004282B" w:rsidRPr="008F6A86" w:rsidRDefault="0004282B" w:rsidP="00F34325">
            <w:pPr>
              <w:pStyle w:val="a6"/>
              <w:numPr>
                <w:ilvl w:val="0"/>
                <w:numId w:val="83"/>
              </w:numPr>
              <w:spacing w:before="0" w:beforeAutospacing="0" w:after="0" w:afterAutospacing="0"/>
              <w:rPr>
                <w:color w:val="auto"/>
                <w:sz w:val="20"/>
                <w:szCs w:val="20"/>
              </w:rPr>
            </w:pPr>
            <w:r w:rsidRPr="008F6A86">
              <w:rPr>
                <w:color w:val="auto"/>
                <w:sz w:val="20"/>
                <w:szCs w:val="20"/>
              </w:rPr>
              <w:t>Портрет президента Р</w:t>
            </w:r>
            <w:r w:rsidR="00674BCF" w:rsidRPr="008F6A86">
              <w:rPr>
                <w:color w:val="auto"/>
                <w:sz w:val="20"/>
                <w:szCs w:val="20"/>
              </w:rPr>
              <w:t xml:space="preserve">оссийской </w:t>
            </w:r>
            <w:r w:rsidRPr="008F6A86">
              <w:rPr>
                <w:color w:val="auto"/>
                <w:sz w:val="20"/>
                <w:szCs w:val="20"/>
              </w:rPr>
              <w:t>Ф</w:t>
            </w:r>
            <w:r w:rsidR="00674BCF" w:rsidRPr="008F6A86">
              <w:rPr>
                <w:color w:val="auto"/>
                <w:sz w:val="20"/>
                <w:szCs w:val="20"/>
              </w:rPr>
              <w:t>едерации</w:t>
            </w:r>
          </w:p>
          <w:p w:rsidR="0004282B" w:rsidRPr="008F6A86" w:rsidRDefault="0004282B" w:rsidP="00F34325">
            <w:pPr>
              <w:pStyle w:val="a6"/>
              <w:numPr>
                <w:ilvl w:val="0"/>
                <w:numId w:val="83"/>
              </w:numPr>
              <w:spacing w:before="0" w:beforeAutospacing="0" w:after="0" w:afterAutospacing="0"/>
              <w:rPr>
                <w:rFonts w:eastAsia="Calibri"/>
                <w:color w:val="auto"/>
                <w:sz w:val="20"/>
                <w:szCs w:val="20"/>
              </w:rPr>
            </w:pPr>
            <w:r w:rsidRPr="008F6A86">
              <w:rPr>
                <w:rFonts w:eastAsia="Calibri"/>
                <w:color w:val="auto"/>
                <w:sz w:val="20"/>
                <w:szCs w:val="20"/>
              </w:rPr>
              <w:t xml:space="preserve">Портрет губернатора </w:t>
            </w:r>
            <w:r w:rsidR="00994624" w:rsidRPr="008F6A86">
              <w:rPr>
                <w:rFonts w:eastAsia="Calibri"/>
                <w:color w:val="auto"/>
                <w:sz w:val="20"/>
                <w:szCs w:val="20"/>
              </w:rPr>
              <w:t>КУЗБАССА</w:t>
            </w:r>
            <w:r w:rsidRPr="008F6A86">
              <w:rPr>
                <w:rFonts w:eastAsia="Calibri"/>
                <w:color w:val="auto"/>
                <w:sz w:val="20"/>
                <w:szCs w:val="20"/>
              </w:rPr>
              <w:t xml:space="preserve">-Югры </w:t>
            </w:r>
          </w:p>
          <w:p w:rsidR="0004282B" w:rsidRPr="008F6A86" w:rsidRDefault="0004282B" w:rsidP="00F34325">
            <w:pPr>
              <w:pStyle w:val="a6"/>
              <w:numPr>
                <w:ilvl w:val="0"/>
                <w:numId w:val="83"/>
              </w:numPr>
              <w:spacing w:before="0" w:beforeAutospacing="0" w:after="0" w:afterAutospacing="0"/>
              <w:rPr>
                <w:color w:val="auto"/>
                <w:sz w:val="20"/>
                <w:szCs w:val="20"/>
              </w:rPr>
            </w:pPr>
            <w:r w:rsidRPr="008F6A86">
              <w:rPr>
                <w:color w:val="auto"/>
                <w:sz w:val="20"/>
                <w:szCs w:val="20"/>
              </w:rPr>
              <w:t xml:space="preserve">Флаги на подставке (Российской Федерации, Ханты-Мансийского </w:t>
            </w:r>
            <w:r w:rsidR="00962856" w:rsidRPr="008F6A86">
              <w:rPr>
                <w:color w:val="auto"/>
                <w:sz w:val="20"/>
                <w:szCs w:val="20"/>
              </w:rPr>
              <w:t>бюджет</w:t>
            </w:r>
            <w:r w:rsidRPr="008F6A86">
              <w:rPr>
                <w:color w:val="auto"/>
                <w:sz w:val="20"/>
                <w:szCs w:val="20"/>
              </w:rPr>
              <w:t>ного округа-Югры, Советского района)</w:t>
            </w:r>
          </w:p>
          <w:p w:rsidR="0004282B" w:rsidRPr="008F6A86" w:rsidRDefault="0004282B" w:rsidP="00F34325">
            <w:pPr>
              <w:pStyle w:val="a6"/>
              <w:numPr>
                <w:ilvl w:val="0"/>
                <w:numId w:val="83"/>
              </w:numPr>
              <w:spacing w:before="0" w:beforeAutospacing="0" w:after="0" w:afterAutospacing="0"/>
              <w:rPr>
                <w:color w:val="auto"/>
                <w:sz w:val="20"/>
                <w:szCs w:val="20"/>
              </w:rPr>
            </w:pPr>
            <w:r w:rsidRPr="008F6A86">
              <w:rPr>
                <w:color w:val="auto"/>
                <w:sz w:val="20"/>
                <w:szCs w:val="20"/>
              </w:rPr>
              <w:t>Иллюстрированный материал «Российская геральдика»</w:t>
            </w:r>
          </w:p>
          <w:p w:rsidR="0004282B" w:rsidRPr="008F6A86" w:rsidRDefault="0004282B" w:rsidP="00F34325">
            <w:pPr>
              <w:pStyle w:val="a6"/>
              <w:numPr>
                <w:ilvl w:val="0"/>
                <w:numId w:val="83"/>
              </w:numPr>
              <w:spacing w:before="0" w:beforeAutospacing="0" w:after="0" w:afterAutospacing="0"/>
              <w:rPr>
                <w:color w:val="auto"/>
                <w:sz w:val="20"/>
                <w:szCs w:val="20"/>
              </w:rPr>
            </w:pPr>
            <w:r w:rsidRPr="008F6A86">
              <w:rPr>
                <w:color w:val="auto"/>
                <w:sz w:val="20"/>
                <w:szCs w:val="20"/>
              </w:rPr>
              <w:t>Картотека народных игр народов севера</w:t>
            </w:r>
          </w:p>
          <w:p w:rsidR="0004282B" w:rsidRPr="008F6A86" w:rsidRDefault="0004282B" w:rsidP="00F34325">
            <w:pPr>
              <w:pStyle w:val="a6"/>
              <w:numPr>
                <w:ilvl w:val="0"/>
                <w:numId w:val="83"/>
              </w:numPr>
              <w:spacing w:before="0" w:beforeAutospacing="0" w:after="0" w:afterAutospacing="0"/>
              <w:rPr>
                <w:color w:val="auto"/>
                <w:sz w:val="20"/>
                <w:szCs w:val="20"/>
              </w:rPr>
            </w:pPr>
            <w:r w:rsidRPr="008F6A86">
              <w:rPr>
                <w:color w:val="auto"/>
                <w:sz w:val="20"/>
                <w:szCs w:val="20"/>
              </w:rPr>
              <w:t>Папка-передвижка «Орнаменты народов севера ханты и манси»</w:t>
            </w:r>
          </w:p>
          <w:p w:rsidR="0004282B" w:rsidRPr="008F6A86" w:rsidRDefault="0004282B" w:rsidP="00F34325">
            <w:pPr>
              <w:pStyle w:val="a6"/>
              <w:numPr>
                <w:ilvl w:val="0"/>
                <w:numId w:val="83"/>
              </w:numPr>
              <w:spacing w:before="0" w:beforeAutospacing="0" w:after="0" w:afterAutospacing="0"/>
              <w:rPr>
                <w:color w:val="auto"/>
                <w:sz w:val="20"/>
                <w:szCs w:val="20"/>
              </w:rPr>
            </w:pPr>
            <w:proofErr w:type="gramStart"/>
            <w:r w:rsidRPr="008F6A86">
              <w:rPr>
                <w:color w:val="auto"/>
                <w:sz w:val="20"/>
                <w:szCs w:val="20"/>
              </w:rPr>
              <w:t>Раскраски по мотивом национальной одежды  народов Севера</w:t>
            </w:r>
            <w:proofErr w:type="gramEnd"/>
          </w:p>
          <w:p w:rsidR="0004282B" w:rsidRPr="008F6A86" w:rsidRDefault="0004282B" w:rsidP="00F34325">
            <w:pPr>
              <w:pStyle w:val="a6"/>
              <w:numPr>
                <w:ilvl w:val="0"/>
                <w:numId w:val="83"/>
              </w:numPr>
              <w:spacing w:before="0" w:beforeAutospacing="0" w:after="0" w:afterAutospacing="0"/>
              <w:rPr>
                <w:color w:val="auto"/>
                <w:sz w:val="20"/>
                <w:szCs w:val="20"/>
              </w:rPr>
            </w:pPr>
            <w:r w:rsidRPr="008F6A86">
              <w:rPr>
                <w:color w:val="auto"/>
                <w:sz w:val="20"/>
                <w:szCs w:val="20"/>
              </w:rPr>
              <w:t>Макет «Тайга»</w:t>
            </w:r>
          </w:p>
          <w:p w:rsidR="0004282B" w:rsidRPr="008F6A86" w:rsidRDefault="0004282B" w:rsidP="00F34325">
            <w:pPr>
              <w:pStyle w:val="a6"/>
              <w:numPr>
                <w:ilvl w:val="0"/>
                <w:numId w:val="83"/>
              </w:numPr>
              <w:spacing w:before="0" w:beforeAutospacing="0" w:after="0" w:afterAutospacing="0"/>
              <w:rPr>
                <w:color w:val="auto"/>
                <w:sz w:val="20"/>
                <w:szCs w:val="20"/>
              </w:rPr>
            </w:pPr>
            <w:r w:rsidRPr="008F6A86">
              <w:rPr>
                <w:color w:val="auto"/>
                <w:sz w:val="20"/>
                <w:szCs w:val="20"/>
              </w:rPr>
              <w:t>Макет «Жилище ханты»</w:t>
            </w:r>
          </w:p>
          <w:p w:rsidR="0004282B" w:rsidRPr="008F6A86" w:rsidRDefault="0004282B" w:rsidP="00F34325">
            <w:pPr>
              <w:pStyle w:val="a6"/>
              <w:numPr>
                <w:ilvl w:val="0"/>
                <w:numId w:val="83"/>
              </w:numPr>
              <w:spacing w:before="0" w:beforeAutospacing="0" w:after="0" w:afterAutospacing="0"/>
              <w:rPr>
                <w:color w:val="auto"/>
                <w:sz w:val="20"/>
                <w:szCs w:val="20"/>
              </w:rPr>
            </w:pPr>
            <w:r w:rsidRPr="008F6A86">
              <w:rPr>
                <w:color w:val="auto"/>
                <w:sz w:val="20"/>
                <w:szCs w:val="20"/>
              </w:rPr>
              <w:t xml:space="preserve">Куклы в кастюмах по мотивам декоративно прикладного искусства: Дымковская роспись, Каргопольская роспись, Гжель </w:t>
            </w:r>
          </w:p>
          <w:p w:rsidR="0004282B" w:rsidRPr="008F6A86" w:rsidRDefault="0004282B" w:rsidP="00F34325">
            <w:pPr>
              <w:pStyle w:val="a6"/>
              <w:numPr>
                <w:ilvl w:val="0"/>
                <w:numId w:val="83"/>
              </w:numPr>
              <w:spacing w:before="0" w:beforeAutospacing="0" w:after="0" w:afterAutospacing="0"/>
              <w:rPr>
                <w:color w:val="auto"/>
                <w:sz w:val="20"/>
                <w:szCs w:val="20"/>
              </w:rPr>
            </w:pPr>
            <w:r w:rsidRPr="008F6A86">
              <w:rPr>
                <w:color w:val="auto"/>
                <w:sz w:val="20"/>
                <w:szCs w:val="20"/>
              </w:rPr>
              <w:t>Кукла в одежде ханты и манси</w:t>
            </w:r>
          </w:p>
          <w:p w:rsidR="0004282B" w:rsidRPr="008F6A86" w:rsidRDefault="0004282B" w:rsidP="00F34325">
            <w:pPr>
              <w:pStyle w:val="a6"/>
              <w:numPr>
                <w:ilvl w:val="0"/>
                <w:numId w:val="83"/>
              </w:numPr>
              <w:spacing w:before="0" w:beforeAutospacing="0" w:after="0" w:afterAutospacing="0"/>
              <w:rPr>
                <w:color w:val="auto"/>
                <w:sz w:val="20"/>
                <w:szCs w:val="20"/>
              </w:rPr>
            </w:pPr>
            <w:r w:rsidRPr="008F6A86">
              <w:rPr>
                <w:color w:val="auto"/>
                <w:sz w:val="20"/>
                <w:szCs w:val="20"/>
              </w:rPr>
              <w:t>Туесок из бересты большой, средний, маленький</w:t>
            </w:r>
          </w:p>
          <w:p w:rsidR="0004282B" w:rsidRPr="008F6A86" w:rsidRDefault="0004282B" w:rsidP="00F34325">
            <w:pPr>
              <w:pStyle w:val="a6"/>
              <w:numPr>
                <w:ilvl w:val="0"/>
                <w:numId w:val="83"/>
              </w:numPr>
              <w:spacing w:before="0" w:beforeAutospacing="0" w:after="0" w:afterAutospacing="0"/>
              <w:rPr>
                <w:color w:val="auto"/>
                <w:sz w:val="20"/>
                <w:szCs w:val="20"/>
              </w:rPr>
            </w:pPr>
            <w:r w:rsidRPr="008F6A86">
              <w:rPr>
                <w:color w:val="auto"/>
                <w:sz w:val="20"/>
                <w:szCs w:val="20"/>
              </w:rPr>
              <w:t>Скульптура глухаря керамическая</w:t>
            </w:r>
          </w:p>
          <w:p w:rsidR="0004282B" w:rsidRPr="008F6A86" w:rsidRDefault="0004282B" w:rsidP="00F34325">
            <w:pPr>
              <w:pStyle w:val="a6"/>
              <w:numPr>
                <w:ilvl w:val="0"/>
                <w:numId w:val="83"/>
              </w:numPr>
              <w:spacing w:before="0" w:beforeAutospacing="0" w:after="0" w:afterAutospacing="0"/>
              <w:rPr>
                <w:color w:val="auto"/>
                <w:sz w:val="20"/>
                <w:szCs w:val="20"/>
              </w:rPr>
            </w:pPr>
            <w:r w:rsidRPr="008F6A86">
              <w:rPr>
                <w:color w:val="auto"/>
                <w:sz w:val="20"/>
                <w:szCs w:val="20"/>
              </w:rPr>
              <w:t>Уголок «Русская изба»</w:t>
            </w:r>
          </w:p>
          <w:p w:rsidR="0004282B" w:rsidRPr="008F6A86" w:rsidRDefault="0004282B" w:rsidP="00F34325">
            <w:pPr>
              <w:pStyle w:val="a6"/>
              <w:numPr>
                <w:ilvl w:val="0"/>
                <w:numId w:val="83"/>
              </w:numPr>
              <w:spacing w:before="0" w:beforeAutospacing="0" w:after="0" w:afterAutospacing="0"/>
              <w:rPr>
                <w:color w:val="auto"/>
                <w:sz w:val="20"/>
                <w:szCs w:val="20"/>
              </w:rPr>
            </w:pPr>
            <w:r w:rsidRPr="008F6A86">
              <w:rPr>
                <w:color w:val="auto"/>
                <w:sz w:val="20"/>
                <w:szCs w:val="20"/>
              </w:rPr>
              <w:t>Ветерено</w:t>
            </w:r>
          </w:p>
          <w:p w:rsidR="0004282B" w:rsidRPr="008F6A86" w:rsidRDefault="0004282B" w:rsidP="00F34325">
            <w:pPr>
              <w:pStyle w:val="a6"/>
              <w:numPr>
                <w:ilvl w:val="0"/>
                <w:numId w:val="83"/>
              </w:numPr>
              <w:spacing w:before="0" w:beforeAutospacing="0" w:after="0" w:afterAutospacing="0"/>
              <w:rPr>
                <w:color w:val="auto"/>
                <w:sz w:val="20"/>
                <w:szCs w:val="20"/>
              </w:rPr>
            </w:pPr>
            <w:r w:rsidRPr="008F6A86">
              <w:rPr>
                <w:color w:val="auto"/>
                <w:sz w:val="20"/>
                <w:szCs w:val="20"/>
              </w:rPr>
              <w:t>Прялка. Прялка напольная.</w:t>
            </w:r>
          </w:p>
          <w:p w:rsidR="0004282B" w:rsidRPr="008F6A86" w:rsidRDefault="0004282B" w:rsidP="00F34325">
            <w:pPr>
              <w:pStyle w:val="a6"/>
              <w:numPr>
                <w:ilvl w:val="0"/>
                <w:numId w:val="83"/>
              </w:numPr>
              <w:spacing w:before="0" w:beforeAutospacing="0" w:after="0" w:afterAutospacing="0"/>
              <w:rPr>
                <w:color w:val="auto"/>
                <w:sz w:val="20"/>
                <w:szCs w:val="20"/>
              </w:rPr>
            </w:pPr>
            <w:r w:rsidRPr="008F6A86">
              <w:rPr>
                <w:color w:val="auto"/>
                <w:sz w:val="20"/>
                <w:szCs w:val="20"/>
              </w:rPr>
              <w:t>Макет «Печка»</w:t>
            </w:r>
          </w:p>
          <w:p w:rsidR="0004282B" w:rsidRPr="008F6A86" w:rsidRDefault="0004282B" w:rsidP="00F34325">
            <w:pPr>
              <w:pStyle w:val="a6"/>
              <w:numPr>
                <w:ilvl w:val="0"/>
                <w:numId w:val="83"/>
              </w:numPr>
              <w:spacing w:before="0" w:beforeAutospacing="0" w:after="0" w:afterAutospacing="0"/>
              <w:rPr>
                <w:color w:val="auto"/>
                <w:sz w:val="20"/>
                <w:szCs w:val="20"/>
              </w:rPr>
            </w:pPr>
            <w:r w:rsidRPr="008F6A86">
              <w:rPr>
                <w:color w:val="auto"/>
                <w:sz w:val="20"/>
                <w:szCs w:val="20"/>
              </w:rPr>
              <w:t>Сито</w:t>
            </w:r>
          </w:p>
          <w:p w:rsidR="0004282B" w:rsidRPr="008F6A86" w:rsidRDefault="0004282B" w:rsidP="00F34325">
            <w:pPr>
              <w:pStyle w:val="a6"/>
              <w:numPr>
                <w:ilvl w:val="0"/>
                <w:numId w:val="83"/>
              </w:numPr>
              <w:spacing w:before="0" w:beforeAutospacing="0" w:after="0" w:afterAutospacing="0"/>
              <w:rPr>
                <w:color w:val="auto"/>
                <w:sz w:val="20"/>
                <w:szCs w:val="20"/>
              </w:rPr>
            </w:pPr>
            <w:r w:rsidRPr="008F6A86">
              <w:rPr>
                <w:color w:val="auto"/>
                <w:sz w:val="20"/>
                <w:szCs w:val="20"/>
              </w:rPr>
              <w:t>Стол деревенский</w:t>
            </w:r>
          </w:p>
          <w:p w:rsidR="0004282B" w:rsidRPr="008F6A86" w:rsidRDefault="0004282B" w:rsidP="00F34325">
            <w:pPr>
              <w:pStyle w:val="a6"/>
              <w:numPr>
                <w:ilvl w:val="0"/>
                <w:numId w:val="83"/>
              </w:numPr>
              <w:spacing w:before="0" w:beforeAutospacing="0" w:after="0" w:afterAutospacing="0"/>
              <w:rPr>
                <w:color w:val="auto"/>
                <w:sz w:val="20"/>
                <w:szCs w:val="20"/>
              </w:rPr>
            </w:pPr>
            <w:r w:rsidRPr="008F6A86">
              <w:rPr>
                <w:color w:val="auto"/>
                <w:sz w:val="20"/>
                <w:szCs w:val="20"/>
              </w:rPr>
              <w:t>Макет «Сноп ржаной»</w:t>
            </w:r>
          </w:p>
          <w:p w:rsidR="0004282B" w:rsidRPr="008F6A86" w:rsidRDefault="0004282B" w:rsidP="00F34325">
            <w:pPr>
              <w:pStyle w:val="a6"/>
              <w:numPr>
                <w:ilvl w:val="0"/>
                <w:numId w:val="83"/>
              </w:numPr>
              <w:spacing w:before="0" w:beforeAutospacing="0" w:after="0" w:afterAutospacing="0"/>
              <w:rPr>
                <w:color w:val="auto"/>
                <w:sz w:val="20"/>
                <w:szCs w:val="20"/>
              </w:rPr>
            </w:pPr>
            <w:r w:rsidRPr="008F6A86">
              <w:rPr>
                <w:color w:val="auto"/>
                <w:sz w:val="20"/>
                <w:szCs w:val="20"/>
              </w:rPr>
              <w:t>Макет «Сноп пшеничный»</w:t>
            </w:r>
          </w:p>
          <w:p w:rsidR="0004282B" w:rsidRPr="008F6A86" w:rsidRDefault="0004282B" w:rsidP="00F34325">
            <w:pPr>
              <w:pStyle w:val="a6"/>
              <w:numPr>
                <w:ilvl w:val="0"/>
                <w:numId w:val="83"/>
              </w:numPr>
              <w:spacing w:before="0" w:beforeAutospacing="0" w:after="0" w:afterAutospacing="0"/>
              <w:rPr>
                <w:color w:val="auto"/>
                <w:sz w:val="20"/>
                <w:szCs w:val="20"/>
              </w:rPr>
            </w:pPr>
            <w:r w:rsidRPr="008F6A86">
              <w:rPr>
                <w:color w:val="auto"/>
                <w:sz w:val="20"/>
                <w:szCs w:val="20"/>
              </w:rPr>
              <w:t>Макет «Сноп овсяный»</w:t>
            </w:r>
          </w:p>
          <w:p w:rsidR="0004282B" w:rsidRPr="008F6A86" w:rsidRDefault="0004282B" w:rsidP="00F34325">
            <w:pPr>
              <w:pStyle w:val="a6"/>
              <w:numPr>
                <w:ilvl w:val="0"/>
                <w:numId w:val="83"/>
              </w:numPr>
              <w:spacing w:before="0" w:beforeAutospacing="0" w:after="0" w:afterAutospacing="0"/>
              <w:rPr>
                <w:color w:val="auto"/>
                <w:sz w:val="20"/>
                <w:szCs w:val="20"/>
              </w:rPr>
            </w:pPr>
            <w:r w:rsidRPr="008F6A86">
              <w:rPr>
                <w:color w:val="auto"/>
                <w:sz w:val="20"/>
                <w:szCs w:val="20"/>
              </w:rPr>
              <w:t>Коромысло</w:t>
            </w:r>
          </w:p>
          <w:p w:rsidR="0004282B" w:rsidRPr="008F6A86" w:rsidRDefault="0004282B" w:rsidP="00F34325">
            <w:pPr>
              <w:pStyle w:val="a6"/>
              <w:numPr>
                <w:ilvl w:val="0"/>
                <w:numId w:val="83"/>
              </w:numPr>
              <w:spacing w:before="0" w:beforeAutospacing="0" w:after="0" w:afterAutospacing="0"/>
              <w:rPr>
                <w:color w:val="auto"/>
                <w:sz w:val="20"/>
                <w:szCs w:val="20"/>
              </w:rPr>
            </w:pPr>
            <w:r w:rsidRPr="008F6A86">
              <w:rPr>
                <w:color w:val="auto"/>
                <w:sz w:val="20"/>
                <w:szCs w:val="20"/>
              </w:rPr>
              <w:t>Самовар</w:t>
            </w:r>
          </w:p>
        </w:tc>
      </w:tr>
      <w:tr w:rsidR="00A234B4" w:rsidRPr="008F6A86" w:rsidTr="00D67E11">
        <w:trPr>
          <w:trHeight w:val="135"/>
        </w:trPr>
        <w:tc>
          <w:tcPr>
            <w:tcW w:w="2453" w:type="dxa"/>
            <w:vMerge w:val="restart"/>
            <w:shd w:val="clear" w:color="auto" w:fill="auto"/>
            <w:vAlign w:val="center"/>
          </w:tcPr>
          <w:p w:rsidR="00A234B4" w:rsidRPr="008F6A86" w:rsidRDefault="005937FC" w:rsidP="007614CA">
            <w:pPr>
              <w:pStyle w:val="a6"/>
              <w:spacing w:before="0" w:beforeAutospacing="0" w:after="0" w:afterAutospacing="0"/>
              <w:rPr>
                <w:bCs/>
                <w:color w:val="auto"/>
                <w:sz w:val="20"/>
                <w:szCs w:val="20"/>
              </w:rPr>
            </w:pPr>
            <w:r w:rsidRPr="008F6A86">
              <w:rPr>
                <w:bCs/>
                <w:color w:val="auto"/>
                <w:sz w:val="20"/>
                <w:szCs w:val="20"/>
              </w:rPr>
              <w:t>«Основы финансовой грамотности</w:t>
            </w:r>
            <w:r w:rsidR="00A234B4" w:rsidRPr="008F6A86">
              <w:rPr>
                <w:bCs/>
                <w:color w:val="auto"/>
                <w:sz w:val="20"/>
                <w:szCs w:val="20"/>
              </w:rPr>
              <w:t>»</w:t>
            </w:r>
          </w:p>
        </w:tc>
        <w:tc>
          <w:tcPr>
            <w:tcW w:w="2467" w:type="dxa"/>
            <w:gridSpan w:val="2"/>
            <w:shd w:val="clear" w:color="auto" w:fill="auto"/>
            <w:vAlign w:val="center"/>
          </w:tcPr>
          <w:p w:rsidR="00A234B4" w:rsidRPr="008F6A86" w:rsidRDefault="00A234B4" w:rsidP="00F34325">
            <w:pPr>
              <w:pStyle w:val="a6"/>
              <w:numPr>
                <w:ilvl w:val="0"/>
                <w:numId w:val="83"/>
              </w:numPr>
              <w:spacing w:before="0" w:beforeAutospacing="0" w:after="0" w:afterAutospacing="0"/>
              <w:rPr>
                <w:bCs/>
                <w:color w:val="auto"/>
                <w:sz w:val="20"/>
                <w:szCs w:val="20"/>
              </w:rPr>
            </w:pPr>
            <w:r w:rsidRPr="008F6A86">
              <w:rPr>
                <w:color w:val="auto"/>
                <w:sz w:val="20"/>
                <w:szCs w:val="20"/>
              </w:rPr>
              <w:t>Групповая комната</w:t>
            </w:r>
          </w:p>
        </w:tc>
        <w:tc>
          <w:tcPr>
            <w:tcW w:w="2467" w:type="dxa"/>
            <w:gridSpan w:val="2"/>
            <w:shd w:val="clear" w:color="auto" w:fill="auto"/>
            <w:vAlign w:val="center"/>
          </w:tcPr>
          <w:p w:rsidR="00E3500D" w:rsidRPr="008F6A86" w:rsidRDefault="00A234B4" w:rsidP="00E3500D">
            <w:pPr>
              <w:pStyle w:val="af9"/>
              <w:spacing w:line="0" w:lineRule="atLeast"/>
              <w:ind w:right="222"/>
              <w:jc w:val="center"/>
              <w:rPr>
                <w:bCs/>
                <w:sz w:val="20"/>
                <w:szCs w:val="20"/>
              </w:rPr>
            </w:pPr>
            <w:r w:rsidRPr="008F6A86">
              <w:rPr>
                <w:bCs/>
                <w:sz w:val="20"/>
                <w:szCs w:val="20"/>
              </w:rPr>
              <w:t>Познавательное развитие</w:t>
            </w:r>
          </w:p>
          <w:p w:rsidR="00A234B4" w:rsidRPr="008F6A86" w:rsidRDefault="00A234B4" w:rsidP="00E3500D">
            <w:pPr>
              <w:pStyle w:val="a6"/>
              <w:spacing w:before="0" w:beforeAutospacing="0" w:after="0" w:afterAutospacing="0"/>
              <w:rPr>
                <w:bCs/>
                <w:color w:val="auto"/>
                <w:sz w:val="20"/>
                <w:szCs w:val="20"/>
              </w:rPr>
            </w:pPr>
          </w:p>
        </w:tc>
        <w:tc>
          <w:tcPr>
            <w:tcW w:w="2467" w:type="dxa"/>
            <w:shd w:val="clear" w:color="auto" w:fill="auto"/>
            <w:vAlign w:val="center"/>
          </w:tcPr>
          <w:p w:rsidR="00A234B4" w:rsidRPr="008F6A86" w:rsidRDefault="00A234B4" w:rsidP="00F34325">
            <w:pPr>
              <w:pStyle w:val="a6"/>
              <w:numPr>
                <w:ilvl w:val="0"/>
                <w:numId w:val="17"/>
              </w:numPr>
              <w:spacing w:before="0" w:beforeAutospacing="0" w:after="0" w:afterAutospacing="0"/>
              <w:rPr>
                <w:bCs/>
                <w:color w:val="auto"/>
                <w:sz w:val="20"/>
                <w:szCs w:val="20"/>
              </w:rPr>
            </w:pPr>
            <w:r w:rsidRPr="008F6A86">
              <w:rPr>
                <w:bCs/>
                <w:color w:val="auto"/>
                <w:sz w:val="20"/>
                <w:szCs w:val="20"/>
              </w:rPr>
              <w:t>старшая,</w:t>
            </w:r>
          </w:p>
          <w:p w:rsidR="00A234B4" w:rsidRPr="008F6A86" w:rsidRDefault="00A234B4" w:rsidP="00F34325">
            <w:pPr>
              <w:pStyle w:val="a6"/>
              <w:numPr>
                <w:ilvl w:val="0"/>
                <w:numId w:val="17"/>
              </w:numPr>
              <w:spacing w:before="0" w:beforeAutospacing="0" w:after="0" w:afterAutospacing="0"/>
              <w:rPr>
                <w:bCs/>
                <w:color w:val="auto"/>
                <w:sz w:val="20"/>
                <w:szCs w:val="20"/>
              </w:rPr>
            </w:pPr>
            <w:proofErr w:type="gramStart"/>
            <w:r w:rsidRPr="008F6A86">
              <w:rPr>
                <w:bCs/>
                <w:color w:val="auto"/>
                <w:sz w:val="20"/>
                <w:szCs w:val="20"/>
              </w:rPr>
              <w:t>подготовительная</w:t>
            </w:r>
            <w:proofErr w:type="gramEnd"/>
            <w:r w:rsidRPr="008F6A86">
              <w:rPr>
                <w:bCs/>
                <w:color w:val="auto"/>
                <w:sz w:val="20"/>
                <w:szCs w:val="20"/>
              </w:rPr>
              <w:t xml:space="preserve"> к школе</w:t>
            </w:r>
          </w:p>
        </w:tc>
      </w:tr>
      <w:tr w:rsidR="00E3500D" w:rsidRPr="008F6A86" w:rsidTr="0069615E">
        <w:trPr>
          <w:trHeight w:val="135"/>
        </w:trPr>
        <w:tc>
          <w:tcPr>
            <w:tcW w:w="2453" w:type="dxa"/>
            <w:vMerge/>
            <w:shd w:val="clear" w:color="auto" w:fill="auto"/>
            <w:vAlign w:val="center"/>
          </w:tcPr>
          <w:p w:rsidR="00E3500D" w:rsidRPr="008F6A86" w:rsidRDefault="00E3500D" w:rsidP="007614CA">
            <w:pPr>
              <w:pStyle w:val="a6"/>
              <w:spacing w:before="0" w:beforeAutospacing="0" w:after="0" w:afterAutospacing="0"/>
              <w:rPr>
                <w:bCs/>
                <w:color w:val="auto"/>
                <w:sz w:val="20"/>
                <w:szCs w:val="20"/>
              </w:rPr>
            </w:pPr>
          </w:p>
        </w:tc>
        <w:tc>
          <w:tcPr>
            <w:tcW w:w="7401" w:type="dxa"/>
            <w:gridSpan w:val="5"/>
            <w:shd w:val="clear" w:color="auto" w:fill="auto"/>
            <w:vAlign w:val="center"/>
          </w:tcPr>
          <w:p w:rsidR="00E3500D" w:rsidRPr="008F6A86" w:rsidRDefault="00E3500D" w:rsidP="0069615E">
            <w:pPr>
              <w:tabs>
                <w:tab w:val="left" w:pos="1549"/>
              </w:tabs>
              <w:jc w:val="both"/>
              <w:rPr>
                <w:sz w:val="20"/>
                <w:szCs w:val="20"/>
              </w:rPr>
            </w:pPr>
            <w:r w:rsidRPr="008F6A86">
              <w:rPr>
                <w:sz w:val="20"/>
                <w:szCs w:val="20"/>
              </w:rPr>
              <w:t xml:space="preserve">Образовательные задачи реализуются в соответствии в режимных моментах, в совместной деятельности детей и взрослых.  </w:t>
            </w:r>
          </w:p>
        </w:tc>
      </w:tr>
      <w:tr w:rsidR="00E3500D" w:rsidRPr="008F6A86" w:rsidTr="0069615E">
        <w:trPr>
          <w:trHeight w:val="135"/>
        </w:trPr>
        <w:tc>
          <w:tcPr>
            <w:tcW w:w="2453" w:type="dxa"/>
            <w:vMerge/>
            <w:shd w:val="clear" w:color="auto" w:fill="auto"/>
            <w:vAlign w:val="center"/>
          </w:tcPr>
          <w:p w:rsidR="00E3500D" w:rsidRPr="008F6A86" w:rsidRDefault="00E3500D" w:rsidP="007614CA">
            <w:pPr>
              <w:pStyle w:val="a6"/>
              <w:spacing w:before="0" w:beforeAutospacing="0" w:after="0" w:afterAutospacing="0"/>
              <w:rPr>
                <w:bCs/>
                <w:color w:val="auto"/>
                <w:sz w:val="20"/>
                <w:szCs w:val="20"/>
              </w:rPr>
            </w:pPr>
          </w:p>
        </w:tc>
        <w:tc>
          <w:tcPr>
            <w:tcW w:w="7401" w:type="dxa"/>
            <w:gridSpan w:val="5"/>
            <w:shd w:val="clear" w:color="auto" w:fill="auto"/>
            <w:vAlign w:val="center"/>
          </w:tcPr>
          <w:p w:rsidR="00E3500D" w:rsidRPr="008F6A86" w:rsidRDefault="00E3500D" w:rsidP="00F34325">
            <w:pPr>
              <w:numPr>
                <w:ilvl w:val="0"/>
                <w:numId w:val="84"/>
              </w:numPr>
              <w:tabs>
                <w:tab w:val="left" w:pos="240"/>
              </w:tabs>
              <w:jc w:val="both"/>
              <w:rPr>
                <w:sz w:val="20"/>
                <w:szCs w:val="20"/>
              </w:rPr>
            </w:pPr>
            <w:r w:rsidRPr="008F6A86">
              <w:rPr>
                <w:sz w:val="20"/>
                <w:szCs w:val="20"/>
              </w:rPr>
              <w:t>Демонстрационный материал</w:t>
            </w:r>
          </w:p>
          <w:p w:rsidR="00E3500D" w:rsidRPr="008F6A86" w:rsidRDefault="00E3500D" w:rsidP="00F34325">
            <w:pPr>
              <w:numPr>
                <w:ilvl w:val="0"/>
                <w:numId w:val="84"/>
              </w:numPr>
              <w:tabs>
                <w:tab w:val="left" w:pos="240"/>
              </w:tabs>
              <w:jc w:val="both"/>
              <w:rPr>
                <w:sz w:val="20"/>
                <w:szCs w:val="20"/>
              </w:rPr>
            </w:pPr>
            <w:r w:rsidRPr="008F6A86">
              <w:rPr>
                <w:sz w:val="20"/>
                <w:szCs w:val="20"/>
              </w:rPr>
              <w:t>Проектор</w:t>
            </w:r>
          </w:p>
          <w:p w:rsidR="00E3500D" w:rsidRPr="008F6A86" w:rsidRDefault="00E3500D" w:rsidP="00F34325">
            <w:pPr>
              <w:numPr>
                <w:ilvl w:val="0"/>
                <w:numId w:val="84"/>
              </w:numPr>
              <w:tabs>
                <w:tab w:val="left" w:pos="240"/>
              </w:tabs>
              <w:jc w:val="both"/>
              <w:rPr>
                <w:sz w:val="20"/>
                <w:szCs w:val="20"/>
              </w:rPr>
            </w:pPr>
            <w:r w:rsidRPr="008F6A86">
              <w:rPr>
                <w:sz w:val="20"/>
                <w:szCs w:val="20"/>
              </w:rPr>
              <w:t>Учебная доска</w:t>
            </w:r>
          </w:p>
          <w:p w:rsidR="00E3500D" w:rsidRPr="008F6A86" w:rsidRDefault="00E3500D" w:rsidP="00F34325">
            <w:pPr>
              <w:numPr>
                <w:ilvl w:val="0"/>
                <w:numId w:val="84"/>
              </w:numPr>
              <w:tabs>
                <w:tab w:val="left" w:pos="240"/>
              </w:tabs>
              <w:jc w:val="both"/>
              <w:rPr>
                <w:sz w:val="20"/>
                <w:szCs w:val="20"/>
              </w:rPr>
            </w:pPr>
            <w:r w:rsidRPr="008F6A86">
              <w:rPr>
                <w:sz w:val="20"/>
                <w:szCs w:val="20"/>
              </w:rPr>
              <w:t xml:space="preserve">Настольно-печатные игры  </w:t>
            </w:r>
          </w:p>
          <w:p w:rsidR="00E3500D" w:rsidRPr="008F6A86" w:rsidRDefault="00E3500D" w:rsidP="00F34325">
            <w:pPr>
              <w:numPr>
                <w:ilvl w:val="0"/>
                <w:numId w:val="84"/>
              </w:numPr>
              <w:tabs>
                <w:tab w:val="left" w:pos="240"/>
              </w:tabs>
              <w:jc w:val="both"/>
              <w:rPr>
                <w:sz w:val="20"/>
                <w:szCs w:val="20"/>
              </w:rPr>
            </w:pPr>
            <w:r w:rsidRPr="008F6A86">
              <w:rPr>
                <w:sz w:val="20"/>
                <w:szCs w:val="20"/>
              </w:rPr>
              <w:t>Предметные картинки</w:t>
            </w:r>
          </w:p>
        </w:tc>
      </w:tr>
    </w:tbl>
    <w:p w:rsidR="002877A5" w:rsidRPr="008F6A86" w:rsidRDefault="002877A5" w:rsidP="002877A5">
      <w:pPr>
        <w:jc w:val="center"/>
        <w:rPr>
          <w:b/>
        </w:rPr>
      </w:pPr>
    </w:p>
    <w:p w:rsidR="008E3F63" w:rsidRPr="008F6A86" w:rsidRDefault="008E3F63" w:rsidP="002877A5">
      <w:pPr>
        <w:jc w:val="center"/>
        <w:rPr>
          <w:b/>
        </w:rPr>
      </w:pPr>
    </w:p>
    <w:p w:rsidR="008E3F63" w:rsidRPr="008F6A86" w:rsidRDefault="008E3F63" w:rsidP="002877A5">
      <w:pPr>
        <w:jc w:val="center"/>
        <w:rPr>
          <w:b/>
        </w:rPr>
      </w:pPr>
    </w:p>
    <w:p w:rsidR="00B3710B" w:rsidRPr="008F6A86" w:rsidRDefault="00B3710B" w:rsidP="002877A5">
      <w:pPr>
        <w:jc w:val="center"/>
      </w:pPr>
      <w:r w:rsidRPr="008F6A86">
        <w:t>Программно-</w:t>
      </w:r>
      <w:r w:rsidR="00CC3805" w:rsidRPr="008F6A86">
        <w:t xml:space="preserve">методическое обеспечение </w:t>
      </w:r>
    </w:p>
    <w:p w:rsidR="00B3710B" w:rsidRPr="008F6A86" w:rsidRDefault="003C64B9" w:rsidP="002877A5">
      <w:pPr>
        <w:jc w:val="center"/>
        <w:rPr>
          <w:b/>
        </w:rPr>
      </w:pPr>
      <w:r w:rsidRPr="008F6A86">
        <w:t>(часть Программы, формируемая участниками образовательных отношений)</w:t>
      </w:r>
    </w:p>
    <w:p w:rsidR="008E3F63" w:rsidRPr="008F6A86" w:rsidRDefault="008E3F63" w:rsidP="002877A5">
      <w:pPr>
        <w:jc w:val="center"/>
        <w:rPr>
          <w:b/>
        </w:rPr>
      </w:pPr>
    </w:p>
    <w:p w:rsidR="00B3710B" w:rsidRPr="008F6A86" w:rsidRDefault="00B3710B" w:rsidP="00B3710B">
      <w:pPr>
        <w:jc w:val="center"/>
        <w:rPr>
          <w:sz w:val="22"/>
          <w:szCs w:val="22"/>
        </w:rPr>
      </w:pPr>
      <w:r w:rsidRPr="008F6A86">
        <w:rPr>
          <w:sz w:val="22"/>
          <w:szCs w:val="22"/>
        </w:rPr>
        <w:t>Образовательная область «Познавательное развитие»</w:t>
      </w:r>
    </w:p>
    <w:p w:rsidR="00CC3805" w:rsidRPr="008F6A86" w:rsidRDefault="00CC3805" w:rsidP="00B3710B">
      <w:pPr>
        <w:jc w:val="center"/>
      </w:pPr>
    </w:p>
    <w:tbl>
      <w:tblPr>
        <w:tblW w:w="9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21"/>
        <w:gridCol w:w="1843"/>
        <w:gridCol w:w="1458"/>
      </w:tblGrid>
      <w:tr w:rsidR="00B3710B" w:rsidRPr="008F6A86" w:rsidTr="003033D6">
        <w:trPr>
          <w:jc w:val="center"/>
        </w:trPr>
        <w:tc>
          <w:tcPr>
            <w:tcW w:w="6421" w:type="dxa"/>
            <w:tcBorders>
              <w:top w:val="single" w:sz="4" w:space="0" w:color="auto"/>
              <w:left w:val="single" w:sz="4" w:space="0" w:color="auto"/>
              <w:bottom w:val="single" w:sz="4" w:space="0" w:color="auto"/>
              <w:right w:val="single" w:sz="4" w:space="0" w:color="auto"/>
            </w:tcBorders>
            <w:shd w:val="clear" w:color="auto" w:fill="auto"/>
          </w:tcPr>
          <w:p w:rsidR="00B3710B" w:rsidRPr="008F6A86" w:rsidRDefault="00B3710B" w:rsidP="003033D6">
            <w:pPr>
              <w:rPr>
                <w:sz w:val="22"/>
                <w:szCs w:val="22"/>
              </w:rPr>
            </w:pPr>
            <w:r w:rsidRPr="008F6A86">
              <w:rPr>
                <w:sz w:val="22"/>
                <w:szCs w:val="22"/>
              </w:rPr>
              <w:lastRenderedPageBreak/>
              <w:t xml:space="preserve">                                 Название</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3710B" w:rsidRPr="008F6A86" w:rsidRDefault="00B3710B" w:rsidP="003033D6">
            <w:pPr>
              <w:rPr>
                <w:sz w:val="22"/>
                <w:szCs w:val="22"/>
              </w:rPr>
            </w:pPr>
            <w:r w:rsidRPr="008F6A86">
              <w:rPr>
                <w:sz w:val="22"/>
                <w:szCs w:val="22"/>
              </w:rPr>
              <w:t xml:space="preserve">  Автор</w:t>
            </w:r>
          </w:p>
        </w:tc>
        <w:tc>
          <w:tcPr>
            <w:tcW w:w="1458" w:type="dxa"/>
            <w:tcBorders>
              <w:top w:val="single" w:sz="4" w:space="0" w:color="auto"/>
              <w:left w:val="single" w:sz="4" w:space="0" w:color="auto"/>
              <w:bottom w:val="single" w:sz="4" w:space="0" w:color="auto"/>
              <w:right w:val="single" w:sz="4" w:space="0" w:color="auto"/>
            </w:tcBorders>
            <w:shd w:val="clear" w:color="auto" w:fill="auto"/>
          </w:tcPr>
          <w:p w:rsidR="00B3710B" w:rsidRPr="008F6A86" w:rsidRDefault="00B3710B" w:rsidP="003033D6">
            <w:pPr>
              <w:rPr>
                <w:sz w:val="22"/>
                <w:szCs w:val="22"/>
              </w:rPr>
            </w:pPr>
            <w:r w:rsidRPr="008F6A86">
              <w:rPr>
                <w:sz w:val="22"/>
                <w:szCs w:val="22"/>
              </w:rPr>
              <w:t>Год и</w:t>
            </w:r>
            <w:r w:rsidR="0004282B" w:rsidRPr="008F6A86">
              <w:rPr>
                <w:sz w:val="22"/>
                <w:szCs w:val="22"/>
              </w:rPr>
              <w:t>з</w:t>
            </w:r>
            <w:r w:rsidRPr="008F6A86">
              <w:rPr>
                <w:sz w:val="22"/>
                <w:szCs w:val="22"/>
              </w:rPr>
              <w:t>дания</w:t>
            </w:r>
          </w:p>
        </w:tc>
      </w:tr>
      <w:tr w:rsidR="00B3710B" w:rsidRPr="008F6A86" w:rsidTr="003033D6">
        <w:trPr>
          <w:jc w:val="center"/>
        </w:trPr>
        <w:tc>
          <w:tcPr>
            <w:tcW w:w="9722" w:type="dxa"/>
            <w:gridSpan w:val="3"/>
            <w:tcBorders>
              <w:top w:val="single" w:sz="4" w:space="0" w:color="auto"/>
              <w:left w:val="single" w:sz="4" w:space="0" w:color="auto"/>
              <w:bottom w:val="single" w:sz="4" w:space="0" w:color="auto"/>
              <w:right w:val="single" w:sz="4" w:space="0" w:color="auto"/>
            </w:tcBorders>
            <w:shd w:val="clear" w:color="auto" w:fill="auto"/>
          </w:tcPr>
          <w:p w:rsidR="00B3710B" w:rsidRPr="008F6A86" w:rsidRDefault="00B3710B" w:rsidP="003033D6">
            <w:pPr>
              <w:jc w:val="center"/>
              <w:rPr>
                <w:b/>
                <w:sz w:val="22"/>
                <w:szCs w:val="22"/>
              </w:rPr>
            </w:pPr>
            <w:r w:rsidRPr="008F6A86">
              <w:rPr>
                <w:b/>
                <w:sz w:val="22"/>
                <w:szCs w:val="22"/>
              </w:rPr>
              <w:t>«Юный шахматист»</w:t>
            </w:r>
          </w:p>
        </w:tc>
      </w:tr>
      <w:tr w:rsidR="00B3710B" w:rsidRPr="008F6A86" w:rsidTr="003033D6">
        <w:trPr>
          <w:jc w:val="center"/>
        </w:trPr>
        <w:tc>
          <w:tcPr>
            <w:tcW w:w="6421" w:type="dxa"/>
            <w:tcBorders>
              <w:top w:val="single" w:sz="4" w:space="0" w:color="auto"/>
              <w:left w:val="single" w:sz="4" w:space="0" w:color="auto"/>
              <w:bottom w:val="single" w:sz="4" w:space="0" w:color="auto"/>
              <w:right w:val="single" w:sz="4" w:space="0" w:color="auto"/>
            </w:tcBorders>
            <w:shd w:val="clear" w:color="auto" w:fill="auto"/>
          </w:tcPr>
          <w:p w:rsidR="00B3710B" w:rsidRPr="008F6A86" w:rsidRDefault="00B3710B" w:rsidP="003033D6">
            <w:pPr>
              <w:rPr>
                <w:sz w:val="22"/>
                <w:szCs w:val="22"/>
              </w:rPr>
            </w:pPr>
            <w:r w:rsidRPr="008F6A86">
              <w:rPr>
                <w:bCs/>
                <w:sz w:val="22"/>
                <w:szCs w:val="22"/>
              </w:rPr>
              <w:t>Шахматы детям</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3710B" w:rsidRPr="008F6A86" w:rsidRDefault="00B3710B" w:rsidP="003033D6">
            <w:pPr>
              <w:rPr>
                <w:sz w:val="22"/>
                <w:szCs w:val="22"/>
              </w:rPr>
            </w:pPr>
            <w:r w:rsidRPr="008F6A86">
              <w:rPr>
                <w:sz w:val="22"/>
                <w:szCs w:val="22"/>
              </w:rPr>
              <w:t>Сухин И.Г.</w:t>
            </w:r>
          </w:p>
        </w:tc>
        <w:tc>
          <w:tcPr>
            <w:tcW w:w="1458" w:type="dxa"/>
            <w:tcBorders>
              <w:top w:val="single" w:sz="4" w:space="0" w:color="auto"/>
              <w:left w:val="single" w:sz="4" w:space="0" w:color="auto"/>
              <w:bottom w:val="single" w:sz="4" w:space="0" w:color="auto"/>
              <w:right w:val="single" w:sz="4" w:space="0" w:color="auto"/>
            </w:tcBorders>
            <w:shd w:val="clear" w:color="auto" w:fill="auto"/>
          </w:tcPr>
          <w:p w:rsidR="00B3710B" w:rsidRPr="008F6A86" w:rsidRDefault="00B3710B" w:rsidP="003033D6">
            <w:pPr>
              <w:rPr>
                <w:sz w:val="22"/>
                <w:szCs w:val="22"/>
              </w:rPr>
            </w:pPr>
            <w:r w:rsidRPr="008F6A86">
              <w:rPr>
                <w:sz w:val="22"/>
                <w:szCs w:val="22"/>
              </w:rPr>
              <w:t>2018</w:t>
            </w:r>
          </w:p>
        </w:tc>
      </w:tr>
      <w:tr w:rsidR="00B3710B" w:rsidRPr="008F6A86" w:rsidTr="003033D6">
        <w:trPr>
          <w:jc w:val="center"/>
        </w:trPr>
        <w:tc>
          <w:tcPr>
            <w:tcW w:w="6421" w:type="dxa"/>
            <w:tcBorders>
              <w:top w:val="single" w:sz="4" w:space="0" w:color="auto"/>
              <w:left w:val="single" w:sz="4" w:space="0" w:color="auto"/>
              <w:bottom w:val="single" w:sz="4" w:space="0" w:color="auto"/>
              <w:right w:val="single" w:sz="4" w:space="0" w:color="auto"/>
            </w:tcBorders>
            <w:shd w:val="clear" w:color="auto" w:fill="auto"/>
          </w:tcPr>
          <w:p w:rsidR="00B3710B" w:rsidRPr="008F6A86" w:rsidRDefault="00B3710B" w:rsidP="003033D6">
            <w:pPr>
              <w:rPr>
                <w:sz w:val="22"/>
                <w:szCs w:val="22"/>
              </w:rPr>
            </w:pPr>
            <w:r w:rsidRPr="008F6A86">
              <w:rPr>
                <w:sz w:val="22"/>
                <w:szCs w:val="22"/>
              </w:rPr>
              <w:t>Шахматы с Енотом</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3710B" w:rsidRPr="008F6A86" w:rsidRDefault="00B3710B" w:rsidP="003033D6">
            <w:pPr>
              <w:rPr>
                <w:sz w:val="22"/>
                <w:szCs w:val="22"/>
              </w:rPr>
            </w:pPr>
            <w:r w:rsidRPr="008F6A86">
              <w:rPr>
                <w:sz w:val="22"/>
                <w:szCs w:val="22"/>
              </w:rPr>
              <w:t>Волкова Е.</w:t>
            </w:r>
          </w:p>
        </w:tc>
        <w:tc>
          <w:tcPr>
            <w:tcW w:w="1458" w:type="dxa"/>
            <w:tcBorders>
              <w:top w:val="single" w:sz="4" w:space="0" w:color="auto"/>
              <w:left w:val="single" w:sz="4" w:space="0" w:color="auto"/>
              <w:bottom w:val="single" w:sz="4" w:space="0" w:color="auto"/>
              <w:right w:val="single" w:sz="4" w:space="0" w:color="auto"/>
            </w:tcBorders>
            <w:shd w:val="clear" w:color="auto" w:fill="auto"/>
          </w:tcPr>
          <w:p w:rsidR="00B3710B" w:rsidRPr="008F6A86" w:rsidRDefault="00B3710B" w:rsidP="003033D6">
            <w:pPr>
              <w:rPr>
                <w:sz w:val="22"/>
                <w:szCs w:val="22"/>
              </w:rPr>
            </w:pPr>
            <w:r w:rsidRPr="008F6A86">
              <w:rPr>
                <w:sz w:val="22"/>
                <w:szCs w:val="22"/>
              </w:rPr>
              <w:t>2018</w:t>
            </w:r>
          </w:p>
        </w:tc>
      </w:tr>
      <w:tr w:rsidR="00B3710B" w:rsidRPr="008F6A86" w:rsidTr="003033D6">
        <w:trPr>
          <w:jc w:val="center"/>
        </w:trPr>
        <w:tc>
          <w:tcPr>
            <w:tcW w:w="9722" w:type="dxa"/>
            <w:gridSpan w:val="3"/>
            <w:tcBorders>
              <w:top w:val="single" w:sz="4" w:space="0" w:color="auto"/>
              <w:left w:val="single" w:sz="4" w:space="0" w:color="auto"/>
              <w:bottom w:val="single" w:sz="4" w:space="0" w:color="auto"/>
              <w:right w:val="single" w:sz="4" w:space="0" w:color="auto"/>
            </w:tcBorders>
            <w:shd w:val="clear" w:color="auto" w:fill="auto"/>
          </w:tcPr>
          <w:p w:rsidR="00B3710B" w:rsidRPr="008F6A86" w:rsidRDefault="00B3710B" w:rsidP="003033D6">
            <w:pPr>
              <w:jc w:val="center"/>
              <w:rPr>
                <w:b/>
                <w:sz w:val="22"/>
                <w:szCs w:val="22"/>
              </w:rPr>
            </w:pPr>
            <w:r w:rsidRPr="008F6A86">
              <w:rPr>
                <w:b/>
                <w:sz w:val="22"/>
                <w:szCs w:val="22"/>
              </w:rPr>
              <w:t>«Юный эколог»</w:t>
            </w:r>
          </w:p>
        </w:tc>
      </w:tr>
      <w:tr w:rsidR="00B3710B" w:rsidRPr="008F6A86" w:rsidTr="003033D6">
        <w:trPr>
          <w:jc w:val="center"/>
        </w:trPr>
        <w:tc>
          <w:tcPr>
            <w:tcW w:w="6421" w:type="dxa"/>
            <w:tcBorders>
              <w:top w:val="single" w:sz="4" w:space="0" w:color="auto"/>
              <w:left w:val="single" w:sz="4" w:space="0" w:color="auto"/>
              <w:bottom w:val="single" w:sz="4" w:space="0" w:color="auto"/>
              <w:right w:val="single" w:sz="4" w:space="0" w:color="auto"/>
            </w:tcBorders>
            <w:shd w:val="clear" w:color="auto" w:fill="auto"/>
          </w:tcPr>
          <w:p w:rsidR="00B3710B" w:rsidRPr="008F6A86" w:rsidRDefault="00B3710B" w:rsidP="003033D6">
            <w:pPr>
              <w:rPr>
                <w:sz w:val="22"/>
                <w:szCs w:val="22"/>
              </w:rPr>
            </w:pPr>
            <w:r w:rsidRPr="008F6A86">
              <w:rPr>
                <w:sz w:val="22"/>
                <w:szCs w:val="22"/>
              </w:rPr>
              <w:t>Экология для малышей</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3710B" w:rsidRPr="008F6A86" w:rsidRDefault="00B3710B" w:rsidP="003033D6">
            <w:pPr>
              <w:rPr>
                <w:sz w:val="22"/>
                <w:szCs w:val="22"/>
              </w:rPr>
            </w:pPr>
            <w:r w:rsidRPr="008F6A86">
              <w:rPr>
                <w:sz w:val="22"/>
                <w:szCs w:val="22"/>
              </w:rPr>
              <w:t>Гончарова Е.В.</w:t>
            </w:r>
          </w:p>
        </w:tc>
        <w:tc>
          <w:tcPr>
            <w:tcW w:w="1458" w:type="dxa"/>
            <w:tcBorders>
              <w:top w:val="single" w:sz="4" w:space="0" w:color="auto"/>
              <w:left w:val="single" w:sz="4" w:space="0" w:color="auto"/>
              <w:bottom w:val="single" w:sz="4" w:space="0" w:color="auto"/>
              <w:right w:val="single" w:sz="4" w:space="0" w:color="auto"/>
            </w:tcBorders>
            <w:shd w:val="clear" w:color="auto" w:fill="auto"/>
          </w:tcPr>
          <w:p w:rsidR="00B3710B" w:rsidRPr="008F6A86" w:rsidRDefault="00B3710B" w:rsidP="003033D6">
            <w:pPr>
              <w:rPr>
                <w:sz w:val="22"/>
                <w:szCs w:val="22"/>
              </w:rPr>
            </w:pPr>
            <w:r w:rsidRPr="008F6A86">
              <w:rPr>
                <w:sz w:val="22"/>
                <w:szCs w:val="22"/>
              </w:rPr>
              <w:t>2018</w:t>
            </w:r>
          </w:p>
        </w:tc>
      </w:tr>
      <w:tr w:rsidR="00A234B4" w:rsidRPr="008F6A86" w:rsidTr="00D67E11">
        <w:trPr>
          <w:jc w:val="center"/>
        </w:trPr>
        <w:tc>
          <w:tcPr>
            <w:tcW w:w="9722" w:type="dxa"/>
            <w:gridSpan w:val="3"/>
            <w:tcBorders>
              <w:top w:val="single" w:sz="4" w:space="0" w:color="auto"/>
              <w:left w:val="single" w:sz="4" w:space="0" w:color="auto"/>
              <w:bottom w:val="single" w:sz="4" w:space="0" w:color="auto"/>
              <w:right w:val="single" w:sz="4" w:space="0" w:color="auto"/>
            </w:tcBorders>
            <w:shd w:val="clear" w:color="auto" w:fill="auto"/>
          </w:tcPr>
          <w:p w:rsidR="00A234B4" w:rsidRPr="008F6A86" w:rsidRDefault="00A234B4" w:rsidP="00E3500D">
            <w:pPr>
              <w:jc w:val="center"/>
              <w:rPr>
                <w:b/>
                <w:sz w:val="22"/>
                <w:szCs w:val="22"/>
              </w:rPr>
            </w:pPr>
            <w:r w:rsidRPr="008F6A86">
              <w:rPr>
                <w:b/>
                <w:sz w:val="22"/>
                <w:szCs w:val="22"/>
              </w:rPr>
              <w:t>«</w:t>
            </w:r>
            <w:r w:rsidR="00E3500D" w:rsidRPr="008F6A86">
              <w:rPr>
                <w:b/>
                <w:sz w:val="22"/>
                <w:szCs w:val="22"/>
              </w:rPr>
              <w:t>Основы финансовой грамотности</w:t>
            </w:r>
            <w:r w:rsidRPr="008F6A86">
              <w:rPr>
                <w:b/>
                <w:sz w:val="22"/>
                <w:szCs w:val="22"/>
              </w:rPr>
              <w:t>»</w:t>
            </w:r>
          </w:p>
        </w:tc>
      </w:tr>
      <w:tr w:rsidR="00A234B4" w:rsidRPr="008F6A86" w:rsidTr="003033D6">
        <w:trPr>
          <w:jc w:val="center"/>
        </w:trPr>
        <w:tc>
          <w:tcPr>
            <w:tcW w:w="6421" w:type="dxa"/>
            <w:tcBorders>
              <w:top w:val="single" w:sz="4" w:space="0" w:color="auto"/>
              <w:left w:val="single" w:sz="4" w:space="0" w:color="auto"/>
              <w:bottom w:val="single" w:sz="4" w:space="0" w:color="auto"/>
              <w:right w:val="single" w:sz="4" w:space="0" w:color="auto"/>
            </w:tcBorders>
            <w:shd w:val="clear" w:color="auto" w:fill="auto"/>
          </w:tcPr>
          <w:p w:rsidR="00A234B4" w:rsidRPr="008F6A86" w:rsidRDefault="00E3500D" w:rsidP="003033D6">
            <w:r w:rsidRPr="008F6A86">
              <w:t>Экономическое воспитание дошкольников</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234B4" w:rsidRPr="008F6A86" w:rsidRDefault="00E3500D" w:rsidP="003033D6">
            <w:pPr>
              <w:rPr>
                <w:sz w:val="22"/>
                <w:szCs w:val="22"/>
              </w:rPr>
            </w:pPr>
            <w:r w:rsidRPr="008F6A86">
              <w:rPr>
                <w:sz w:val="22"/>
                <w:szCs w:val="22"/>
              </w:rPr>
              <w:t>Блохина О.А.</w:t>
            </w:r>
          </w:p>
        </w:tc>
        <w:tc>
          <w:tcPr>
            <w:tcW w:w="1458" w:type="dxa"/>
            <w:tcBorders>
              <w:top w:val="single" w:sz="4" w:space="0" w:color="auto"/>
              <w:left w:val="single" w:sz="4" w:space="0" w:color="auto"/>
              <w:bottom w:val="single" w:sz="4" w:space="0" w:color="auto"/>
              <w:right w:val="single" w:sz="4" w:space="0" w:color="auto"/>
            </w:tcBorders>
            <w:shd w:val="clear" w:color="auto" w:fill="auto"/>
          </w:tcPr>
          <w:p w:rsidR="00A234B4" w:rsidRPr="008F6A86" w:rsidRDefault="00E3500D" w:rsidP="003033D6">
            <w:pPr>
              <w:rPr>
                <w:sz w:val="22"/>
                <w:szCs w:val="22"/>
              </w:rPr>
            </w:pPr>
            <w:r w:rsidRPr="008F6A86">
              <w:rPr>
                <w:sz w:val="22"/>
                <w:szCs w:val="22"/>
              </w:rPr>
              <w:t>2017</w:t>
            </w:r>
          </w:p>
        </w:tc>
      </w:tr>
    </w:tbl>
    <w:p w:rsidR="00B3710B" w:rsidRPr="008F6A86" w:rsidRDefault="00B3710B" w:rsidP="00B3710B">
      <w:pPr>
        <w:jc w:val="center"/>
        <w:rPr>
          <w:b/>
        </w:rPr>
      </w:pPr>
    </w:p>
    <w:p w:rsidR="00876F74" w:rsidRPr="008F6A86" w:rsidRDefault="00876F74" w:rsidP="00B3710B">
      <w:pPr>
        <w:jc w:val="center"/>
        <w:rPr>
          <w:b/>
        </w:rPr>
      </w:pPr>
    </w:p>
    <w:p w:rsidR="009118E9" w:rsidRPr="008F6A86" w:rsidRDefault="009118E9" w:rsidP="00B3710B">
      <w:pPr>
        <w:jc w:val="center"/>
        <w:rPr>
          <w:b/>
        </w:rPr>
      </w:pPr>
    </w:p>
    <w:p w:rsidR="009118E9" w:rsidRPr="008F6A86" w:rsidRDefault="009118E9" w:rsidP="00B3710B">
      <w:pPr>
        <w:jc w:val="center"/>
        <w:rPr>
          <w:b/>
        </w:rPr>
      </w:pPr>
    </w:p>
    <w:p w:rsidR="009118E9" w:rsidRPr="008F6A86" w:rsidRDefault="009118E9" w:rsidP="00B3710B">
      <w:pPr>
        <w:jc w:val="center"/>
        <w:rPr>
          <w:b/>
        </w:rPr>
      </w:pPr>
    </w:p>
    <w:p w:rsidR="009118E9" w:rsidRPr="008F6A86" w:rsidRDefault="009118E9" w:rsidP="00B3710B">
      <w:pPr>
        <w:jc w:val="center"/>
        <w:rPr>
          <w:b/>
        </w:rPr>
      </w:pPr>
    </w:p>
    <w:p w:rsidR="00B3710B" w:rsidRPr="008F6A86" w:rsidRDefault="00B3710B" w:rsidP="00B3710B">
      <w:pPr>
        <w:jc w:val="center"/>
        <w:rPr>
          <w:sz w:val="22"/>
          <w:szCs w:val="22"/>
        </w:rPr>
      </w:pPr>
      <w:r w:rsidRPr="008F6A86">
        <w:rPr>
          <w:sz w:val="22"/>
          <w:szCs w:val="22"/>
        </w:rPr>
        <w:t>Образовательная область «Художественно – эстетическое  развитие»</w:t>
      </w:r>
    </w:p>
    <w:p w:rsidR="00CC3805" w:rsidRPr="008F6A86" w:rsidRDefault="00CC3805" w:rsidP="00B3710B">
      <w:pPr>
        <w:jc w:val="center"/>
      </w:pPr>
    </w:p>
    <w:tbl>
      <w:tblPr>
        <w:tblW w:w="9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21"/>
        <w:gridCol w:w="1843"/>
        <w:gridCol w:w="1458"/>
      </w:tblGrid>
      <w:tr w:rsidR="008E3F63" w:rsidRPr="008F6A86" w:rsidTr="00BB3AB3">
        <w:trPr>
          <w:jc w:val="center"/>
        </w:trPr>
        <w:tc>
          <w:tcPr>
            <w:tcW w:w="6421" w:type="dxa"/>
            <w:tcBorders>
              <w:top w:val="single" w:sz="4" w:space="0" w:color="auto"/>
              <w:left w:val="single" w:sz="4" w:space="0" w:color="auto"/>
              <w:bottom w:val="single" w:sz="4" w:space="0" w:color="auto"/>
              <w:right w:val="single" w:sz="4" w:space="0" w:color="auto"/>
            </w:tcBorders>
            <w:shd w:val="clear" w:color="auto" w:fill="auto"/>
          </w:tcPr>
          <w:p w:rsidR="008E3F63" w:rsidRPr="008F6A86" w:rsidRDefault="008E3F63" w:rsidP="00BB3AB3">
            <w:pPr>
              <w:rPr>
                <w:sz w:val="22"/>
                <w:szCs w:val="22"/>
              </w:rPr>
            </w:pPr>
            <w:r w:rsidRPr="008F6A86">
              <w:rPr>
                <w:sz w:val="22"/>
                <w:szCs w:val="22"/>
              </w:rPr>
              <w:t xml:space="preserve">                                 Название</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E3F63" w:rsidRPr="008F6A86" w:rsidRDefault="008E3F63" w:rsidP="00BB3AB3">
            <w:pPr>
              <w:rPr>
                <w:sz w:val="22"/>
                <w:szCs w:val="22"/>
              </w:rPr>
            </w:pPr>
            <w:r w:rsidRPr="008F6A86">
              <w:rPr>
                <w:sz w:val="22"/>
                <w:szCs w:val="22"/>
              </w:rPr>
              <w:t xml:space="preserve">  Автор</w:t>
            </w:r>
          </w:p>
        </w:tc>
        <w:tc>
          <w:tcPr>
            <w:tcW w:w="1458" w:type="dxa"/>
            <w:tcBorders>
              <w:top w:val="single" w:sz="4" w:space="0" w:color="auto"/>
              <w:left w:val="single" w:sz="4" w:space="0" w:color="auto"/>
              <w:bottom w:val="single" w:sz="4" w:space="0" w:color="auto"/>
              <w:right w:val="single" w:sz="4" w:space="0" w:color="auto"/>
            </w:tcBorders>
            <w:shd w:val="clear" w:color="auto" w:fill="auto"/>
          </w:tcPr>
          <w:p w:rsidR="008E3F63" w:rsidRPr="008F6A86" w:rsidRDefault="008E3F63" w:rsidP="00BB3AB3">
            <w:pPr>
              <w:rPr>
                <w:sz w:val="22"/>
                <w:szCs w:val="22"/>
              </w:rPr>
            </w:pPr>
            <w:r w:rsidRPr="008F6A86">
              <w:rPr>
                <w:sz w:val="22"/>
                <w:szCs w:val="22"/>
              </w:rPr>
              <w:t xml:space="preserve"> Год издания</w:t>
            </w:r>
          </w:p>
        </w:tc>
      </w:tr>
      <w:tr w:rsidR="008E3F63" w:rsidRPr="008F6A86" w:rsidTr="00BB3AB3">
        <w:trPr>
          <w:jc w:val="center"/>
        </w:trPr>
        <w:tc>
          <w:tcPr>
            <w:tcW w:w="9722" w:type="dxa"/>
            <w:gridSpan w:val="3"/>
            <w:tcBorders>
              <w:top w:val="single" w:sz="4" w:space="0" w:color="auto"/>
              <w:left w:val="single" w:sz="4" w:space="0" w:color="auto"/>
              <w:bottom w:val="single" w:sz="4" w:space="0" w:color="auto"/>
              <w:right w:val="single" w:sz="4" w:space="0" w:color="auto"/>
            </w:tcBorders>
            <w:shd w:val="clear" w:color="auto" w:fill="auto"/>
          </w:tcPr>
          <w:p w:rsidR="008E3F63" w:rsidRPr="008F6A86" w:rsidRDefault="008E3F63" w:rsidP="00BB3AB3">
            <w:pPr>
              <w:jc w:val="center"/>
              <w:rPr>
                <w:b/>
                <w:sz w:val="22"/>
                <w:szCs w:val="22"/>
              </w:rPr>
            </w:pPr>
            <w:r w:rsidRPr="008F6A86">
              <w:rPr>
                <w:b/>
                <w:sz w:val="22"/>
                <w:szCs w:val="22"/>
              </w:rPr>
              <w:t>«Танцевальная мозаика»</w:t>
            </w:r>
          </w:p>
        </w:tc>
      </w:tr>
      <w:tr w:rsidR="008E3F63" w:rsidRPr="008F6A86" w:rsidTr="00BB3AB3">
        <w:trPr>
          <w:jc w:val="center"/>
        </w:trPr>
        <w:tc>
          <w:tcPr>
            <w:tcW w:w="6421" w:type="dxa"/>
            <w:tcBorders>
              <w:top w:val="single" w:sz="4" w:space="0" w:color="auto"/>
              <w:left w:val="single" w:sz="4" w:space="0" w:color="auto"/>
              <w:bottom w:val="single" w:sz="4" w:space="0" w:color="auto"/>
              <w:right w:val="single" w:sz="4" w:space="0" w:color="auto"/>
            </w:tcBorders>
            <w:shd w:val="clear" w:color="auto" w:fill="auto"/>
          </w:tcPr>
          <w:p w:rsidR="008E3F63" w:rsidRPr="008F6A86" w:rsidRDefault="008E3F63" w:rsidP="00BB3AB3">
            <w:pPr>
              <w:rPr>
                <w:sz w:val="22"/>
                <w:szCs w:val="22"/>
              </w:rPr>
            </w:pPr>
            <w:r w:rsidRPr="008F6A86">
              <w:rPr>
                <w:sz w:val="22"/>
                <w:szCs w:val="22"/>
              </w:rPr>
              <w:t>Танцевальная мозаика, хореография в детском саду</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E3F63" w:rsidRPr="008F6A86" w:rsidRDefault="008E3F63" w:rsidP="00BB3AB3">
            <w:pPr>
              <w:rPr>
                <w:sz w:val="22"/>
                <w:szCs w:val="22"/>
              </w:rPr>
            </w:pPr>
            <w:r w:rsidRPr="008F6A86">
              <w:rPr>
                <w:sz w:val="22"/>
                <w:szCs w:val="22"/>
              </w:rPr>
              <w:t>С.Л. Слуцкая</w:t>
            </w:r>
          </w:p>
        </w:tc>
        <w:tc>
          <w:tcPr>
            <w:tcW w:w="1458" w:type="dxa"/>
            <w:tcBorders>
              <w:top w:val="single" w:sz="4" w:space="0" w:color="auto"/>
              <w:left w:val="single" w:sz="4" w:space="0" w:color="auto"/>
              <w:bottom w:val="single" w:sz="4" w:space="0" w:color="auto"/>
              <w:right w:val="single" w:sz="4" w:space="0" w:color="auto"/>
            </w:tcBorders>
            <w:shd w:val="clear" w:color="auto" w:fill="auto"/>
          </w:tcPr>
          <w:p w:rsidR="008E3F63" w:rsidRPr="008F6A86" w:rsidRDefault="008E3F63" w:rsidP="00BB3AB3">
            <w:pPr>
              <w:rPr>
                <w:sz w:val="22"/>
                <w:szCs w:val="22"/>
              </w:rPr>
            </w:pPr>
            <w:r w:rsidRPr="008F6A86">
              <w:rPr>
                <w:sz w:val="22"/>
                <w:szCs w:val="22"/>
              </w:rPr>
              <w:t>2018</w:t>
            </w:r>
          </w:p>
        </w:tc>
      </w:tr>
    </w:tbl>
    <w:p w:rsidR="008E3F63" w:rsidRPr="008F6A86" w:rsidRDefault="008E3F63" w:rsidP="00B3710B">
      <w:pPr>
        <w:jc w:val="center"/>
      </w:pPr>
    </w:p>
    <w:p w:rsidR="008E3F63" w:rsidRPr="008F6A86" w:rsidRDefault="008E3F63" w:rsidP="00B3710B">
      <w:pPr>
        <w:jc w:val="center"/>
      </w:pPr>
    </w:p>
    <w:p w:rsidR="00B3710B" w:rsidRPr="008F6A86" w:rsidRDefault="00B3710B" w:rsidP="00B3710B">
      <w:pPr>
        <w:jc w:val="center"/>
        <w:rPr>
          <w:sz w:val="22"/>
          <w:szCs w:val="22"/>
        </w:rPr>
      </w:pPr>
      <w:r w:rsidRPr="008F6A86">
        <w:rPr>
          <w:sz w:val="22"/>
          <w:szCs w:val="22"/>
        </w:rPr>
        <w:t>Образовательная область «Социально-коммуникативное  развитие»</w:t>
      </w:r>
    </w:p>
    <w:p w:rsidR="00123FB1" w:rsidRPr="008F6A86" w:rsidRDefault="00123FB1" w:rsidP="002877A5">
      <w:pPr>
        <w:jc w:val="center"/>
        <w:rPr>
          <w:b/>
        </w:rPr>
      </w:pPr>
    </w:p>
    <w:tbl>
      <w:tblPr>
        <w:tblW w:w="9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21"/>
        <w:gridCol w:w="1843"/>
        <w:gridCol w:w="1458"/>
      </w:tblGrid>
      <w:tr w:rsidR="008E3F63" w:rsidRPr="008F6A86" w:rsidTr="00BB3AB3">
        <w:trPr>
          <w:jc w:val="center"/>
        </w:trPr>
        <w:tc>
          <w:tcPr>
            <w:tcW w:w="6421" w:type="dxa"/>
            <w:tcBorders>
              <w:top w:val="single" w:sz="4" w:space="0" w:color="auto"/>
              <w:left w:val="single" w:sz="4" w:space="0" w:color="auto"/>
              <w:bottom w:val="single" w:sz="4" w:space="0" w:color="auto"/>
              <w:right w:val="single" w:sz="4" w:space="0" w:color="auto"/>
            </w:tcBorders>
            <w:shd w:val="clear" w:color="auto" w:fill="auto"/>
          </w:tcPr>
          <w:p w:rsidR="008E3F63" w:rsidRPr="008F6A86" w:rsidRDefault="008E3F63" w:rsidP="00BB3AB3">
            <w:pPr>
              <w:rPr>
                <w:sz w:val="22"/>
                <w:szCs w:val="22"/>
              </w:rPr>
            </w:pPr>
            <w:r w:rsidRPr="008F6A86">
              <w:rPr>
                <w:sz w:val="22"/>
                <w:szCs w:val="22"/>
              </w:rPr>
              <w:t xml:space="preserve">                                 Название</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E3F63" w:rsidRPr="008F6A86" w:rsidRDefault="008E3F63" w:rsidP="00BB3AB3">
            <w:pPr>
              <w:rPr>
                <w:sz w:val="22"/>
                <w:szCs w:val="22"/>
              </w:rPr>
            </w:pPr>
            <w:r w:rsidRPr="008F6A86">
              <w:rPr>
                <w:sz w:val="22"/>
                <w:szCs w:val="22"/>
              </w:rPr>
              <w:t xml:space="preserve">  Автор</w:t>
            </w:r>
          </w:p>
        </w:tc>
        <w:tc>
          <w:tcPr>
            <w:tcW w:w="1458" w:type="dxa"/>
            <w:tcBorders>
              <w:top w:val="single" w:sz="4" w:space="0" w:color="auto"/>
              <w:left w:val="single" w:sz="4" w:space="0" w:color="auto"/>
              <w:bottom w:val="single" w:sz="4" w:space="0" w:color="auto"/>
              <w:right w:val="single" w:sz="4" w:space="0" w:color="auto"/>
            </w:tcBorders>
            <w:shd w:val="clear" w:color="auto" w:fill="auto"/>
          </w:tcPr>
          <w:p w:rsidR="008E3F63" w:rsidRPr="008F6A86" w:rsidRDefault="008E3F63" w:rsidP="00BB3AB3">
            <w:pPr>
              <w:rPr>
                <w:sz w:val="22"/>
                <w:szCs w:val="22"/>
              </w:rPr>
            </w:pPr>
            <w:r w:rsidRPr="008F6A86">
              <w:rPr>
                <w:sz w:val="22"/>
                <w:szCs w:val="22"/>
              </w:rPr>
              <w:t xml:space="preserve"> Год издания</w:t>
            </w:r>
          </w:p>
        </w:tc>
      </w:tr>
      <w:tr w:rsidR="008E3F63" w:rsidRPr="008F6A86" w:rsidTr="00BB3AB3">
        <w:trPr>
          <w:jc w:val="center"/>
        </w:trPr>
        <w:tc>
          <w:tcPr>
            <w:tcW w:w="9722" w:type="dxa"/>
            <w:gridSpan w:val="3"/>
            <w:tcBorders>
              <w:top w:val="single" w:sz="4" w:space="0" w:color="auto"/>
              <w:left w:val="single" w:sz="4" w:space="0" w:color="auto"/>
              <w:bottom w:val="single" w:sz="4" w:space="0" w:color="auto"/>
              <w:right w:val="single" w:sz="4" w:space="0" w:color="auto"/>
            </w:tcBorders>
            <w:shd w:val="clear" w:color="auto" w:fill="auto"/>
          </w:tcPr>
          <w:p w:rsidR="008E3F63" w:rsidRPr="008F6A86" w:rsidRDefault="008E3F63" w:rsidP="00BB3AB3">
            <w:pPr>
              <w:jc w:val="center"/>
              <w:rPr>
                <w:b/>
                <w:sz w:val="22"/>
                <w:szCs w:val="22"/>
              </w:rPr>
            </w:pPr>
            <w:r w:rsidRPr="008F6A86">
              <w:rPr>
                <w:b/>
                <w:sz w:val="22"/>
                <w:szCs w:val="22"/>
              </w:rPr>
              <w:t>«Социокультурные истоки»</w:t>
            </w:r>
          </w:p>
        </w:tc>
      </w:tr>
      <w:tr w:rsidR="008E3F63" w:rsidRPr="008F6A86" w:rsidTr="00BB3AB3">
        <w:trPr>
          <w:jc w:val="center"/>
        </w:trPr>
        <w:tc>
          <w:tcPr>
            <w:tcW w:w="6421" w:type="dxa"/>
            <w:tcBorders>
              <w:top w:val="single" w:sz="4" w:space="0" w:color="auto"/>
              <w:left w:val="single" w:sz="4" w:space="0" w:color="auto"/>
              <w:bottom w:val="single" w:sz="4" w:space="0" w:color="auto"/>
              <w:right w:val="single" w:sz="4" w:space="0" w:color="auto"/>
            </w:tcBorders>
            <w:shd w:val="clear" w:color="auto" w:fill="auto"/>
          </w:tcPr>
          <w:p w:rsidR="008E3F63" w:rsidRPr="008F6A86" w:rsidRDefault="008E3F63" w:rsidP="00BB3AB3">
            <w:pPr>
              <w:rPr>
                <w:sz w:val="22"/>
                <w:szCs w:val="22"/>
              </w:rPr>
            </w:pPr>
            <w:r w:rsidRPr="008F6A86">
              <w:rPr>
                <w:sz w:val="22"/>
                <w:szCs w:val="22"/>
              </w:rPr>
              <w:t xml:space="preserve">Программа для дошкольного образования. «Социокультурные истоки» Методическое пособие «Активные формы обучения в дошкольном образовании» (3-7 лет).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E3F63" w:rsidRPr="008F6A86" w:rsidRDefault="008E3F63" w:rsidP="00BB3AB3">
            <w:pPr>
              <w:rPr>
                <w:sz w:val="22"/>
                <w:szCs w:val="22"/>
              </w:rPr>
            </w:pPr>
            <w:r w:rsidRPr="008F6A86">
              <w:rPr>
                <w:sz w:val="22"/>
                <w:szCs w:val="22"/>
              </w:rPr>
              <w:t>Камкин А.В., Кузьмин И. А.</w:t>
            </w:r>
          </w:p>
          <w:p w:rsidR="008E3F63" w:rsidRPr="008F6A86" w:rsidRDefault="008E3F63" w:rsidP="00BB3AB3">
            <w:pPr>
              <w:rPr>
                <w:sz w:val="22"/>
                <w:szCs w:val="22"/>
              </w:rPr>
            </w:pPr>
          </w:p>
        </w:tc>
        <w:tc>
          <w:tcPr>
            <w:tcW w:w="1458" w:type="dxa"/>
            <w:tcBorders>
              <w:top w:val="single" w:sz="4" w:space="0" w:color="auto"/>
              <w:left w:val="single" w:sz="4" w:space="0" w:color="auto"/>
              <w:bottom w:val="single" w:sz="4" w:space="0" w:color="auto"/>
              <w:right w:val="single" w:sz="4" w:space="0" w:color="auto"/>
            </w:tcBorders>
            <w:shd w:val="clear" w:color="auto" w:fill="auto"/>
          </w:tcPr>
          <w:p w:rsidR="008E3F63" w:rsidRPr="008F6A86" w:rsidRDefault="008E3F63" w:rsidP="00BB3AB3">
            <w:pPr>
              <w:rPr>
                <w:sz w:val="22"/>
                <w:szCs w:val="22"/>
              </w:rPr>
            </w:pPr>
            <w:r w:rsidRPr="008F6A86">
              <w:rPr>
                <w:sz w:val="22"/>
                <w:szCs w:val="22"/>
              </w:rPr>
              <w:t>2018</w:t>
            </w:r>
          </w:p>
        </w:tc>
      </w:tr>
    </w:tbl>
    <w:p w:rsidR="00DC0555" w:rsidRPr="008F6A86" w:rsidRDefault="00DC0555" w:rsidP="00B3710B">
      <w:pPr>
        <w:widowControl w:val="0"/>
        <w:autoSpaceDE w:val="0"/>
        <w:autoSpaceDN w:val="0"/>
        <w:adjustRightInd w:val="0"/>
        <w:ind w:left="360"/>
      </w:pPr>
    </w:p>
    <w:p w:rsidR="00DC0555" w:rsidRPr="008F6A86" w:rsidRDefault="00DC0555" w:rsidP="00B3710B">
      <w:pPr>
        <w:widowControl w:val="0"/>
        <w:autoSpaceDE w:val="0"/>
        <w:autoSpaceDN w:val="0"/>
        <w:adjustRightInd w:val="0"/>
        <w:ind w:left="360"/>
      </w:pPr>
    </w:p>
    <w:p w:rsidR="00DC0555" w:rsidRPr="008F6A86" w:rsidRDefault="00DC0555" w:rsidP="00B3710B">
      <w:pPr>
        <w:widowControl w:val="0"/>
        <w:autoSpaceDE w:val="0"/>
        <w:autoSpaceDN w:val="0"/>
        <w:adjustRightInd w:val="0"/>
        <w:ind w:left="360"/>
      </w:pPr>
    </w:p>
    <w:p w:rsidR="00DC0555" w:rsidRPr="008F6A86" w:rsidRDefault="00DC0555" w:rsidP="00B3710B">
      <w:pPr>
        <w:widowControl w:val="0"/>
        <w:autoSpaceDE w:val="0"/>
        <w:autoSpaceDN w:val="0"/>
        <w:adjustRightInd w:val="0"/>
        <w:ind w:left="360"/>
      </w:pPr>
    </w:p>
    <w:p w:rsidR="00DC0555" w:rsidRPr="008F6A86" w:rsidRDefault="00DC0555" w:rsidP="00B3710B">
      <w:pPr>
        <w:widowControl w:val="0"/>
        <w:autoSpaceDE w:val="0"/>
        <w:autoSpaceDN w:val="0"/>
        <w:adjustRightInd w:val="0"/>
        <w:ind w:left="360"/>
      </w:pPr>
    </w:p>
    <w:p w:rsidR="008E3F63" w:rsidRPr="008F6A86" w:rsidRDefault="008E3F63" w:rsidP="00B3710B">
      <w:pPr>
        <w:widowControl w:val="0"/>
        <w:autoSpaceDE w:val="0"/>
        <w:autoSpaceDN w:val="0"/>
        <w:adjustRightInd w:val="0"/>
        <w:ind w:left="360"/>
      </w:pPr>
    </w:p>
    <w:p w:rsidR="008E3F63" w:rsidRPr="008F6A86" w:rsidRDefault="008E3F63" w:rsidP="00B3710B">
      <w:pPr>
        <w:widowControl w:val="0"/>
        <w:autoSpaceDE w:val="0"/>
        <w:autoSpaceDN w:val="0"/>
        <w:adjustRightInd w:val="0"/>
        <w:ind w:left="360"/>
      </w:pPr>
    </w:p>
    <w:p w:rsidR="008E3F63" w:rsidRPr="008F6A86" w:rsidRDefault="008E3F63" w:rsidP="00B3710B">
      <w:pPr>
        <w:widowControl w:val="0"/>
        <w:autoSpaceDE w:val="0"/>
        <w:autoSpaceDN w:val="0"/>
        <w:adjustRightInd w:val="0"/>
        <w:ind w:left="360"/>
      </w:pPr>
    </w:p>
    <w:p w:rsidR="008E3F63" w:rsidRPr="008F6A86" w:rsidRDefault="008E3F63" w:rsidP="00B3710B">
      <w:pPr>
        <w:widowControl w:val="0"/>
        <w:autoSpaceDE w:val="0"/>
        <w:autoSpaceDN w:val="0"/>
        <w:adjustRightInd w:val="0"/>
        <w:ind w:left="360"/>
      </w:pPr>
    </w:p>
    <w:p w:rsidR="008E3F63" w:rsidRPr="008F6A86" w:rsidRDefault="008E3F63" w:rsidP="00B3710B">
      <w:pPr>
        <w:widowControl w:val="0"/>
        <w:autoSpaceDE w:val="0"/>
        <w:autoSpaceDN w:val="0"/>
        <w:adjustRightInd w:val="0"/>
        <w:ind w:left="360"/>
      </w:pPr>
    </w:p>
    <w:p w:rsidR="008E3F63" w:rsidRPr="008F6A86" w:rsidRDefault="008E3F63" w:rsidP="00B3710B">
      <w:pPr>
        <w:widowControl w:val="0"/>
        <w:autoSpaceDE w:val="0"/>
        <w:autoSpaceDN w:val="0"/>
        <w:adjustRightInd w:val="0"/>
        <w:ind w:left="360"/>
      </w:pPr>
    </w:p>
    <w:p w:rsidR="008E3F63" w:rsidRPr="008F6A86" w:rsidRDefault="008E3F63" w:rsidP="00B3710B">
      <w:pPr>
        <w:widowControl w:val="0"/>
        <w:autoSpaceDE w:val="0"/>
        <w:autoSpaceDN w:val="0"/>
        <w:adjustRightInd w:val="0"/>
        <w:ind w:left="360"/>
      </w:pPr>
    </w:p>
    <w:p w:rsidR="008E3F63" w:rsidRPr="008F6A86" w:rsidRDefault="008E3F63" w:rsidP="00B3710B">
      <w:pPr>
        <w:widowControl w:val="0"/>
        <w:autoSpaceDE w:val="0"/>
        <w:autoSpaceDN w:val="0"/>
        <w:adjustRightInd w:val="0"/>
        <w:ind w:left="360"/>
      </w:pPr>
    </w:p>
    <w:p w:rsidR="008E3F63" w:rsidRPr="008F6A86" w:rsidRDefault="008E3F63" w:rsidP="00B3710B">
      <w:pPr>
        <w:widowControl w:val="0"/>
        <w:autoSpaceDE w:val="0"/>
        <w:autoSpaceDN w:val="0"/>
        <w:adjustRightInd w:val="0"/>
        <w:ind w:left="360"/>
      </w:pPr>
    </w:p>
    <w:p w:rsidR="008E3F63" w:rsidRPr="008F6A86" w:rsidRDefault="008E3F63" w:rsidP="00B3710B">
      <w:pPr>
        <w:widowControl w:val="0"/>
        <w:autoSpaceDE w:val="0"/>
        <w:autoSpaceDN w:val="0"/>
        <w:adjustRightInd w:val="0"/>
        <w:ind w:left="360"/>
      </w:pPr>
    </w:p>
    <w:p w:rsidR="008E3F63" w:rsidRPr="008F6A86" w:rsidRDefault="008E3F63" w:rsidP="00B3710B">
      <w:pPr>
        <w:widowControl w:val="0"/>
        <w:autoSpaceDE w:val="0"/>
        <w:autoSpaceDN w:val="0"/>
        <w:adjustRightInd w:val="0"/>
        <w:ind w:left="360"/>
      </w:pPr>
    </w:p>
    <w:p w:rsidR="008E3F63" w:rsidRPr="008F6A86" w:rsidRDefault="008E3F63" w:rsidP="00B3710B">
      <w:pPr>
        <w:widowControl w:val="0"/>
        <w:autoSpaceDE w:val="0"/>
        <w:autoSpaceDN w:val="0"/>
        <w:adjustRightInd w:val="0"/>
        <w:ind w:left="360"/>
      </w:pPr>
    </w:p>
    <w:p w:rsidR="008E3F63" w:rsidRPr="008F6A86" w:rsidRDefault="008E3F63" w:rsidP="00B3710B">
      <w:pPr>
        <w:widowControl w:val="0"/>
        <w:autoSpaceDE w:val="0"/>
        <w:autoSpaceDN w:val="0"/>
        <w:adjustRightInd w:val="0"/>
        <w:ind w:left="360"/>
      </w:pPr>
    </w:p>
    <w:p w:rsidR="008E3F63" w:rsidRPr="008F6A86" w:rsidRDefault="008E3F63" w:rsidP="00B3710B">
      <w:pPr>
        <w:widowControl w:val="0"/>
        <w:autoSpaceDE w:val="0"/>
        <w:autoSpaceDN w:val="0"/>
        <w:adjustRightInd w:val="0"/>
        <w:ind w:left="360"/>
      </w:pPr>
    </w:p>
    <w:p w:rsidR="008E3F63" w:rsidRPr="008F6A86" w:rsidRDefault="008E3F63" w:rsidP="00B3710B">
      <w:pPr>
        <w:widowControl w:val="0"/>
        <w:autoSpaceDE w:val="0"/>
        <w:autoSpaceDN w:val="0"/>
        <w:adjustRightInd w:val="0"/>
        <w:ind w:left="360"/>
      </w:pPr>
    </w:p>
    <w:p w:rsidR="008E3F63" w:rsidRPr="008F6A86" w:rsidRDefault="008E3F63" w:rsidP="00B3710B">
      <w:pPr>
        <w:widowControl w:val="0"/>
        <w:autoSpaceDE w:val="0"/>
        <w:autoSpaceDN w:val="0"/>
        <w:adjustRightInd w:val="0"/>
        <w:ind w:left="360"/>
      </w:pPr>
    </w:p>
    <w:p w:rsidR="008E3F63" w:rsidRPr="008F6A86" w:rsidRDefault="008E3F63" w:rsidP="00B3710B">
      <w:pPr>
        <w:widowControl w:val="0"/>
        <w:autoSpaceDE w:val="0"/>
        <w:autoSpaceDN w:val="0"/>
        <w:adjustRightInd w:val="0"/>
        <w:ind w:left="360"/>
      </w:pPr>
    </w:p>
    <w:p w:rsidR="00DC0555" w:rsidRPr="008F6A86" w:rsidRDefault="00DC0555" w:rsidP="00B3710B">
      <w:pPr>
        <w:widowControl w:val="0"/>
        <w:autoSpaceDE w:val="0"/>
        <w:autoSpaceDN w:val="0"/>
        <w:adjustRightInd w:val="0"/>
        <w:ind w:left="360"/>
      </w:pPr>
    </w:p>
    <w:p w:rsidR="00DC0555" w:rsidRPr="008F6A86" w:rsidRDefault="00DC0555" w:rsidP="00B3710B">
      <w:pPr>
        <w:widowControl w:val="0"/>
        <w:autoSpaceDE w:val="0"/>
        <w:autoSpaceDN w:val="0"/>
        <w:adjustRightInd w:val="0"/>
        <w:ind w:left="360"/>
      </w:pPr>
    </w:p>
    <w:p w:rsidR="00DC0555" w:rsidRPr="008F6A86" w:rsidRDefault="00DC0555" w:rsidP="00B3710B">
      <w:pPr>
        <w:widowControl w:val="0"/>
        <w:autoSpaceDE w:val="0"/>
        <w:autoSpaceDN w:val="0"/>
        <w:adjustRightInd w:val="0"/>
        <w:ind w:left="360"/>
      </w:pPr>
    </w:p>
    <w:p w:rsidR="00DC0555" w:rsidRPr="008F6A86" w:rsidRDefault="00DC0555" w:rsidP="00B3710B">
      <w:pPr>
        <w:widowControl w:val="0"/>
        <w:autoSpaceDE w:val="0"/>
        <w:autoSpaceDN w:val="0"/>
        <w:adjustRightInd w:val="0"/>
        <w:ind w:left="360"/>
      </w:pPr>
    </w:p>
    <w:p w:rsidR="00DC0555" w:rsidRPr="008F6A86" w:rsidRDefault="00DC0555" w:rsidP="00B3710B">
      <w:pPr>
        <w:widowControl w:val="0"/>
        <w:autoSpaceDE w:val="0"/>
        <w:autoSpaceDN w:val="0"/>
        <w:adjustRightInd w:val="0"/>
        <w:ind w:left="360"/>
      </w:pPr>
    </w:p>
    <w:p w:rsidR="00DC0555" w:rsidRPr="008F6A86" w:rsidRDefault="00DC0555" w:rsidP="00B3710B">
      <w:pPr>
        <w:widowControl w:val="0"/>
        <w:autoSpaceDE w:val="0"/>
        <w:autoSpaceDN w:val="0"/>
        <w:adjustRightInd w:val="0"/>
        <w:ind w:left="360"/>
      </w:pPr>
    </w:p>
    <w:p w:rsidR="00DC0555" w:rsidRPr="008F6A86" w:rsidRDefault="00DC0555" w:rsidP="00B3710B">
      <w:pPr>
        <w:widowControl w:val="0"/>
        <w:autoSpaceDE w:val="0"/>
        <w:autoSpaceDN w:val="0"/>
        <w:adjustRightInd w:val="0"/>
        <w:ind w:left="360"/>
      </w:pPr>
    </w:p>
    <w:p w:rsidR="00DC0555" w:rsidRPr="008F6A86" w:rsidRDefault="00DC0555" w:rsidP="00B3710B">
      <w:pPr>
        <w:widowControl w:val="0"/>
        <w:autoSpaceDE w:val="0"/>
        <w:autoSpaceDN w:val="0"/>
        <w:adjustRightInd w:val="0"/>
        <w:ind w:left="360"/>
      </w:pPr>
    </w:p>
    <w:p w:rsidR="00DC0555" w:rsidRPr="008F6A86" w:rsidRDefault="00DC0555" w:rsidP="00B3710B">
      <w:pPr>
        <w:widowControl w:val="0"/>
        <w:autoSpaceDE w:val="0"/>
        <w:autoSpaceDN w:val="0"/>
        <w:adjustRightInd w:val="0"/>
        <w:ind w:left="360"/>
      </w:pPr>
    </w:p>
    <w:p w:rsidR="00DC0555" w:rsidRPr="008F6A86" w:rsidRDefault="00DC0555" w:rsidP="00B3710B">
      <w:pPr>
        <w:widowControl w:val="0"/>
        <w:autoSpaceDE w:val="0"/>
        <w:autoSpaceDN w:val="0"/>
        <w:adjustRightInd w:val="0"/>
        <w:ind w:left="360"/>
      </w:pPr>
    </w:p>
    <w:p w:rsidR="00DC0555" w:rsidRPr="008F6A86" w:rsidRDefault="00DC0555" w:rsidP="00B3710B">
      <w:pPr>
        <w:widowControl w:val="0"/>
        <w:autoSpaceDE w:val="0"/>
        <w:autoSpaceDN w:val="0"/>
        <w:adjustRightInd w:val="0"/>
        <w:ind w:left="360"/>
      </w:pPr>
    </w:p>
    <w:p w:rsidR="00DC0555" w:rsidRPr="008F6A86" w:rsidRDefault="00DC0555" w:rsidP="00B3710B">
      <w:pPr>
        <w:widowControl w:val="0"/>
        <w:autoSpaceDE w:val="0"/>
        <w:autoSpaceDN w:val="0"/>
        <w:adjustRightInd w:val="0"/>
        <w:ind w:left="360"/>
      </w:pPr>
    </w:p>
    <w:p w:rsidR="006024ED" w:rsidRPr="008F6A86" w:rsidRDefault="006024ED" w:rsidP="00B3710B">
      <w:pPr>
        <w:widowControl w:val="0"/>
        <w:autoSpaceDE w:val="0"/>
        <w:autoSpaceDN w:val="0"/>
        <w:adjustRightInd w:val="0"/>
        <w:ind w:left="360"/>
      </w:pPr>
    </w:p>
    <w:p w:rsidR="006024ED" w:rsidRPr="008F6A86" w:rsidRDefault="006024ED" w:rsidP="00B3710B">
      <w:pPr>
        <w:widowControl w:val="0"/>
        <w:autoSpaceDE w:val="0"/>
        <w:autoSpaceDN w:val="0"/>
        <w:adjustRightInd w:val="0"/>
        <w:ind w:left="360"/>
      </w:pPr>
    </w:p>
    <w:p w:rsidR="00DC0555" w:rsidRPr="008F6A86" w:rsidRDefault="00DC0555" w:rsidP="00B3710B">
      <w:pPr>
        <w:widowControl w:val="0"/>
        <w:autoSpaceDE w:val="0"/>
        <w:autoSpaceDN w:val="0"/>
        <w:adjustRightInd w:val="0"/>
        <w:ind w:left="360"/>
      </w:pPr>
    </w:p>
    <w:p w:rsidR="00CE11C6" w:rsidRPr="008F6A86" w:rsidRDefault="00CE11C6" w:rsidP="00B3710B">
      <w:pPr>
        <w:widowControl w:val="0"/>
        <w:autoSpaceDE w:val="0"/>
        <w:autoSpaceDN w:val="0"/>
        <w:adjustRightInd w:val="0"/>
        <w:ind w:left="360"/>
      </w:pPr>
    </w:p>
    <w:p w:rsidR="00674BCF" w:rsidRPr="008F6A86" w:rsidRDefault="00DC0555" w:rsidP="00674BCF">
      <w:pPr>
        <w:tabs>
          <w:tab w:val="left" w:pos="1549"/>
        </w:tabs>
        <w:jc w:val="center"/>
        <w:rPr>
          <w:b/>
        </w:rPr>
      </w:pPr>
      <w:r w:rsidRPr="008F6A86">
        <w:rPr>
          <w:b/>
          <w:lang w:val="en-US"/>
        </w:rPr>
        <w:t>IV</w:t>
      </w:r>
      <w:r w:rsidR="00674BCF" w:rsidRPr="008F6A86">
        <w:rPr>
          <w:b/>
        </w:rPr>
        <w:t>. ДОПОЛНИТЕЛЬНЫЙ РАЗДЕЛ ПРОГРАММЫ</w:t>
      </w:r>
    </w:p>
    <w:p w:rsidR="00674BCF" w:rsidRPr="008F6A86" w:rsidRDefault="00674BCF" w:rsidP="00674BCF">
      <w:pPr>
        <w:pStyle w:val="a6"/>
        <w:spacing w:before="0" w:beforeAutospacing="0" w:after="0" w:afterAutospacing="0"/>
        <w:jc w:val="center"/>
        <w:rPr>
          <w:b/>
          <w:color w:val="auto"/>
          <w:sz w:val="24"/>
          <w:szCs w:val="24"/>
        </w:rPr>
      </w:pPr>
    </w:p>
    <w:p w:rsidR="00674BCF" w:rsidRPr="008F6A86" w:rsidRDefault="002337B6" w:rsidP="00674BCF">
      <w:pPr>
        <w:pStyle w:val="a6"/>
        <w:spacing w:before="0" w:beforeAutospacing="0" w:after="0" w:afterAutospacing="0"/>
        <w:jc w:val="center"/>
        <w:rPr>
          <w:b/>
          <w:color w:val="auto"/>
          <w:sz w:val="24"/>
          <w:szCs w:val="24"/>
        </w:rPr>
      </w:pPr>
      <w:r w:rsidRPr="008F6A86">
        <w:rPr>
          <w:b/>
          <w:color w:val="auto"/>
          <w:sz w:val="24"/>
          <w:szCs w:val="24"/>
        </w:rPr>
        <w:t>4</w:t>
      </w:r>
      <w:r w:rsidR="00674BCF" w:rsidRPr="008F6A86">
        <w:rPr>
          <w:b/>
          <w:color w:val="auto"/>
          <w:sz w:val="24"/>
          <w:szCs w:val="24"/>
        </w:rPr>
        <w:t>.1. Краткая презентация Программы</w:t>
      </w:r>
    </w:p>
    <w:p w:rsidR="00674BCF" w:rsidRPr="008F6A86" w:rsidRDefault="00674BCF" w:rsidP="00267186">
      <w:pPr>
        <w:pStyle w:val="a6"/>
        <w:spacing w:before="0" w:beforeAutospacing="0" w:after="0" w:afterAutospacing="0"/>
        <w:jc w:val="both"/>
        <w:rPr>
          <w:color w:val="auto"/>
          <w:sz w:val="24"/>
          <w:szCs w:val="24"/>
        </w:rPr>
      </w:pPr>
    </w:p>
    <w:p w:rsidR="0061516A" w:rsidRPr="008F6A86" w:rsidRDefault="0061516A" w:rsidP="0061516A">
      <w:pPr>
        <w:pStyle w:val="a6"/>
        <w:spacing w:before="0" w:beforeAutospacing="0" w:after="0" w:afterAutospacing="0"/>
        <w:jc w:val="both"/>
        <w:rPr>
          <w:color w:val="auto"/>
          <w:sz w:val="24"/>
          <w:szCs w:val="24"/>
        </w:rPr>
      </w:pPr>
      <w:r w:rsidRPr="008F6A86">
        <w:rPr>
          <w:color w:val="auto"/>
          <w:sz w:val="24"/>
          <w:szCs w:val="24"/>
        </w:rPr>
        <w:t xml:space="preserve">       Образовательная </w:t>
      </w:r>
      <w:r w:rsidR="00CC3805" w:rsidRPr="008F6A86">
        <w:rPr>
          <w:color w:val="auto"/>
          <w:sz w:val="24"/>
          <w:szCs w:val="24"/>
        </w:rPr>
        <w:t>п</w:t>
      </w:r>
      <w:r w:rsidRPr="008F6A86">
        <w:rPr>
          <w:color w:val="auto"/>
          <w:sz w:val="24"/>
          <w:szCs w:val="24"/>
        </w:rPr>
        <w:t xml:space="preserve">рограмма Муниципального </w:t>
      </w:r>
      <w:r w:rsidR="00962856" w:rsidRPr="008F6A86">
        <w:rPr>
          <w:color w:val="auto"/>
          <w:sz w:val="24"/>
          <w:szCs w:val="24"/>
        </w:rPr>
        <w:t>бюджет</w:t>
      </w:r>
      <w:r w:rsidRPr="008F6A86">
        <w:rPr>
          <w:color w:val="auto"/>
          <w:sz w:val="24"/>
          <w:szCs w:val="24"/>
        </w:rPr>
        <w:t xml:space="preserve">ного дошкольного образовательного учреждения «Детский сад «Росинка» п. Пионерский» </w:t>
      </w:r>
      <w:r w:rsidR="00CC3805" w:rsidRPr="008F6A86">
        <w:rPr>
          <w:color w:val="auto"/>
          <w:sz w:val="24"/>
          <w:szCs w:val="24"/>
        </w:rPr>
        <w:t xml:space="preserve">(далее – Программа) </w:t>
      </w:r>
      <w:r w:rsidRPr="008F6A86">
        <w:rPr>
          <w:color w:val="auto"/>
          <w:sz w:val="24"/>
          <w:szCs w:val="24"/>
        </w:rPr>
        <w:t>составлена в соответствии с Законом Российской Федерации от 29.12.2012 г. №273 – ФЗ «Об образовании в Российской Федерации», с Федеральным государственным образовательным стандартом приказ Министерства образования и науки РФ № 1155 от 17.10.2013 г.</w:t>
      </w:r>
    </w:p>
    <w:p w:rsidR="0035576E" w:rsidRPr="008F6A86" w:rsidRDefault="0035576E" w:rsidP="0035576E">
      <w:pPr>
        <w:pStyle w:val="a6"/>
        <w:spacing w:before="0" w:beforeAutospacing="0" w:after="0" w:afterAutospacing="0"/>
        <w:jc w:val="both"/>
        <w:rPr>
          <w:color w:val="auto"/>
          <w:sz w:val="24"/>
          <w:szCs w:val="24"/>
        </w:rPr>
      </w:pPr>
      <w:r w:rsidRPr="008F6A86">
        <w:rPr>
          <w:color w:val="auto"/>
          <w:sz w:val="24"/>
          <w:szCs w:val="24"/>
        </w:rPr>
        <w:t xml:space="preserve">Программа определяет содержание и организацию образовательной деятельности в Муниципальном </w:t>
      </w:r>
      <w:r w:rsidR="00962856" w:rsidRPr="008F6A86">
        <w:rPr>
          <w:color w:val="auto"/>
          <w:sz w:val="24"/>
          <w:szCs w:val="24"/>
        </w:rPr>
        <w:t>бюджет</w:t>
      </w:r>
      <w:r w:rsidRPr="008F6A86">
        <w:rPr>
          <w:color w:val="auto"/>
          <w:sz w:val="24"/>
          <w:szCs w:val="24"/>
        </w:rPr>
        <w:t xml:space="preserve">ном дошкольном образовательном учреждении «Детский сад «Росинка» п. Пионерский» (далее по тексту – </w:t>
      </w:r>
      <w:r w:rsidR="00962856" w:rsidRPr="008F6A86">
        <w:rPr>
          <w:color w:val="auto"/>
          <w:sz w:val="24"/>
          <w:szCs w:val="24"/>
        </w:rPr>
        <w:t>МБДОУ</w:t>
      </w:r>
      <w:r w:rsidR="00CC3805" w:rsidRPr="008F6A86">
        <w:rPr>
          <w:color w:val="auto"/>
          <w:sz w:val="24"/>
          <w:szCs w:val="24"/>
        </w:rPr>
        <w:t xml:space="preserve"> </w:t>
      </w:r>
      <w:r w:rsidR="00962856" w:rsidRPr="008F6A86">
        <w:rPr>
          <w:color w:val="auto"/>
          <w:sz w:val="24"/>
          <w:szCs w:val="24"/>
        </w:rPr>
        <w:t>«Детский сад № 31»</w:t>
      </w:r>
      <w:r w:rsidRPr="008F6A86">
        <w:rPr>
          <w:color w:val="auto"/>
          <w:sz w:val="24"/>
          <w:szCs w:val="24"/>
        </w:rPr>
        <w:t xml:space="preserve">).  </w:t>
      </w:r>
    </w:p>
    <w:p w:rsidR="005D0195" w:rsidRPr="008F6A86" w:rsidRDefault="005D0195" w:rsidP="0035576E">
      <w:pPr>
        <w:widowControl w:val="0"/>
        <w:tabs>
          <w:tab w:val="left" w:pos="0"/>
        </w:tabs>
        <w:jc w:val="both"/>
        <w:rPr>
          <w:b/>
        </w:rPr>
      </w:pPr>
    </w:p>
    <w:p w:rsidR="0035576E" w:rsidRPr="008F6A86" w:rsidRDefault="0035576E" w:rsidP="0035576E">
      <w:pPr>
        <w:widowControl w:val="0"/>
        <w:tabs>
          <w:tab w:val="left" w:pos="0"/>
        </w:tabs>
        <w:jc w:val="both"/>
      </w:pPr>
      <w:r w:rsidRPr="008F6A86">
        <w:rPr>
          <w:b/>
        </w:rPr>
        <w:t>Юридический адрес:</w:t>
      </w:r>
      <w:r w:rsidRPr="008F6A86">
        <w:t xml:space="preserve"> 628250, Российская Федерация, Тюменская область, Ханты-Мансийский </w:t>
      </w:r>
      <w:r w:rsidR="00962856" w:rsidRPr="008F6A86">
        <w:t>бюджет</w:t>
      </w:r>
      <w:r w:rsidRPr="008F6A86">
        <w:t>ный округ – Югра, Советский район, п. Пионерский ул</w:t>
      </w:r>
      <w:proofErr w:type="gramStart"/>
      <w:r w:rsidRPr="008F6A86">
        <w:t>.Л</w:t>
      </w:r>
      <w:proofErr w:type="gramEnd"/>
      <w:r w:rsidRPr="008F6A86">
        <w:t>енина, д.20А.</w:t>
      </w:r>
    </w:p>
    <w:p w:rsidR="005D0195" w:rsidRPr="008F6A86" w:rsidRDefault="005D0195" w:rsidP="0035576E">
      <w:pPr>
        <w:widowControl w:val="0"/>
        <w:tabs>
          <w:tab w:val="left" w:pos="0"/>
        </w:tabs>
        <w:jc w:val="both"/>
        <w:rPr>
          <w:b/>
        </w:rPr>
      </w:pPr>
    </w:p>
    <w:p w:rsidR="0035576E" w:rsidRPr="008F6A86" w:rsidRDefault="0035576E" w:rsidP="0035576E">
      <w:pPr>
        <w:widowControl w:val="0"/>
        <w:tabs>
          <w:tab w:val="left" w:pos="0"/>
        </w:tabs>
        <w:jc w:val="both"/>
      </w:pPr>
      <w:r w:rsidRPr="008F6A86">
        <w:rPr>
          <w:b/>
        </w:rPr>
        <w:t>Телефон:</w:t>
      </w:r>
      <w:r w:rsidRPr="008F6A86">
        <w:t xml:space="preserve"> 4-92-05, (факс): 4-92-05</w:t>
      </w:r>
    </w:p>
    <w:p w:rsidR="005D0195" w:rsidRPr="008F6A86" w:rsidRDefault="005D0195" w:rsidP="0035576E">
      <w:pPr>
        <w:widowControl w:val="0"/>
        <w:tabs>
          <w:tab w:val="left" w:pos="0"/>
        </w:tabs>
        <w:jc w:val="both"/>
        <w:rPr>
          <w:b/>
        </w:rPr>
      </w:pPr>
    </w:p>
    <w:p w:rsidR="0035576E" w:rsidRPr="008F6A86" w:rsidRDefault="0035576E" w:rsidP="0035576E">
      <w:pPr>
        <w:widowControl w:val="0"/>
        <w:tabs>
          <w:tab w:val="left" w:pos="0"/>
        </w:tabs>
        <w:jc w:val="both"/>
      </w:pPr>
      <w:proofErr w:type="gramStart"/>
      <w:r w:rsidRPr="008F6A86">
        <w:rPr>
          <w:b/>
          <w:lang w:val="en-US"/>
        </w:rPr>
        <w:t>e</w:t>
      </w:r>
      <w:r w:rsidRPr="008F6A86">
        <w:rPr>
          <w:b/>
        </w:rPr>
        <w:t>-</w:t>
      </w:r>
      <w:r w:rsidRPr="008F6A86">
        <w:rPr>
          <w:b/>
          <w:lang w:val="en-US"/>
        </w:rPr>
        <w:t>meil</w:t>
      </w:r>
      <w:proofErr w:type="gramEnd"/>
      <w:r w:rsidRPr="008F6A86">
        <w:t xml:space="preserve">: </w:t>
      </w:r>
      <w:hyperlink r:id="rId9" w:history="1">
        <w:r w:rsidRPr="008F6A86">
          <w:rPr>
            <w:rStyle w:val="aff"/>
            <w:color w:val="auto"/>
            <w:lang w:val="en-US"/>
          </w:rPr>
          <w:t>dsrosinka</w:t>
        </w:r>
        <w:r w:rsidRPr="008F6A86">
          <w:rPr>
            <w:rStyle w:val="aff"/>
            <w:color w:val="auto"/>
          </w:rPr>
          <w:t>@</w:t>
        </w:r>
        <w:r w:rsidRPr="008F6A86">
          <w:rPr>
            <w:rStyle w:val="aff"/>
            <w:color w:val="auto"/>
            <w:lang w:val="en-US"/>
          </w:rPr>
          <w:t>mail</w:t>
        </w:r>
        <w:r w:rsidRPr="008F6A86">
          <w:rPr>
            <w:rStyle w:val="aff"/>
            <w:color w:val="auto"/>
          </w:rPr>
          <w:t>.</w:t>
        </w:r>
        <w:r w:rsidRPr="008F6A86">
          <w:rPr>
            <w:rStyle w:val="aff"/>
            <w:color w:val="auto"/>
            <w:lang w:val="en-US"/>
          </w:rPr>
          <w:t>ru</w:t>
        </w:r>
      </w:hyperlink>
    </w:p>
    <w:p w:rsidR="005D0195" w:rsidRPr="008F6A86" w:rsidRDefault="005D0195" w:rsidP="0035576E">
      <w:pPr>
        <w:jc w:val="both"/>
        <w:rPr>
          <w:b/>
        </w:rPr>
      </w:pPr>
    </w:p>
    <w:p w:rsidR="0035576E" w:rsidRPr="008F6A86" w:rsidRDefault="0035576E" w:rsidP="0035576E">
      <w:pPr>
        <w:jc w:val="both"/>
        <w:rPr>
          <w:bCs/>
        </w:rPr>
      </w:pPr>
      <w:r w:rsidRPr="008F6A86">
        <w:rPr>
          <w:b/>
        </w:rPr>
        <w:t>Адрес сайта</w:t>
      </w:r>
      <w:r w:rsidRPr="008F6A86">
        <w:rPr>
          <w:b/>
          <w:i/>
        </w:rPr>
        <w:t>:</w:t>
      </w:r>
      <w:r w:rsidRPr="008F6A86">
        <w:rPr>
          <w:lang w:val="en-US"/>
        </w:rPr>
        <w:t>dsrosinka</w:t>
      </w:r>
      <w:r w:rsidRPr="008F6A86">
        <w:t>.</w:t>
      </w:r>
      <w:r w:rsidRPr="008F6A86">
        <w:rPr>
          <w:lang w:val="en-US"/>
        </w:rPr>
        <w:t>caduk</w:t>
      </w:r>
      <w:r w:rsidRPr="008F6A86">
        <w:t>.</w:t>
      </w:r>
      <w:r w:rsidRPr="008F6A86">
        <w:rPr>
          <w:lang w:val="en-US"/>
        </w:rPr>
        <w:t>ru</w:t>
      </w:r>
      <w:r w:rsidRPr="008F6A86">
        <w:t>.</w:t>
      </w:r>
    </w:p>
    <w:p w:rsidR="005D0195" w:rsidRPr="008F6A86" w:rsidRDefault="005D0195" w:rsidP="0035576E">
      <w:pPr>
        <w:widowControl w:val="0"/>
        <w:tabs>
          <w:tab w:val="left" w:pos="0"/>
          <w:tab w:val="left" w:pos="851"/>
          <w:tab w:val="left" w:pos="993"/>
        </w:tabs>
        <w:jc w:val="both"/>
        <w:rPr>
          <w:b/>
        </w:rPr>
      </w:pPr>
    </w:p>
    <w:p w:rsidR="0035576E" w:rsidRPr="008F6A86" w:rsidRDefault="0035576E" w:rsidP="0035576E">
      <w:pPr>
        <w:widowControl w:val="0"/>
        <w:tabs>
          <w:tab w:val="left" w:pos="0"/>
          <w:tab w:val="left" w:pos="851"/>
          <w:tab w:val="left" w:pos="993"/>
        </w:tabs>
        <w:jc w:val="both"/>
      </w:pPr>
      <w:r w:rsidRPr="008F6A86">
        <w:rPr>
          <w:b/>
        </w:rPr>
        <w:t>Режим работы:</w:t>
      </w:r>
      <w:r w:rsidRPr="008F6A86">
        <w:t xml:space="preserve"> 12-ти часовой, с 7.00 до 19.00, при пятидневной рабочей неделе.</w:t>
      </w:r>
    </w:p>
    <w:p w:rsidR="0035576E" w:rsidRPr="008F6A86" w:rsidRDefault="0035576E" w:rsidP="0035576E">
      <w:pPr>
        <w:widowControl w:val="0"/>
        <w:tabs>
          <w:tab w:val="left" w:pos="0"/>
        </w:tabs>
        <w:jc w:val="both"/>
      </w:pPr>
      <w:r w:rsidRPr="008F6A86">
        <w:t xml:space="preserve">ДОУ находится в зданиях, построенных по типовому проекту. </w:t>
      </w:r>
    </w:p>
    <w:p w:rsidR="0035576E" w:rsidRPr="008F6A86" w:rsidRDefault="0035576E" w:rsidP="0035576E">
      <w:pPr>
        <w:widowControl w:val="0"/>
        <w:tabs>
          <w:tab w:val="left" w:pos="0"/>
        </w:tabs>
        <w:jc w:val="both"/>
      </w:pPr>
      <w:r w:rsidRPr="008F6A86">
        <w:rPr>
          <w:b/>
        </w:rPr>
        <w:t>Здания рассчитаны по проекту на</w:t>
      </w:r>
      <w:r w:rsidRPr="008F6A86">
        <w:t xml:space="preserve"> 15 групп.</w:t>
      </w:r>
    </w:p>
    <w:p w:rsidR="005D0195" w:rsidRPr="008F6A86" w:rsidRDefault="005D0195" w:rsidP="0035576E">
      <w:pPr>
        <w:widowControl w:val="0"/>
        <w:tabs>
          <w:tab w:val="left" w:pos="0"/>
        </w:tabs>
        <w:jc w:val="both"/>
        <w:rPr>
          <w:b/>
        </w:rPr>
      </w:pPr>
    </w:p>
    <w:p w:rsidR="0035576E" w:rsidRPr="008F6A86" w:rsidRDefault="0035576E" w:rsidP="0035576E">
      <w:pPr>
        <w:widowControl w:val="0"/>
        <w:tabs>
          <w:tab w:val="left" w:pos="0"/>
        </w:tabs>
        <w:jc w:val="both"/>
      </w:pPr>
      <w:r w:rsidRPr="008F6A86">
        <w:rPr>
          <w:b/>
        </w:rPr>
        <w:t>Фактический списочный состав</w:t>
      </w:r>
      <w:r w:rsidR="001F4ED7" w:rsidRPr="008F6A86">
        <w:t>2</w:t>
      </w:r>
      <w:r w:rsidR="00566764" w:rsidRPr="008F6A86">
        <w:t>4</w:t>
      </w:r>
      <w:r w:rsidR="00A234B4" w:rsidRPr="008F6A86">
        <w:t>7</w:t>
      </w:r>
      <w:r w:rsidR="00DE0B0E" w:rsidRPr="008F6A86">
        <w:t>детей</w:t>
      </w:r>
      <w:r w:rsidRPr="008F6A86">
        <w:t>.</w:t>
      </w:r>
    </w:p>
    <w:p w:rsidR="005D0195" w:rsidRPr="008F6A86" w:rsidRDefault="005D0195" w:rsidP="0035576E">
      <w:pPr>
        <w:widowControl w:val="0"/>
        <w:tabs>
          <w:tab w:val="left" w:pos="0"/>
        </w:tabs>
        <w:jc w:val="both"/>
      </w:pPr>
    </w:p>
    <w:p w:rsidR="0035576E" w:rsidRPr="008F6A86" w:rsidRDefault="0035576E" w:rsidP="0035576E">
      <w:pPr>
        <w:widowControl w:val="0"/>
        <w:tabs>
          <w:tab w:val="left" w:pos="0"/>
        </w:tabs>
        <w:jc w:val="both"/>
      </w:pPr>
      <w:r w:rsidRPr="008F6A86">
        <w:t>В детском саду работают группы общеразвивающей</w:t>
      </w:r>
      <w:r w:rsidR="002337B6" w:rsidRPr="008F6A86">
        <w:t>, комбинированной и</w:t>
      </w:r>
      <w:r w:rsidRPr="008F6A86">
        <w:t xml:space="preserve">  компенсирующей направленности. </w:t>
      </w:r>
    </w:p>
    <w:p w:rsidR="00452C37" w:rsidRPr="008F6A86" w:rsidRDefault="00452C37" w:rsidP="0061516A">
      <w:pPr>
        <w:pStyle w:val="a6"/>
        <w:spacing w:before="0" w:beforeAutospacing="0" w:after="0" w:afterAutospacing="0"/>
        <w:jc w:val="both"/>
        <w:rPr>
          <w:color w:val="auto"/>
          <w:sz w:val="24"/>
          <w:szCs w:val="24"/>
        </w:rPr>
      </w:pPr>
      <w:r w:rsidRPr="008F6A86">
        <w:rPr>
          <w:color w:val="auto"/>
          <w:sz w:val="24"/>
          <w:szCs w:val="24"/>
        </w:rPr>
        <w:t xml:space="preserve">       Программа направлена на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w:t>
      </w:r>
    </w:p>
    <w:p w:rsidR="00452C37" w:rsidRPr="008F6A86" w:rsidRDefault="00452C37" w:rsidP="0061516A">
      <w:pPr>
        <w:pStyle w:val="a6"/>
        <w:spacing w:before="0" w:beforeAutospacing="0" w:after="0" w:afterAutospacing="0"/>
        <w:jc w:val="both"/>
        <w:rPr>
          <w:color w:val="auto"/>
          <w:sz w:val="24"/>
          <w:szCs w:val="24"/>
        </w:rPr>
      </w:pPr>
      <w:r w:rsidRPr="008F6A86">
        <w:rPr>
          <w:color w:val="auto"/>
          <w:sz w:val="24"/>
          <w:szCs w:val="24"/>
        </w:rPr>
        <w:t xml:space="preserve">       Основной структурной единицей </w:t>
      </w:r>
      <w:r w:rsidR="00962856" w:rsidRPr="008F6A86">
        <w:rPr>
          <w:color w:val="auto"/>
          <w:sz w:val="24"/>
          <w:szCs w:val="24"/>
        </w:rPr>
        <w:t>МБДОУ</w:t>
      </w:r>
      <w:r w:rsidR="00CC3805" w:rsidRPr="008F6A86">
        <w:rPr>
          <w:color w:val="auto"/>
          <w:sz w:val="24"/>
          <w:szCs w:val="24"/>
        </w:rPr>
        <w:t xml:space="preserve"> </w:t>
      </w:r>
      <w:r w:rsidR="00962856" w:rsidRPr="008F6A86">
        <w:rPr>
          <w:color w:val="auto"/>
          <w:sz w:val="24"/>
          <w:szCs w:val="24"/>
        </w:rPr>
        <w:t>«Детский сад № 31»</w:t>
      </w:r>
      <w:r w:rsidRPr="008F6A86">
        <w:rPr>
          <w:color w:val="auto"/>
          <w:sz w:val="24"/>
          <w:szCs w:val="24"/>
        </w:rPr>
        <w:t xml:space="preserve"> является гру</w:t>
      </w:r>
      <w:r w:rsidR="00D44368" w:rsidRPr="008F6A86">
        <w:rPr>
          <w:color w:val="auto"/>
          <w:sz w:val="24"/>
          <w:szCs w:val="24"/>
        </w:rPr>
        <w:t>ппа детей дошкольного возраста</w:t>
      </w:r>
      <w:r w:rsidRPr="008F6A86">
        <w:rPr>
          <w:color w:val="auto"/>
          <w:sz w:val="24"/>
          <w:szCs w:val="24"/>
        </w:rPr>
        <w:t>:</w:t>
      </w:r>
    </w:p>
    <w:p w:rsidR="00460845" w:rsidRPr="008F6A86" w:rsidRDefault="00460845" w:rsidP="005D0195">
      <w:pPr>
        <w:widowControl w:val="0"/>
        <w:tabs>
          <w:tab w:val="left" w:pos="0"/>
        </w:tabs>
        <w:jc w:val="both"/>
        <w:rPr>
          <w:b/>
          <w:bCs/>
          <w:spacing w:val="-7"/>
        </w:rPr>
      </w:pPr>
    </w:p>
    <w:p w:rsidR="008E3F63" w:rsidRPr="008F6A86" w:rsidRDefault="008E3F63" w:rsidP="008210B1">
      <w:pPr>
        <w:pStyle w:val="a6"/>
        <w:shd w:val="clear" w:color="auto" w:fill="FFFFFF"/>
        <w:spacing w:before="0" w:beforeAutospacing="0" w:after="0" w:afterAutospacing="0"/>
        <w:jc w:val="both"/>
        <w:rPr>
          <w:color w:val="auto"/>
          <w:sz w:val="24"/>
          <w:szCs w:val="24"/>
        </w:rPr>
      </w:pPr>
      <w:r w:rsidRPr="008F6A86">
        <w:rPr>
          <w:color w:val="auto"/>
          <w:sz w:val="24"/>
          <w:szCs w:val="24"/>
        </w:rPr>
        <w:lastRenderedPageBreak/>
        <w:t>Целью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8E3F63" w:rsidRPr="008F6A86" w:rsidRDefault="008E3F63" w:rsidP="008E3F63">
      <w:pPr>
        <w:autoSpaceDE w:val="0"/>
        <w:autoSpaceDN w:val="0"/>
        <w:adjustRightInd w:val="0"/>
        <w:jc w:val="both"/>
      </w:pPr>
    </w:p>
    <w:p w:rsidR="008E3F63" w:rsidRPr="008F6A86" w:rsidRDefault="008E3F63" w:rsidP="008E3F63">
      <w:pPr>
        <w:pStyle w:val="a6"/>
        <w:shd w:val="clear" w:color="auto" w:fill="FFFFFF"/>
        <w:spacing w:before="0" w:beforeAutospacing="0" w:after="0" w:afterAutospacing="0"/>
        <w:jc w:val="both"/>
        <w:rPr>
          <w:color w:val="auto"/>
          <w:sz w:val="24"/>
          <w:szCs w:val="24"/>
        </w:rPr>
      </w:pPr>
      <w:r w:rsidRPr="008F6A86">
        <w:rPr>
          <w:color w:val="auto"/>
          <w:sz w:val="24"/>
          <w:szCs w:val="24"/>
        </w:rPr>
        <w:t>Цель Программы достигается через решение следующих задач:</w:t>
      </w:r>
    </w:p>
    <w:p w:rsidR="008E3F63" w:rsidRPr="008F6A86" w:rsidRDefault="008E3F63" w:rsidP="00F34325">
      <w:pPr>
        <w:pStyle w:val="a6"/>
        <w:numPr>
          <w:ilvl w:val="0"/>
          <w:numId w:val="208"/>
        </w:numPr>
        <w:shd w:val="clear" w:color="auto" w:fill="FFFFFF"/>
        <w:spacing w:before="0" w:beforeAutospacing="0" w:after="0" w:afterAutospacing="0"/>
        <w:jc w:val="both"/>
        <w:rPr>
          <w:color w:val="auto"/>
          <w:sz w:val="24"/>
          <w:szCs w:val="24"/>
        </w:rPr>
      </w:pPr>
      <w:r w:rsidRPr="008F6A86">
        <w:rPr>
          <w:color w:val="auto"/>
          <w:sz w:val="24"/>
          <w:szCs w:val="24"/>
        </w:rPr>
        <w:t xml:space="preserve">обеспечение единых для Российской Федерации содержания дошкольного образования и планируемых результатов освоения образовательной программы </w:t>
      </w:r>
      <w:r w:rsidR="00962856" w:rsidRPr="008F6A86">
        <w:rPr>
          <w:color w:val="auto"/>
          <w:sz w:val="24"/>
          <w:szCs w:val="24"/>
        </w:rPr>
        <w:t>МБДОУ</w:t>
      </w:r>
      <w:r w:rsidRPr="008F6A86">
        <w:rPr>
          <w:color w:val="auto"/>
          <w:sz w:val="24"/>
          <w:szCs w:val="24"/>
        </w:rPr>
        <w:t xml:space="preserve"> </w:t>
      </w:r>
      <w:r w:rsidR="00962856" w:rsidRPr="008F6A86">
        <w:rPr>
          <w:color w:val="auto"/>
          <w:sz w:val="24"/>
          <w:szCs w:val="24"/>
        </w:rPr>
        <w:t>«Детский сад № 31»</w:t>
      </w:r>
    </w:p>
    <w:p w:rsidR="008E3F63" w:rsidRPr="008F6A86" w:rsidRDefault="008E3F63" w:rsidP="00F34325">
      <w:pPr>
        <w:pStyle w:val="a6"/>
        <w:numPr>
          <w:ilvl w:val="0"/>
          <w:numId w:val="208"/>
        </w:numPr>
        <w:shd w:val="clear" w:color="auto" w:fill="FFFFFF"/>
        <w:spacing w:before="0" w:beforeAutospacing="0" w:after="0" w:afterAutospacing="0"/>
        <w:jc w:val="both"/>
        <w:rPr>
          <w:color w:val="auto"/>
          <w:sz w:val="24"/>
          <w:szCs w:val="24"/>
        </w:rPr>
      </w:pPr>
      <w:proofErr w:type="gramStart"/>
      <w:r w:rsidRPr="008F6A86">
        <w:rPr>
          <w:color w:val="auto"/>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8F6A86">
        <w:rPr>
          <w:color w:val="auto"/>
          <w:sz w:val="24"/>
          <w:szCs w:val="24"/>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8E3F63" w:rsidRPr="008F6A86" w:rsidRDefault="008E3F63" w:rsidP="00F34325">
      <w:pPr>
        <w:pStyle w:val="a6"/>
        <w:numPr>
          <w:ilvl w:val="0"/>
          <w:numId w:val="208"/>
        </w:numPr>
        <w:shd w:val="clear" w:color="auto" w:fill="FFFFFF"/>
        <w:spacing w:before="0" w:beforeAutospacing="0" w:after="0" w:afterAutospacing="0"/>
        <w:jc w:val="both"/>
        <w:rPr>
          <w:color w:val="auto"/>
          <w:sz w:val="24"/>
          <w:szCs w:val="24"/>
        </w:rPr>
      </w:pPr>
      <w:r w:rsidRPr="008F6A86">
        <w:rPr>
          <w:color w:val="auto"/>
          <w:sz w:val="24"/>
          <w:szCs w:val="24"/>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8E3F63" w:rsidRPr="008F6A86" w:rsidRDefault="008E3F63" w:rsidP="00F34325">
      <w:pPr>
        <w:pStyle w:val="a6"/>
        <w:numPr>
          <w:ilvl w:val="0"/>
          <w:numId w:val="208"/>
        </w:numPr>
        <w:shd w:val="clear" w:color="auto" w:fill="FFFFFF"/>
        <w:spacing w:before="0" w:beforeAutospacing="0" w:after="0" w:afterAutospacing="0"/>
        <w:jc w:val="both"/>
        <w:rPr>
          <w:color w:val="auto"/>
          <w:sz w:val="24"/>
          <w:szCs w:val="24"/>
        </w:rPr>
      </w:pPr>
      <w:r w:rsidRPr="008F6A86">
        <w:rPr>
          <w:color w:val="auto"/>
          <w:sz w:val="24"/>
          <w:szCs w:val="24"/>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8E3F63" w:rsidRPr="008F6A86" w:rsidRDefault="008E3F63" w:rsidP="00F34325">
      <w:pPr>
        <w:pStyle w:val="a6"/>
        <w:numPr>
          <w:ilvl w:val="0"/>
          <w:numId w:val="208"/>
        </w:numPr>
        <w:shd w:val="clear" w:color="auto" w:fill="FFFFFF"/>
        <w:spacing w:before="0" w:beforeAutospacing="0" w:after="0" w:afterAutospacing="0"/>
        <w:jc w:val="both"/>
        <w:rPr>
          <w:color w:val="auto"/>
          <w:sz w:val="24"/>
          <w:szCs w:val="24"/>
        </w:rPr>
      </w:pPr>
      <w:r w:rsidRPr="008F6A86">
        <w:rPr>
          <w:color w:val="auto"/>
          <w:sz w:val="24"/>
          <w:szCs w:val="24"/>
        </w:rPr>
        <w:t>охрана и укрепление физического и психического здоровья детей, в том числе их эмоционального благополучия;</w:t>
      </w:r>
    </w:p>
    <w:p w:rsidR="008E3F63" w:rsidRPr="008F6A86" w:rsidRDefault="008E3F63" w:rsidP="00F34325">
      <w:pPr>
        <w:pStyle w:val="a6"/>
        <w:numPr>
          <w:ilvl w:val="0"/>
          <w:numId w:val="208"/>
        </w:numPr>
        <w:shd w:val="clear" w:color="auto" w:fill="FFFFFF"/>
        <w:spacing w:before="0" w:beforeAutospacing="0" w:after="0" w:afterAutospacing="0"/>
        <w:jc w:val="both"/>
        <w:rPr>
          <w:color w:val="auto"/>
          <w:sz w:val="24"/>
          <w:szCs w:val="24"/>
        </w:rPr>
      </w:pPr>
      <w:r w:rsidRPr="008F6A86">
        <w:rPr>
          <w:color w:val="auto"/>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8E3F63" w:rsidRPr="008F6A86" w:rsidRDefault="008E3F63" w:rsidP="00F34325">
      <w:pPr>
        <w:pStyle w:val="a6"/>
        <w:numPr>
          <w:ilvl w:val="0"/>
          <w:numId w:val="208"/>
        </w:numPr>
        <w:shd w:val="clear" w:color="auto" w:fill="FFFFFF"/>
        <w:spacing w:before="0" w:beforeAutospacing="0" w:after="0" w:afterAutospacing="0"/>
        <w:jc w:val="both"/>
        <w:rPr>
          <w:color w:val="auto"/>
          <w:sz w:val="24"/>
          <w:szCs w:val="24"/>
        </w:rPr>
      </w:pPr>
      <w:r w:rsidRPr="008F6A86">
        <w:rPr>
          <w:color w:val="auto"/>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8E3F63" w:rsidRPr="008F6A86" w:rsidRDefault="008E3F63" w:rsidP="00F34325">
      <w:pPr>
        <w:pStyle w:val="a6"/>
        <w:numPr>
          <w:ilvl w:val="0"/>
          <w:numId w:val="208"/>
        </w:numPr>
        <w:shd w:val="clear" w:color="auto" w:fill="FFFFFF"/>
        <w:spacing w:before="0" w:beforeAutospacing="0" w:after="0" w:afterAutospacing="0"/>
        <w:jc w:val="both"/>
        <w:rPr>
          <w:color w:val="auto"/>
          <w:sz w:val="24"/>
          <w:szCs w:val="24"/>
        </w:rPr>
      </w:pPr>
      <w:r w:rsidRPr="008F6A86">
        <w:rPr>
          <w:color w:val="auto"/>
          <w:sz w:val="24"/>
          <w:szCs w:val="24"/>
        </w:rPr>
        <w:t>достижение детьми на этапе завершения дошкольного образования уровня развития, необходимого и достаточного для успешного освоения ими образовательных программ начального общего образования.</w:t>
      </w:r>
    </w:p>
    <w:p w:rsidR="008210B1" w:rsidRPr="008F6A86" w:rsidRDefault="008210B1" w:rsidP="005D0195">
      <w:pPr>
        <w:widowControl w:val="0"/>
        <w:tabs>
          <w:tab w:val="left" w:pos="0"/>
        </w:tabs>
        <w:autoSpaceDE w:val="0"/>
        <w:autoSpaceDN w:val="0"/>
        <w:ind w:firstLine="709"/>
        <w:jc w:val="both"/>
      </w:pPr>
    </w:p>
    <w:p w:rsidR="005D0195" w:rsidRPr="008F6A86" w:rsidRDefault="005D0195" w:rsidP="005D0195">
      <w:pPr>
        <w:widowControl w:val="0"/>
        <w:tabs>
          <w:tab w:val="left" w:pos="0"/>
        </w:tabs>
        <w:autoSpaceDE w:val="0"/>
        <w:autoSpaceDN w:val="0"/>
        <w:ind w:firstLine="709"/>
        <w:jc w:val="both"/>
      </w:pPr>
      <w:r w:rsidRPr="008F6A86">
        <w:t>Программа обеспечивает разностороннее развитие детей в возрасте от 2</w:t>
      </w:r>
      <w:r w:rsidR="006024ED" w:rsidRPr="008F6A86">
        <w:t xml:space="preserve"> месяцев </w:t>
      </w:r>
      <w:r w:rsidRPr="008F6A86">
        <w:t xml:space="preserve"> до 8 лет по </w:t>
      </w:r>
      <w:r w:rsidRPr="008F6A86">
        <w:rPr>
          <w:i/>
        </w:rPr>
        <w:t>пяти направлениям</w:t>
      </w:r>
      <w:r w:rsidRPr="008F6A86">
        <w:t xml:space="preserve"> (</w:t>
      </w:r>
      <w:r w:rsidRPr="008F6A86">
        <w:rPr>
          <w:i/>
        </w:rPr>
        <w:t>образовательным областям</w:t>
      </w:r>
      <w:r w:rsidRPr="008F6A86">
        <w:t xml:space="preserve">): </w:t>
      </w:r>
    </w:p>
    <w:p w:rsidR="005D0195" w:rsidRPr="008F6A86" w:rsidRDefault="005D0195" w:rsidP="00F34325">
      <w:pPr>
        <w:widowControl w:val="0"/>
        <w:numPr>
          <w:ilvl w:val="0"/>
          <w:numId w:val="86"/>
        </w:numPr>
        <w:tabs>
          <w:tab w:val="left" w:pos="0"/>
          <w:tab w:val="num" w:pos="540"/>
          <w:tab w:val="left" w:pos="851"/>
          <w:tab w:val="left" w:pos="993"/>
        </w:tabs>
        <w:ind w:left="0" w:firstLine="709"/>
        <w:jc w:val="both"/>
      </w:pPr>
      <w:r w:rsidRPr="008F6A86">
        <w:t xml:space="preserve">социально-коммуникативному; </w:t>
      </w:r>
    </w:p>
    <w:p w:rsidR="005D0195" w:rsidRPr="008F6A86" w:rsidRDefault="005D0195" w:rsidP="00F34325">
      <w:pPr>
        <w:widowControl w:val="0"/>
        <w:numPr>
          <w:ilvl w:val="0"/>
          <w:numId w:val="86"/>
        </w:numPr>
        <w:tabs>
          <w:tab w:val="left" w:pos="0"/>
          <w:tab w:val="num" w:pos="540"/>
          <w:tab w:val="left" w:pos="851"/>
          <w:tab w:val="left" w:pos="993"/>
        </w:tabs>
        <w:ind w:left="0" w:firstLine="709"/>
        <w:jc w:val="both"/>
      </w:pPr>
      <w:r w:rsidRPr="008F6A86">
        <w:t>познавательному;</w:t>
      </w:r>
    </w:p>
    <w:p w:rsidR="005D0195" w:rsidRPr="008F6A86" w:rsidRDefault="005D0195" w:rsidP="00F34325">
      <w:pPr>
        <w:widowControl w:val="0"/>
        <w:numPr>
          <w:ilvl w:val="0"/>
          <w:numId w:val="86"/>
        </w:numPr>
        <w:tabs>
          <w:tab w:val="left" w:pos="0"/>
          <w:tab w:val="num" w:pos="540"/>
          <w:tab w:val="left" w:pos="851"/>
          <w:tab w:val="left" w:pos="993"/>
        </w:tabs>
        <w:ind w:left="0" w:firstLine="709"/>
        <w:jc w:val="both"/>
      </w:pPr>
      <w:r w:rsidRPr="008F6A86">
        <w:t>речевому;</w:t>
      </w:r>
    </w:p>
    <w:p w:rsidR="005D0195" w:rsidRPr="008F6A86" w:rsidRDefault="005D0195" w:rsidP="00F34325">
      <w:pPr>
        <w:widowControl w:val="0"/>
        <w:numPr>
          <w:ilvl w:val="0"/>
          <w:numId w:val="86"/>
        </w:numPr>
        <w:tabs>
          <w:tab w:val="left" w:pos="0"/>
          <w:tab w:val="num" w:pos="540"/>
          <w:tab w:val="left" w:pos="851"/>
          <w:tab w:val="left" w:pos="993"/>
        </w:tabs>
        <w:ind w:left="0" w:firstLine="709"/>
        <w:jc w:val="both"/>
      </w:pPr>
      <w:r w:rsidRPr="008F6A86">
        <w:t>художественно-эстетическому;</w:t>
      </w:r>
    </w:p>
    <w:p w:rsidR="005D0195" w:rsidRPr="008F6A86" w:rsidRDefault="005D0195" w:rsidP="00F34325">
      <w:pPr>
        <w:widowControl w:val="0"/>
        <w:numPr>
          <w:ilvl w:val="0"/>
          <w:numId w:val="86"/>
        </w:numPr>
        <w:tabs>
          <w:tab w:val="left" w:pos="0"/>
          <w:tab w:val="num" w:pos="540"/>
          <w:tab w:val="left" w:pos="851"/>
          <w:tab w:val="left" w:pos="993"/>
        </w:tabs>
        <w:ind w:left="0" w:firstLine="709"/>
        <w:jc w:val="both"/>
      </w:pPr>
      <w:r w:rsidRPr="008F6A86">
        <w:t>физическому.</w:t>
      </w:r>
    </w:p>
    <w:p w:rsidR="0035576E" w:rsidRPr="008F6A86" w:rsidRDefault="0035576E" w:rsidP="00452C37">
      <w:pPr>
        <w:pStyle w:val="a6"/>
        <w:spacing w:before="0" w:beforeAutospacing="0" w:after="0" w:afterAutospacing="0"/>
        <w:jc w:val="both"/>
        <w:rPr>
          <w:color w:val="auto"/>
          <w:sz w:val="24"/>
          <w:szCs w:val="24"/>
        </w:rPr>
      </w:pPr>
    </w:p>
    <w:p w:rsidR="00452C37" w:rsidRPr="008F6A86" w:rsidRDefault="00452C37" w:rsidP="00452C37">
      <w:pPr>
        <w:pStyle w:val="a6"/>
        <w:spacing w:before="0" w:beforeAutospacing="0" w:after="0" w:afterAutospacing="0"/>
        <w:jc w:val="both"/>
        <w:rPr>
          <w:color w:val="auto"/>
          <w:sz w:val="24"/>
          <w:szCs w:val="24"/>
        </w:rPr>
      </w:pPr>
      <w:r w:rsidRPr="008F6A86">
        <w:rPr>
          <w:color w:val="auto"/>
          <w:sz w:val="24"/>
          <w:szCs w:val="24"/>
        </w:rPr>
        <w:t>Участники образовательной деятельности:</w:t>
      </w:r>
    </w:p>
    <w:p w:rsidR="00452C37" w:rsidRPr="008F6A86" w:rsidRDefault="00452C37" w:rsidP="00F34325">
      <w:pPr>
        <w:pStyle w:val="a6"/>
        <w:numPr>
          <w:ilvl w:val="0"/>
          <w:numId w:val="13"/>
        </w:numPr>
        <w:spacing w:before="0" w:beforeAutospacing="0" w:after="0" w:afterAutospacing="0"/>
        <w:jc w:val="both"/>
        <w:rPr>
          <w:color w:val="auto"/>
          <w:sz w:val="24"/>
          <w:szCs w:val="24"/>
        </w:rPr>
      </w:pPr>
      <w:r w:rsidRPr="008F6A86">
        <w:rPr>
          <w:color w:val="auto"/>
          <w:sz w:val="24"/>
          <w:szCs w:val="24"/>
        </w:rPr>
        <w:t>Дети;</w:t>
      </w:r>
    </w:p>
    <w:p w:rsidR="00452C37" w:rsidRPr="008F6A86" w:rsidRDefault="00452C37" w:rsidP="00F34325">
      <w:pPr>
        <w:pStyle w:val="a6"/>
        <w:numPr>
          <w:ilvl w:val="0"/>
          <w:numId w:val="13"/>
        </w:numPr>
        <w:spacing w:before="0" w:beforeAutospacing="0" w:after="0" w:afterAutospacing="0"/>
        <w:jc w:val="both"/>
        <w:rPr>
          <w:color w:val="auto"/>
          <w:sz w:val="24"/>
          <w:szCs w:val="24"/>
        </w:rPr>
      </w:pPr>
      <w:r w:rsidRPr="008F6A86">
        <w:rPr>
          <w:color w:val="auto"/>
          <w:sz w:val="24"/>
          <w:szCs w:val="24"/>
        </w:rPr>
        <w:t>Родители (законные представители);</w:t>
      </w:r>
    </w:p>
    <w:p w:rsidR="00A773DC" w:rsidRPr="008F6A86" w:rsidRDefault="00452C37" w:rsidP="00F34325">
      <w:pPr>
        <w:pStyle w:val="a6"/>
        <w:numPr>
          <w:ilvl w:val="0"/>
          <w:numId w:val="13"/>
        </w:numPr>
        <w:spacing w:before="0" w:beforeAutospacing="0" w:after="0" w:afterAutospacing="0"/>
        <w:jc w:val="both"/>
        <w:rPr>
          <w:color w:val="auto"/>
          <w:sz w:val="24"/>
          <w:szCs w:val="24"/>
        </w:rPr>
      </w:pPr>
      <w:r w:rsidRPr="008F6A86">
        <w:rPr>
          <w:color w:val="auto"/>
          <w:sz w:val="24"/>
          <w:szCs w:val="24"/>
        </w:rPr>
        <w:t xml:space="preserve">Педагогические работники </w:t>
      </w:r>
      <w:r w:rsidR="00962856" w:rsidRPr="008F6A86">
        <w:rPr>
          <w:color w:val="auto"/>
          <w:sz w:val="24"/>
          <w:szCs w:val="24"/>
        </w:rPr>
        <w:t>МБДОУ</w:t>
      </w:r>
      <w:r w:rsidR="00CC3805" w:rsidRPr="008F6A86">
        <w:rPr>
          <w:color w:val="auto"/>
          <w:sz w:val="24"/>
          <w:szCs w:val="24"/>
        </w:rPr>
        <w:t xml:space="preserve"> </w:t>
      </w:r>
      <w:r w:rsidR="00962856" w:rsidRPr="008F6A86">
        <w:rPr>
          <w:color w:val="auto"/>
          <w:sz w:val="24"/>
          <w:szCs w:val="24"/>
        </w:rPr>
        <w:t>«Детский сад № 31»</w:t>
      </w:r>
    </w:p>
    <w:p w:rsidR="00452C37" w:rsidRPr="008F6A86" w:rsidRDefault="00A773DC" w:rsidP="00F34325">
      <w:pPr>
        <w:pStyle w:val="a6"/>
        <w:numPr>
          <w:ilvl w:val="0"/>
          <w:numId w:val="13"/>
        </w:numPr>
        <w:spacing w:before="0" w:beforeAutospacing="0" w:after="0" w:afterAutospacing="0"/>
        <w:jc w:val="both"/>
        <w:rPr>
          <w:color w:val="auto"/>
          <w:sz w:val="24"/>
          <w:szCs w:val="24"/>
        </w:rPr>
      </w:pPr>
      <w:proofErr w:type="gramStart"/>
      <w:r w:rsidRPr="008F6A86">
        <w:rPr>
          <w:color w:val="auto"/>
          <w:sz w:val="24"/>
          <w:szCs w:val="24"/>
        </w:rPr>
        <w:t>Социальные п</w:t>
      </w:r>
      <w:r w:rsidR="00B74CA1" w:rsidRPr="008F6A86">
        <w:rPr>
          <w:color w:val="auto"/>
          <w:sz w:val="24"/>
          <w:szCs w:val="24"/>
        </w:rPr>
        <w:t>а</w:t>
      </w:r>
      <w:r w:rsidRPr="008F6A86">
        <w:rPr>
          <w:color w:val="auto"/>
          <w:sz w:val="24"/>
          <w:szCs w:val="24"/>
        </w:rPr>
        <w:t>ртнеры</w:t>
      </w:r>
      <w:r w:rsidR="00803118" w:rsidRPr="008F6A86">
        <w:rPr>
          <w:color w:val="auto"/>
          <w:sz w:val="24"/>
          <w:szCs w:val="24"/>
        </w:rPr>
        <w:t xml:space="preserve"> (Пионерское лесничество, ДК «Импульс», Пионерская средняя школа, Пожарная часть, ГИБДД, Школа искусств, Детская библиотека)</w:t>
      </w:r>
      <w:r w:rsidR="00452C37" w:rsidRPr="008F6A86">
        <w:rPr>
          <w:color w:val="auto"/>
          <w:sz w:val="24"/>
          <w:szCs w:val="24"/>
        </w:rPr>
        <w:t>.</w:t>
      </w:r>
      <w:proofErr w:type="gramEnd"/>
    </w:p>
    <w:p w:rsidR="00CC3805" w:rsidRPr="008F6A86" w:rsidRDefault="00CC3805" w:rsidP="00CC3805">
      <w:pPr>
        <w:pStyle w:val="a6"/>
        <w:spacing w:before="0" w:beforeAutospacing="0" w:after="0" w:afterAutospacing="0"/>
        <w:ind w:left="720"/>
        <w:jc w:val="both"/>
        <w:rPr>
          <w:color w:val="auto"/>
          <w:sz w:val="24"/>
          <w:szCs w:val="24"/>
        </w:rPr>
      </w:pPr>
    </w:p>
    <w:p w:rsidR="00452C37" w:rsidRPr="008F6A86" w:rsidRDefault="00452C37" w:rsidP="00452C37">
      <w:pPr>
        <w:pStyle w:val="a6"/>
        <w:spacing w:before="0" w:beforeAutospacing="0" w:after="0" w:afterAutospacing="0"/>
        <w:jc w:val="both"/>
        <w:rPr>
          <w:color w:val="auto"/>
          <w:sz w:val="24"/>
          <w:szCs w:val="24"/>
        </w:rPr>
      </w:pPr>
      <w:r w:rsidRPr="008F6A86">
        <w:rPr>
          <w:color w:val="auto"/>
          <w:sz w:val="24"/>
          <w:szCs w:val="24"/>
        </w:rPr>
        <w:lastRenderedPageBreak/>
        <w:t xml:space="preserve">       Образовательная деятельность строится на адекватных возрасту формах работы с детьми, при этом основной формой и ведущим видом деятельности является игра. </w:t>
      </w:r>
    </w:p>
    <w:p w:rsidR="00CC3805" w:rsidRPr="008F6A86" w:rsidRDefault="00CC3805" w:rsidP="00452C37">
      <w:pPr>
        <w:pStyle w:val="a6"/>
        <w:spacing w:before="0" w:beforeAutospacing="0" w:after="0" w:afterAutospacing="0"/>
        <w:jc w:val="both"/>
        <w:rPr>
          <w:color w:val="auto"/>
          <w:sz w:val="24"/>
          <w:szCs w:val="24"/>
        </w:rPr>
      </w:pPr>
    </w:p>
    <w:p w:rsidR="00452C37" w:rsidRPr="008F6A86" w:rsidRDefault="00452C37" w:rsidP="00452C37">
      <w:pPr>
        <w:pStyle w:val="a6"/>
        <w:spacing w:before="0" w:beforeAutospacing="0" w:after="0" w:afterAutospacing="0"/>
        <w:jc w:val="both"/>
        <w:rPr>
          <w:color w:val="auto"/>
          <w:sz w:val="24"/>
          <w:szCs w:val="24"/>
        </w:rPr>
      </w:pPr>
      <w:r w:rsidRPr="008F6A86">
        <w:rPr>
          <w:color w:val="auto"/>
          <w:sz w:val="24"/>
          <w:szCs w:val="24"/>
        </w:rPr>
        <w:t xml:space="preserve">       Содержание образовательной деятельности направлено на реализацию задач пяти образовательных областей</w:t>
      </w:r>
      <w:r w:rsidR="00F100E1" w:rsidRPr="008F6A86">
        <w:rPr>
          <w:color w:val="auto"/>
          <w:sz w:val="24"/>
          <w:szCs w:val="24"/>
        </w:rPr>
        <w:t>:</w:t>
      </w:r>
    </w:p>
    <w:p w:rsidR="00F100E1" w:rsidRPr="008F6A86" w:rsidRDefault="00F100E1" w:rsidP="00F34325">
      <w:pPr>
        <w:pStyle w:val="a6"/>
        <w:numPr>
          <w:ilvl w:val="0"/>
          <w:numId w:val="14"/>
        </w:numPr>
        <w:spacing w:before="0" w:beforeAutospacing="0" w:after="0" w:afterAutospacing="0"/>
        <w:jc w:val="both"/>
        <w:rPr>
          <w:color w:val="auto"/>
          <w:sz w:val="24"/>
          <w:szCs w:val="24"/>
        </w:rPr>
      </w:pPr>
      <w:r w:rsidRPr="008F6A86">
        <w:rPr>
          <w:color w:val="auto"/>
          <w:sz w:val="24"/>
          <w:szCs w:val="24"/>
        </w:rPr>
        <w:t>Социально-коммуникативное развитие;</w:t>
      </w:r>
    </w:p>
    <w:p w:rsidR="00F100E1" w:rsidRPr="008F6A86" w:rsidRDefault="00F100E1" w:rsidP="00F34325">
      <w:pPr>
        <w:pStyle w:val="a6"/>
        <w:numPr>
          <w:ilvl w:val="0"/>
          <w:numId w:val="14"/>
        </w:numPr>
        <w:spacing w:before="0" w:beforeAutospacing="0" w:after="0" w:afterAutospacing="0"/>
        <w:jc w:val="both"/>
        <w:rPr>
          <w:color w:val="auto"/>
          <w:sz w:val="24"/>
          <w:szCs w:val="24"/>
        </w:rPr>
      </w:pPr>
      <w:r w:rsidRPr="008F6A86">
        <w:rPr>
          <w:color w:val="auto"/>
          <w:sz w:val="24"/>
          <w:szCs w:val="24"/>
        </w:rPr>
        <w:t>Познавательное развитие;</w:t>
      </w:r>
    </w:p>
    <w:p w:rsidR="00F100E1" w:rsidRPr="008F6A86" w:rsidRDefault="00F100E1" w:rsidP="00F34325">
      <w:pPr>
        <w:pStyle w:val="a6"/>
        <w:numPr>
          <w:ilvl w:val="0"/>
          <w:numId w:val="14"/>
        </w:numPr>
        <w:spacing w:before="0" w:beforeAutospacing="0" w:after="0" w:afterAutospacing="0"/>
        <w:jc w:val="both"/>
        <w:rPr>
          <w:color w:val="auto"/>
          <w:sz w:val="24"/>
          <w:szCs w:val="24"/>
        </w:rPr>
      </w:pPr>
      <w:r w:rsidRPr="008F6A86">
        <w:rPr>
          <w:color w:val="auto"/>
          <w:sz w:val="24"/>
          <w:szCs w:val="24"/>
        </w:rPr>
        <w:t>Речевое развитие;</w:t>
      </w:r>
    </w:p>
    <w:p w:rsidR="00F100E1" w:rsidRPr="008F6A86" w:rsidRDefault="00F100E1" w:rsidP="00F34325">
      <w:pPr>
        <w:pStyle w:val="a6"/>
        <w:numPr>
          <w:ilvl w:val="0"/>
          <w:numId w:val="14"/>
        </w:numPr>
        <w:spacing w:before="0" w:beforeAutospacing="0" w:after="0" w:afterAutospacing="0"/>
        <w:jc w:val="both"/>
        <w:rPr>
          <w:color w:val="auto"/>
          <w:sz w:val="24"/>
          <w:szCs w:val="24"/>
        </w:rPr>
      </w:pPr>
      <w:r w:rsidRPr="008F6A86">
        <w:rPr>
          <w:color w:val="auto"/>
          <w:sz w:val="24"/>
          <w:szCs w:val="24"/>
        </w:rPr>
        <w:t>Художественно-эстетическое развитие;</w:t>
      </w:r>
    </w:p>
    <w:p w:rsidR="00F100E1" w:rsidRPr="008F6A86" w:rsidRDefault="00F100E1" w:rsidP="00F34325">
      <w:pPr>
        <w:pStyle w:val="a6"/>
        <w:numPr>
          <w:ilvl w:val="0"/>
          <w:numId w:val="14"/>
        </w:numPr>
        <w:spacing w:before="0" w:beforeAutospacing="0" w:after="0" w:afterAutospacing="0"/>
        <w:jc w:val="both"/>
        <w:rPr>
          <w:color w:val="auto"/>
          <w:sz w:val="24"/>
          <w:szCs w:val="24"/>
        </w:rPr>
      </w:pPr>
      <w:r w:rsidRPr="008F6A86">
        <w:rPr>
          <w:color w:val="auto"/>
          <w:sz w:val="24"/>
          <w:szCs w:val="24"/>
        </w:rPr>
        <w:t>Физическое развитие.</w:t>
      </w:r>
    </w:p>
    <w:p w:rsidR="00CC3805" w:rsidRPr="008F6A86" w:rsidRDefault="00CC3805" w:rsidP="00CC3805">
      <w:pPr>
        <w:pStyle w:val="a6"/>
        <w:spacing w:before="0" w:beforeAutospacing="0" w:after="0" w:afterAutospacing="0"/>
        <w:ind w:left="720"/>
        <w:jc w:val="both"/>
        <w:rPr>
          <w:color w:val="auto"/>
          <w:sz w:val="24"/>
          <w:szCs w:val="24"/>
        </w:rPr>
      </w:pPr>
    </w:p>
    <w:p w:rsidR="00F100E1" w:rsidRPr="008F6A86" w:rsidRDefault="00F100E1" w:rsidP="00F100E1">
      <w:pPr>
        <w:pStyle w:val="a6"/>
        <w:spacing w:before="0" w:beforeAutospacing="0" w:after="0" w:afterAutospacing="0"/>
        <w:jc w:val="both"/>
        <w:rPr>
          <w:color w:val="auto"/>
          <w:sz w:val="24"/>
          <w:szCs w:val="24"/>
        </w:rPr>
      </w:pPr>
      <w:r w:rsidRPr="008F6A86">
        <w:rPr>
          <w:color w:val="auto"/>
          <w:sz w:val="24"/>
          <w:szCs w:val="24"/>
        </w:rPr>
        <w:t xml:space="preserve">       Конкретное содержание образовательных областей зависит от возрастных и индивидуальных особенностей воспитанников и может реализовываться в различных видах деятельности:</w:t>
      </w:r>
    </w:p>
    <w:p w:rsidR="00F100E1" w:rsidRPr="008F6A86" w:rsidRDefault="00F100E1" w:rsidP="00720A7F">
      <w:pPr>
        <w:pStyle w:val="a6"/>
        <w:spacing w:before="0" w:beforeAutospacing="0" w:after="0" w:afterAutospacing="0"/>
        <w:jc w:val="both"/>
        <w:rPr>
          <w:color w:val="auto"/>
          <w:sz w:val="24"/>
          <w:szCs w:val="24"/>
        </w:rPr>
      </w:pPr>
      <w:r w:rsidRPr="008F6A86">
        <w:rPr>
          <w:color w:val="auto"/>
          <w:sz w:val="24"/>
          <w:szCs w:val="24"/>
        </w:rPr>
        <w:t xml:space="preserve">      предметная деятельность и игры с составными и динамическими игрушками;</w:t>
      </w:r>
    </w:p>
    <w:p w:rsidR="00F100E1" w:rsidRPr="008F6A86" w:rsidRDefault="00F100E1" w:rsidP="00F34325">
      <w:pPr>
        <w:pStyle w:val="a6"/>
        <w:numPr>
          <w:ilvl w:val="0"/>
          <w:numId w:val="15"/>
        </w:numPr>
        <w:spacing w:before="0" w:beforeAutospacing="0" w:after="0" w:afterAutospacing="0"/>
        <w:jc w:val="both"/>
        <w:rPr>
          <w:color w:val="auto"/>
          <w:sz w:val="24"/>
          <w:szCs w:val="24"/>
        </w:rPr>
      </w:pPr>
      <w:r w:rsidRPr="008F6A86">
        <w:rPr>
          <w:color w:val="auto"/>
          <w:sz w:val="24"/>
          <w:szCs w:val="24"/>
        </w:rPr>
        <w:t>экспериментирование с материалами и веществами (песок, вода, тесто и пр.);</w:t>
      </w:r>
    </w:p>
    <w:p w:rsidR="00F100E1" w:rsidRPr="008F6A86" w:rsidRDefault="00F100E1" w:rsidP="00F34325">
      <w:pPr>
        <w:pStyle w:val="a6"/>
        <w:numPr>
          <w:ilvl w:val="0"/>
          <w:numId w:val="15"/>
        </w:numPr>
        <w:spacing w:before="0" w:beforeAutospacing="0" w:after="0" w:afterAutospacing="0"/>
        <w:jc w:val="both"/>
        <w:rPr>
          <w:color w:val="auto"/>
          <w:sz w:val="24"/>
          <w:szCs w:val="24"/>
        </w:rPr>
      </w:pPr>
      <w:r w:rsidRPr="008F6A86">
        <w:rPr>
          <w:color w:val="auto"/>
          <w:sz w:val="24"/>
          <w:szCs w:val="24"/>
        </w:rPr>
        <w:t xml:space="preserve">общение </w:t>
      </w:r>
      <w:proofErr w:type="gramStart"/>
      <w:r w:rsidRPr="008F6A86">
        <w:rPr>
          <w:color w:val="auto"/>
          <w:sz w:val="24"/>
          <w:szCs w:val="24"/>
        </w:rPr>
        <w:t>со</w:t>
      </w:r>
      <w:proofErr w:type="gramEnd"/>
      <w:r w:rsidRPr="008F6A86">
        <w:rPr>
          <w:color w:val="auto"/>
          <w:sz w:val="24"/>
          <w:szCs w:val="24"/>
        </w:rPr>
        <w:t xml:space="preserve"> взрослыми и совместные игры со сверстниками под руководством взрослого;</w:t>
      </w:r>
    </w:p>
    <w:p w:rsidR="00F100E1" w:rsidRPr="008F6A86" w:rsidRDefault="00F100E1" w:rsidP="00F34325">
      <w:pPr>
        <w:pStyle w:val="a6"/>
        <w:numPr>
          <w:ilvl w:val="0"/>
          <w:numId w:val="15"/>
        </w:numPr>
        <w:spacing w:before="0" w:beforeAutospacing="0" w:after="0" w:afterAutospacing="0"/>
        <w:jc w:val="both"/>
        <w:rPr>
          <w:color w:val="auto"/>
          <w:sz w:val="24"/>
          <w:szCs w:val="24"/>
        </w:rPr>
      </w:pPr>
      <w:r w:rsidRPr="008F6A86">
        <w:rPr>
          <w:color w:val="auto"/>
          <w:sz w:val="24"/>
          <w:szCs w:val="24"/>
        </w:rPr>
        <w:t>самообслуживание и действия с бытовыми предметами-орудиями (ложка, совок, лопатка и пр.);</w:t>
      </w:r>
    </w:p>
    <w:p w:rsidR="00F100E1" w:rsidRPr="008F6A86" w:rsidRDefault="00F100E1" w:rsidP="00F34325">
      <w:pPr>
        <w:pStyle w:val="a6"/>
        <w:numPr>
          <w:ilvl w:val="0"/>
          <w:numId w:val="15"/>
        </w:numPr>
        <w:spacing w:before="0" w:beforeAutospacing="0" w:after="0" w:afterAutospacing="0"/>
        <w:jc w:val="both"/>
        <w:rPr>
          <w:color w:val="auto"/>
          <w:sz w:val="24"/>
          <w:szCs w:val="24"/>
        </w:rPr>
      </w:pPr>
      <w:r w:rsidRPr="008F6A86">
        <w:rPr>
          <w:color w:val="auto"/>
          <w:sz w:val="24"/>
          <w:szCs w:val="24"/>
        </w:rPr>
        <w:t>восприятие смысла музыки, сказок, стихов, рассматривание картинок;</w:t>
      </w:r>
    </w:p>
    <w:p w:rsidR="00F100E1" w:rsidRPr="008F6A86" w:rsidRDefault="00F100E1" w:rsidP="00F34325">
      <w:pPr>
        <w:pStyle w:val="a6"/>
        <w:numPr>
          <w:ilvl w:val="0"/>
          <w:numId w:val="15"/>
        </w:numPr>
        <w:spacing w:before="0" w:beforeAutospacing="0" w:after="0" w:afterAutospacing="0"/>
        <w:jc w:val="both"/>
        <w:rPr>
          <w:color w:val="auto"/>
          <w:sz w:val="24"/>
          <w:szCs w:val="24"/>
        </w:rPr>
      </w:pPr>
      <w:r w:rsidRPr="008F6A86">
        <w:rPr>
          <w:color w:val="auto"/>
          <w:sz w:val="24"/>
          <w:szCs w:val="24"/>
        </w:rPr>
        <w:t>двигательная деятельность.</w:t>
      </w:r>
    </w:p>
    <w:p w:rsidR="00F100E1" w:rsidRPr="008F6A86" w:rsidRDefault="00F100E1" w:rsidP="00F34325">
      <w:pPr>
        <w:pStyle w:val="a6"/>
        <w:numPr>
          <w:ilvl w:val="0"/>
          <w:numId w:val="15"/>
        </w:numPr>
        <w:spacing w:before="0" w:beforeAutospacing="0" w:after="0" w:afterAutospacing="0"/>
        <w:jc w:val="both"/>
        <w:rPr>
          <w:color w:val="auto"/>
          <w:sz w:val="24"/>
          <w:szCs w:val="24"/>
        </w:rPr>
      </w:pPr>
      <w:proofErr w:type="gramStart"/>
      <w:r w:rsidRPr="008F6A86">
        <w:rPr>
          <w:color w:val="auto"/>
          <w:sz w:val="24"/>
          <w:szCs w:val="24"/>
        </w:rPr>
        <w:t>игровая</w:t>
      </w:r>
      <w:proofErr w:type="gramEnd"/>
      <w:r w:rsidRPr="008F6A86">
        <w:rPr>
          <w:color w:val="auto"/>
          <w:sz w:val="24"/>
          <w:szCs w:val="24"/>
        </w:rPr>
        <w:t xml:space="preserve"> (включая сюжетно-ролевую игру, игру с правилами и другие виды игры);</w:t>
      </w:r>
    </w:p>
    <w:p w:rsidR="00F100E1" w:rsidRPr="008F6A86" w:rsidRDefault="00F100E1" w:rsidP="00F34325">
      <w:pPr>
        <w:pStyle w:val="a6"/>
        <w:numPr>
          <w:ilvl w:val="0"/>
          <w:numId w:val="15"/>
        </w:numPr>
        <w:spacing w:before="0" w:beforeAutospacing="0" w:after="0" w:afterAutospacing="0"/>
        <w:jc w:val="both"/>
        <w:rPr>
          <w:color w:val="auto"/>
          <w:sz w:val="24"/>
          <w:szCs w:val="24"/>
        </w:rPr>
      </w:pPr>
      <w:r w:rsidRPr="008F6A86">
        <w:rPr>
          <w:color w:val="auto"/>
          <w:sz w:val="24"/>
          <w:szCs w:val="24"/>
        </w:rPr>
        <w:t xml:space="preserve">коммуникативная (общение и взаимодействие </w:t>
      </w:r>
      <w:proofErr w:type="gramStart"/>
      <w:r w:rsidRPr="008F6A86">
        <w:rPr>
          <w:color w:val="auto"/>
          <w:sz w:val="24"/>
          <w:szCs w:val="24"/>
        </w:rPr>
        <w:t>со</w:t>
      </w:r>
      <w:proofErr w:type="gramEnd"/>
      <w:r w:rsidRPr="008F6A86">
        <w:rPr>
          <w:color w:val="auto"/>
          <w:sz w:val="24"/>
          <w:szCs w:val="24"/>
        </w:rPr>
        <w:t xml:space="preserve"> взрослыми и другие виды игры);</w:t>
      </w:r>
    </w:p>
    <w:p w:rsidR="00F100E1" w:rsidRPr="008F6A86" w:rsidRDefault="00F100E1" w:rsidP="00F34325">
      <w:pPr>
        <w:pStyle w:val="a6"/>
        <w:numPr>
          <w:ilvl w:val="0"/>
          <w:numId w:val="15"/>
        </w:numPr>
        <w:spacing w:before="0" w:beforeAutospacing="0" w:after="0" w:afterAutospacing="0"/>
        <w:jc w:val="both"/>
        <w:rPr>
          <w:color w:val="auto"/>
          <w:sz w:val="24"/>
          <w:szCs w:val="24"/>
        </w:rPr>
      </w:pPr>
      <w:proofErr w:type="gramStart"/>
      <w:r w:rsidRPr="008F6A86">
        <w:rPr>
          <w:color w:val="auto"/>
          <w:sz w:val="24"/>
          <w:szCs w:val="24"/>
        </w:rPr>
        <w:t>познавательно-исследовательская</w:t>
      </w:r>
      <w:proofErr w:type="gramEnd"/>
      <w:r w:rsidRPr="008F6A86">
        <w:rPr>
          <w:color w:val="auto"/>
          <w:sz w:val="24"/>
          <w:szCs w:val="24"/>
        </w:rPr>
        <w:t xml:space="preserve"> (исследование объектов окружающего мира и </w:t>
      </w:r>
      <w:r w:rsidR="00B3007D" w:rsidRPr="008F6A86">
        <w:rPr>
          <w:color w:val="auto"/>
          <w:sz w:val="24"/>
          <w:szCs w:val="24"/>
        </w:rPr>
        <w:t>экспериментирование с ними);</w:t>
      </w:r>
    </w:p>
    <w:p w:rsidR="00B3007D" w:rsidRPr="008F6A86" w:rsidRDefault="00B3007D" w:rsidP="00F34325">
      <w:pPr>
        <w:pStyle w:val="a6"/>
        <w:numPr>
          <w:ilvl w:val="0"/>
          <w:numId w:val="15"/>
        </w:numPr>
        <w:spacing w:before="0" w:beforeAutospacing="0" w:after="0" w:afterAutospacing="0"/>
        <w:jc w:val="both"/>
        <w:rPr>
          <w:color w:val="auto"/>
          <w:sz w:val="24"/>
          <w:szCs w:val="24"/>
        </w:rPr>
      </w:pPr>
      <w:r w:rsidRPr="008F6A86">
        <w:rPr>
          <w:color w:val="auto"/>
          <w:sz w:val="24"/>
          <w:szCs w:val="24"/>
        </w:rPr>
        <w:t>восприятие художественной литературы и фольклора;</w:t>
      </w:r>
    </w:p>
    <w:p w:rsidR="00B3007D" w:rsidRPr="008F6A86" w:rsidRDefault="00B3007D" w:rsidP="00F34325">
      <w:pPr>
        <w:pStyle w:val="a6"/>
        <w:numPr>
          <w:ilvl w:val="0"/>
          <w:numId w:val="15"/>
        </w:numPr>
        <w:spacing w:before="0" w:beforeAutospacing="0" w:after="0" w:afterAutospacing="0"/>
        <w:jc w:val="both"/>
        <w:rPr>
          <w:color w:val="auto"/>
          <w:sz w:val="24"/>
          <w:szCs w:val="24"/>
        </w:rPr>
      </w:pPr>
      <w:r w:rsidRPr="008F6A86">
        <w:rPr>
          <w:color w:val="auto"/>
          <w:sz w:val="24"/>
          <w:szCs w:val="24"/>
        </w:rPr>
        <w:t>самообслуживание и элементарный бытовой труд (в помещении и на улице);</w:t>
      </w:r>
    </w:p>
    <w:p w:rsidR="00B3007D" w:rsidRPr="008F6A86" w:rsidRDefault="00B3007D" w:rsidP="00F34325">
      <w:pPr>
        <w:pStyle w:val="a6"/>
        <w:numPr>
          <w:ilvl w:val="0"/>
          <w:numId w:val="15"/>
        </w:numPr>
        <w:spacing w:before="0" w:beforeAutospacing="0" w:after="0" w:afterAutospacing="0"/>
        <w:jc w:val="both"/>
        <w:rPr>
          <w:color w:val="auto"/>
          <w:sz w:val="24"/>
          <w:szCs w:val="24"/>
        </w:rPr>
      </w:pPr>
      <w:r w:rsidRPr="008F6A86">
        <w:rPr>
          <w:color w:val="auto"/>
          <w:sz w:val="24"/>
          <w:szCs w:val="24"/>
        </w:rPr>
        <w:t>конструирование из разного материала (включая конструкторы, модули, бумагу, природный и иной материал);</w:t>
      </w:r>
    </w:p>
    <w:p w:rsidR="00B3007D" w:rsidRPr="008F6A86" w:rsidRDefault="00B3007D" w:rsidP="00F34325">
      <w:pPr>
        <w:pStyle w:val="a6"/>
        <w:numPr>
          <w:ilvl w:val="0"/>
          <w:numId w:val="15"/>
        </w:numPr>
        <w:spacing w:before="0" w:beforeAutospacing="0" w:after="0" w:afterAutospacing="0"/>
        <w:jc w:val="both"/>
        <w:rPr>
          <w:color w:val="auto"/>
          <w:sz w:val="24"/>
          <w:szCs w:val="24"/>
        </w:rPr>
      </w:pPr>
      <w:r w:rsidRPr="008F6A86">
        <w:rPr>
          <w:color w:val="auto"/>
          <w:sz w:val="24"/>
          <w:szCs w:val="24"/>
        </w:rPr>
        <w:t>изобразительная (рисование, лепка, аппликация);</w:t>
      </w:r>
    </w:p>
    <w:p w:rsidR="00B3007D" w:rsidRPr="008F6A86" w:rsidRDefault="00B3007D" w:rsidP="00F34325">
      <w:pPr>
        <w:pStyle w:val="a6"/>
        <w:numPr>
          <w:ilvl w:val="0"/>
          <w:numId w:val="15"/>
        </w:numPr>
        <w:spacing w:before="0" w:beforeAutospacing="0" w:after="0" w:afterAutospacing="0"/>
        <w:jc w:val="both"/>
        <w:rPr>
          <w:color w:val="auto"/>
          <w:sz w:val="24"/>
          <w:szCs w:val="24"/>
        </w:rPr>
      </w:pPr>
      <w:proofErr w:type="gramStart"/>
      <w:r w:rsidRPr="008F6A86">
        <w:rPr>
          <w:color w:val="auto"/>
          <w:sz w:val="24"/>
          <w:szCs w:val="24"/>
        </w:rPr>
        <w:t>музыкальная</w:t>
      </w:r>
      <w:proofErr w:type="gramEnd"/>
      <w:r w:rsidRPr="008F6A86">
        <w:rPr>
          <w:color w:val="auto"/>
          <w:sz w:val="24"/>
          <w:szCs w:val="24"/>
        </w:rPr>
        <w:t xml:space="preserve"> (восприятие и понимание смысла музыкальных произведений, пение, музыкально-ритмические движения, игры на музыкальных инструментах);</w:t>
      </w:r>
    </w:p>
    <w:p w:rsidR="00B3007D" w:rsidRPr="008F6A86" w:rsidRDefault="00B3007D" w:rsidP="00F34325">
      <w:pPr>
        <w:pStyle w:val="a6"/>
        <w:numPr>
          <w:ilvl w:val="0"/>
          <w:numId w:val="15"/>
        </w:numPr>
        <w:spacing w:before="0" w:beforeAutospacing="0" w:after="0" w:afterAutospacing="0"/>
        <w:jc w:val="both"/>
        <w:rPr>
          <w:color w:val="auto"/>
          <w:sz w:val="24"/>
          <w:szCs w:val="24"/>
        </w:rPr>
      </w:pPr>
      <w:proofErr w:type="gramStart"/>
      <w:r w:rsidRPr="008F6A86">
        <w:rPr>
          <w:color w:val="auto"/>
          <w:sz w:val="24"/>
          <w:szCs w:val="24"/>
        </w:rPr>
        <w:t>двигательная</w:t>
      </w:r>
      <w:proofErr w:type="gramEnd"/>
      <w:r w:rsidRPr="008F6A86">
        <w:rPr>
          <w:color w:val="auto"/>
          <w:sz w:val="24"/>
          <w:szCs w:val="24"/>
        </w:rPr>
        <w:t xml:space="preserve"> (овладение основными движениями).</w:t>
      </w:r>
    </w:p>
    <w:p w:rsidR="00F100E1" w:rsidRPr="008F6A86" w:rsidRDefault="00F100E1" w:rsidP="00F100E1">
      <w:pPr>
        <w:pStyle w:val="a6"/>
        <w:spacing w:before="0" w:beforeAutospacing="0" w:after="0" w:afterAutospacing="0"/>
        <w:jc w:val="both"/>
        <w:rPr>
          <w:color w:val="auto"/>
          <w:sz w:val="24"/>
          <w:szCs w:val="24"/>
        </w:rPr>
      </w:pPr>
    </w:p>
    <w:p w:rsidR="00B3007D" w:rsidRPr="008F6A86" w:rsidRDefault="00B3007D" w:rsidP="00F100E1">
      <w:pPr>
        <w:pStyle w:val="a6"/>
        <w:spacing w:before="0" w:beforeAutospacing="0" w:after="0" w:afterAutospacing="0"/>
        <w:jc w:val="both"/>
        <w:rPr>
          <w:color w:val="auto"/>
          <w:sz w:val="24"/>
          <w:szCs w:val="24"/>
        </w:rPr>
      </w:pPr>
      <w:r w:rsidRPr="008F6A86">
        <w:rPr>
          <w:color w:val="auto"/>
          <w:sz w:val="24"/>
          <w:szCs w:val="24"/>
        </w:rPr>
        <w:t xml:space="preserve">       Система оценки образовательной деятельности, предусмотренная Программой. Включает оценивание качества условий образовательной деятельности, а именно психолого-педагогические условия и предметно-развивающую среду.</w:t>
      </w:r>
    </w:p>
    <w:p w:rsidR="00D13012" w:rsidRPr="008F6A86" w:rsidRDefault="00D13012" w:rsidP="00F100E1">
      <w:pPr>
        <w:pStyle w:val="a6"/>
        <w:spacing w:before="0" w:beforeAutospacing="0" w:after="0" w:afterAutospacing="0"/>
        <w:jc w:val="both"/>
        <w:rPr>
          <w:color w:val="auto"/>
          <w:sz w:val="24"/>
          <w:szCs w:val="24"/>
        </w:rPr>
      </w:pPr>
    </w:p>
    <w:p w:rsidR="00B3007D" w:rsidRPr="008F6A86" w:rsidRDefault="00B3007D" w:rsidP="00F100E1">
      <w:pPr>
        <w:pStyle w:val="a6"/>
        <w:spacing w:before="0" w:beforeAutospacing="0" w:after="0" w:afterAutospacing="0"/>
        <w:jc w:val="both"/>
        <w:rPr>
          <w:color w:val="auto"/>
          <w:sz w:val="24"/>
          <w:szCs w:val="24"/>
        </w:rPr>
      </w:pPr>
      <w:r w:rsidRPr="008F6A86">
        <w:rPr>
          <w:color w:val="auto"/>
          <w:sz w:val="24"/>
          <w:szCs w:val="24"/>
        </w:rPr>
        <w:t xml:space="preserve">       Программой не предусмотрено оценивание качества образовательной деятельности на основе достижения детьми планируемых результатов освоения Программы.</w:t>
      </w:r>
    </w:p>
    <w:p w:rsidR="00D13012" w:rsidRPr="008F6A86" w:rsidRDefault="00D13012" w:rsidP="00F100E1">
      <w:pPr>
        <w:pStyle w:val="a6"/>
        <w:spacing w:before="0" w:beforeAutospacing="0" w:after="0" w:afterAutospacing="0"/>
        <w:jc w:val="both"/>
        <w:rPr>
          <w:color w:val="auto"/>
          <w:sz w:val="24"/>
          <w:szCs w:val="24"/>
        </w:rPr>
      </w:pPr>
    </w:p>
    <w:p w:rsidR="00B3007D" w:rsidRPr="008F6A86" w:rsidRDefault="00B3007D" w:rsidP="00F100E1">
      <w:pPr>
        <w:pStyle w:val="a6"/>
        <w:spacing w:before="0" w:beforeAutospacing="0" w:after="0" w:afterAutospacing="0"/>
        <w:jc w:val="both"/>
        <w:rPr>
          <w:color w:val="auto"/>
          <w:sz w:val="24"/>
          <w:szCs w:val="24"/>
        </w:rPr>
      </w:pPr>
      <w:r w:rsidRPr="008F6A86">
        <w:rPr>
          <w:color w:val="auto"/>
          <w:sz w:val="24"/>
          <w:szCs w:val="24"/>
        </w:rPr>
        <w:t xml:space="preserve">       Программой предусмотрена система мониторинга динамики развития детей, динамики их образовательных достижений, основанная на методе наблюдения, включающая педагогическую диагностику, связанную с оценкой эффективности педагогических действий с целью их дальнейшей оптимизации.</w:t>
      </w:r>
    </w:p>
    <w:p w:rsidR="00D13012" w:rsidRPr="008F6A86" w:rsidRDefault="00D13012" w:rsidP="00F100E1">
      <w:pPr>
        <w:pStyle w:val="a6"/>
        <w:spacing w:before="0" w:beforeAutospacing="0" w:after="0" w:afterAutospacing="0"/>
        <w:jc w:val="both"/>
        <w:rPr>
          <w:color w:val="auto"/>
          <w:sz w:val="24"/>
          <w:szCs w:val="24"/>
        </w:rPr>
      </w:pPr>
    </w:p>
    <w:p w:rsidR="00B3007D" w:rsidRPr="008F6A86" w:rsidRDefault="00B3007D" w:rsidP="00F100E1">
      <w:pPr>
        <w:pStyle w:val="a6"/>
        <w:spacing w:before="0" w:beforeAutospacing="0" w:after="0" w:afterAutospacing="0"/>
        <w:jc w:val="both"/>
        <w:rPr>
          <w:color w:val="auto"/>
          <w:sz w:val="24"/>
          <w:szCs w:val="24"/>
        </w:rPr>
      </w:pPr>
      <w:r w:rsidRPr="008F6A86">
        <w:rPr>
          <w:color w:val="auto"/>
          <w:sz w:val="24"/>
          <w:szCs w:val="24"/>
        </w:rPr>
        <w:t xml:space="preserve">       Так же оценка качества образовательной деятельности по Программе включает: оценку родителями удовлетворенности качеством образовательных услуг</w:t>
      </w:r>
      <w:r w:rsidR="00942F57" w:rsidRPr="008F6A86">
        <w:rPr>
          <w:color w:val="auto"/>
          <w:sz w:val="24"/>
          <w:szCs w:val="24"/>
        </w:rPr>
        <w:t xml:space="preserve"> (социологический опрос).</w:t>
      </w:r>
    </w:p>
    <w:p w:rsidR="00CC3805" w:rsidRPr="008F6A86" w:rsidRDefault="005D0195" w:rsidP="00F100E1">
      <w:pPr>
        <w:pStyle w:val="a6"/>
        <w:spacing w:before="0" w:beforeAutospacing="0" w:after="0" w:afterAutospacing="0"/>
        <w:jc w:val="both"/>
        <w:rPr>
          <w:color w:val="auto"/>
          <w:sz w:val="24"/>
          <w:szCs w:val="24"/>
        </w:rPr>
      </w:pPr>
      <w:r w:rsidRPr="008F6A86">
        <w:rPr>
          <w:color w:val="auto"/>
          <w:sz w:val="24"/>
          <w:szCs w:val="24"/>
        </w:rPr>
        <w:lastRenderedPageBreak/>
        <w:t xml:space="preserve">Программа детского сада ориентирована на детей </w:t>
      </w:r>
      <w:r w:rsidR="003228E3" w:rsidRPr="008F6A86">
        <w:rPr>
          <w:color w:val="auto"/>
          <w:sz w:val="24"/>
          <w:szCs w:val="24"/>
        </w:rPr>
        <w:t xml:space="preserve">с 2 месяцев до </w:t>
      </w:r>
      <w:r w:rsidRPr="008F6A86">
        <w:rPr>
          <w:color w:val="auto"/>
          <w:sz w:val="24"/>
          <w:szCs w:val="24"/>
        </w:rPr>
        <w:t xml:space="preserve">8 лет, в том числе категории детей с ограниченными возможностями здоровья. </w:t>
      </w:r>
    </w:p>
    <w:p w:rsidR="00443B4A" w:rsidRPr="008F6A86" w:rsidRDefault="00942F57" w:rsidP="002337B6">
      <w:pPr>
        <w:pStyle w:val="a6"/>
        <w:spacing w:before="0" w:beforeAutospacing="0" w:after="0" w:afterAutospacing="0"/>
        <w:jc w:val="both"/>
        <w:rPr>
          <w:color w:val="auto"/>
          <w:sz w:val="24"/>
          <w:szCs w:val="24"/>
        </w:rPr>
      </w:pPr>
      <w:r w:rsidRPr="008F6A86">
        <w:rPr>
          <w:color w:val="auto"/>
          <w:sz w:val="24"/>
          <w:szCs w:val="24"/>
        </w:rPr>
        <w:t>Обязательная часть Программы реализуется в содержании образовательной деятельности в соответствии с направлениями развития ребенка, представленными в пяти образовательных областях</w:t>
      </w:r>
      <w:r w:rsidR="002337B6" w:rsidRPr="008F6A86">
        <w:rPr>
          <w:color w:val="auto"/>
          <w:sz w:val="24"/>
          <w:szCs w:val="24"/>
        </w:rPr>
        <w:t xml:space="preserve">с учетом </w:t>
      </w:r>
      <w:r w:rsidR="008210B1" w:rsidRPr="008F6A86">
        <w:rPr>
          <w:color w:val="auto"/>
          <w:sz w:val="24"/>
          <w:szCs w:val="24"/>
        </w:rPr>
        <w:t>Федеральной образовательной программы дошкольного образования</w:t>
      </w:r>
      <w:r w:rsidR="00443B4A" w:rsidRPr="008F6A86">
        <w:rPr>
          <w:color w:val="auto"/>
          <w:sz w:val="24"/>
          <w:szCs w:val="24"/>
        </w:rPr>
        <w:t>.</w:t>
      </w:r>
    </w:p>
    <w:p w:rsidR="0035576E" w:rsidRPr="008F6A86" w:rsidRDefault="00443B4A" w:rsidP="00443B4A">
      <w:pPr>
        <w:pStyle w:val="a6"/>
        <w:spacing w:before="0" w:beforeAutospacing="0" w:after="0" w:afterAutospacing="0"/>
        <w:jc w:val="both"/>
        <w:rPr>
          <w:color w:val="auto"/>
        </w:rPr>
      </w:pPr>
      <w:r w:rsidRPr="008F6A86">
        <w:rPr>
          <w:color w:val="auto"/>
          <w:sz w:val="24"/>
          <w:szCs w:val="24"/>
        </w:rPr>
        <w:t>Д</w:t>
      </w:r>
      <w:r w:rsidR="008210B1" w:rsidRPr="008F6A86">
        <w:rPr>
          <w:color w:val="auto"/>
          <w:sz w:val="24"/>
          <w:szCs w:val="24"/>
        </w:rPr>
        <w:t xml:space="preserve">етский </w:t>
      </w:r>
      <w:r w:rsidR="0035576E" w:rsidRPr="008F6A86">
        <w:rPr>
          <w:color w:val="auto"/>
          <w:sz w:val="24"/>
          <w:szCs w:val="24"/>
        </w:rPr>
        <w:t>сад реализует</w:t>
      </w:r>
      <w:r w:rsidRPr="008F6A86">
        <w:rPr>
          <w:color w:val="auto"/>
          <w:sz w:val="24"/>
          <w:szCs w:val="24"/>
        </w:rPr>
        <w:t xml:space="preserve"> парциальные программы:</w:t>
      </w:r>
    </w:p>
    <w:p w:rsidR="0035576E" w:rsidRPr="008F6A86" w:rsidRDefault="005D0195" w:rsidP="00F34325">
      <w:pPr>
        <w:pStyle w:val="a4"/>
        <w:numPr>
          <w:ilvl w:val="0"/>
          <w:numId w:val="88"/>
        </w:numPr>
        <w:spacing w:after="0" w:line="240" w:lineRule="auto"/>
        <w:jc w:val="both"/>
        <w:rPr>
          <w:rFonts w:ascii="Times New Roman" w:hAnsi="Times New Roman"/>
          <w:sz w:val="24"/>
          <w:szCs w:val="24"/>
        </w:rPr>
      </w:pPr>
      <w:r w:rsidRPr="008F6A86">
        <w:rPr>
          <w:rFonts w:ascii="Times New Roman" w:hAnsi="Times New Roman"/>
          <w:sz w:val="24"/>
          <w:szCs w:val="24"/>
        </w:rPr>
        <w:t xml:space="preserve"> «Ц</w:t>
      </w:r>
      <w:r w:rsidR="0035576E" w:rsidRPr="008F6A86">
        <w:rPr>
          <w:rFonts w:ascii="Times New Roman" w:hAnsi="Times New Roman"/>
          <w:sz w:val="24"/>
          <w:szCs w:val="24"/>
        </w:rPr>
        <w:t>ветные ладошки» И.А. Лыковой</w:t>
      </w:r>
    </w:p>
    <w:p w:rsidR="006024ED" w:rsidRPr="008F6A86" w:rsidRDefault="0035576E" w:rsidP="00F34325">
      <w:pPr>
        <w:pStyle w:val="a4"/>
        <w:numPr>
          <w:ilvl w:val="0"/>
          <w:numId w:val="88"/>
        </w:numPr>
        <w:spacing w:after="0" w:line="240" w:lineRule="auto"/>
        <w:jc w:val="both"/>
        <w:rPr>
          <w:rFonts w:ascii="Times New Roman" w:hAnsi="Times New Roman"/>
          <w:sz w:val="24"/>
          <w:szCs w:val="24"/>
        </w:rPr>
      </w:pPr>
      <w:r w:rsidRPr="008F6A86">
        <w:rPr>
          <w:rFonts w:ascii="Times New Roman" w:hAnsi="Times New Roman"/>
          <w:sz w:val="24"/>
          <w:szCs w:val="24"/>
        </w:rPr>
        <w:t xml:space="preserve"> «Конструирование и художественный труд в детском саду» Л.В. Куцаковой</w:t>
      </w:r>
    </w:p>
    <w:p w:rsidR="006024ED" w:rsidRPr="008F6A86" w:rsidRDefault="0035576E" w:rsidP="00F34325">
      <w:pPr>
        <w:pStyle w:val="a4"/>
        <w:numPr>
          <w:ilvl w:val="0"/>
          <w:numId w:val="88"/>
        </w:numPr>
        <w:spacing w:after="0" w:line="240" w:lineRule="auto"/>
        <w:jc w:val="both"/>
        <w:rPr>
          <w:rFonts w:ascii="Times New Roman" w:hAnsi="Times New Roman"/>
          <w:sz w:val="24"/>
          <w:szCs w:val="24"/>
        </w:rPr>
      </w:pPr>
      <w:r w:rsidRPr="008F6A86">
        <w:rPr>
          <w:rFonts w:ascii="Times New Roman" w:hAnsi="Times New Roman"/>
          <w:sz w:val="24"/>
          <w:szCs w:val="24"/>
        </w:rPr>
        <w:t xml:space="preserve"> «Ладушки» Новоскольцевой И., Каплуновой И.</w:t>
      </w:r>
    </w:p>
    <w:p w:rsidR="006024ED" w:rsidRPr="008F6A86" w:rsidRDefault="006024ED" w:rsidP="00F34325">
      <w:pPr>
        <w:pStyle w:val="a4"/>
        <w:numPr>
          <w:ilvl w:val="0"/>
          <w:numId w:val="88"/>
        </w:numPr>
        <w:spacing w:after="0" w:line="240" w:lineRule="auto"/>
        <w:jc w:val="both"/>
        <w:rPr>
          <w:rFonts w:ascii="Times New Roman" w:hAnsi="Times New Roman"/>
          <w:sz w:val="24"/>
          <w:szCs w:val="24"/>
        </w:rPr>
      </w:pPr>
      <w:r w:rsidRPr="008F6A86">
        <w:rPr>
          <w:rFonts w:ascii="Times New Roman" w:hAnsi="Times New Roman"/>
          <w:sz w:val="24"/>
          <w:szCs w:val="24"/>
        </w:rPr>
        <w:t>«Развитие речи в детском саду» О.С. Ушаковой</w:t>
      </w:r>
    </w:p>
    <w:p w:rsidR="0035576E" w:rsidRPr="008F6A86" w:rsidRDefault="006024ED" w:rsidP="00F34325">
      <w:pPr>
        <w:pStyle w:val="a4"/>
        <w:numPr>
          <w:ilvl w:val="0"/>
          <w:numId w:val="88"/>
        </w:numPr>
        <w:spacing w:after="0" w:line="240" w:lineRule="auto"/>
        <w:jc w:val="both"/>
        <w:rPr>
          <w:rFonts w:ascii="Times New Roman" w:hAnsi="Times New Roman"/>
          <w:sz w:val="24"/>
          <w:szCs w:val="24"/>
        </w:rPr>
      </w:pPr>
      <w:r w:rsidRPr="008F6A86">
        <w:rPr>
          <w:rFonts w:ascii="Times New Roman" w:hAnsi="Times New Roman"/>
          <w:sz w:val="24"/>
          <w:szCs w:val="24"/>
        </w:rPr>
        <w:t>«Развитие связной речи детей дошкольного возраста с 2 до 7 лет» Н.В. Нищевой</w:t>
      </w:r>
    </w:p>
    <w:p w:rsidR="008521BB" w:rsidRPr="008F6A86" w:rsidRDefault="008521BB" w:rsidP="008521BB">
      <w:pPr>
        <w:spacing w:line="281" w:lineRule="exact"/>
        <w:jc w:val="both"/>
        <w:rPr>
          <w:bCs/>
        </w:rPr>
      </w:pPr>
      <w:r w:rsidRPr="008F6A86">
        <w:rPr>
          <w:bCs/>
        </w:rPr>
        <w:t>Часть</w:t>
      </w:r>
      <w:r w:rsidR="00674BCF" w:rsidRPr="008F6A86">
        <w:rPr>
          <w:bCs/>
        </w:rPr>
        <w:t xml:space="preserve"> программы</w:t>
      </w:r>
      <w:r w:rsidRPr="008F6A86">
        <w:rPr>
          <w:bCs/>
        </w:rPr>
        <w:t>, формируемая участниками образовательных отношений</w:t>
      </w:r>
      <w:r w:rsidR="002C29E0" w:rsidRPr="008F6A86">
        <w:rPr>
          <w:bCs/>
        </w:rPr>
        <w:t>,</w:t>
      </w:r>
      <w:r w:rsidRPr="008F6A86">
        <w:rPr>
          <w:bCs/>
        </w:rPr>
        <w:t xml:space="preserve"> представлена</w:t>
      </w:r>
      <w:r w:rsidR="00A773DC" w:rsidRPr="008F6A86">
        <w:rPr>
          <w:bCs/>
        </w:rPr>
        <w:t>:</w:t>
      </w:r>
    </w:p>
    <w:p w:rsidR="008521BB" w:rsidRPr="008F6A86" w:rsidRDefault="00A773DC" w:rsidP="00F34325">
      <w:pPr>
        <w:pStyle w:val="a4"/>
        <w:numPr>
          <w:ilvl w:val="0"/>
          <w:numId w:val="25"/>
        </w:numPr>
        <w:spacing w:after="0" w:line="281" w:lineRule="exact"/>
        <w:jc w:val="both"/>
        <w:rPr>
          <w:rFonts w:ascii="Times New Roman" w:hAnsi="Times New Roman"/>
          <w:sz w:val="24"/>
          <w:szCs w:val="24"/>
        </w:rPr>
      </w:pPr>
      <w:r w:rsidRPr="008F6A86">
        <w:rPr>
          <w:rFonts w:ascii="Times New Roman" w:hAnsi="Times New Roman"/>
          <w:bCs/>
          <w:sz w:val="24"/>
          <w:szCs w:val="24"/>
        </w:rPr>
        <w:t xml:space="preserve">Образовательная область </w:t>
      </w:r>
      <w:r w:rsidR="008521BB" w:rsidRPr="008F6A86">
        <w:rPr>
          <w:rFonts w:ascii="Times New Roman" w:hAnsi="Times New Roman"/>
          <w:bCs/>
          <w:sz w:val="24"/>
          <w:szCs w:val="24"/>
        </w:rPr>
        <w:t>«</w:t>
      </w:r>
      <w:r w:rsidR="008521BB" w:rsidRPr="008F6A86">
        <w:rPr>
          <w:rFonts w:ascii="Times New Roman" w:hAnsi="Times New Roman"/>
          <w:sz w:val="24"/>
          <w:szCs w:val="24"/>
        </w:rPr>
        <w:t>Художественно-эстетическое развитие»:</w:t>
      </w:r>
    </w:p>
    <w:p w:rsidR="00DB2BDA" w:rsidRPr="008F6A86" w:rsidRDefault="00DB2BDA" w:rsidP="00F34325">
      <w:pPr>
        <w:pStyle w:val="a4"/>
        <w:numPr>
          <w:ilvl w:val="0"/>
          <w:numId w:val="24"/>
        </w:numPr>
        <w:spacing w:after="0" w:line="281" w:lineRule="exact"/>
        <w:jc w:val="both"/>
        <w:rPr>
          <w:rFonts w:ascii="Times New Roman" w:hAnsi="Times New Roman"/>
          <w:bCs/>
          <w:sz w:val="24"/>
          <w:szCs w:val="24"/>
        </w:rPr>
      </w:pPr>
      <w:r w:rsidRPr="008F6A86">
        <w:rPr>
          <w:rFonts w:ascii="Times New Roman" w:hAnsi="Times New Roman"/>
          <w:bCs/>
          <w:sz w:val="24"/>
          <w:szCs w:val="24"/>
        </w:rPr>
        <w:t>программ</w:t>
      </w:r>
      <w:r w:rsidR="00A773DC" w:rsidRPr="008F6A86">
        <w:rPr>
          <w:rFonts w:ascii="Times New Roman" w:hAnsi="Times New Roman"/>
          <w:bCs/>
          <w:sz w:val="24"/>
          <w:szCs w:val="24"/>
        </w:rPr>
        <w:t>а</w:t>
      </w:r>
      <w:r w:rsidRPr="008F6A86">
        <w:rPr>
          <w:rFonts w:ascii="Times New Roman" w:hAnsi="Times New Roman"/>
          <w:bCs/>
          <w:sz w:val="24"/>
          <w:szCs w:val="24"/>
        </w:rPr>
        <w:t xml:space="preserve"> «Танцевальная мозаика»</w:t>
      </w:r>
    </w:p>
    <w:p w:rsidR="008521BB" w:rsidRPr="008F6A86" w:rsidRDefault="00A773DC" w:rsidP="00F34325">
      <w:pPr>
        <w:pStyle w:val="a4"/>
        <w:numPr>
          <w:ilvl w:val="0"/>
          <w:numId w:val="25"/>
        </w:numPr>
        <w:spacing w:after="0" w:line="281" w:lineRule="exact"/>
        <w:jc w:val="both"/>
        <w:rPr>
          <w:rFonts w:ascii="Times New Roman" w:hAnsi="Times New Roman"/>
          <w:bCs/>
          <w:sz w:val="24"/>
          <w:szCs w:val="24"/>
        </w:rPr>
      </w:pPr>
      <w:r w:rsidRPr="008F6A86">
        <w:rPr>
          <w:rFonts w:ascii="Times New Roman" w:hAnsi="Times New Roman"/>
          <w:bCs/>
          <w:sz w:val="24"/>
          <w:szCs w:val="24"/>
        </w:rPr>
        <w:t xml:space="preserve">Образовательная область </w:t>
      </w:r>
      <w:r w:rsidR="008521BB" w:rsidRPr="008F6A86">
        <w:rPr>
          <w:rFonts w:ascii="Times New Roman" w:hAnsi="Times New Roman"/>
          <w:bCs/>
          <w:sz w:val="24"/>
          <w:szCs w:val="24"/>
        </w:rPr>
        <w:t>«Познавательное развитие»</w:t>
      </w:r>
    </w:p>
    <w:p w:rsidR="008521BB" w:rsidRPr="008F6A86" w:rsidRDefault="008521BB" w:rsidP="00F34325">
      <w:pPr>
        <w:pStyle w:val="a4"/>
        <w:numPr>
          <w:ilvl w:val="0"/>
          <w:numId w:val="24"/>
        </w:numPr>
        <w:spacing w:after="0" w:line="281" w:lineRule="exact"/>
        <w:jc w:val="both"/>
        <w:rPr>
          <w:rFonts w:ascii="Times New Roman" w:hAnsi="Times New Roman"/>
          <w:bCs/>
          <w:sz w:val="24"/>
          <w:szCs w:val="24"/>
        </w:rPr>
      </w:pPr>
      <w:r w:rsidRPr="008F6A86">
        <w:rPr>
          <w:rFonts w:ascii="Times New Roman" w:hAnsi="Times New Roman"/>
          <w:bCs/>
          <w:sz w:val="24"/>
          <w:szCs w:val="24"/>
        </w:rPr>
        <w:t>программ</w:t>
      </w:r>
      <w:r w:rsidR="00A773DC" w:rsidRPr="008F6A86">
        <w:rPr>
          <w:rFonts w:ascii="Times New Roman" w:hAnsi="Times New Roman"/>
          <w:bCs/>
          <w:sz w:val="24"/>
          <w:szCs w:val="24"/>
        </w:rPr>
        <w:t>а</w:t>
      </w:r>
      <w:r w:rsidR="00DB2BDA" w:rsidRPr="008F6A86">
        <w:rPr>
          <w:rFonts w:ascii="Times New Roman" w:hAnsi="Times New Roman"/>
          <w:sz w:val="24"/>
          <w:szCs w:val="24"/>
        </w:rPr>
        <w:t xml:space="preserve"> «Юный эколог»</w:t>
      </w:r>
    </w:p>
    <w:p w:rsidR="008521BB" w:rsidRPr="008F6A86" w:rsidRDefault="008521BB" w:rsidP="00F34325">
      <w:pPr>
        <w:pStyle w:val="a4"/>
        <w:numPr>
          <w:ilvl w:val="0"/>
          <w:numId w:val="24"/>
        </w:numPr>
        <w:spacing w:after="0" w:line="281" w:lineRule="exact"/>
        <w:jc w:val="both"/>
        <w:rPr>
          <w:rFonts w:ascii="Times New Roman" w:hAnsi="Times New Roman"/>
          <w:bCs/>
          <w:sz w:val="24"/>
          <w:szCs w:val="24"/>
        </w:rPr>
      </w:pPr>
      <w:r w:rsidRPr="008F6A86">
        <w:rPr>
          <w:rFonts w:ascii="Times New Roman" w:hAnsi="Times New Roman"/>
          <w:bCs/>
          <w:sz w:val="24"/>
          <w:szCs w:val="24"/>
        </w:rPr>
        <w:t>программ</w:t>
      </w:r>
      <w:r w:rsidR="00A773DC" w:rsidRPr="008F6A86">
        <w:rPr>
          <w:rFonts w:ascii="Times New Roman" w:hAnsi="Times New Roman"/>
          <w:bCs/>
          <w:sz w:val="24"/>
          <w:szCs w:val="24"/>
        </w:rPr>
        <w:t>а</w:t>
      </w:r>
      <w:proofErr w:type="gramStart"/>
      <w:r w:rsidRPr="008F6A86">
        <w:rPr>
          <w:rFonts w:ascii="Times New Roman" w:hAnsi="Times New Roman"/>
          <w:sz w:val="24"/>
          <w:szCs w:val="24"/>
        </w:rPr>
        <w:t>«Ю</w:t>
      </w:r>
      <w:proofErr w:type="gramEnd"/>
      <w:r w:rsidRPr="008F6A86">
        <w:rPr>
          <w:rFonts w:ascii="Times New Roman" w:hAnsi="Times New Roman"/>
          <w:sz w:val="24"/>
          <w:szCs w:val="24"/>
        </w:rPr>
        <w:t>ный шахматист»</w:t>
      </w:r>
    </w:p>
    <w:p w:rsidR="00D076C8" w:rsidRPr="008F6A86" w:rsidRDefault="00D076C8" w:rsidP="00F34325">
      <w:pPr>
        <w:pStyle w:val="a4"/>
        <w:numPr>
          <w:ilvl w:val="0"/>
          <w:numId w:val="24"/>
        </w:numPr>
        <w:spacing w:after="0" w:line="281" w:lineRule="exact"/>
        <w:jc w:val="both"/>
        <w:rPr>
          <w:rFonts w:ascii="Times New Roman" w:hAnsi="Times New Roman"/>
          <w:bCs/>
          <w:sz w:val="24"/>
          <w:szCs w:val="24"/>
        </w:rPr>
      </w:pPr>
      <w:r w:rsidRPr="008F6A86">
        <w:rPr>
          <w:rFonts w:ascii="Times New Roman" w:hAnsi="Times New Roman"/>
          <w:sz w:val="24"/>
          <w:szCs w:val="24"/>
        </w:rPr>
        <w:t xml:space="preserve">программа </w:t>
      </w:r>
      <w:r w:rsidR="00786FAE" w:rsidRPr="008F6A86">
        <w:rPr>
          <w:rFonts w:ascii="Times New Roman" w:hAnsi="Times New Roman"/>
          <w:sz w:val="24"/>
          <w:szCs w:val="24"/>
        </w:rPr>
        <w:t>«Основы финансовой грамотности</w:t>
      </w:r>
      <w:r w:rsidRPr="008F6A86">
        <w:rPr>
          <w:rFonts w:ascii="Times New Roman" w:hAnsi="Times New Roman"/>
          <w:sz w:val="24"/>
          <w:szCs w:val="24"/>
        </w:rPr>
        <w:t>»</w:t>
      </w:r>
    </w:p>
    <w:p w:rsidR="008521BB" w:rsidRPr="008F6A86" w:rsidRDefault="00A773DC" w:rsidP="00F34325">
      <w:pPr>
        <w:pStyle w:val="a6"/>
        <w:numPr>
          <w:ilvl w:val="0"/>
          <w:numId w:val="25"/>
        </w:numPr>
        <w:spacing w:before="0" w:beforeAutospacing="0" w:after="0" w:afterAutospacing="0"/>
        <w:jc w:val="both"/>
        <w:rPr>
          <w:color w:val="auto"/>
          <w:sz w:val="24"/>
          <w:szCs w:val="24"/>
        </w:rPr>
      </w:pPr>
      <w:r w:rsidRPr="008F6A86">
        <w:rPr>
          <w:bCs/>
          <w:color w:val="auto"/>
          <w:sz w:val="24"/>
          <w:szCs w:val="24"/>
        </w:rPr>
        <w:t>Образовательная область</w:t>
      </w:r>
      <w:r w:rsidRPr="008F6A86">
        <w:rPr>
          <w:color w:val="auto"/>
          <w:sz w:val="24"/>
          <w:szCs w:val="24"/>
        </w:rPr>
        <w:t xml:space="preserve"> «Социально-коммуникативное развитие»:</w:t>
      </w:r>
    </w:p>
    <w:p w:rsidR="00D076C8" w:rsidRPr="008F6A86" w:rsidRDefault="00D076C8" w:rsidP="00F34325">
      <w:pPr>
        <w:pStyle w:val="a6"/>
        <w:numPr>
          <w:ilvl w:val="0"/>
          <w:numId w:val="192"/>
        </w:numPr>
        <w:spacing w:before="0" w:beforeAutospacing="0" w:after="0" w:afterAutospacing="0"/>
        <w:jc w:val="both"/>
        <w:rPr>
          <w:color w:val="auto"/>
          <w:sz w:val="24"/>
          <w:szCs w:val="24"/>
        </w:rPr>
      </w:pPr>
      <w:r w:rsidRPr="008F6A86">
        <w:rPr>
          <w:color w:val="auto"/>
          <w:sz w:val="24"/>
          <w:szCs w:val="24"/>
        </w:rPr>
        <w:t>программа «Социокультурные истоки»</w:t>
      </w:r>
    </w:p>
    <w:p w:rsidR="00D076C8" w:rsidRPr="008F6A86" w:rsidRDefault="00D076C8" w:rsidP="00D076C8">
      <w:pPr>
        <w:pStyle w:val="a6"/>
        <w:spacing w:before="0" w:beforeAutospacing="0" w:after="0" w:afterAutospacing="0"/>
        <w:ind w:left="568"/>
        <w:jc w:val="both"/>
        <w:rPr>
          <w:color w:val="auto"/>
          <w:sz w:val="24"/>
          <w:szCs w:val="24"/>
        </w:rPr>
      </w:pPr>
    </w:p>
    <w:p w:rsidR="00154509" w:rsidRPr="008F6A86" w:rsidRDefault="00154509" w:rsidP="00942F57">
      <w:pPr>
        <w:pStyle w:val="a6"/>
        <w:spacing w:before="0" w:beforeAutospacing="0" w:after="0" w:afterAutospacing="0"/>
        <w:jc w:val="both"/>
        <w:rPr>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3"/>
        <w:gridCol w:w="2432"/>
        <w:gridCol w:w="2471"/>
        <w:gridCol w:w="2498"/>
      </w:tblGrid>
      <w:tr w:rsidR="00D97BF0" w:rsidRPr="008F6A86" w:rsidTr="00D076C8">
        <w:tc>
          <w:tcPr>
            <w:tcW w:w="2453" w:type="dxa"/>
            <w:shd w:val="clear" w:color="auto" w:fill="auto"/>
          </w:tcPr>
          <w:p w:rsidR="00D97BF0" w:rsidRPr="008F6A86" w:rsidRDefault="00D97BF0" w:rsidP="001C7F65">
            <w:pPr>
              <w:pStyle w:val="a6"/>
              <w:spacing w:before="0" w:beforeAutospacing="0" w:after="0" w:afterAutospacing="0"/>
              <w:jc w:val="center"/>
              <w:rPr>
                <w:b/>
                <w:bCs/>
                <w:color w:val="auto"/>
                <w:sz w:val="22"/>
                <w:szCs w:val="22"/>
              </w:rPr>
            </w:pPr>
            <w:r w:rsidRPr="008F6A86">
              <w:rPr>
                <w:b/>
                <w:bCs/>
                <w:color w:val="auto"/>
                <w:sz w:val="22"/>
                <w:szCs w:val="22"/>
              </w:rPr>
              <w:t>Программа</w:t>
            </w:r>
            <w:r w:rsidR="00A634B4" w:rsidRPr="008F6A86">
              <w:rPr>
                <w:b/>
                <w:bCs/>
                <w:color w:val="auto"/>
                <w:sz w:val="22"/>
                <w:szCs w:val="22"/>
              </w:rPr>
              <w:t xml:space="preserve"> (предмет)</w:t>
            </w:r>
          </w:p>
        </w:tc>
        <w:tc>
          <w:tcPr>
            <w:tcW w:w="2432" w:type="dxa"/>
            <w:shd w:val="clear" w:color="auto" w:fill="auto"/>
          </w:tcPr>
          <w:p w:rsidR="00D97BF0" w:rsidRPr="008F6A86" w:rsidRDefault="00D97BF0" w:rsidP="001C7F65">
            <w:pPr>
              <w:pStyle w:val="a6"/>
              <w:spacing w:before="0" w:beforeAutospacing="0" w:after="0" w:afterAutospacing="0"/>
              <w:jc w:val="center"/>
              <w:rPr>
                <w:b/>
                <w:bCs/>
                <w:color w:val="auto"/>
                <w:sz w:val="22"/>
                <w:szCs w:val="22"/>
              </w:rPr>
            </w:pPr>
            <w:r w:rsidRPr="008F6A86">
              <w:rPr>
                <w:b/>
                <w:bCs/>
                <w:color w:val="auto"/>
                <w:sz w:val="22"/>
                <w:szCs w:val="22"/>
              </w:rPr>
              <w:t xml:space="preserve">Автор </w:t>
            </w:r>
          </w:p>
        </w:tc>
        <w:tc>
          <w:tcPr>
            <w:tcW w:w="2471" w:type="dxa"/>
            <w:shd w:val="clear" w:color="auto" w:fill="auto"/>
          </w:tcPr>
          <w:p w:rsidR="00D97BF0" w:rsidRPr="008F6A86" w:rsidRDefault="00D97BF0" w:rsidP="001C7F65">
            <w:pPr>
              <w:pStyle w:val="a6"/>
              <w:spacing w:before="0" w:beforeAutospacing="0" w:after="0" w:afterAutospacing="0"/>
              <w:jc w:val="center"/>
              <w:rPr>
                <w:b/>
                <w:bCs/>
                <w:color w:val="auto"/>
                <w:sz w:val="22"/>
                <w:szCs w:val="22"/>
              </w:rPr>
            </w:pPr>
            <w:r w:rsidRPr="008F6A86">
              <w:rPr>
                <w:b/>
                <w:bCs/>
                <w:color w:val="auto"/>
                <w:sz w:val="22"/>
                <w:szCs w:val="22"/>
              </w:rPr>
              <w:t>Образовательная область</w:t>
            </w:r>
          </w:p>
        </w:tc>
        <w:tc>
          <w:tcPr>
            <w:tcW w:w="2498" w:type="dxa"/>
            <w:shd w:val="clear" w:color="auto" w:fill="auto"/>
          </w:tcPr>
          <w:p w:rsidR="00D97BF0" w:rsidRPr="008F6A86" w:rsidRDefault="00D97BF0" w:rsidP="001C7F65">
            <w:pPr>
              <w:pStyle w:val="a6"/>
              <w:spacing w:before="0" w:beforeAutospacing="0" w:after="0" w:afterAutospacing="0"/>
              <w:jc w:val="center"/>
              <w:rPr>
                <w:b/>
                <w:bCs/>
                <w:color w:val="auto"/>
                <w:sz w:val="22"/>
                <w:szCs w:val="22"/>
              </w:rPr>
            </w:pPr>
            <w:r w:rsidRPr="008F6A86">
              <w:rPr>
                <w:b/>
                <w:bCs/>
                <w:color w:val="auto"/>
                <w:sz w:val="22"/>
                <w:szCs w:val="22"/>
              </w:rPr>
              <w:t xml:space="preserve">Группы </w:t>
            </w:r>
          </w:p>
        </w:tc>
      </w:tr>
      <w:tr w:rsidR="00D97BF0" w:rsidRPr="008F6A86" w:rsidTr="00D076C8">
        <w:tc>
          <w:tcPr>
            <w:tcW w:w="2453" w:type="dxa"/>
            <w:shd w:val="clear" w:color="auto" w:fill="auto"/>
            <w:vAlign w:val="center"/>
          </w:tcPr>
          <w:p w:rsidR="00D97BF0" w:rsidRPr="008F6A86" w:rsidRDefault="00D97BF0" w:rsidP="00A634B4">
            <w:pPr>
              <w:pStyle w:val="a6"/>
              <w:spacing w:before="0" w:beforeAutospacing="0" w:after="0" w:afterAutospacing="0"/>
              <w:rPr>
                <w:bCs/>
                <w:color w:val="auto"/>
                <w:sz w:val="22"/>
                <w:szCs w:val="22"/>
              </w:rPr>
            </w:pPr>
            <w:r w:rsidRPr="008F6A86">
              <w:rPr>
                <w:bCs/>
                <w:color w:val="auto"/>
                <w:sz w:val="22"/>
                <w:szCs w:val="22"/>
              </w:rPr>
              <w:t>«Танцевальная мозаика»</w:t>
            </w:r>
          </w:p>
        </w:tc>
        <w:tc>
          <w:tcPr>
            <w:tcW w:w="2432" w:type="dxa"/>
            <w:shd w:val="clear" w:color="auto" w:fill="auto"/>
            <w:vAlign w:val="center"/>
          </w:tcPr>
          <w:p w:rsidR="00D97BF0" w:rsidRPr="008F6A86" w:rsidRDefault="00A634B4" w:rsidP="001C7F65">
            <w:pPr>
              <w:pStyle w:val="a6"/>
              <w:spacing w:before="0" w:beforeAutospacing="0" w:after="0" w:afterAutospacing="0"/>
              <w:rPr>
                <w:bCs/>
                <w:color w:val="auto"/>
                <w:sz w:val="22"/>
                <w:szCs w:val="22"/>
              </w:rPr>
            </w:pPr>
            <w:r w:rsidRPr="008F6A86">
              <w:rPr>
                <w:bCs/>
                <w:color w:val="auto"/>
                <w:sz w:val="22"/>
                <w:szCs w:val="22"/>
              </w:rPr>
              <w:t>«Танцевальная мозаика»</w:t>
            </w:r>
            <w:r w:rsidR="00952A19">
              <w:rPr>
                <w:bCs/>
                <w:color w:val="auto"/>
                <w:sz w:val="22"/>
                <w:szCs w:val="22"/>
              </w:rPr>
              <w:t xml:space="preserve"> </w:t>
            </w:r>
            <w:r w:rsidR="00D97BF0" w:rsidRPr="008F6A86">
              <w:rPr>
                <w:bCs/>
                <w:color w:val="auto"/>
                <w:sz w:val="22"/>
                <w:szCs w:val="22"/>
              </w:rPr>
              <w:t>С.Л. Слуцкая</w:t>
            </w:r>
          </w:p>
        </w:tc>
        <w:tc>
          <w:tcPr>
            <w:tcW w:w="2471" w:type="dxa"/>
            <w:shd w:val="clear" w:color="auto" w:fill="auto"/>
            <w:vAlign w:val="center"/>
          </w:tcPr>
          <w:p w:rsidR="00D97BF0" w:rsidRPr="008F6A86" w:rsidRDefault="00D97BF0" w:rsidP="001C7F65">
            <w:pPr>
              <w:pStyle w:val="a6"/>
              <w:spacing w:before="0" w:beforeAutospacing="0" w:after="0" w:afterAutospacing="0"/>
              <w:rPr>
                <w:bCs/>
                <w:color w:val="auto"/>
                <w:sz w:val="22"/>
                <w:szCs w:val="22"/>
              </w:rPr>
            </w:pPr>
            <w:r w:rsidRPr="008F6A86">
              <w:rPr>
                <w:bCs/>
                <w:color w:val="auto"/>
                <w:sz w:val="22"/>
                <w:szCs w:val="22"/>
              </w:rPr>
              <w:t>Художественно-эстетическое развитие</w:t>
            </w:r>
          </w:p>
        </w:tc>
        <w:tc>
          <w:tcPr>
            <w:tcW w:w="2498" w:type="dxa"/>
            <w:shd w:val="clear" w:color="auto" w:fill="auto"/>
            <w:vAlign w:val="center"/>
          </w:tcPr>
          <w:p w:rsidR="00D97BF0" w:rsidRPr="008F6A86" w:rsidRDefault="00D97BF0" w:rsidP="00F34325">
            <w:pPr>
              <w:pStyle w:val="a6"/>
              <w:numPr>
                <w:ilvl w:val="0"/>
                <w:numId w:val="18"/>
              </w:numPr>
              <w:spacing w:before="0" w:beforeAutospacing="0" w:after="0" w:afterAutospacing="0"/>
              <w:rPr>
                <w:bCs/>
                <w:color w:val="auto"/>
                <w:sz w:val="22"/>
                <w:szCs w:val="22"/>
              </w:rPr>
            </w:pPr>
            <w:r w:rsidRPr="008F6A86">
              <w:rPr>
                <w:bCs/>
                <w:color w:val="auto"/>
                <w:sz w:val="22"/>
                <w:szCs w:val="22"/>
              </w:rPr>
              <w:t>старшая;</w:t>
            </w:r>
          </w:p>
          <w:p w:rsidR="00D97BF0" w:rsidRPr="008F6A86" w:rsidRDefault="00D97BF0" w:rsidP="00F34325">
            <w:pPr>
              <w:pStyle w:val="a6"/>
              <w:numPr>
                <w:ilvl w:val="0"/>
                <w:numId w:val="18"/>
              </w:numPr>
              <w:spacing w:before="0" w:beforeAutospacing="0" w:after="0" w:afterAutospacing="0"/>
              <w:rPr>
                <w:bCs/>
                <w:color w:val="auto"/>
                <w:sz w:val="22"/>
                <w:szCs w:val="22"/>
              </w:rPr>
            </w:pPr>
            <w:proofErr w:type="gramStart"/>
            <w:r w:rsidRPr="008F6A86">
              <w:rPr>
                <w:bCs/>
                <w:color w:val="auto"/>
                <w:sz w:val="22"/>
                <w:szCs w:val="22"/>
              </w:rPr>
              <w:t>подготовительная</w:t>
            </w:r>
            <w:proofErr w:type="gramEnd"/>
            <w:r w:rsidRPr="008F6A86">
              <w:rPr>
                <w:bCs/>
                <w:color w:val="auto"/>
                <w:sz w:val="22"/>
                <w:szCs w:val="22"/>
              </w:rPr>
              <w:t xml:space="preserve"> к школе</w:t>
            </w:r>
          </w:p>
        </w:tc>
      </w:tr>
      <w:tr w:rsidR="00D97BF0" w:rsidRPr="008F6A86" w:rsidTr="00D076C8">
        <w:tc>
          <w:tcPr>
            <w:tcW w:w="2453" w:type="dxa"/>
            <w:shd w:val="clear" w:color="auto" w:fill="auto"/>
            <w:vAlign w:val="center"/>
          </w:tcPr>
          <w:p w:rsidR="00D97BF0" w:rsidRPr="008F6A86" w:rsidRDefault="00A634B4" w:rsidP="00A634B4">
            <w:pPr>
              <w:pStyle w:val="a6"/>
              <w:spacing w:before="0" w:beforeAutospacing="0" w:after="0" w:afterAutospacing="0"/>
              <w:rPr>
                <w:bCs/>
                <w:color w:val="auto"/>
                <w:sz w:val="22"/>
                <w:szCs w:val="22"/>
              </w:rPr>
            </w:pPr>
            <w:r w:rsidRPr="008F6A86">
              <w:rPr>
                <w:bCs/>
                <w:color w:val="auto"/>
                <w:sz w:val="22"/>
                <w:szCs w:val="22"/>
              </w:rPr>
              <w:t xml:space="preserve">«Юный шахматист» </w:t>
            </w:r>
          </w:p>
        </w:tc>
        <w:tc>
          <w:tcPr>
            <w:tcW w:w="2432" w:type="dxa"/>
            <w:shd w:val="clear" w:color="auto" w:fill="auto"/>
            <w:vAlign w:val="center"/>
          </w:tcPr>
          <w:p w:rsidR="00D97BF0" w:rsidRPr="008F6A86" w:rsidRDefault="00A634B4" w:rsidP="001C7F65">
            <w:pPr>
              <w:pStyle w:val="a6"/>
              <w:spacing w:before="0" w:beforeAutospacing="0" w:after="0" w:afterAutospacing="0"/>
              <w:rPr>
                <w:bCs/>
                <w:color w:val="auto"/>
                <w:sz w:val="22"/>
                <w:szCs w:val="22"/>
              </w:rPr>
            </w:pPr>
            <w:r w:rsidRPr="008F6A86">
              <w:rPr>
                <w:bCs/>
                <w:color w:val="auto"/>
                <w:sz w:val="22"/>
                <w:szCs w:val="22"/>
              </w:rPr>
              <w:t xml:space="preserve">«Шахматы для детей» </w:t>
            </w:r>
            <w:r w:rsidR="00D97BF0" w:rsidRPr="008F6A86">
              <w:rPr>
                <w:bCs/>
                <w:color w:val="auto"/>
                <w:sz w:val="22"/>
                <w:szCs w:val="22"/>
              </w:rPr>
              <w:t>И.Г. Сухин</w:t>
            </w:r>
          </w:p>
        </w:tc>
        <w:tc>
          <w:tcPr>
            <w:tcW w:w="2471" w:type="dxa"/>
            <w:shd w:val="clear" w:color="auto" w:fill="auto"/>
            <w:vAlign w:val="center"/>
          </w:tcPr>
          <w:p w:rsidR="00D97BF0" w:rsidRPr="008F6A86" w:rsidRDefault="00D97BF0" w:rsidP="001C7F65">
            <w:pPr>
              <w:pStyle w:val="a6"/>
              <w:spacing w:before="0" w:beforeAutospacing="0" w:after="0" w:afterAutospacing="0"/>
              <w:rPr>
                <w:bCs/>
                <w:color w:val="auto"/>
                <w:sz w:val="22"/>
                <w:szCs w:val="22"/>
              </w:rPr>
            </w:pPr>
            <w:r w:rsidRPr="008F6A86">
              <w:rPr>
                <w:bCs/>
                <w:color w:val="auto"/>
                <w:sz w:val="22"/>
                <w:szCs w:val="22"/>
              </w:rPr>
              <w:t>Познавательное развитие</w:t>
            </w:r>
          </w:p>
        </w:tc>
        <w:tc>
          <w:tcPr>
            <w:tcW w:w="2498" w:type="dxa"/>
            <w:shd w:val="clear" w:color="auto" w:fill="auto"/>
            <w:vAlign w:val="center"/>
          </w:tcPr>
          <w:p w:rsidR="00D97BF0" w:rsidRPr="008F6A86" w:rsidRDefault="00D97BF0" w:rsidP="00F34325">
            <w:pPr>
              <w:pStyle w:val="a6"/>
              <w:numPr>
                <w:ilvl w:val="0"/>
                <w:numId w:val="19"/>
              </w:numPr>
              <w:spacing w:before="0" w:beforeAutospacing="0" w:after="0" w:afterAutospacing="0"/>
              <w:rPr>
                <w:bCs/>
                <w:color w:val="auto"/>
                <w:sz w:val="22"/>
                <w:szCs w:val="22"/>
              </w:rPr>
            </w:pPr>
            <w:r w:rsidRPr="008F6A86">
              <w:rPr>
                <w:bCs/>
                <w:color w:val="auto"/>
                <w:sz w:val="22"/>
                <w:szCs w:val="22"/>
              </w:rPr>
              <w:t>средняя,</w:t>
            </w:r>
          </w:p>
          <w:p w:rsidR="00D97BF0" w:rsidRPr="008F6A86" w:rsidRDefault="00D97BF0" w:rsidP="00F34325">
            <w:pPr>
              <w:pStyle w:val="a6"/>
              <w:numPr>
                <w:ilvl w:val="0"/>
                <w:numId w:val="19"/>
              </w:numPr>
              <w:spacing w:before="0" w:beforeAutospacing="0" w:after="0" w:afterAutospacing="0"/>
              <w:rPr>
                <w:bCs/>
                <w:color w:val="auto"/>
                <w:sz w:val="22"/>
                <w:szCs w:val="22"/>
              </w:rPr>
            </w:pPr>
            <w:r w:rsidRPr="008F6A86">
              <w:rPr>
                <w:bCs/>
                <w:color w:val="auto"/>
                <w:sz w:val="22"/>
                <w:szCs w:val="22"/>
              </w:rPr>
              <w:t>старшая,</w:t>
            </w:r>
          </w:p>
          <w:p w:rsidR="00D97BF0" w:rsidRPr="008F6A86" w:rsidRDefault="00D97BF0" w:rsidP="00F34325">
            <w:pPr>
              <w:pStyle w:val="a6"/>
              <w:numPr>
                <w:ilvl w:val="0"/>
                <w:numId w:val="19"/>
              </w:numPr>
              <w:spacing w:before="0" w:beforeAutospacing="0" w:after="0" w:afterAutospacing="0"/>
              <w:rPr>
                <w:bCs/>
                <w:color w:val="auto"/>
                <w:sz w:val="22"/>
                <w:szCs w:val="22"/>
              </w:rPr>
            </w:pPr>
            <w:proofErr w:type="gramStart"/>
            <w:r w:rsidRPr="008F6A86">
              <w:rPr>
                <w:bCs/>
                <w:color w:val="auto"/>
                <w:sz w:val="22"/>
                <w:szCs w:val="22"/>
              </w:rPr>
              <w:t>подготовительная</w:t>
            </w:r>
            <w:proofErr w:type="gramEnd"/>
            <w:r w:rsidRPr="008F6A86">
              <w:rPr>
                <w:bCs/>
                <w:color w:val="auto"/>
                <w:sz w:val="22"/>
                <w:szCs w:val="22"/>
              </w:rPr>
              <w:t xml:space="preserve"> к школе</w:t>
            </w:r>
          </w:p>
        </w:tc>
      </w:tr>
      <w:tr w:rsidR="00D97BF0" w:rsidRPr="008F6A86" w:rsidTr="00D076C8">
        <w:tc>
          <w:tcPr>
            <w:tcW w:w="2453" w:type="dxa"/>
            <w:shd w:val="clear" w:color="auto" w:fill="auto"/>
            <w:vAlign w:val="center"/>
          </w:tcPr>
          <w:p w:rsidR="00D97BF0" w:rsidRPr="008F6A86" w:rsidRDefault="005D0195" w:rsidP="001C7F65">
            <w:pPr>
              <w:pStyle w:val="a6"/>
              <w:spacing w:before="0" w:beforeAutospacing="0" w:after="0" w:afterAutospacing="0"/>
              <w:rPr>
                <w:bCs/>
                <w:color w:val="auto"/>
                <w:sz w:val="22"/>
                <w:szCs w:val="22"/>
              </w:rPr>
            </w:pPr>
            <w:r w:rsidRPr="008F6A86">
              <w:rPr>
                <w:bCs/>
                <w:color w:val="auto"/>
                <w:sz w:val="22"/>
                <w:szCs w:val="22"/>
              </w:rPr>
              <w:t xml:space="preserve"> «Юный эколог»</w:t>
            </w:r>
          </w:p>
        </w:tc>
        <w:tc>
          <w:tcPr>
            <w:tcW w:w="2432" w:type="dxa"/>
            <w:shd w:val="clear" w:color="auto" w:fill="auto"/>
            <w:vAlign w:val="center"/>
          </w:tcPr>
          <w:p w:rsidR="00A634B4" w:rsidRPr="008F6A86" w:rsidRDefault="00A634B4" w:rsidP="001C7F65">
            <w:pPr>
              <w:pStyle w:val="a6"/>
              <w:spacing w:before="0" w:beforeAutospacing="0" w:after="0" w:afterAutospacing="0"/>
              <w:rPr>
                <w:bCs/>
                <w:color w:val="auto"/>
                <w:sz w:val="22"/>
                <w:szCs w:val="22"/>
              </w:rPr>
            </w:pPr>
            <w:r w:rsidRPr="008F6A86">
              <w:rPr>
                <w:bCs/>
                <w:color w:val="auto"/>
                <w:sz w:val="22"/>
                <w:szCs w:val="22"/>
              </w:rPr>
              <w:t>«Экология для малышей»</w:t>
            </w:r>
          </w:p>
          <w:p w:rsidR="00D97BF0" w:rsidRPr="008F6A86" w:rsidRDefault="00D97BF0" w:rsidP="001C7F65">
            <w:pPr>
              <w:pStyle w:val="a6"/>
              <w:spacing w:before="0" w:beforeAutospacing="0" w:after="0" w:afterAutospacing="0"/>
              <w:rPr>
                <w:bCs/>
                <w:color w:val="auto"/>
                <w:sz w:val="22"/>
                <w:szCs w:val="22"/>
              </w:rPr>
            </w:pPr>
            <w:r w:rsidRPr="008F6A86">
              <w:rPr>
                <w:bCs/>
                <w:color w:val="auto"/>
                <w:sz w:val="22"/>
                <w:szCs w:val="22"/>
              </w:rPr>
              <w:t>Е.В. Гончарова</w:t>
            </w:r>
          </w:p>
        </w:tc>
        <w:tc>
          <w:tcPr>
            <w:tcW w:w="2471" w:type="dxa"/>
            <w:shd w:val="clear" w:color="auto" w:fill="auto"/>
            <w:vAlign w:val="center"/>
          </w:tcPr>
          <w:p w:rsidR="00D97BF0" w:rsidRPr="008F6A86" w:rsidRDefault="00D97BF0" w:rsidP="001C7F65">
            <w:pPr>
              <w:pStyle w:val="a6"/>
              <w:spacing w:before="0" w:beforeAutospacing="0" w:after="0" w:afterAutospacing="0"/>
              <w:rPr>
                <w:bCs/>
                <w:color w:val="auto"/>
                <w:sz w:val="22"/>
                <w:szCs w:val="22"/>
              </w:rPr>
            </w:pPr>
            <w:r w:rsidRPr="008F6A86">
              <w:rPr>
                <w:bCs/>
                <w:color w:val="auto"/>
                <w:sz w:val="22"/>
                <w:szCs w:val="22"/>
              </w:rPr>
              <w:t>Познавательное развитие</w:t>
            </w:r>
          </w:p>
        </w:tc>
        <w:tc>
          <w:tcPr>
            <w:tcW w:w="2498" w:type="dxa"/>
            <w:shd w:val="clear" w:color="auto" w:fill="auto"/>
            <w:vAlign w:val="center"/>
          </w:tcPr>
          <w:p w:rsidR="00D97BF0" w:rsidRPr="008F6A86" w:rsidRDefault="00D97BF0" w:rsidP="00F34325">
            <w:pPr>
              <w:pStyle w:val="a6"/>
              <w:numPr>
                <w:ilvl w:val="0"/>
                <w:numId w:val="17"/>
              </w:numPr>
              <w:spacing w:before="0" w:beforeAutospacing="0" w:after="0" w:afterAutospacing="0"/>
              <w:rPr>
                <w:bCs/>
                <w:color w:val="auto"/>
                <w:sz w:val="22"/>
                <w:szCs w:val="22"/>
              </w:rPr>
            </w:pPr>
            <w:r w:rsidRPr="008F6A86">
              <w:rPr>
                <w:bCs/>
                <w:color w:val="auto"/>
                <w:sz w:val="22"/>
                <w:szCs w:val="22"/>
              </w:rPr>
              <w:t>младшая,</w:t>
            </w:r>
          </w:p>
          <w:p w:rsidR="00D97BF0" w:rsidRPr="008F6A86" w:rsidRDefault="00D97BF0" w:rsidP="00F34325">
            <w:pPr>
              <w:pStyle w:val="a6"/>
              <w:numPr>
                <w:ilvl w:val="0"/>
                <w:numId w:val="17"/>
              </w:numPr>
              <w:spacing w:before="0" w:beforeAutospacing="0" w:after="0" w:afterAutospacing="0"/>
              <w:rPr>
                <w:bCs/>
                <w:color w:val="auto"/>
                <w:sz w:val="22"/>
                <w:szCs w:val="22"/>
              </w:rPr>
            </w:pPr>
            <w:r w:rsidRPr="008F6A86">
              <w:rPr>
                <w:bCs/>
                <w:color w:val="auto"/>
                <w:sz w:val="22"/>
                <w:szCs w:val="22"/>
              </w:rPr>
              <w:t>средняя,</w:t>
            </w:r>
          </w:p>
          <w:p w:rsidR="00D97BF0" w:rsidRPr="008F6A86" w:rsidRDefault="00D97BF0" w:rsidP="00F34325">
            <w:pPr>
              <w:pStyle w:val="a6"/>
              <w:numPr>
                <w:ilvl w:val="0"/>
                <w:numId w:val="17"/>
              </w:numPr>
              <w:spacing w:before="0" w:beforeAutospacing="0" w:after="0" w:afterAutospacing="0"/>
              <w:rPr>
                <w:bCs/>
                <w:color w:val="auto"/>
                <w:sz w:val="22"/>
                <w:szCs w:val="22"/>
              </w:rPr>
            </w:pPr>
            <w:r w:rsidRPr="008F6A86">
              <w:rPr>
                <w:bCs/>
                <w:color w:val="auto"/>
                <w:sz w:val="22"/>
                <w:szCs w:val="22"/>
              </w:rPr>
              <w:t>старшая,</w:t>
            </w:r>
          </w:p>
          <w:p w:rsidR="00D97BF0" w:rsidRPr="008F6A86" w:rsidRDefault="00D97BF0" w:rsidP="00F34325">
            <w:pPr>
              <w:pStyle w:val="a6"/>
              <w:numPr>
                <w:ilvl w:val="0"/>
                <w:numId w:val="17"/>
              </w:numPr>
              <w:spacing w:before="0" w:beforeAutospacing="0" w:after="0" w:afterAutospacing="0"/>
              <w:rPr>
                <w:bCs/>
                <w:color w:val="auto"/>
                <w:sz w:val="22"/>
                <w:szCs w:val="22"/>
              </w:rPr>
            </w:pPr>
            <w:proofErr w:type="gramStart"/>
            <w:r w:rsidRPr="008F6A86">
              <w:rPr>
                <w:bCs/>
                <w:color w:val="auto"/>
                <w:sz w:val="22"/>
                <w:szCs w:val="22"/>
              </w:rPr>
              <w:t>подготовительная</w:t>
            </w:r>
            <w:proofErr w:type="gramEnd"/>
            <w:r w:rsidRPr="008F6A86">
              <w:rPr>
                <w:bCs/>
                <w:color w:val="auto"/>
                <w:sz w:val="22"/>
                <w:szCs w:val="22"/>
              </w:rPr>
              <w:t xml:space="preserve"> к школе</w:t>
            </w:r>
          </w:p>
        </w:tc>
      </w:tr>
      <w:tr w:rsidR="00A773DC" w:rsidRPr="008F6A86" w:rsidTr="00D076C8">
        <w:tc>
          <w:tcPr>
            <w:tcW w:w="2453" w:type="dxa"/>
            <w:shd w:val="clear" w:color="auto" w:fill="auto"/>
            <w:vAlign w:val="center"/>
          </w:tcPr>
          <w:p w:rsidR="00A773DC" w:rsidRPr="008F6A86" w:rsidRDefault="005D0195" w:rsidP="003D4DB1">
            <w:pPr>
              <w:pStyle w:val="a6"/>
              <w:spacing w:before="0" w:beforeAutospacing="0" w:after="0" w:afterAutospacing="0"/>
              <w:rPr>
                <w:bCs/>
                <w:color w:val="auto"/>
                <w:sz w:val="22"/>
                <w:szCs w:val="22"/>
              </w:rPr>
            </w:pPr>
            <w:r w:rsidRPr="008F6A86">
              <w:rPr>
                <w:bCs/>
                <w:color w:val="auto"/>
                <w:sz w:val="22"/>
                <w:szCs w:val="22"/>
              </w:rPr>
              <w:t xml:space="preserve"> «Социокультурные истоки»</w:t>
            </w:r>
          </w:p>
        </w:tc>
        <w:tc>
          <w:tcPr>
            <w:tcW w:w="2432" w:type="dxa"/>
            <w:shd w:val="clear" w:color="auto" w:fill="auto"/>
            <w:vAlign w:val="center"/>
          </w:tcPr>
          <w:p w:rsidR="00A634B4" w:rsidRPr="008F6A86" w:rsidRDefault="00A634B4" w:rsidP="003D4DB1">
            <w:pPr>
              <w:pStyle w:val="a6"/>
              <w:spacing w:before="0" w:beforeAutospacing="0" w:after="0" w:afterAutospacing="0"/>
              <w:rPr>
                <w:bCs/>
                <w:color w:val="auto"/>
                <w:sz w:val="22"/>
                <w:szCs w:val="22"/>
              </w:rPr>
            </w:pPr>
            <w:r w:rsidRPr="008F6A86">
              <w:rPr>
                <w:bCs/>
                <w:color w:val="auto"/>
                <w:sz w:val="22"/>
                <w:szCs w:val="22"/>
              </w:rPr>
              <w:t>«Социокультурные истоки»</w:t>
            </w:r>
          </w:p>
          <w:p w:rsidR="00A773DC" w:rsidRPr="008F6A86" w:rsidRDefault="00A773DC" w:rsidP="003D4DB1">
            <w:pPr>
              <w:pStyle w:val="a6"/>
              <w:spacing w:before="0" w:beforeAutospacing="0" w:after="0" w:afterAutospacing="0"/>
              <w:rPr>
                <w:bCs/>
                <w:color w:val="auto"/>
                <w:sz w:val="22"/>
                <w:szCs w:val="22"/>
              </w:rPr>
            </w:pPr>
            <w:r w:rsidRPr="008F6A86">
              <w:rPr>
                <w:bCs/>
                <w:color w:val="auto"/>
                <w:sz w:val="22"/>
                <w:szCs w:val="22"/>
              </w:rPr>
              <w:t>И.А. Кузьмин, А.В. Камкин</w:t>
            </w:r>
          </w:p>
        </w:tc>
        <w:tc>
          <w:tcPr>
            <w:tcW w:w="2471" w:type="dxa"/>
            <w:shd w:val="clear" w:color="auto" w:fill="auto"/>
            <w:vAlign w:val="center"/>
          </w:tcPr>
          <w:p w:rsidR="00A773DC" w:rsidRPr="008F6A86" w:rsidRDefault="00A773DC" w:rsidP="001C7F65">
            <w:pPr>
              <w:pStyle w:val="a6"/>
              <w:spacing w:before="0" w:beforeAutospacing="0" w:after="0" w:afterAutospacing="0"/>
              <w:rPr>
                <w:bCs/>
                <w:color w:val="auto"/>
                <w:sz w:val="22"/>
                <w:szCs w:val="22"/>
              </w:rPr>
            </w:pPr>
            <w:r w:rsidRPr="008F6A86">
              <w:rPr>
                <w:bCs/>
                <w:color w:val="auto"/>
                <w:sz w:val="22"/>
                <w:szCs w:val="22"/>
              </w:rPr>
              <w:t>Социально-коммуникативное развитие</w:t>
            </w:r>
          </w:p>
        </w:tc>
        <w:tc>
          <w:tcPr>
            <w:tcW w:w="2498" w:type="dxa"/>
            <w:shd w:val="clear" w:color="auto" w:fill="auto"/>
            <w:vAlign w:val="center"/>
          </w:tcPr>
          <w:p w:rsidR="00A773DC" w:rsidRPr="008F6A86" w:rsidRDefault="00A773DC" w:rsidP="00F34325">
            <w:pPr>
              <w:pStyle w:val="a6"/>
              <w:numPr>
                <w:ilvl w:val="0"/>
                <w:numId w:val="17"/>
              </w:numPr>
              <w:spacing w:before="0" w:beforeAutospacing="0" w:after="0" w:afterAutospacing="0"/>
              <w:rPr>
                <w:bCs/>
                <w:color w:val="auto"/>
                <w:sz w:val="22"/>
                <w:szCs w:val="22"/>
              </w:rPr>
            </w:pPr>
            <w:r w:rsidRPr="008F6A86">
              <w:rPr>
                <w:bCs/>
                <w:color w:val="auto"/>
                <w:sz w:val="22"/>
                <w:szCs w:val="22"/>
              </w:rPr>
              <w:t>младшая,</w:t>
            </w:r>
          </w:p>
          <w:p w:rsidR="00A773DC" w:rsidRPr="008F6A86" w:rsidRDefault="00A773DC" w:rsidP="00F34325">
            <w:pPr>
              <w:pStyle w:val="a6"/>
              <w:numPr>
                <w:ilvl w:val="0"/>
                <w:numId w:val="17"/>
              </w:numPr>
              <w:spacing w:before="0" w:beforeAutospacing="0" w:after="0" w:afterAutospacing="0"/>
              <w:rPr>
                <w:bCs/>
                <w:color w:val="auto"/>
                <w:sz w:val="22"/>
                <w:szCs w:val="22"/>
              </w:rPr>
            </w:pPr>
            <w:r w:rsidRPr="008F6A86">
              <w:rPr>
                <w:bCs/>
                <w:color w:val="auto"/>
                <w:sz w:val="22"/>
                <w:szCs w:val="22"/>
              </w:rPr>
              <w:t>средняя</w:t>
            </w:r>
            <w:r w:rsidR="00674BCF" w:rsidRPr="008F6A86">
              <w:rPr>
                <w:bCs/>
                <w:color w:val="auto"/>
                <w:sz w:val="22"/>
                <w:szCs w:val="22"/>
              </w:rPr>
              <w:t>,</w:t>
            </w:r>
          </w:p>
          <w:p w:rsidR="00674BCF" w:rsidRPr="008F6A86" w:rsidRDefault="00674BCF" w:rsidP="00F34325">
            <w:pPr>
              <w:pStyle w:val="a6"/>
              <w:numPr>
                <w:ilvl w:val="0"/>
                <w:numId w:val="17"/>
              </w:numPr>
              <w:spacing w:before="0" w:beforeAutospacing="0" w:after="0" w:afterAutospacing="0"/>
              <w:rPr>
                <w:bCs/>
                <w:color w:val="auto"/>
                <w:sz w:val="22"/>
                <w:szCs w:val="22"/>
              </w:rPr>
            </w:pPr>
            <w:r w:rsidRPr="008F6A86">
              <w:rPr>
                <w:bCs/>
                <w:color w:val="auto"/>
                <w:sz w:val="22"/>
                <w:szCs w:val="22"/>
              </w:rPr>
              <w:t>старшая</w:t>
            </w:r>
          </w:p>
        </w:tc>
      </w:tr>
      <w:tr w:rsidR="00D076C8" w:rsidRPr="008F6A86" w:rsidTr="00D076C8">
        <w:tc>
          <w:tcPr>
            <w:tcW w:w="2453" w:type="dxa"/>
            <w:shd w:val="clear" w:color="auto" w:fill="auto"/>
            <w:vAlign w:val="center"/>
          </w:tcPr>
          <w:p w:rsidR="00D076C8" w:rsidRPr="008F6A86" w:rsidRDefault="00D076C8" w:rsidP="003D4DB1">
            <w:pPr>
              <w:pStyle w:val="a6"/>
              <w:spacing w:before="0" w:beforeAutospacing="0" w:after="0" w:afterAutospacing="0"/>
              <w:rPr>
                <w:bCs/>
                <w:color w:val="auto"/>
                <w:sz w:val="22"/>
                <w:szCs w:val="22"/>
              </w:rPr>
            </w:pPr>
            <w:r w:rsidRPr="008F6A86">
              <w:rPr>
                <w:bCs/>
                <w:color w:val="auto"/>
                <w:sz w:val="22"/>
                <w:szCs w:val="22"/>
              </w:rPr>
              <w:t>«</w:t>
            </w:r>
            <w:r w:rsidR="0069615E" w:rsidRPr="008F6A86">
              <w:rPr>
                <w:bCs/>
                <w:color w:val="auto"/>
                <w:sz w:val="22"/>
                <w:szCs w:val="22"/>
              </w:rPr>
              <w:t>Основы Финансовой грамотности</w:t>
            </w:r>
            <w:r w:rsidRPr="008F6A86">
              <w:rPr>
                <w:bCs/>
                <w:color w:val="auto"/>
                <w:sz w:val="22"/>
                <w:szCs w:val="22"/>
              </w:rPr>
              <w:t>»</w:t>
            </w:r>
          </w:p>
        </w:tc>
        <w:tc>
          <w:tcPr>
            <w:tcW w:w="2432" w:type="dxa"/>
            <w:shd w:val="clear" w:color="auto" w:fill="auto"/>
            <w:vAlign w:val="center"/>
          </w:tcPr>
          <w:p w:rsidR="0069615E" w:rsidRPr="008F6A86" w:rsidRDefault="0069615E" w:rsidP="003D4DB1">
            <w:pPr>
              <w:pStyle w:val="a6"/>
              <w:spacing w:before="0" w:beforeAutospacing="0" w:after="0" w:afterAutospacing="0"/>
              <w:rPr>
                <w:bCs/>
                <w:color w:val="auto"/>
                <w:sz w:val="22"/>
                <w:szCs w:val="22"/>
              </w:rPr>
            </w:pPr>
            <w:r w:rsidRPr="008F6A86">
              <w:rPr>
                <w:bCs/>
                <w:color w:val="auto"/>
                <w:sz w:val="22"/>
                <w:szCs w:val="22"/>
              </w:rPr>
              <w:t xml:space="preserve">«Экономическое воспитание дошкольников»  </w:t>
            </w:r>
          </w:p>
          <w:p w:rsidR="00D076C8" w:rsidRPr="008F6A86" w:rsidRDefault="0069615E" w:rsidP="003D4DB1">
            <w:pPr>
              <w:pStyle w:val="a6"/>
              <w:spacing w:before="0" w:beforeAutospacing="0" w:after="0" w:afterAutospacing="0"/>
              <w:rPr>
                <w:bCs/>
                <w:color w:val="auto"/>
                <w:sz w:val="22"/>
                <w:szCs w:val="22"/>
              </w:rPr>
            </w:pPr>
            <w:r w:rsidRPr="008F6A86">
              <w:rPr>
                <w:bCs/>
                <w:color w:val="auto"/>
                <w:sz w:val="22"/>
                <w:szCs w:val="22"/>
              </w:rPr>
              <w:t>О.А. Блохина</w:t>
            </w:r>
          </w:p>
        </w:tc>
        <w:tc>
          <w:tcPr>
            <w:tcW w:w="2471" w:type="dxa"/>
            <w:shd w:val="clear" w:color="auto" w:fill="auto"/>
            <w:vAlign w:val="center"/>
          </w:tcPr>
          <w:p w:rsidR="00D076C8" w:rsidRPr="008F6A86" w:rsidRDefault="0069615E" w:rsidP="001C7F65">
            <w:pPr>
              <w:pStyle w:val="a6"/>
              <w:spacing w:before="0" w:beforeAutospacing="0" w:after="0" w:afterAutospacing="0"/>
              <w:rPr>
                <w:bCs/>
                <w:color w:val="auto"/>
                <w:sz w:val="22"/>
                <w:szCs w:val="22"/>
              </w:rPr>
            </w:pPr>
            <w:r w:rsidRPr="008F6A86">
              <w:rPr>
                <w:bCs/>
                <w:color w:val="auto"/>
                <w:sz w:val="22"/>
                <w:szCs w:val="22"/>
              </w:rPr>
              <w:t>Познавательное развитие</w:t>
            </w:r>
          </w:p>
        </w:tc>
        <w:tc>
          <w:tcPr>
            <w:tcW w:w="2498" w:type="dxa"/>
            <w:shd w:val="clear" w:color="auto" w:fill="auto"/>
            <w:vAlign w:val="center"/>
          </w:tcPr>
          <w:p w:rsidR="00D076C8" w:rsidRPr="008F6A86" w:rsidRDefault="00D076C8" w:rsidP="00F34325">
            <w:pPr>
              <w:pStyle w:val="a6"/>
              <w:numPr>
                <w:ilvl w:val="0"/>
                <w:numId w:val="17"/>
              </w:numPr>
              <w:spacing w:before="0" w:beforeAutospacing="0" w:after="0" w:afterAutospacing="0"/>
              <w:rPr>
                <w:bCs/>
                <w:color w:val="auto"/>
                <w:sz w:val="22"/>
                <w:szCs w:val="22"/>
              </w:rPr>
            </w:pPr>
            <w:r w:rsidRPr="008F6A86">
              <w:rPr>
                <w:bCs/>
                <w:color w:val="auto"/>
                <w:sz w:val="22"/>
                <w:szCs w:val="22"/>
              </w:rPr>
              <w:t>старшая,</w:t>
            </w:r>
          </w:p>
          <w:p w:rsidR="00D076C8" w:rsidRPr="008F6A86" w:rsidRDefault="00D076C8" w:rsidP="00F34325">
            <w:pPr>
              <w:pStyle w:val="a6"/>
              <w:numPr>
                <w:ilvl w:val="0"/>
                <w:numId w:val="17"/>
              </w:numPr>
              <w:spacing w:before="0" w:beforeAutospacing="0" w:after="0" w:afterAutospacing="0"/>
              <w:rPr>
                <w:bCs/>
                <w:color w:val="auto"/>
                <w:sz w:val="22"/>
                <w:szCs w:val="22"/>
              </w:rPr>
            </w:pPr>
            <w:proofErr w:type="gramStart"/>
            <w:r w:rsidRPr="008F6A86">
              <w:rPr>
                <w:bCs/>
                <w:color w:val="auto"/>
                <w:sz w:val="22"/>
                <w:szCs w:val="22"/>
              </w:rPr>
              <w:t>подготовительная</w:t>
            </w:r>
            <w:proofErr w:type="gramEnd"/>
            <w:r w:rsidRPr="008F6A86">
              <w:rPr>
                <w:bCs/>
                <w:color w:val="auto"/>
                <w:sz w:val="22"/>
                <w:szCs w:val="22"/>
              </w:rPr>
              <w:t xml:space="preserve"> к школе</w:t>
            </w:r>
          </w:p>
        </w:tc>
      </w:tr>
    </w:tbl>
    <w:p w:rsidR="00D97BF0" w:rsidRPr="008F6A86" w:rsidRDefault="00D97BF0" w:rsidP="00942F57">
      <w:pPr>
        <w:pStyle w:val="a6"/>
        <w:spacing w:before="0" w:beforeAutospacing="0" w:after="0" w:afterAutospacing="0"/>
        <w:jc w:val="both"/>
        <w:rPr>
          <w:color w:val="auto"/>
          <w:sz w:val="24"/>
          <w:szCs w:val="24"/>
        </w:rPr>
      </w:pPr>
    </w:p>
    <w:p w:rsidR="00D97BF0" w:rsidRPr="008F6A86" w:rsidRDefault="00D97BF0" w:rsidP="00942F57">
      <w:pPr>
        <w:pStyle w:val="a6"/>
        <w:spacing w:before="0" w:beforeAutospacing="0" w:after="0" w:afterAutospacing="0"/>
        <w:jc w:val="both"/>
        <w:rPr>
          <w:color w:val="auto"/>
          <w:sz w:val="24"/>
          <w:szCs w:val="24"/>
        </w:rPr>
      </w:pPr>
    </w:p>
    <w:p w:rsidR="00942F57" w:rsidRPr="008F6A86" w:rsidRDefault="00942F57" w:rsidP="00942F57">
      <w:pPr>
        <w:pStyle w:val="a6"/>
        <w:spacing w:before="0" w:beforeAutospacing="0" w:after="0" w:afterAutospacing="0"/>
        <w:jc w:val="both"/>
        <w:rPr>
          <w:color w:val="auto"/>
          <w:sz w:val="24"/>
          <w:szCs w:val="24"/>
        </w:rPr>
      </w:pPr>
      <w:r w:rsidRPr="008F6A86">
        <w:rPr>
          <w:color w:val="auto"/>
          <w:sz w:val="24"/>
          <w:szCs w:val="24"/>
        </w:rPr>
        <w:t xml:space="preserve">       Реализация задач осуществляется в совместной деятельности педагога и детей, в самостоятельной деятельности детей.</w:t>
      </w:r>
    </w:p>
    <w:p w:rsidR="00942F57" w:rsidRPr="008F6A86" w:rsidRDefault="00942F57" w:rsidP="00942F57">
      <w:pPr>
        <w:pStyle w:val="a6"/>
        <w:spacing w:before="0" w:beforeAutospacing="0" w:after="0" w:afterAutospacing="0"/>
        <w:jc w:val="both"/>
        <w:rPr>
          <w:color w:val="auto"/>
          <w:sz w:val="24"/>
          <w:szCs w:val="24"/>
        </w:rPr>
      </w:pPr>
      <w:r w:rsidRPr="008F6A86">
        <w:rPr>
          <w:color w:val="auto"/>
          <w:sz w:val="24"/>
          <w:szCs w:val="24"/>
        </w:rPr>
        <w:t xml:space="preserve">       Организованная образовательная деятельность с детьми проводится в форме образовательных ситуаций. Образовательная деятельность носит интегративный, проблемно-игровой характер, предполагает познавательное общение воспитателя и детей, самостоятельность детей и личностно-ориентированный подход педагога.</w:t>
      </w:r>
    </w:p>
    <w:p w:rsidR="00942F57" w:rsidRPr="008F6A86" w:rsidRDefault="00942F57" w:rsidP="00942F57">
      <w:pPr>
        <w:pStyle w:val="a6"/>
        <w:spacing w:before="0" w:beforeAutospacing="0" w:after="0" w:afterAutospacing="0"/>
        <w:jc w:val="both"/>
        <w:rPr>
          <w:color w:val="auto"/>
          <w:sz w:val="24"/>
          <w:szCs w:val="24"/>
        </w:rPr>
      </w:pPr>
      <w:r w:rsidRPr="008F6A86">
        <w:rPr>
          <w:color w:val="auto"/>
          <w:sz w:val="24"/>
          <w:szCs w:val="24"/>
        </w:rPr>
        <w:lastRenderedPageBreak/>
        <w:t xml:space="preserve">       Детская инициатива проявляется в свободной самостоятельной деятельности детей по выбору и интересам. На самостоятельную деятельность детей (игры, подготовка к образовательной деятельности, личная гигиена) в режиме дня отводится не менее 3-4 часов.</w:t>
      </w:r>
    </w:p>
    <w:p w:rsidR="005D0195" w:rsidRPr="008F6A86" w:rsidRDefault="005D0195" w:rsidP="00942F57">
      <w:pPr>
        <w:pStyle w:val="a6"/>
        <w:spacing w:before="0" w:beforeAutospacing="0" w:after="0" w:afterAutospacing="0"/>
        <w:jc w:val="both"/>
        <w:rPr>
          <w:color w:val="auto"/>
          <w:sz w:val="24"/>
          <w:szCs w:val="24"/>
        </w:rPr>
      </w:pPr>
    </w:p>
    <w:p w:rsidR="00942F57" w:rsidRPr="008F6A86" w:rsidRDefault="00942F57" w:rsidP="00942F57">
      <w:pPr>
        <w:pStyle w:val="a6"/>
        <w:spacing w:before="0" w:beforeAutospacing="0" w:after="0" w:afterAutospacing="0"/>
        <w:jc w:val="both"/>
        <w:rPr>
          <w:color w:val="auto"/>
          <w:sz w:val="24"/>
          <w:szCs w:val="24"/>
        </w:rPr>
      </w:pPr>
      <w:r w:rsidRPr="008F6A86">
        <w:rPr>
          <w:color w:val="auto"/>
          <w:sz w:val="24"/>
          <w:szCs w:val="24"/>
        </w:rPr>
        <w:t xml:space="preserve">       Основными направлениями </w:t>
      </w:r>
      <w:r w:rsidRPr="008F6A86">
        <w:rPr>
          <w:b/>
          <w:color w:val="auto"/>
          <w:sz w:val="24"/>
          <w:szCs w:val="24"/>
        </w:rPr>
        <w:t>взаимодействия с семьей</w:t>
      </w:r>
      <w:r w:rsidRPr="008F6A86">
        <w:rPr>
          <w:color w:val="auto"/>
          <w:sz w:val="24"/>
          <w:szCs w:val="24"/>
        </w:rPr>
        <w:t xml:space="preserve"> являются:</w:t>
      </w:r>
    </w:p>
    <w:p w:rsidR="00F25773" w:rsidRPr="008F6A86" w:rsidRDefault="00942F57" w:rsidP="00F34325">
      <w:pPr>
        <w:pStyle w:val="a6"/>
        <w:numPr>
          <w:ilvl w:val="0"/>
          <w:numId w:val="16"/>
        </w:numPr>
        <w:spacing w:before="0" w:beforeAutospacing="0" w:after="0" w:afterAutospacing="0"/>
        <w:jc w:val="both"/>
        <w:rPr>
          <w:color w:val="auto"/>
          <w:sz w:val="24"/>
          <w:szCs w:val="24"/>
        </w:rPr>
      </w:pPr>
      <w:r w:rsidRPr="008F6A86">
        <w:rPr>
          <w:color w:val="auto"/>
          <w:sz w:val="24"/>
          <w:szCs w:val="24"/>
        </w:rPr>
        <w:t xml:space="preserve">просвещение родителей </w:t>
      </w:r>
      <w:r w:rsidR="00F25773" w:rsidRPr="008F6A86">
        <w:rPr>
          <w:color w:val="auto"/>
          <w:sz w:val="24"/>
          <w:szCs w:val="24"/>
        </w:rPr>
        <w:t xml:space="preserve">(законных представителей) </w:t>
      </w:r>
      <w:r w:rsidRPr="008F6A86">
        <w:rPr>
          <w:color w:val="auto"/>
          <w:sz w:val="24"/>
          <w:szCs w:val="24"/>
        </w:rPr>
        <w:t>с целью повышения их правовой и педагогической культуры;</w:t>
      </w:r>
    </w:p>
    <w:p w:rsidR="00942F57" w:rsidRPr="008F6A86" w:rsidRDefault="00F25773" w:rsidP="00F34325">
      <w:pPr>
        <w:pStyle w:val="a6"/>
        <w:numPr>
          <w:ilvl w:val="0"/>
          <w:numId w:val="16"/>
        </w:numPr>
        <w:spacing w:before="0" w:beforeAutospacing="0" w:after="0" w:afterAutospacing="0"/>
        <w:jc w:val="both"/>
        <w:rPr>
          <w:color w:val="auto"/>
          <w:sz w:val="24"/>
          <w:szCs w:val="24"/>
        </w:rPr>
      </w:pPr>
      <w:r w:rsidRPr="008F6A86">
        <w:rPr>
          <w:color w:val="auto"/>
          <w:sz w:val="24"/>
          <w:szCs w:val="24"/>
        </w:rPr>
        <w:t>информирование родителей (законных представителей</w:t>
      </w:r>
      <w:proofErr w:type="gramStart"/>
      <w:r w:rsidRPr="008F6A86">
        <w:rPr>
          <w:color w:val="auto"/>
          <w:sz w:val="24"/>
          <w:szCs w:val="24"/>
        </w:rPr>
        <w:t>)о</w:t>
      </w:r>
      <w:proofErr w:type="gramEnd"/>
      <w:r w:rsidRPr="008F6A86">
        <w:rPr>
          <w:color w:val="auto"/>
          <w:sz w:val="24"/>
          <w:szCs w:val="24"/>
        </w:rPr>
        <w:t xml:space="preserve"> реализации образовательной Программы;</w:t>
      </w:r>
    </w:p>
    <w:p w:rsidR="00F25773" w:rsidRPr="008F6A86" w:rsidRDefault="00F25773" w:rsidP="00F34325">
      <w:pPr>
        <w:pStyle w:val="a6"/>
        <w:numPr>
          <w:ilvl w:val="0"/>
          <w:numId w:val="16"/>
        </w:numPr>
        <w:spacing w:before="0" w:beforeAutospacing="0" w:after="0" w:afterAutospacing="0"/>
        <w:jc w:val="both"/>
        <w:rPr>
          <w:color w:val="auto"/>
          <w:sz w:val="24"/>
          <w:szCs w:val="24"/>
        </w:rPr>
      </w:pPr>
      <w:r w:rsidRPr="008F6A86">
        <w:rPr>
          <w:color w:val="auto"/>
          <w:sz w:val="24"/>
          <w:szCs w:val="24"/>
        </w:rPr>
        <w:t xml:space="preserve">вовлечение родителей (законных представителей) в образовательный процесс как равноправных участников образовательных отношений. </w:t>
      </w:r>
    </w:p>
    <w:p w:rsidR="00CC3805" w:rsidRPr="008F6A86" w:rsidRDefault="00CC3805" w:rsidP="00F25773">
      <w:pPr>
        <w:pStyle w:val="a6"/>
        <w:spacing w:before="0" w:beforeAutospacing="0" w:after="0" w:afterAutospacing="0"/>
        <w:jc w:val="both"/>
        <w:rPr>
          <w:color w:val="auto"/>
          <w:sz w:val="24"/>
          <w:szCs w:val="24"/>
        </w:rPr>
      </w:pPr>
    </w:p>
    <w:p w:rsidR="00A634B4" w:rsidRPr="008F6A86" w:rsidRDefault="00A634B4" w:rsidP="00F25773">
      <w:pPr>
        <w:pStyle w:val="a6"/>
        <w:spacing w:before="0" w:beforeAutospacing="0" w:after="0" w:afterAutospacing="0"/>
        <w:jc w:val="both"/>
        <w:rPr>
          <w:color w:val="auto"/>
          <w:sz w:val="24"/>
          <w:szCs w:val="24"/>
        </w:rPr>
      </w:pPr>
    </w:p>
    <w:p w:rsidR="00443B4A" w:rsidRPr="008F6A86" w:rsidRDefault="00F25773" w:rsidP="00443B4A">
      <w:pPr>
        <w:pStyle w:val="a6"/>
        <w:spacing w:before="0" w:beforeAutospacing="0" w:after="0" w:afterAutospacing="0"/>
        <w:jc w:val="both"/>
        <w:rPr>
          <w:color w:val="auto"/>
          <w:sz w:val="24"/>
          <w:szCs w:val="24"/>
        </w:rPr>
      </w:pPr>
      <w:r w:rsidRPr="008F6A86">
        <w:rPr>
          <w:color w:val="auto"/>
          <w:sz w:val="24"/>
          <w:szCs w:val="24"/>
        </w:rPr>
        <w:t xml:space="preserve">       Для семей, воспитывающих детей, не посещающи</w:t>
      </w:r>
      <w:r w:rsidR="00A513BC" w:rsidRPr="008F6A86">
        <w:rPr>
          <w:color w:val="auto"/>
          <w:sz w:val="24"/>
          <w:szCs w:val="24"/>
        </w:rPr>
        <w:t>х образовательное учреждение</w:t>
      </w:r>
      <w:r w:rsidR="00443B4A" w:rsidRPr="008F6A86">
        <w:rPr>
          <w:color w:val="auto"/>
          <w:sz w:val="24"/>
          <w:szCs w:val="24"/>
        </w:rPr>
        <w:t>,</w:t>
      </w:r>
      <w:r w:rsidR="00A513BC" w:rsidRPr="008F6A86">
        <w:rPr>
          <w:color w:val="auto"/>
          <w:sz w:val="24"/>
          <w:szCs w:val="24"/>
        </w:rPr>
        <w:t xml:space="preserve"> в Д</w:t>
      </w:r>
      <w:r w:rsidRPr="008F6A86">
        <w:rPr>
          <w:color w:val="auto"/>
          <w:sz w:val="24"/>
          <w:szCs w:val="24"/>
        </w:rPr>
        <w:t>ОУ работает Консультативный пункт.</w:t>
      </w:r>
    </w:p>
    <w:p w:rsidR="0035576E" w:rsidRPr="008F6A86" w:rsidRDefault="0035576E" w:rsidP="00443B4A">
      <w:pPr>
        <w:pStyle w:val="a6"/>
        <w:spacing w:before="0" w:beforeAutospacing="0" w:after="0" w:afterAutospacing="0"/>
        <w:jc w:val="both"/>
        <w:rPr>
          <w:rStyle w:val="FontStyle207"/>
          <w:rFonts w:ascii="Times New Roman" w:hAnsi="Times New Roman" w:cs="Times New Roman"/>
          <w:color w:val="auto"/>
          <w:sz w:val="24"/>
          <w:szCs w:val="24"/>
        </w:rPr>
      </w:pPr>
      <w:r w:rsidRPr="008F6A86">
        <w:rPr>
          <w:rStyle w:val="FontStyle207"/>
          <w:rFonts w:ascii="Times New Roman" w:hAnsi="Times New Roman" w:cs="Times New Roman"/>
          <w:color w:val="auto"/>
          <w:sz w:val="24"/>
          <w:szCs w:val="24"/>
        </w:rPr>
        <w:t xml:space="preserve">Ведущие </w:t>
      </w:r>
      <w:r w:rsidRPr="008F6A86">
        <w:rPr>
          <w:rStyle w:val="FontStyle207"/>
          <w:rFonts w:ascii="Times New Roman" w:hAnsi="Times New Roman" w:cs="Times New Roman"/>
          <w:b/>
          <w:color w:val="auto"/>
          <w:sz w:val="24"/>
          <w:szCs w:val="24"/>
        </w:rPr>
        <w:t>цели взаимодействия детского сада с семьей</w:t>
      </w:r>
      <w:r w:rsidRPr="008F6A86">
        <w:rPr>
          <w:rStyle w:val="FontStyle207"/>
          <w:rFonts w:ascii="Times New Roman" w:hAnsi="Times New Roman" w:cs="Times New Roman"/>
          <w:color w:val="auto"/>
          <w:sz w:val="24"/>
          <w:szCs w:val="24"/>
        </w:rPr>
        <w:t xml:space="preserve"> – создание в детском саду необходимых условий для развития ответственных и взаимозависимых отношений с семьями воспитанников, обеспечивающих целост</w:t>
      </w:r>
      <w:r w:rsidRPr="008F6A86">
        <w:rPr>
          <w:rStyle w:val="FontStyle207"/>
          <w:rFonts w:ascii="Times New Roman" w:hAnsi="Times New Roman" w:cs="Times New Roman"/>
          <w:color w:val="auto"/>
          <w:sz w:val="24"/>
          <w:szCs w:val="24"/>
        </w:rPr>
        <w:softHyphen/>
        <w:t>ное развитие личности дошкольника, повышение компетентности родителей в области воспитания.</w:t>
      </w:r>
    </w:p>
    <w:p w:rsidR="00CC3805" w:rsidRPr="008F6A86" w:rsidRDefault="00CC3805" w:rsidP="0035576E">
      <w:pPr>
        <w:widowControl w:val="0"/>
        <w:tabs>
          <w:tab w:val="left" w:pos="0"/>
        </w:tabs>
        <w:ind w:firstLine="709"/>
        <w:jc w:val="both"/>
        <w:rPr>
          <w:rStyle w:val="FontStyle207"/>
          <w:rFonts w:ascii="Times New Roman" w:hAnsi="Times New Roman" w:cs="Times New Roman"/>
          <w:sz w:val="24"/>
          <w:szCs w:val="24"/>
        </w:rPr>
      </w:pPr>
    </w:p>
    <w:p w:rsidR="0035576E" w:rsidRPr="008F6A86" w:rsidRDefault="0035576E" w:rsidP="006024ED">
      <w:pPr>
        <w:pStyle w:val="Style11"/>
        <w:spacing w:line="240" w:lineRule="auto"/>
        <w:ind w:firstLine="0"/>
        <w:rPr>
          <w:rStyle w:val="FontStyle209"/>
          <w:rFonts w:ascii="Times New Roman" w:hAnsi="Times New Roman" w:cs="Times New Roman"/>
          <w:b w:val="0"/>
          <w:sz w:val="24"/>
          <w:szCs w:val="24"/>
        </w:rPr>
      </w:pPr>
      <w:r w:rsidRPr="008F6A86">
        <w:rPr>
          <w:rStyle w:val="FontStyle209"/>
          <w:rFonts w:ascii="Times New Roman" w:hAnsi="Times New Roman" w:cs="Times New Roman"/>
          <w:b w:val="0"/>
          <w:sz w:val="24"/>
          <w:szCs w:val="24"/>
        </w:rPr>
        <w:t>Основные формы сотрудничества с семьей:</w:t>
      </w:r>
    </w:p>
    <w:p w:rsidR="0035576E" w:rsidRPr="008F6A86" w:rsidRDefault="0035576E" w:rsidP="00F34325">
      <w:pPr>
        <w:pStyle w:val="a4"/>
        <w:widowControl w:val="0"/>
        <w:numPr>
          <w:ilvl w:val="0"/>
          <w:numId w:val="87"/>
        </w:numPr>
        <w:spacing w:after="0" w:line="240" w:lineRule="auto"/>
        <w:jc w:val="both"/>
        <w:rPr>
          <w:rFonts w:ascii="Times New Roman" w:hAnsi="Times New Roman"/>
          <w:sz w:val="24"/>
          <w:szCs w:val="24"/>
        </w:rPr>
      </w:pPr>
      <w:r w:rsidRPr="008F6A86">
        <w:rPr>
          <w:rFonts w:ascii="Times New Roman" w:hAnsi="Times New Roman"/>
          <w:sz w:val="24"/>
          <w:szCs w:val="24"/>
        </w:rPr>
        <w:t>Общие и групповые родительские собрания;</w:t>
      </w:r>
    </w:p>
    <w:p w:rsidR="0035576E" w:rsidRPr="008F6A86" w:rsidRDefault="0035576E" w:rsidP="00F34325">
      <w:pPr>
        <w:pStyle w:val="a4"/>
        <w:numPr>
          <w:ilvl w:val="0"/>
          <w:numId w:val="87"/>
        </w:numPr>
        <w:spacing w:after="0" w:line="240" w:lineRule="auto"/>
        <w:jc w:val="both"/>
        <w:rPr>
          <w:rFonts w:ascii="Times New Roman" w:hAnsi="Times New Roman"/>
          <w:sz w:val="24"/>
          <w:szCs w:val="24"/>
        </w:rPr>
      </w:pPr>
      <w:r w:rsidRPr="008F6A86">
        <w:rPr>
          <w:rFonts w:ascii="Times New Roman" w:hAnsi="Times New Roman"/>
          <w:sz w:val="24"/>
          <w:szCs w:val="24"/>
        </w:rPr>
        <w:t>Привлечение родителей к проведению праздников, досугов, развлечений;</w:t>
      </w:r>
    </w:p>
    <w:p w:rsidR="0035576E" w:rsidRPr="008F6A86" w:rsidRDefault="0035576E" w:rsidP="00F34325">
      <w:pPr>
        <w:pStyle w:val="a4"/>
        <w:numPr>
          <w:ilvl w:val="0"/>
          <w:numId w:val="87"/>
        </w:numPr>
        <w:spacing w:after="0" w:line="240" w:lineRule="auto"/>
        <w:jc w:val="both"/>
        <w:rPr>
          <w:rFonts w:ascii="Times New Roman" w:hAnsi="Times New Roman"/>
          <w:sz w:val="24"/>
          <w:szCs w:val="24"/>
        </w:rPr>
      </w:pPr>
      <w:r w:rsidRPr="008F6A86">
        <w:rPr>
          <w:rFonts w:ascii="Times New Roman" w:hAnsi="Times New Roman"/>
          <w:sz w:val="24"/>
          <w:szCs w:val="24"/>
        </w:rPr>
        <w:t>Консультирование родителей;</w:t>
      </w:r>
    </w:p>
    <w:p w:rsidR="0035576E" w:rsidRPr="008F6A86" w:rsidRDefault="0035576E" w:rsidP="00F34325">
      <w:pPr>
        <w:pStyle w:val="a4"/>
        <w:numPr>
          <w:ilvl w:val="0"/>
          <w:numId w:val="87"/>
        </w:numPr>
        <w:spacing w:after="0" w:line="240" w:lineRule="auto"/>
        <w:jc w:val="both"/>
        <w:rPr>
          <w:rFonts w:ascii="Times New Roman" w:hAnsi="Times New Roman"/>
          <w:sz w:val="24"/>
          <w:szCs w:val="24"/>
        </w:rPr>
      </w:pPr>
      <w:r w:rsidRPr="008F6A86">
        <w:rPr>
          <w:rFonts w:ascii="Times New Roman" w:hAnsi="Times New Roman"/>
          <w:sz w:val="24"/>
          <w:szCs w:val="24"/>
        </w:rPr>
        <w:t>Дни открытых дверей;</w:t>
      </w:r>
    </w:p>
    <w:p w:rsidR="0035576E" w:rsidRPr="008F6A86" w:rsidRDefault="0035576E" w:rsidP="00F34325">
      <w:pPr>
        <w:pStyle w:val="a4"/>
        <w:widowControl w:val="0"/>
        <w:numPr>
          <w:ilvl w:val="0"/>
          <w:numId w:val="87"/>
        </w:numPr>
        <w:spacing w:after="0" w:line="240" w:lineRule="auto"/>
        <w:jc w:val="both"/>
        <w:rPr>
          <w:rFonts w:ascii="Times New Roman" w:hAnsi="Times New Roman"/>
          <w:sz w:val="24"/>
          <w:szCs w:val="24"/>
        </w:rPr>
      </w:pPr>
      <w:r w:rsidRPr="008F6A86">
        <w:rPr>
          <w:rFonts w:ascii="Times New Roman" w:hAnsi="Times New Roman"/>
          <w:sz w:val="24"/>
          <w:szCs w:val="24"/>
        </w:rPr>
        <w:t>Конкурсы, клубы, семинары-практикумы;</w:t>
      </w:r>
    </w:p>
    <w:p w:rsidR="0035576E" w:rsidRPr="008F6A86" w:rsidRDefault="0035576E" w:rsidP="00F34325">
      <w:pPr>
        <w:pStyle w:val="a4"/>
        <w:widowControl w:val="0"/>
        <w:numPr>
          <w:ilvl w:val="0"/>
          <w:numId w:val="87"/>
        </w:numPr>
        <w:spacing w:after="0" w:line="240" w:lineRule="auto"/>
        <w:jc w:val="both"/>
        <w:rPr>
          <w:rFonts w:ascii="Times New Roman" w:hAnsi="Times New Roman"/>
          <w:sz w:val="24"/>
          <w:szCs w:val="24"/>
        </w:rPr>
      </w:pPr>
      <w:r w:rsidRPr="008F6A86">
        <w:rPr>
          <w:rFonts w:ascii="Times New Roman" w:hAnsi="Times New Roman"/>
          <w:sz w:val="24"/>
          <w:szCs w:val="24"/>
        </w:rPr>
        <w:t>Индивидуальные беседы;</w:t>
      </w:r>
    </w:p>
    <w:p w:rsidR="0035576E" w:rsidRPr="008F6A86" w:rsidRDefault="0035576E" w:rsidP="00F34325">
      <w:pPr>
        <w:pStyle w:val="a4"/>
        <w:widowControl w:val="0"/>
        <w:numPr>
          <w:ilvl w:val="0"/>
          <w:numId w:val="87"/>
        </w:numPr>
        <w:spacing w:after="0" w:line="240" w:lineRule="auto"/>
        <w:jc w:val="both"/>
        <w:rPr>
          <w:rFonts w:ascii="Times New Roman" w:hAnsi="Times New Roman"/>
          <w:sz w:val="24"/>
          <w:szCs w:val="24"/>
        </w:rPr>
      </w:pPr>
      <w:r w:rsidRPr="008F6A86">
        <w:rPr>
          <w:rFonts w:ascii="Times New Roman" w:hAnsi="Times New Roman"/>
          <w:sz w:val="24"/>
          <w:szCs w:val="24"/>
        </w:rPr>
        <w:t>Проведение «круглых столов»;</w:t>
      </w:r>
    </w:p>
    <w:p w:rsidR="0035576E" w:rsidRPr="008F6A86" w:rsidRDefault="0035576E" w:rsidP="00F34325">
      <w:pPr>
        <w:pStyle w:val="a4"/>
        <w:widowControl w:val="0"/>
        <w:numPr>
          <w:ilvl w:val="0"/>
          <w:numId w:val="87"/>
        </w:numPr>
        <w:spacing w:after="0" w:line="240" w:lineRule="auto"/>
        <w:jc w:val="both"/>
        <w:rPr>
          <w:rFonts w:ascii="Times New Roman" w:hAnsi="Times New Roman"/>
          <w:sz w:val="24"/>
          <w:szCs w:val="24"/>
        </w:rPr>
      </w:pPr>
      <w:r w:rsidRPr="008F6A86">
        <w:rPr>
          <w:rFonts w:ascii="Times New Roman" w:hAnsi="Times New Roman"/>
          <w:sz w:val="24"/>
          <w:szCs w:val="24"/>
        </w:rPr>
        <w:t>Анкетирование, опросы;</w:t>
      </w:r>
    </w:p>
    <w:p w:rsidR="0035576E" w:rsidRPr="008F6A86" w:rsidRDefault="0035576E" w:rsidP="00F34325">
      <w:pPr>
        <w:pStyle w:val="a4"/>
        <w:numPr>
          <w:ilvl w:val="0"/>
          <w:numId w:val="87"/>
        </w:numPr>
        <w:spacing w:after="0" w:line="240" w:lineRule="auto"/>
        <w:jc w:val="both"/>
        <w:rPr>
          <w:rFonts w:ascii="Times New Roman" w:hAnsi="Times New Roman"/>
          <w:sz w:val="24"/>
          <w:szCs w:val="24"/>
        </w:rPr>
      </w:pPr>
      <w:r w:rsidRPr="008F6A86">
        <w:rPr>
          <w:rFonts w:ascii="Times New Roman" w:hAnsi="Times New Roman"/>
          <w:sz w:val="24"/>
          <w:szCs w:val="24"/>
        </w:rPr>
        <w:t>Тематические встречи, музыкальные гостиные;</w:t>
      </w:r>
    </w:p>
    <w:p w:rsidR="00D13012" w:rsidRPr="008F6A86" w:rsidRDefault="0035576E" w:rsidP="00F34325">
      <w:pPr>
        <w:pStyle w:val="a4"/>
        <w:numPr>
          <w:ilvl w:val="0"/>
          <w:numId w:val="87"/>
        </w:numPr>
        <w:spacing w:after="0" w:line="240" w:lineRule="auto"/>
        <w:jc w:val="both"/>
        <w:rPr>
          <w:rFonts w:ascii="Times New Roman" w:hAnsi="Times New Roman"/>
          <w:sz w:val="24"/>
          <w:szCs w:val="24"/>
        </w:rPr>
      </w:pPr>
      <w:r w:rsidRPr="008F6A86">
        <w:rPr>
          <w:rFonts w:ascii="Times New Roman" w:hAnsi="Times New Roman"/>
          <w:sz w:val="24"/>
          <w:szCs w:val="24"/>
        </w:rPr>
        <w:t>Открытые</w:t>
      </w:r>
      <w:r w:rsidR="003228E3" w:rsidRPr="008F6A86">
        <w:rPr>
          <w:rFonts w:ascii="Times New Roman" w:hAnsi="Times New Roman"/>
          <w:sz w:val="24"/>
          <w:szCs w:val="24"/>
        </w:rPr>
        <w:t xml:space="preserve"> просмотры детской деятельности.</w:t>
      </w:r>
    </w:p>
    <w:p w:rsidR="00CC3805" w:rsidRPr="008F6A86" w:rsidRDefault="00CC3805" w:rsidP="00F25773">
      <w:pPr>
        <w:pStyle w:val="a6"/>
        <w:spacing w:before="0" w:beforeAutospacing="0" w:after="0" w:afterAutospacing="0"/>
        <w:jc w:val="both"/>
        <w:rPr>
          <w:color w:val="auto"/>
          <w:sz w:val="24"/>
          <w:szCs w:val="24"/>
        </w:rPr>
      </w:pPr>
    </w:p>
    <w:p w:rsidR="00F25773" w:rsidRPr="008F6A86" w:rsidRDefault="00F25773" w:rsidP="00F25773">
      <w:pPr>
        <w:pStyle w:val="a6"/>
        <w:spacing w:before="0" w:beforeAutospacing="0" w:after="0" w:afterAutospacing="0"/>
        <w:jc w:val="both"/>
        <w:rPr>
          <w:color w:val="auto"/>
          <w:sz w:val="24"/>
          <w:szCs w:val="24"/>
        </w:rPr>
      </w:pPr>
      <w:r w:rsidRPr="008F6A86">
        <w:rPr>
          <w:color w:val="auto"/>
          <w:sz w:val="24"/>
          <w:szCs w:val="24"/>
        </w:rPr>
        <w:t xml:space="preserve">Материально-техническое оснащение </w:t>
      </w:r>
      <w:r w:rsidR="00962856" w:rsidRPr="008F6A86">
        <w:rPr>
          <w:color w:val="auto"/>
          <w:sz w:val="24"/>
          <w:szCs w:val="24"/>
        </w:rPr>
        <w:t>МБДОУ</w:t>
      </w:r>
      <w:r w:rsidR="00CC3805" w:rsidRPr="008F6A86">
        <w:rPr>
          <w:color w:val="auto"/>
          <w:sz w:val="24"/>
          <w:szCs w:val="24"/>
        </w:rPr>
        <w:t xml:space="preserve"> </w:t>
      </w:r>
      <w:r w:rsidR="00962856" w:rsidRPr="008F6A86">
        <w:rPr>
          <w:color w:val="auto"/>
          <w:sz w:val="24"/>
          <w:szCs w:val="24"/>
        </w:rPr>
        <w:t>«Детский сад № 31»</w:t>
      </w:r>
      <w:r w:rsidRPr="008F6A86">
        <w:rPr>
          <w:color w:val="auto"/>
          <w:sz w:val="24"/>
          <w:szCs w:val="24"/>
        </w:rPr>
        <w:t xml:space="preserve"> соответствует санитарно-эпидемиологическим правилам и нормам, соответствует правилам пожарной безопасности и способствует качественной реализации Программы.</w:t>
      </w:r>
    </w:p>
    <w:p w:rsidR="0035576E" w:rsidRPr="008F6A86" w:rsidRDefault="0035576E" w:rsidP="005D0195">
      <w:pPr>
        <w:pStyle w:val="a6"/>
        <w:widowControl w:val="0"/>
        <w:spacing w:before="0" w:beforeAutospacing="0" w:after="0" w:afterAutospacing="0"/>
        <w:jc w:val="both"/>
        <w:rPr>
          <w:rStyle w:val="c1"/>
          <w:color w:val="auto"/>
          <w:sz w:val="24"/>
          <w:szCs w:val="24"/>
        </w:rPr>
      </w:pPr>
      <w:r w:rsidRPr="008F6A86">
        <w:rPr>
          <w:color w:val="auto"/>
          <w:sz w:val="24"/>
          <w:szCs w:val="24"/>
        </w:rPr>
        <w:t xml:space="preserve">Наряду с образовательным процессом в детском саду осуществляется коррекционная работа. </w:t>
      </w:r>
      <w:r w:rsidRPr="008F6A86">
        <w:rPr>
          <w:rStyle w:val="c1"/>
          <w:color w:val="auto"/>
          <w:sz w:val="24"/>
          <w:szCs w:val="24"/>
        </w:rPr>
        <w:t xml:space="preserve">Содержание коррекционной работы в соответствии с ФГОС </w:t>
      </w:r>
      <w:proofErr w:type="gramStart"/>
      <w:r w:rsidRPr="008F6A86">
        <w:rPr>
          <w:rStyle w:val="c1"/>
          <w:color w:val="auto"/>
          <w:sz w:val="24"/>
          <w:szCs w:val="24"/>
        </w:rPr>
        <w:t>ДО</w:t>
      </w:r>
      <w:proofErr w:type="gramEnd"/>
      <w:r w:rsidRPr="008F6A86">
        <w:rPr>
          <w:rStyle w:val="c1"/>
          <w:color w:val="auto"/>
          <w:sz w:val="24"/>
          <w:szCs w:val="24"/>
        </w:rPr>
        <w:t xml:space="preserve"> направлено на:</w:t>
      </w:r>
    </w:p>
    <w:p w:rsidR="0035576E" w:rsidRPr="008F6A86" w:rsidRDefault="0035576E" w:rsidP="0035576E">
      <w:pPr>
        <w:pStyle w:val="a6"/>
        <w:widowControl w:val="0"/>
        <w:spacing w:before="0" w:beforeAutospacing="0" w:after="0" w:afterAutospacing="0"/>
        <w:ind w:firstLine="709"/>
        <w:jc w:val="both"/>
        <w:rPr>
          <w:color w:val="auto"/>
          <w:sz w:val="24"/>
          <w:szCs w:val="24"/>
        </w:rPr>
      </w:pPr>
      <w:r w:rsidRPr="008F6A86">
        <w:rPr>
          <w:color w:val="auto"/>
          <w:sz w:val="24"/>
          <w:szCs w:val="24"/>
        </w:rPr>
        <w:t xml:space="preserve">1) обеспечение </w:t>
      </w:r>
      <w:proofErr w:type="gramStart"/>
      <w:r w:rsidRPr="008F6A86">
        <w:rPr>
          <w:color w:val="auto"/>
          <w:sz w:val="24"/>
          <w:szCs w:val="24"/>
        </w:rPr>
        <w:t>коррекции нарушений развития различных категорий детей</w:t>
      </w:r>
      <w:proofErr w:type="gramEnd"/>
      <w:r w:rsidRPr="008F6A86">
        <w:rPr>
          <w:color w:val="auto"/>
          <w:sz w:val="24"/>
          <w:szCs w:val="24"/>
        </w:rPr>
        <w:t xml:space="preserve"> с ограниченными возможностями здоровья, оказание им квалифицированной помощи в освоении Программы;</w:t>
      </w:r>
    </w:p>
    <w:p w:rsidR="0035576E" w:rsidRPr="008F6A86" w:rsidRDefault="0035576E" w:rsidP="0035576E">
      <w:pPr>
        <w:widowControl w:val="0"/>
        <w:tabs>
          <w:tab w:val="left" w:pos="0"/>
        </w:tabs>
        <w:ind w:firstLine="709"/>
        <w:jc w:val="both"/>
      </w:pPr>
      <w:r w:rsidRPr="008F6A86">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4D3B32" w:rsidRPr="008F6A86" w:rsidRDefault="004D3B32" w:rsidP="0035576E">
      <w:pPr>
        <w:widowControl w:val="0"/>
        <w:tabs>
          <w:tab w:val="left" w:pos="0"/>
        </w:tabs>
        <w:ind w:firstLine="709"/>
        <w:jc w:val="both"/>
      </w:pPr>
      <w:r w:rsidRPr="008F6A86">
        <w:t>В детском саду реализуются:</w:t>
      </w:r>
    </w:p>
    <w:p w:rsidR="006024ED" w:rsidRPr="008F6A86" w:rsidRDefault="004D3B32" w:rsidP="00F34325">
      <w:pPr>
        <w:widowControl w:val="0"/>
        <w:numPr>
          <w:ilvl w:val="0"/>
          <w:numId w:val="129"/>
        </w:numPr>
        <w:tabs>
          <w:tab w:val="left" w:pos="0"/>
        </w:tabs>
        <w:jc w:val="both"/>
        <w:rPr>
          <w:rFonts w:eastAsia="SimSun"/>
          <w:b/>
          <w:iCs/>
          <w:kern w:val="28"/>
          <w:lang w:eastAsia="hi-IN" w:bidi="hi-IN"/>
        </w:rPr>
      </w:pPr>
      <w:r w:rsidRPr="008F6A86">
        <w:t xml:space="preserve">Адаптированная образовательная программа </w:t>
      </w:r>
      <w:r w:rsidR="00962856" w:rsidRPr="008F6A86">
        <w:t>МБДОУ</w:t>
      </w:r>
      <w:r w:rsidRPr="008F6A86">
        <w:t xml:space="preserve"> </w:t>
      </w:r>
      <w:r w:rsidR="00962856" w:rsidRPr="008F6A86">
        <w:t>«Детский сад № 31»</w:t>
      </w:r>
      <w:r w:rsidRPr="008F6A86">
        <w:t xml:space="preserve"> </w:t>
      </w:r>
      <w:bookmarkStart w:id="3" w:name="_Toc420597637"/>
      <w:bookmarkStart w:id="4" w:name="_Toc420598551"/>
      <w:bookmarkStart w:id="5" w:name="_Toc422496193"/>
    </w:p>
    <w:p w:rsidR="006024ED" w:rsidRPr="008F6A86" w:rsidRDefault="006024ED" w:rsidP="006024ED">
      <w:pPr>
        <w:widowControl w:val="0"/>
        <w:tabs>
          <w:tab w:val="left" w:pos="0"/>
        </w:tabs>
        <w:ind w:left="360"/>
        <w:jc w:val="both"/>
      </w:pPr>
    </w:p>
    <w:p w:rsidR="00CE2276" w:rsidRPr="008F6A86" w:rsidRDefault="00CE2276" w:rsidP="006024ED">
      <w:pPr>
        <w:widowControl w:val="0"/>
        <w:tabs>
          <w:tab w:val="left" w:pos="0"/>
        </w:tabs>
        <w:ind w:left="360"/>
        <w:jc w:val="center"/>
        <w:rPr>
          <w:rFonts w:eastAsia="SimSun"/>
          <w:b/>
          <w:iCs/>
          <w:kern w:val="28"/>
          <w:lang w:eastAsia="hi-IN" w:bidi="hi-IN"/>
        </w:rPr>
      </w:pPr>
      <w:r w:rsidRPr="008F6A86">
        <w:rPr>
          <w:rFonts w:eastAsia="SimSun"/>
          <w:b/>
          <w:iCs/>
          <w:kern w:val="28"/>
          <w:lang w:eastAsia="hi-IN" w:bidi="hi-IN"/>
        </w:rPr>
        <w:t xml:space="preserve">Психолого-педагогические условия, обеспечивающие развитие </w:t>
      </w:r>
      <w:bookmarkEnd w:id="3"/>
      <w:bookmarkEnd w:id="4"/>
      <w:bookmarkEnd w:id="5"/>
      <w:r w:rsidRPr="008F6A86">
        <w:rPr>
          <w:rFonts w:eastAsia="SimSun"/>
          <w:b/>
          <w:iCs/>
          <w:kern w:val="28"/>
          <w:lang w:eastAsia="hi-IN" w:bidi="hi-IN"/>
        </w:rPr>
        <w:t>детей</w:t>
      </w:r>
    </w:p>
    <w:p w:rsidR="00CE2276" w:rsidRPr="008F6A86" w:rsidRDefault="00CE2276" w:rsidP="00CE2276">
      <w:pPr>
        <w:keepNext/>
        <w:widowControl w:val="0"/>
        <w:tabs>
          <w:tab w:val="left" w:pos="567"/>
        </w:tabs>
        <w:suppressAutoHyphens/>
        <w:jc w:val="both"/>
        <w:outlineLvl w:val="1"/>
        <w:rPr>
          <w:rFonts w:eastAsia="SimSun"/>
          <w:b/>
          <w:iCs/>
          <w:kern w:val="28"/>
          <w:lang w:eastAsia="hi-IN" w:bidi="hi-IN"/>
        </w:rPr>
      </w:pPr>
    </w:p>
    <w:p w:rsidR="00CE2276" w:rsidRPr="008F6A86" w:rsidRDefault="00CE2276" w:rsidP="00CE2276">
      <w:pPr>
        <w:tabs>
          <w:tab w:val="left" w:pos="567"/>
          <w:tab w:val="left" w:pos="709"/>
        </w:tabs>
        <w:autoSpaceDE w:val="0"/>
        <w:autoSpaceDN w:val="0"/>
        <w:adjustRightInd w:val="0"/>
        <w:jc w:val="both"/>
        <w:rPr>
          <w:bCs/>
        </w:rPr>
      </w:pPr>
      <w:r w:rsidRPr="008F6A86">
        <w:rPr>
          <w:bCs/>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935C9D" w:rsidRPr="008F6A86" w:rsidRDefault="00CE2276" w:rsidP="00F34325">
      <w:pPr>
        <w:numPr>
          <w:ilvl w:val="0"/>
          <w:numId w:val="132"/>
        </w:numPr>
        <w:tabs>
          <w:tab w:val="clear" w:pos="720"/>
          <w:tab w:val="num" w:pos="284"/>
          <w:tab w:val="left" w:pos="567"/>
        </w:tabs>
        <w:autoSpaceDE w:val="0"/>
        <w:autoSpaceDN w:val="0"/>
        <w:adjustRightInd w:val="0"/>
        <w:ind w:left="284" w:hanging="284"/>
        <w:jc w:val="both"/>
      </w:pPr>
      <w:r w:rsidRPr="008F6A86">
        <w:rPr>
          <w:b/>
          <w:bCs/>
        </w:rPr>
        <w:t>Личностно-порождающее взаимодействие взрослых с детьми</w:t>
      </w:r>
      <w:proofErr w:type="gramStart"/>
      <w:r w:rsidRPr="008F6A86">
        <w:rPr>
          <w:b/>
          <w:bCs/>
        </w:rPr>
        <w:t>,</w:t>
      </w:r>
      <w:r w:rsidRPr="008F6A86">
        <w:t>п</w:t>
      </w:r>
      <w:proofErr w:type="gramEnd"/>
      <w:r w:rsidRPr="008F6A86">
        <w:t>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rsidR="00935C9D" w:rsidRPr="008F6A86" w:rsidRDefault="00CE2276" w:rsidP="00F34325">
      <w:pPr>
        <w:numPr>
          <w:ilvl w:val="0"/>
          <w:numId w:val="132"/>
        </w:numPr>
        <w:tabs>
          <w:tab w:val="clear" w:pos="720"/>
          <w:tab w:val="num" w:pos="284"/>
          <w:tab w:val="left" w:pos="567"/>
        </w:tabs>
        <w:autoSpaceDE w:val="0"/>
        <w:autoSpaceDN w:val="0"/>
        <w:adjustRightInd w:val="0"/>
        <w:ind w:left="284" w:hanging="284"/>
        <w:jc w:val="both"/>
      </w:pPr>
      <w:r w:rsidRPr="008F6A86">
        <w:rPr>
          <w:b/>
          <w:bCs/>
        </w:rPr>
        <w:t xml:space="preserve">Ориентированность педагогической оценки на относительные показатели детской успешности, </w:t>
      </w:r>
      <w:r w:rsidRPr="008F6A86">
        <w:t>то есть сравнение нынешних и предыдущих достижений ребенка, стимулирование самооценки.</w:t>
      </w:r>
    </w:p>
    <w:p w:rsidR="00935C9D" w:rsidRPr="008F6A86" w:rsidRDefault="00CE2276" w:rsidP="00F34325">
      <w:pPr>
        <w:numPr>
          <w:ilvl w:val="0"/>
          <w:numId w:val="132"/>
        </w:numPr>
        <w:tabs>
          <w:tab w:val="clear" w:pos="720"/>
          <w:tab w:val="num" w:pos="284"/>
          <w:tab w:val="left" w:pos="567"/>
        </w:tabs>
        <w:autoSpaceDE w:val="0"/>
        <w:autoSpaceDN w:val="0"/>
        <w:adjustRightInd w:val="0"/>
        <w:ind w:left="284" w:hanging="284"/>
        <w:jc w:val="both"/>
      </w:pPr>
      <w:r w:rsidRPr="008F6A86">
        <w:rPr>
          <w:b/>
        </w:rPr>
        <w:t>Ф</w:t>
      </w:r>
      <w:r w:rsidRPr="008F6A86">
        <w:rPr>
          <w:b/>
          <w:bCs/>
        </w:rPr>
        <w:t xml:space="preserve">ормирование игры </w:t>
      </w:r>
      <w:r w:rsidRPr="008F6A86">
        <w:t>как важнейшего фактора развития ребенка.</w:t>
      </w:r>
    </w:p>
    <w:p w:rsidR="00935C9D" w:rsidRPr="008F6A86" w:rsidRDefault="00CE2276" w:rsidP="00F34325">
      <w:pPr>
        <w:numPr>
          <w:ilvl w:val="0"/>
          <w:numId w:val="132"/>
        </w:numPr>
        <w:tabs>
          <w:tab w:val="clear" w:pos="720"/>
          <w:tab w:val="num" w:pos="284"/>
          <w:tab w:val="left" w:pos="567"/>
        </w:tabs>
        <w:autoSpaceDE w:val="0"/>
        <w:autoSpaceDN w:val="0"/>
        <w:adjustRightInd w:val="0"/>
        <w:ind w:left="284" w:hanging="284"/>
        <w:jc w:val="both"/>
      </w:pPr>
      <w:r w:rsidRPr="008F6A86">
        <w:rPr>
          <w:b/>
          <w:bCs/>
        </w:rPr>
        <w:t xml:space="preserve">Создание развивающей образовательной среды, </w:t>
      </w:r>
      <w:r w:rsidRPr="008F6A86">
        <w:t>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935C9D" w:rsidRPr="008F6A86" w:rsidRDefault="00CE2276" w:rsidP="00F34325">
      <w:pPr>
        <w:numPr>
          <w:ilvl w:val="0"/>
          <w:numId w:val="132"/>
        </w:numPr>
        <w:tabs>
          <w:tab w:val="clear" w:pos="720"/>
          <w:tab w:val="num" w:pos="284"/>
          <w:tab w:val="left" w:pos="567"/>
        </w:tabs>
        <w:autoSpaceDE w:val="0"/>
        <w:autoSpaceDN w:val="0"/>
        <w:adjustRightInd w:val="0"/>
        <w:ind w:left="284" w:hanging="284"/>
        <w:jc w:val="both"/>
      </w:pPr>
      <w:r w:rsidRPr="008F6A86">
        <w:rPr>
          <w:b/>
          <w:bCs/>
        </w:rPr>
        <w:t>Сбалансированность репродуктивно</w:t>
      </w:r>
      <w:proofErr w:type="gramStart"/>
      <w:r w:rsidRPr="008F6A86">
        <w:rPr>
          <w:b/>
          <w:bCs/>
        </w:rPr>
        <w:t>й</w:t>
      </w:r>
      <w:r w:rsidRPr="008F6A86">
        <w:t>(</w:t>
      </w:r>
      <w:proofErr w:type="gramEnd"/>
      <w:r w:rsidRPr="008F6A86">
        <w:t xml:space="preserve">воспроизводящей готовый образец) </w:t>
      </w:r>
      <w:r w:rsidRPr="008F6A86">
        <w:rPr>
          <w:b/>
          <w:bCs/>
        </w:rPr>
        <w:t xml:space="preserve">и продуктивной </w:t>
      </w:r>
      <w:r w:rsidRPr="008F6A86">
        <w:t xml:space="preserve">(производящей субъективно новый продукт) </w:t>
      </w:r>
      <w:r w:rsidRPr="008F6A86">
        <w:rPr>
          <w:b/>
          <w:bCs/>
        </w:rPr>
        <w:t xml:space="preserve">деятельности, </w:t>
      </w:r>
      <w:r w:rsidRPr="008F6A86">
        <w:t>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935C9D" w:rsidRPr="008F6A86" w:rsidRDefault="00CE2276" w:rsidP="00F34325">
      <w:pPr>
        <w:numPr>
          <w:ilvl w:val="0"/>
          <w:numId w:val="132"/>
        </w:numPr>
        <w:tabs>
          <w:tab w:val="clear" w:pos="720"/>
          <w:tab w:val="num" w:pos="284"/>
          <w:tab w:val="left" w:pos="567"/>
        </w:tabs>
        <w:autoSpaceDE w:val="0"/>
        <w:autoSpaceDN w:val="0"/>
        <w:adjustRightInd w:val="0"/>
        <w:ind w:left="284" w:hanging="284"/>
        <w:jc w:val="both"/>
      </w:pPr>
      <w:r w:rsidRPr="008F6A86">
        <w:rPr>
          <w:b/>
          <w:bCs/>
        </w:rPr>
        <w:t xml:space="preserve">Участие семьи </w:t>
      </w:r>
      <w:r w:rsidRPr="008F6A86">
        <w:t>как необходимое условие для полноценного развития ребенка дошкольного возраста.</w:t>
      </w:r>
    </w:p>
    <w:p w:rsidR="00CE2276" w:rsidRPr="008F6A86" w:rsidRDefault="00CE2276" w:rsidP="00F34325">
      <w:pPr>
        <w:numPr>
          <w:ilvl w:val="0"/>
          <w:numId w:val="132"/>
        </w:numPr>
        <w:tabs>
          <w:tab w:val="clear" w:pos="720"/>
          <w:tab w:val="num" w:pos="284"/>
          <w:tab w:val="left" w:pos="567"/>
        </w:tabs>
        <w:autoSpaceDE w:val="0"/>
        <w:autoSpaceDN w:val="0"/>
        <w:adjustRightInd w:val="0"/>
        <w:ind w:left="284" w:hanging="284"/>
        <w:jc w:val="both"/>
      </w:pPr>
      <w:r w:rsidRPr="008F6A86">
        <w:rPr>
          <w:b/>
          <w:bCs/>
        </w:rPr>
        <w:t xml:space="preserve">Профессиональное развитие педагогов, </w:t>
      </w:r>
      <w:r w:rsidRPr="008F6A86">
        <w:t xml:space="preserve">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w:t>
      </w:r>
      <w:r w:rsidRPr="008F6A86">
        <w:rPr>
          <w:bCs/>
        </w:rPr>
        <w:t xml:space="preserve">создание сетевого взаимодействия </w:t>
      </w:r>
      <w:r w:rsidRPr="008F6A86">
        <w:t>педагогов и управленцев, работающих по Программе.</w:t>
      </w:r>
    </w:p>
    <w:p w:rsidR="00CC3805" w:rsidRPr="008F6A86" w:rsidRDefault="00CC3805" w:rsidP="0035576E">
      <w:pPr>
        <w:widowControl w:val="0"/>
        <w:tabs>
          <w:tab w:val="left" w:pos="0"/>
        </w:tabs>
        <w:ind w:firstLine="709"/>
        <w:jc w:val="both"/>
      </w:pPr>
    </w:p>
    <w:p w:rsidR="00CE2276" w:rsidRPr="008F6A86" w:rsidRDefault="00CE2276" w:rsidP="00CE2276">
      <w:pPr>
        <w:keepNext/>
        <w:widowControl w:val="0"/>
        <w:tabs>
          <w:tab w:val="left" w:pos="567"/>
        </w:tabs>
        <w:suppressAutoHyphens/>
        <w:ind w:firstLine="567"/>
        <w:jc w:val="center"/>
        <w:outlineLvl w:val="1"/>
        <w:rPr>
          <w:rFonts w:eastAsia="SimSun"/>
          <w:b/>
          <w:iCs/>
          <w:kern w:val="28"/>
          <w:lang w:eastAsia="hi-IN" w:bidi="hi-IN"/>
        </w:rPr>
      </w:pPr>
      <w:bookmarkStart w:id="6" w:name="_Toc422496196"/>
      <w:r w:rsidRPr="008F6A86">
        <w:rPr>
          <w:rFonts w:eastAsia="SimSun"/>
          <w:b/>
          <w:iCs/>
          <w:kern w:val="28"/>
          <w:lang w:eastAsia="hi-IN" w:bidi="hi-IN"/>
        </w:rPr>
        <w:t>Материально-техническое обеспечение Программы</w:t>
      </w:r>
      <w:bookmarkEnd w:id="6"/>
    </w:p>
    <w:p w:rsidR="00CE2276" w:rsidRPr="008F6A86" w:rsidRDefault="00CE2276" w:rsidP="00CE2276">
      <w:pPr>
        <w:tabs>
          <w:tab w:val="left" w:pos="567"/>
          <w:tab w:val="left" w:pos="709"/>
        </w:tabs>
        <w:autoSpaceDE w:val="0"/>
        <w:autoSpaceDN w:val="0"/>
        <w:adjustRightInd w:val="0"/>
        <w:ind w:firstLine="567"/>
        <w:jc w:val="both"/>
        <w:rPr>
          <w:rFonts w:eastAsia="SimSun"/>
          <w:bCs/>
        </w:rPr>
      </w:pPr>
    </w:p>
    <w:p w:rsidR="00CE2276" w:rsidRPr="008F6A86" w:rsidRDefault="00CE2276" w:rsidP="006024ED">
      <w:pPr>
        <w:tabs>
          <w:tab w:val="left" w:pos="567"/>
          <w:tab w:val="left" w:pos="709"/>
        </w:tabs>
        <w:autoSpaceDE w:val="0"/>
        <w:autoSpaceDN w:val="0"/>
        <w:adjustRightInd w:val="0"/>
        <w:jc w:val="both"/>
        <w:rPr>
          <w:bCs/>
        </w:rPr>
      </w:pPr>
      <w:r w:rsidRPr="008F6A86">
        <w:rPr>
          <w:rFonts w:eastAsia="SimSun"/>
          <w:bCs/>
        </w:rPr>
        <w:t xml:space="preserve">В </w:t>
      </w:r>
      <w:r w:rsidR="00962856" w:rsidRPr="008F6A86">
        <w:rPr>
          <w:rFonts w:eastAsia="SimSun"/>
          <w:bCs/>
        </w:rPr>
        <w:t>МБДОУ</w:t>
      </w:r>
      <w:r w:rsidRPr="008F6A86">
        <w:rPr>
          <w:rFonts w:eastAsia="SimSun"/>
          <w:bCs/>
        </w:rPr>
        <w:t xml:space="preserve"> </w:t>
      </w:r>
      <w:r w:rsidR="00962856" w:rsidRPr="008F6A86">
        <w:rPr>
          <w:rFonts w:eastAsia="SimSun"/>
          <w:bCs/>
        </w:rPr>
        <w:t>«Детский сад № 31»</w:t>
      </w:r>
      <w:r w:rsidRPr="008F6A86">
        <w:rPr>
          <w:rFonts w:eastAsia="SimSun"/>
          <w:bCs/>
        </w:rPr>
        <w:t xml:space="preserve"> осуществляется </w:t>
      </w:r>
      <w:r w:rsidRPr="008F6A86">
        <w:rPr>
          <w:bCs/>
        </w:rPr>
        <w:t>выполнение требований:</w:t>
      </w:r>
    </w:p>
    <w:p w:rsidR="00CC3805" w:rsidRPr="008F6A86" w:rsidRDefault="00CC3805" w:rsidP="00CE2276">
      <w:pPr>
        <w:tabs>
          <w:tab w:val="left" w:pos="567"/>
          <w:tab w:val="left" w:pos="709"/>
        </w:tabs>
        <w:autoSpaceDE w:val="0"/>
        <w:autoSpaceDN w:val="0"/>
        <w:adjustRightInd w:val="0"/>
        <w:ind w:firstLine="567"/>
        <w:jc w:val="both"/>
        <w:rPr>
          <w:bCs/>
        </w:rPr>
      </w:pPr>
    </w:p>
    <w:p w:rsidR="00CE2276" w:rsidRPr="008F6A86" w:rsidRDefault="00CE2276" w:rsidP="00F34325">
      <w:pPr>
        <w:numPr>
          <w:ilvl w:val="0"/>
          <w:numId w:val="130"/>
        </w:numPr>
        <w:tabs>
          <w:tab w:val="left" w:pos="567"/>
          <w:tab w:val="left" w:pos="709"/>
        </w:tabs>
        <w:autoSpaceDE w:val="0"/>
        <w:autoSpaceDN w:val="0"/>
        <w:adjustRightInd w:val="0"/>
        <w:jc w:val="both"/>
        <w:rPr>
          <w:bCs/>
        </w:rPr>
      </w:pPr>
      <w:r w:rsidRPr="008F6A86">
        <w:rPr>
          <w:b/>
          <w:bCs/>
        </w:rPr>
        <w:t>санитарно-эпидемиологических правил и нормативов</w:t>
      </w:r>
      <w:r w:rsidRPr="008F6A86">
        <w:rPr>
          <w:bCs/>
        </w:rPr>
        <w:t xml:space="preserve">: </w:t>
      </w:r>
    </w:p>
    <w:p w:rsidR="00CE2276" w:rsidRPr="008F6A86" w:rsidRDefault="00CE2276" w:rsidP="00F34325">
      <w:pPr>
        <w:numPr>
          <w:ilvl w:val="0"/>
          <w:numId w:val="131"/>
        </w:numPr>
        <w:tabs>
          <w:tab w:val="left" w:pos="567"/>
          <w:tab w:val="left" w:pos="709"/>
        </w:tabs>
        <w:autoSpaceDE w:val="0"/>
        <w:autoSpaceDN w:val="0"/>
        <w:adjustRightInd w:val="0"/>
        <w:jc w:val="both"/>
        <w:rPr>
          <w:bCs/>
        </w:rPr>
      </w:pPr>
      <w:r w:rsidRPr="008F6A86">
        <w:rPr>
          <w:bCs/>
        </w:rPr>
        <w:t>к условиям размещения организаций, осуществляющих образовательную деятельность,</w:t>
      </w:r>
    </w:p>
    <w:p w:rsidR="00CE2276" w:rsidRPr="008F6A86" w:rsidRDefault="00CE2276" w:rsidP="00F34325">
      <w:pPr>
        <w:numPr>
          <w:ilvl w:val="0"/>
          <w:numId w:val="131"/>
        </w:numPr>
        <w:tabs>
          <w:tab w:val="left" w:pos="567"/>
          <w:tab w:val="left" w:pos="709"/>
        </w:tabs>
        <w:autoSpaceDE w:val="0"/>
        <w:autoSpaceDN w:val="0"/>
        <w:adjustRightInd w:val="0"/>
        <w:jc w:val="both"/>
        <w:rPr>
          <w:bCs/>
        </w:rPr>
      </w:pPr>
      <w:r w:rsidRPr="008F6A86">
        <w:rPr>
          <w:bCs/>
        </w:rPr>
        <w:t>оборудованию и содержанию территории,</w:t>
      </w:r>
    </w:p>
    <w:p w:rsidR="00CE2276" w:rsidRPr="008F6A86" w:rsidRDefault="00CE2276" w:rsidP="00F34325">
      <w:pPr>
        <w:numPr>
          <w:ilvl w:val="0"/>
          <w:numId w:val="131"/>
        </w:numPr>
        <w:tabs>
          <w:tab w:val="left" w:pos="567"/>
          <w:tab w:val="left" w:pos="709"/>
        </w:tabs>
        <w:autoSpaceDE w:val="0"/>
        <w:autoSpaceDN w:val="0"/>
        <w:adjustRightInd w:val="0"/>
        <w:jc w:val="both"/>
        <w:rPr>
          <w:bCs/>
        </w:rPr>
      </w:pPr>
      <w:r w:rsidRPr="008F6A86">
        <w:rPr>
          <w:bCs/>
        </w:rPr>
        <w:t>помещениям, их оборудованию и содержанию,</w:t>
      </w:r>
    </w:p>
    <w:p w:rsidR="00CE2276" w:rsidRPr="008F6A86" w:rsidRDefault="00CE2276" w:rsidP="00F34325">
      <w:pPr>
        <w:numPr>
          <w:ilvl w:val="0"/>
          <w:numId w:val="131"/>
        </w:numPr>
        <w:tabs>
          <w:tab w:val="left" w:pos="567"/>
          <w:tab w:val="left" w:pos="709"/>
        </w:tabs>
        <w:autoSpaceDE w:val="0"/>
        <w:autoSpaceDN w:val="0"/>
        <w:adjustRightInd w:val="0"/>
        <w:jc w:val="both"/>
        <w:rPr>
          <w:bCs/>
        </w:rPr>
      </w:pPr>
      <w:r w:rsidRPr="008F6A86">
        <w:rPr>
          <w:bCs/>
        </w:rPr>
        <w:t>естественному и искусственному освещению помещений,</w:t>
      </w:r>
    </w:p>
    <w:p w:rsidR="00CE2276" w:rsidRPr="008F6A86" w:rsidRDefault="00CE2276" w:rsidP="00F34325">
      <w:pPr>
        <w:numPr>
          <w:ilvl w:val="0"/>
          <w:numId w:val="131"/>
        </w:numPr>
        <w:tabs>
          <w:tab w:val="left" w:pos="567"/>
          <w:tab w:val="left" w:pos="709"/>
        </w:tabs>
        <w:autoSpaceDE w:val="0"/>
        <w:autoSpaceDN w:val="0"/>
        <w:adjustRightInd w:val="0"/>
        <w:jc w:val="both"/>
        <w:rPr>
          <w:bCs/>
        </w:rPr>
      </w:pPr>
      <w:r w:rsidRPr="008F6A86">
        <w:rPr>
          <w:bCs/>
        </w:rPr>
        <w:t>отоплению и вентиляции,</w:t>
      </w:r>
    </w:p>
    <w:p w:rsidR="00CE2276" w:rsidRPr="008F6A86" w:rsidRDefault="00CE2276" w:rsidP="00F34325">
      <w:pPr>
        <w:numPr>
          <w:ilvl w:val="0"/>
          <w:numId w:val="131"/>
        </w:numPr>
        <w:tabs>
          <w:tab w:val="left" w:pos="567"/>
          <w:tab w:val="left" w:pos="709"/>
        </w:tabs>
        <w:autoSpaceDE w:val="0"/>
        <w:autoSpaceDN w:val="0"/>
        <w:adjustRightInd w:val="0"/>
        <w:jc w:val="both"/>
        <w:rPr>
          <w:bCs/>
        </w:rPr>
      </w:pPr>
      <w:r w:rsidRPr="008F6A86">
        <w:rPr>
          <w:bCs/>
        </w:rPr>
        <w:t>водоснабжению и канализации,</w:t>
      </w:r>
    </w:p>
    <w:p w:rsidR="00CE2276" w:rsidRPr="008F6A86" w:rsidRDefault="00CE2276" w:rsidP="00F34325">
      <w:pPr>
        <w:numPr>
          <w:ilvl w:val="0"/>
          <w:numId w:val="131"/>
        </w:numPr>
        <w:tabs>
          <w:tab w:val="left" w:pos="567"/>
          <w:tab w:val="left" w:pos="709"/>
        </w:tabs>
        <w:autoSpaceDE w:val="0"/>
        <w:autoSpaceDN w:val="0"/>
        <w:adjustRightInd w:val="0"/>
        <w:jc w:val="both"/>
        <w:rPr>
          <w:bCs/>
        </w:rPr>
      </w:pPr>
      <w:r w:rsidRPr="008F6A86">
        <w:rPr>
          <w:bCs/>
        </w:rPr>
        <w:t>организации питания,</w:t>
      </w:r>
    </w:p>
    <w:p w:rsidR="00CE2276" w:rsidRPr="008F6A86" w:rsidRDefault="00CE2276" w:rsidP="00F34325">
      <w:pPr>
        <w:numPr>
          <w:ilvl w:val="0"/>
          <w:numId w:val="131"/>
        </w:numPr>
        <w:tabs>
          <w:tab w:val="left" w:pos="567"/>
          <w:tab w:val="left" w:pos="709"/>
        </w:tabs>
        <w:autoSpaceDE w:val="0"/>
        <w:autoSpaceDN w:val="0"/>
        <w:adjustRightInd w:val="0"/>
        <w:jc w:val="both"/>
        <w:rPr>
          <w:bCs/>
        </w:rPr>
      </w:pPr>
      <w:r w:rsidRPr="008F6A86">
        <w:rPr>
          <w:bCs/>
        </w:rPr>
        <w:t>медицинскому обеспечению,</w:t>
      </w:r>
    </w:p>
    <w:p w:rsidR="00CE2276" w:rsidRPr="008F6A86" w:rsidRDefault="00CE2276" w:rsidP="00F34325">
      <w:pPr>
        <w:numPr>
          <w:ilvl w:val="0"/>
          <w:numId w:val="131"/>
        </w:numPr>
        <w:tabs>
          <w:tab w:val="left" w:pos="567"/>
          <w:tab w:val="left" w:pos="709"/>
        </w:tabs>
        <w:autoSpaceDE w:val="0"/>
        <w:autoSpaceDN w:val="0"/>
        <w:adjustRightInd w:val="0"/>
        <w:jc w:val="both"/>
        <w:rPr>
          <w:bCs/>
        </w:rPr>
      </w:pPr>
      <w:r w:rsidRPr="008F6A86">
        <w:rPr>
          <w:bCs/>
        </w:rPr>
        <w:t>приему детей в организации, осуществляющие образовательную деятельность,</w:t>
      </w:r>
    </w:p>
    <w:p w:rsidR="00CE2276" w:rsidRPr="008F6A86" w:rsidRDefault="00CE2276" w:rsidP="00F34325">
      <w:pPr>
        <w:numPr>
          <w:ilvl w:val="0"/>
          <w:numId w:val="131"/>
        </w:numPr>
        <w:tabs>
          <w:tab w:val="left" w:pos="567"/>
          <w:tab w:val="left" w:pos="709"/>
        </w:tabs>
        <w:autoSpaceDE w:val="0"/>
        <w:autoSpaceDN w:val="0"/>
        <w:adjustRightInd w:val="0"/>
        <w:jc w:val="both"/>
        <w:rPr>
          <w:bCs/>
        </w:rPr>
      </w:pPr>
      <w:r w:rsidRPr="008F6A86">
        <w:rPr>
          <w:bCs/>
        </w:rPr>
        <w:t>организации режима дня,</w:t>
      </w:r>
    </w:p>
    <w:p w:rsidR="00CE2276" w:rsidRPr="008F6A86" w:rsidRDefault="00CE2276" w:rsidP="00F34325">
      <w:pPr>
        <w:numPr>
          <w:ilvl w:val="0"/>
          <w:numId w:val="131"/>
        </w:numPr>
        <w:tabs>
          <w:tab w:val="left" w:pos="567"/>
          <w:tab w:val="left" w:pos="709"/>
        </w:tabs>
        <w:autoSpaceDE w:val="0"/>
        <w:autoSpaceDN w:val="0"/>
        <w:adjustRightInd w:val="0"/>
        <w:jc w:val="both"/>
        <w:rPr>
          <w:bCs/>
        </w:rPr>
      </w:pPr>
      <w:r w:rsidRPr="008F6A86">
        <w:rPr>
          <w:bCs/>
        </w:rPr>
        <w:t>организации физического воспитания,</w:t>
      </w:r>
    </w:p>
    <w:p w:rsidR="00CE2276" w:rsidRPr="008F6A86" w:rsidRDefault="00CE2276" w:rsidP="00F34325">
      <w:pPr>
        <w:numPr>
          <w:ilvl w:val="0"/>
          <w:numId w:val="131"/>
        </w:numPr>
        <w:tabs>
          <w:tab w:val="left" w:pos="567"/>
          <w:tab w:val="left" w:pos="709"/>
        </w:tabs>
        <w:autoSpaceDE w:val="0"/>
        <w:autoSpaceDN w:val="0"/>
        <w:adjustRightInd w:val="0"/>
        <w:jc w:val="both"/>
        <w:rPr>
          <w:bCs/>
        </w:rPr>
      </w:pPr>
      <w:r w:rsidRPr="008F6A86">
        <w:rPr>
          <w:bCs/>
        </w:rPr>
        <w:t>личной гигиене персонала;</w:t>
      </w:r>
    </w:p>
    <w:p w:rsidR="00CE2276" w:rsidRPr="008F6A86" w:rsidRDefault="00CE2276" w:rsidP="00F34325">
      <w:pPr>
        <w:numPr>
          <w:ilvl w:val="0"/>
          <w:numId w:val="130"/>
        </w:numPr>
        <w:tabs>
          <w:tab w:val="left" w:pos="567"/>
          <w:tab w:val="left" w:pos="709"/>
        </w:tabs>
        <w:autoSpaceDE w:val="0"/>
        <w:autoSpaceDN w:val="0"/>
        <w:adjustRightInd w:val="0"/>
        <w:jc w:val="both"/>
        <w:rPr>
          <w:b/>
          <w:bCs/>
        </w:rPr>
      </w:pPr>
      <w:r w:rsidRPr="008F6A86">
        <w:rPr>
          <w:b/>
          <w:bCs/>
        </w:rPr>
        <w:t>пожарной безопасности и электробезопасности;</w:t>
      </w:r>
    </w:p>
    <w:p w:rsidR="00B3710B" w:rsidRPr="008F6A86" w:rsidRDefault="00CE2276" w:rsidP="00F34325">
      <w:pPr>
        <w:numPr>
          <w:ilvl w:val="0"/>
          <w:numId w:val="130"/>
        </w:numPr>
        <w:tabs>
          <w:tab w:val="left" w:pos="567"/>
          <w:tab w:val="left" w:pos="709"/>
        </w:tabs>
        <w:autoSpaceDE w:val="0"/>
        <w:autoSpaceDN w:val="0"/>
        <w:adjustRightInd w:val="0"/>
        <w:jc w:val="both"/>
      </w:pPr>
      <w:r w:rsidRPr="008F6A86">
        <w:rPr>
          <w:rFonts w:eastAsia="SimSun"/>
          <w:b/>
          <w:bCs/>
        </w:rPr>
        <w:t xml:space="preserve">охране здоровья воспитанников и </w:t>
      </w:r>
      <w:r w:rsidRPr="008F6A86">
        <w:rPr>
          <w:b/>
          <w:bCs/>
        </w:rPr>
        <w:t>охране труда</w:t>
      </w:r>
      <w:r w:rsidRPr="008F6A86">
        <w:rPr>
          <w:rFonts w:eastAsia="SimSun"/>
          <w:b/>
          <w:bCs/>
        </w:rPr>
        <w:t xml:space="preserve"> работников</w:t>
      </w:r>
      <w:r w:rsidR="00935C9D" w:rsidRPr="008F6A86">
        <w:rPr>
          <w:rFonts w:eastAsia="SimSun"/>
          <w:b/>
          <w:bCs/>
        </w:rPr>
        <w:t xml:space="preserve"> детского сада.</w:t>
      </w:r>
    </w:p>
    <w:sectPr w:rsidR="00B3710B" w:rsidRPr="008F6A86" w:rsidSect="00C773DF">
      <w:headerReference w:type="even" r:id="rId10"/>
      <w:headerReference w:type="default" r:id="rId11"/>
      <w:pgSz w:w="11906" w:h="16838"/>
      <w:pgMar w:top="1134" w:right="992" w:bottom="851"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2A19" w:rsidRDefault="00952A19">
      <w:r>
        <w:separator/>
      </w:r>
    </w:p>
  </w:endnote>
  <w:endnote w:type="continuationSeparator" w:id="1">
    <w:p w:rsidR="00952A19" w:rsidRDefault="00952A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dsor Condensed">
    <w:altName w:val="Courier New"/>
    <w:panose1 w:val="00000000000000000000"/>
    <w:charset w:val="00"/>
    <w:family w:val="decorative"/>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entury Schoolbook">
    <w:charset w:val="CC"/>
    <w:family w:val="roman"/>
    <w:pitch w:val="variable"/>
    <w:sig w:usb0="00000287" w:usb1="00000000" w:usb2="00000000" w:usb3="00000000" w:csb0="0000009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Verdana">
    <w:altName w:val="Verdana"/>
    <w:panose1 w:val="020B0604030504040204"/>
    <w:charset w:val="CC"/>
    <w:family w:val="swiss"/>
    <w:pitch w:val="variable"/>
    <w:sig w:usb0="A00006FF" w:usb1="4000205B" w:usb2="0000001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Candara">
    <w:panose1 w:val="020E0502030303020204"/>
    <w:charset w:val="CC"/>
    <w:family w:val="swiss"/>
    <w:pitch w:val="variable"/>
    <w:sig w:usb0="A00002EF" w:usb1="4000A44B" w:usb2="00000000" w:usb3="00000000" w:csb0="0000019F" w:csb1="00000000"/>
  </w:font>
  <w:font w:name="CordiaUPC">
    <w:charset w:val="00"/>
    <w:family w:val="swiss"/>
    <w:pitch w:val="variable"/>
    <w:sig w:usb0="81000003" w:usb1="00000000" w:usb2="00000000" w:usb3="00000000" w:csb0="00010001" w:csb1="00000000"/>
  </w:font>
  <w:font w:name="TimesET">
    <w:charset w:val="00"/>
    <w:family w:val="auto"/>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2A19" w:rsidRDefault="00952A19">
      <w:r>
        <w:separator/>
      </w:r>
    </w:p>
  </w:footnote>
  <w:footnote w:type="continuationSeparator" w:id="1">
    <w:p w:rsidR="00952A19" w:rsidRDefault="00952A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A19" w:rsidRDefault="00952A19">
    <w:pPr>
      <w:pStyle w:val="af"/>
    </w:pPr>
  </w:p>
  <w:p w:rsidR="00952A19" w:rsidRDefault="00952A19"/>
  <w:p w:rsidR="00952A19" w:rsidRDefault="00952A1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A19" w:rsidRDefault="00952A19">
    <w:pPr>
      <w:pStyle w:val="af"/>
      <w:jc w:val="center"/>
    </w:pPr>
    <w:fldSimple w:instr="PAGE   \* MERGEFORMAT">
      <w:r w:rsidR="006B04E1">
        <w:rPr>
          <w:noProof/>
        </w:rPr>
        <w:t>3</w:t>
      </w:r>
    </w:fldSimple>
  </w:p>
  <w:p w:rsidR="00952A19" w:rsidRDefault="00952A19">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rPr>
    </w:lvl>
  </w:abstractNum>
  <w:abstractNum w:abstractNumId="2">
    <w:nsid w:val="00000005"/>
    <w:multiLevelType w:val="singleLevel"/>
    <w:tmpl w:val="00000005"/>
    <w:name w:val="WW8Num5"/>
    <w:lvl w:ilvl="0">
      <w:start w:val="1"/>
      <w:numFmt w:val="decimal"/>
      <w:lvlText w:val="%1."/>
      <w:lvlJc w:val="left"/>
      <w:pPr>
        <w:tabs>
          <w:tab w:val="num" w:pos="0"/>
        </w:tabs>
        <w:ind w:left="720" w:hanging="360"/>
      </w:pPr>
      <w:rPr>
        <w:rFonts w:cs="Times New Roman"/>
      </w:rPr>
    </w:lvl>
  </w:abstractNum>
  <w:abstractNum w:abstractNumId="3">
    <w:nsid w:val="00000007"/>
    <w:multiLevelType w:val="singleLevel"/>
    <w:tmpl w:val="00000007"/>
    <w:name w:val="WW8Num7"/>
    <w:lvl w:ilvl="0">
      <w:start w:val="1"/>
      <w:numFmt w:val="decimal"/>
      <w:lvlText w:val="%1."/>
      <w:lvlJc w:val="left"/>
      <w:pPr>
        <w:tabs>
          <w:tab w:val="num" w:pos="0"/>
        </w:tabs>
        <w:ind w:left="1920" w:hanging="360"/>
      </w:pPr>
      <w:rPr>
        <w:rFonts w:cs="Times New Roman"/>
      </w:rPr>
    </w:lvl>
  </w:abstractNum>
  <w:abstractNum w:abstractNumId="4">
    <w:nsid w:val="00000008"/>
    <w:multiLevelType w:val="singleLevel"/>
    <w:tmpl w:val="00000008"/>
    <w:name w:val="WW8Num8"/>
    <w:lvl w:ilvl="0">
      <w:start w:val="1"/>
      <w:numFmt w:val="bullet"/>
      <w:lvlText w:val=""/>
      <w:lvlJc w:val="left"/>
      <w:pPr>
        <w:tabs>
          <w:tab w:val="num" w:pos="-360"/>
        </w:tabs>
        <w:ind w:left="360" w:hanging="360"/>
      </w:pPr>
      <w:rPr>
        <w:rFonts w:ascii="Symbol" w:hAnsi="Symbol" w:cs="Symbol"/>
      </w:rPr>
    </w:lvl>
  </w:abstractNum>
  <w:abstractNum w:abstractNumId="5">
    <w:nsid w:val="00000009"/>
    <w:multiLevelType w:val="singleLevel"/>
    <w:tmpl w:val="00000009"/>
    <w:name w:val="WW8Num9"/>
    <w:lvl w:ilvl="0">
      <w:start w:val="1"/>
      <w:numFmt w:val="decimal"/>
      <w:lvlText w:val="%1."/>
      <w:lvlJc w:val="left"/>
      <w:pPr>
        <w:tabs>
          <w:tab w:val="num" w:pos="0"/>
        </w:tabs>
        <w:ind w:left="720" w:hanging="360"/>
      </w:pPr>
      <w:rPr>
        <w:rFonts w:cs="Times New Roman"/>
      </w:rPr>
    </w:lvl>
  </w:abstractNum>
  <w:abstractNum w:abstractNumId="6">
    <w:nsid w:val="0000000A"/>
    <w:multiLevelType w:val="singleLevel"/>
    <w:tmpl w:val="0000000A"/>
    <w:name w:val="WW8Num10"/>
    <w:lvl w:ilvl="0">
      <w:start w:val="1"/>
      <w:numFmt w:val="bullet"/>
      <w:lvlText w:val=""/>
      <w:lvlJc w:val="left"/>
      <w:pPr>
        <w:tabs>
          <w:tab w:val="num" w:pos="-76"/>
        </w:tabs>
        <w:ind w:left="644" w:hanging="360"/>
      </w:pPr>
      <w:rPr>
        <w:rFonts w:ascii="Symbol" w:hAnsi="Symbol" w:cs="Symbol"/>
      </w:rPr>
    </w:lvl>
  </w:abstractNum>
  <w:abstractNum w:abstractNumId="7">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rPr>
    </w:lvl>
  </w:abstractNum>
  <w:abstractNum w:abstractNumId="8">
    <w:nsid w:val="0000000C"/>
    <w:multiLevelType w:val="singleLevel"/>
    <w:tmpl w:val="0000000C"/>
    <w:name w:val="WW8Num12"/>
    <w:lvl w:ilvl="0">
      <w:start w:val="1"/>
      <w:numFmt w:val="decimal"/>
      <w:lvlText w:val="%1."/>
      <w:lvlJc w:val="left"/>
      <w:pPr>
        <w:tabs>
          <w:tab w:val="num" w:pos="0"/>
        </w:tabs>
        <w:ind w:left="786" w:hanging="360"/>
      </w:pPr>
      <w:rPr>
        <w:rFonts w:cs="Times New Roman"/>
      </w:rPr>
    </w:lvl>
  </w:abstractNum>
  <w:abstractNum w:abstractNumId="9">
    <w:nsid w:val="0000000D"/>
    <w:multiLevelType w:val="singleLevel"/>
    <w:tmpl w:val="0000000D"/>
    <w:name w:val="WW8Num13"/>
    <w:lvl w:ilvl="0">
      <w:start w:val="1"/>
      <w:numFmt w:val="decimal"/>
      <w:lvlText w:val="%1."/>
      <w:lvlJc w:val="left"/>
      <w:pPr>
        <w:tabs>
          <w:tab w:val="num" w:pos="0"/>
        </w:tabs>
        <w:ind w:left="720" w:hanging="360"/>
      </w:pPr>
      <w:rPr>
        <w:rFonts w:cs="Times New Roman"/>
      </w:rPr>
    </w:lvl>
  </w:abstractNum>
  <w:abstractNum w:abstractNumId="10">
    <w:nsid w:val="0000000E"/>
    <w:multiLevelType w:val="singleLevel"/>
    <w:tmpl w:val="0000000E"/>
    <w:name w:val="WW8Num14"/>
    <w:lvl w:ilvl="0">
      <w:start w:val="1"/>
      <w:numFmt w:val="decimal"/>
      <w:lvlText w:val="%1."/>
      <w:lvlJc w:val="left"/>
      <w:pPr>
        <w:tabs>
          <w:tab w:val="num" w:pos="0"/>
        </w:tabs>
        <w:ind w:left="786" w:hanging="360"/>
      </w:pPr>
      <w:rPr>
        <w:rFonts w:cs="Times New Roman"/>
      </w:rPr>
    </w:lvl>
  </w:abstractNum>
  <w:abstractNum w:abstractNumId="11">
    <w:nsid w:val="00000010"/>
    <w:multiLevelType w:val="singleLevel"/>
    <w:tmpl w:val="00000010"/>
    <w:name w:val="WW8Num16"/>
    <w:lvl w:ilvl="0">
      <w:start w:val="1"/>
      <w:numFmt w:val="bullet"/>
      <w:lvlText w:val=""/>
      <w:lvlJc w:val="left"/>
      <w:pPr>
        <w:tabs>
          <w:tab w:val="num" w:pos="0"/>
        </w:tabs>
        <w:ind w:left="720" w:hanging="360"/>
      </w:pPr>
      <w:rPr>
        <w:rFonts w:ascii="Symbol" w:hAnsi="Symbol" w:cs="Symbol"/>
      </w:rPr>
    </w:lvl>
  </w:abstractNum>
  <w:abstractNum w:abstractNumId="12">
    <w:nsid w:val="00000011"/>
    <w:multiLevelType w:val="singleLevel"/>
    <w:tmpl w:val="00000011"/>
    <w:name w:val="WW8Num17"/>
    <w:lvl w:ilvl="0">
      <w:start w:val="1"/>
      <w:numFmt w:val="bullet"/>
      <w:lvlText w:val=""/>
      <w:lvlJc w:val="left"/>
      <w:pPr>
        <w:tabs>
          <w:tab w:val="num" w:pos="0"/>
        </w:tabs>
        <w:ind w:left="720" w:hanging="360"/>
      </w:pPr>
      <w:rPr>
        <w:rFonts w:ascii="Symbol" w:hAnsi="Symbol" w:cs="Symbol"/>
      </w:rPr>
    </w:lvl>
  </w:abstractNum>
  <w:abstractNum w:abstractNumId="13">
    <w:nsid w:val="00000012"/>
    <w:multiLevelType w:val="singleLevel"/>
    <w:tmpl w:val="00000012"/>
    <w:name w:val="WW8Num18"/>
    <w:lvl w:ilvl="0">
      <w:start w:val="1"/>
      <w:numFmt w:val="decimal"/>
      <w:lvlText w:val="%1."/>
      <w:lvlJc w:val="left"/>
      <w:pPr>
        <w:tabs>
          <w:tab w:val="num" w:pos="0"/>
        </w:tabs>
        <w:ind w:left="1920" w:hanging="360"/>
      </w:pPr>
      <w:rPr>
        <w:rFonts w:cs="Times New Roman"/>
      </w:rPr>
    </w:lvl>
  </w:abstractNum>
  <w:abstractNum w:abstractNumId="14">
    <w:nsid w:val="00000013"/>
    <w:multiLevelType w:val="singleLevel"/>
    <w:tmpl w:val="00000013"/>
    <w:name w:val="WW8Num19"/>
    <w:lvl w:ilvl="0">
      <w:start w:val="1"/>
      <w:numFmt w:val="decimal"/>
      <w:lvlText w:val="%1."/>
      <w:lvlJc w:val="left"/>
      <w:pPr>
        <w:tabs>
          <w:tab w:val="num" w:pos="0"/>
        </w:tabs>
        <w:ind w:left="720" w:hanging="360"/>
      </w:pPr>
      <w:rPr>
        <w:rFonts w:cs="Times New Roman"/>
      </w:rPr>
    </w:lvl>
  </w:abstractNum>
  <w:abstractNum w:abstractNumId="15">
    <w:nsid w:val="00000014"/>
    <w:multiLevelType w:val="singleLevel"/>
    <w:tmpl w:val="00000014"/>
    <w:name w:val="WW8Num20"/>
    <w:lvl w:ilvl="0">
      <w:start w:val="1"/>
      <w:numFmt w:val="decimal"/>
      <w:lvlText w:val="%1."/>
      <w:lvlJc w:val="left"/>
      <w:pPr>
        <w:tabs>
          <w:tab w:val="num" w:pos="0"/>
        </w:tabs>
        <w:ind w:left="720" w:hanging="360"/>
      </w:pPr>
      <w:rPr>
        <w:rFonts w:cs="Times New Roman"/>
      </w:rPr>
    </w:lvl>
  </w:abstractNum>
  <w:abstractNum w:abstractNumId="16">
    <w:nsid w:val="000205E4"/>
    <w:multiLevelType w:val="hybridMultilevel"/>
    <w:tmpl w:val="FA74DD80"/>
    <w:lvl w:ilvl="0" w:tplc="0419000D">
      <w:start w:val="1"/>
      <w:numFmt w:val="bullet"/>
      <w:lvlText w:val=""/>
      <w:lvlJc w:val="left"/>
      <w:pPr>
        <w:ind w:left="501" w:hanging="360"/>
      </w:pPr>
      <w:rPr>
        <w:rFonts w:ascii="Wingdings" w:hAnsi="Wingdings" w:hint="default"/>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17">
    <w:nsid w:val="003A6284"/>
    <w:multiLevelType w:val="hybridMultilevel"/>
    <w:tmpl w:val="2542DCF0"/>
    <w:lvl w:ilvl="0" w:tplc="84B6DF0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00CF3F52"/>
    <w:multiLevelType w:val="hybridMultilevel"/>
    <w:tmpl w:val="C6BE1E30"/>
    <w:lvl w:ilvl="0" w:tplc="4F305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0D237C9"/>
    <w:multiLevelType w:val="hybridMultilevel"/>
    <w:tmpl w:val="CC14945E"/>
    <w:lvl w:ilvl="0" w:tplc="2D1E1C92">
      <w:numFmt w:val="bullet"/>
      <w:lvlText w:val="–"/>
      <w:lvlJc w:val="left"/>
      <w:pPr>
        <w:ind w:left="360" w:hanging="360"/>
      </w:pPr>
      <w:rPr>
        <w:rFonts w:ascii="Times New Roman" w:eastAsia="Times New Roman" w:hAnsi="Times New Roman" w:cs="Times New Roman" w:hint="default"/>
        <w:color w:val="00000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01554CA5"/>
    <w:multiLevelType w:val="hybridMultilevel"/>
    <w:tmpl w:val="445C00CC"/>
    <w:lvl w:ilvl="0" w:tplc="C48831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1791EE5"/>
    <w:multiLevelType w:val="hybridMultilevel"/>
    <w:tmpl w:val="F7447A72"/>
    <w:lvl w:ilvl="0" w:tplc="4F305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1902BBA"/>
    <w:multiLevelType w:val="hybridMultilevel"/>
    <w:tmpl w:val="79F65F32"/>
    <w:lvl w:ilvl="0" w:tplc="C48831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01B07C34"/>
    <w:multiLevelType w:val="hybridMultilevel"/>
    <w:tmpl w:val="6692792C"/>
    <w:lvl w:ilvl="0" w:tplc="2D1E1C92">
      <w:numFmt w:val="bullet"/>
      <w:lvlText w:val="–"/>
      <w:lvlJc w:val="left"/>
      <w:pPr>
        <w:ind w:left="360" w:hanging="360"/>
      </w:pPr>
      <w:rPr>
        <w:rFonts w:ascii="Times New Roman" w:eastAsia="Times New Roman" w:hAnsi="Times New Roman" w:cs="Times New Roman" w:hint="default"/>
        <w:color w:val="00000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022B48D0"/>
    <w:multiLevelType w:val="hybridMultilevel"/>
    <w:tmpl w:val="DAFEC53C"/>
    <w:lvl w:ilvl="0" w:tplc="4F305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2C43E19"/>
    <w:multiLevelType w:val="hybridMultilevel"/>
    <w:tmpl w:val="2794D454"/>
    <w:lvl w:ilvl="0" w:tplc="C48831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32725E3"/>
    <w:multiLevelType w:val="hybridMultilevel"/>
    <w:tmpl w:val="83A4B0D2"/>
    <w:lvl w:ilvl="0" w:tplc="E44026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33F47FF"/>
    <w:multiLevelType w:val="hybridMultilevel"/>
    <w:tmpl w:val="68EA4AA0"/>
    <w:lvl w:ilvl="0" w:tplc="C48831B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8">
    <w:nsid w:val="03562C01"/>
    <w:multiLevelType w:val="hybridMultilevel"/>
    <w:tmpl w:val="DD244158"/>
    <w:lvl w:ilvl="0" w:tplc="C48831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03DE7EB3"/>
    <w:multiLevelType w:val="hybridMultilevel"/>
    <w:tmpl w:val="BD04CE1E"/>
    <w:lvl w:ilvl="0" w:tplc="44222216">
      <w:start w:val="1"/>
      <w:numFmt w:val="bullet"/>
      <w:lvlText w:val="~"/>
      <w:lvlJc w:val="left"/>
      <w:pPr>
        <w:ind w:left="360" w:hanging="360"/>
      </w:pPr>
      <w:rPr>
        <w:rFonts w:ascii="Windsor Condensed" w:hAnsi="Windsor Condensed"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0491573B"/>
    <w:multiLevelType w:val="hybridMultilevel"/>
    <w:tmpl w:val="6804ECFE"/>
    <w:lvl w:ilvl="0" w:tplc="4F305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04B717F1"/>
    <w:multiLevelType w:val="hybridMultilevel"/>
    <w:tmpl w:val="71EABEFC"/>
    <w:lvl w:ilvl="0" w:tplc="4F305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04F72797"/>
    <w:multiLevelType w:val="hybridMultilevel"/>
    <w:tmpl w:val="D2580734"/>
    <w:lvl w:ilvl="0" w:tplc="0419000B">
      <w:start w:val="1"/>
      <w:numFmt w:val="bullet"/>
      <w:lvlText w:val=""/>
      <w:lvlJc w:val="left"/>
      <w:pPr>
        <w:tabs>
          <w:tab w:val="num" w:pos="1211"/>
        </w:tabs>
        <w:ind w:left="1211" w:hanging="360"/>
      </w:pPr>
      <w:rPr>
        <w:rFonts w:ascii="Wingdings" w:hAnsi="Wingdings" w:hint="default"/>
      </w:rPr>
    </w:lvl>
    <w:lvl w:ilvl="1" w:tplc="04190003" w:tentative="1">
      <w:start w:val="1"/>
      <w:numFmt w:val="bullet"/>
      <w:lvlText w:val="o"/>
      <w:lvlJc w:val="left"/>
      <w:pPr>
        <w:tabs>
          <w:tab w:val="num" w:pos="-10352"/>
        </w:tabs>
        <w:ind w:left="-10352" w:hanging="360"/>
      </w:pPr>
      <w:rPr>
        <w:rFonts w:ascii="Courier New" w:hAnsi="Courier New" w:hint="default"/>
      </w:rPr>
    </w:lvl>
    <w:lvl w:ilvl="2" w:tplc="04190005" w:tentative="1">
      <w:start w:val="1"/>
      <w:numFmt w:val="bullet"/>
      <w:lvlText w:val=""/>
      <w:lvlJc w:val="left"/>
      <w:pPr>
        <w:tabs>
          <w:tab w:val="num" w:pos="-9632"/>
        </w:tabs>
        <w:ind w:left="-9632" w:hanging="360"/>
      </w:pPr>
      <w:rPr>
        <w:rFonts w:ascii="Wingdings" w:hAnsi="Wingdings" w:hint="default"/>
      </w:rPr>
    </w:lvl>
    <w:lvl w:ilvl="3" w:tplc="04190001" w:tentative="1">
      <w:start w:val="1"/>
      <w:numFmt w:val="bullet"/>
      <w:lvlText w:val=""/>
      <w:lvlJc w:val="left"/>
      <w:pPr>
        <w:tabs>
          <w:tab w:val="num" w:pos="-8912"/>
        </w:tabs>
        <w:ind w:left="-8912" w:hanging="360"/>
      </w:pPr>
      <w:rPr>
        <w:rFonts w:ascii="Symbol" w:hAnsi="Symbol" w:hint="default"/>
      </w:rPr>
    </w:lvl>
    <w:lvl w:ilvl="4" w:tplc="04190003" w:tentative="1">
      <w:start w:val="1"/>
      <w:numFmt w:val="bullet"/>
      <w:lvlText w:val="o"/>
      <w:lvlJc w:val="left"/>
      <w:pPr>
        <w:tabs>
          <w:tab w:val="num" w:pos="-8192"/>
        </w:tabs>
        <w:ind w:left="-8192" w:hanging="360"/>
      </w:pPr>
      <w:rPr>
        <w:rFonts w:ascii="Courier New" w:hAnsi="Courier New" w:hint="default"/>
      </w:rPr>
    </w:lvl>
    <w:lvl w:ilvl="5" w:tplc="04190005" w:tentative="1">
      <w:start w:val="1"/>
      <w:numFmt w:val="bullet"/>
      <w:lvlText w:val=""/>
      <w:lvlJc w:val="left"/>
      <w:pPr>
        <w:tabs>
          <w:tab w:val="num" w:pos="-7472"/>
        </w:tabs>
        <w:ind w:left="-7472" w:hanging="360"/>
      </w:pPr>
      <w:rPr>
        <w:rFonts w:ascii="Wingdings" w:hAnsi="Wingdings" w:hint="default"/>
      </w:rPr>
    </w:lvl>
    <w:lvl w:ilvl="6" w:tplc="04190001" w:tentative="1">
      <w:start w:val="1"/>
      <w:numFmt w:val="bullet"/>
      <w:lvlText w:val=""/>
      <w:lvlJc w:val="left"/>
      <w:pPr>
        <w:tabs>
          <w:tab w:val="num" w:pos="-6752"/>
        </w:tabs>
        <w:ind w:left="-6752" w:hanging="360"/>
      </w:pPr>
      <w:rPr>
        <w:rFonts w:ascii="Symbol" w:hAnsi="Symbol" w:hint="default"/>
      </w:rPr>
    </w:lvl>
    <w:lvl w:ilvl="7" w:tplc="04190003" w:tentative="1">
      <w:start w:val="1"/>
      <w:numFmt w:val="bullet"/>
      <w:lvlText w:val="o"/>
      <w:lvlJc w:val="left"/>
      <w:pPr>
        <w:tabs>
          <w:tab w:val="num" w:pos="-6032"/>
        </w:tabs>
        <w:ind w:left="-6032" w:hanging="360"/>
      </w:pPr>
      <w:rPr>
        <w:rFonts w:ascii="Courier New" w:hAnsi="Courier New" w:hint="default"/>
      </w:rPr>
    </w:lvl>
    <w:lvl w:ilvl="8" w:tplc="04190005" w:tentative="1">
      <w:start w:val="1"/>
      <w:numFmt w:val="bullet"/>
      <w:lvlText w:val=""/>
      <w:lvlJc w:val="left"/>
      <w:pPr>
        <w:tabs>
          <w:tab w:val="num" w:pos="-5312"/>
        </w:tabs>
        <w:ind w:left="-5312" w:hanging="360"/>
      </w:pPr>
      <w:rPr>
        <w:rFonts w:ascii="Wingdings" w:hAnsi="Wingdings" w:hint="default"/>
      </w:rPr>
    </w:lvl>
  </w:abstractNum>
  <w:abstractNum w:abstractNumId="33">
    <w:nsid w:val="0572094B"/>
    <w:multiLevelType w:val="hybridMultilevel"/>
    <w:tmpl w:val="BA221F5C"/>
    <w:lvl w:ilvl="0" w:tplc="4F305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05827DE4"/>
    <w:multiLevelType w:val="hybridMultilevel"/>
    <w:tmpl w:val="0B76F54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05AC3BAF"/>
    <w:multiLevelType w:val="hybridMultilevel"/>
    <w:tmpl w:val="BACC975E"/>
    <w:lvl w:ilvl="0" w:tplc="4F305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05B929D2"/>
    <w:multiLevelType w:val="hybridMultilevel"/>
    <w:tmpl w:val="26B2D226"/>
    <w:lvl w:ilvl="0" w:tplc="4F305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05CD2F7F"/>
    <w:multiLevelType w:val="hybridMultilevel"/>
    <w:tmpl w:val="C400BC3E"/>
    <w:lvl w:ilvl="0" w:tplc="4F305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05DC6C41"/>
    <w:multiLevelType w:val="hybridMultilevel"/>
    <w:tmpl w:val="6CC8A32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064121F4"/>
    <w:multiLevelType w:val="hybridMultilevel"/>
    <w:tmpl w:val="78B08834"/>
    <w:lvl w:ilvl="0" w:tplc="E44026C4">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0">
    <w:nsid w:val="06F063A0"/>
    <w:multiLevelType w:val="hybridMultilevel"/>
    <w:tmpl w:val="9B78F382"/>
    <w:lvl w:ilvl="0" w:tplc="4F305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07253B85"/>
    <w:multiLevelType w:val="hybridMultilevel"/>
    <w:tmpl w:val="75FCCD82"/>
    <w:lvl w:ilvl="0" w:tplc="4F305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076448E0"/>
    <w:multiLevelType w:val="hybridMultilevel"/>
    <w:tmpl w:val="FDB0F3AE"/>
    <w:lvl w:ilvl="0" w:tplc="4F305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07725368"/>
    <w:multiLevelType w:val="hybridMultilevel"/>
    <w:tmpl w:val="D89C8176"/>
    <w:lvl w:ilvl="0" w:tplc="44222216">
      <w:start w:val="1"/>
      <w:numFmt w:val="bullet"/>
      <w:lvlText w:val="~"/>
      <w:lvlJc w:val="left"/>
      <w:pPr>
        <w:ind w:left="360" w:hanging="360"/>
      </w:pPr>
      <w:rPr>
        <w:rFonts w:ascii="Windsor Condensed" w:hAnsi="Windsor Condensed"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nsid w:val="08844E6D"/>
    <w:multiLevelType w:val="hybridMultilevel"/>
    <w:tmpl w:val="DDE2A39E"/>
    <w:lvl w:ilvl="0" w:tplc="2D1E1C92">
      <w:numFmt w:val="bullet"/>
      <w:lvlText w:val="–"/>
      <w:lvlJc w:val="left"/>
      <w:pPr>
        <w:ind w:left="360" w:hanging="360"/>
      </w:pPr>
      <w:rPr>
        <w:rFonts w:ascii="Times New Roman" w:eastAsia="Times New Roman" w:hAnsi="Times New Roman" w:cs="Times New Roman" w:hint="default"/>
        <w:color w:val="00000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nsid w:val="09040778"/>
    <w:multiLevelType w:val="hybridMultilevel"/>
    <w:tmpl w:val="831C71E0"/>
    <w:lvl w:ilvl="0" w:tplc="44222216">
      <w:start w:val="1"/>
      <w:numFmt w:val="bullet"/>
      <w:lvlText w:val="~"/>
      <w:lvlJc w:val="left"/>
      <w:pPr>
        <w:ind w:left="360" w:hanging="360"/>
      </w:pPr>
      <w:rPr>
        <w:rFonts w:ascii="Windsor Condensed" w:hAnsi="Windsor Condensed"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nsid w:val="0A395730"/>
    <w:multiLevelType w:val="hybridMultilevel"/>
    <w:tmpl w:val="08948FCC"/>
    <w:lvl w:ilvl="0" w:tplc="4F305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0A5D4727"/>
    <w:multiLevelType w:val="hybridMultilevel"/>
    <w:tmpl w:val="C964B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0AC14F2C"/>
    <w:multiLevelType w:val="hybridMultilevel"/>
    <w:tmpl w:val="40FC5A20"/>
    <w:lvl w:ilvl="0" w:tplc="2D1E1C92">
      <w:numFmt w:val="bullet"/>
      <w:lvlText w:val="–"/>
      <w:lvlJc w:val="left"/>
      <w:pPr>
        <w:ind w:left="360" w:hanging="360"/>
      </w:pPr>
      <w:rPr>
        <w:rFonts w:ascii="Times New Roman" w:eastAsia="Times New Roman" w:hAnsi="Times New Roman" w:cs="Times New Roman" w:hint="default"/>
        <w:color w:val="00000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
    <w:nsid w:val="0B7D7A67"/>
    <w:multiLevelType w:val="hybridMultilevel"/>
    <w:tmpl w:val="166CB1BE"/>
    <w:lvl w:ilvl="0" w:tplc="4F305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0BC6510E"/>
    <w:multiLevelType w:val="hybridMultilevel"/>
    <w:tmpl w:val="BDF4A9F4"/>
    <w:lvl w:ilvl="0" w:tplc="C48831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0BEB73BE"/>
    <w:multiLevelType w:val="hybridMultilevel"/>
    <w:tmpl w:val="37120972"/>
    <w:lvl w:ilvl="0" w:tplc="4F305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0BF020E6"/>
    <w:multiLevelType w:val="hybridMultilevel"/>
    <w:tmpl w:val="9D5EAF8E"/>
    <w:lvl w:ilvl="0" w:tplc="4F305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0C344B0E"/>
    <w:multiLevelType w:val="hybridMultilevel"/>
    <w:tmpl w:val="417ECCF0"/>
    <w:lvl w:ilvl="0" w:tplc="C48831B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nsid w:val="0C7E6DF3"/>
    <w:multiLevelType w:val="hybridMultilevel"/>
    <w:tmpl w:val="B588BEFE"/>
    <w:lvl w:ilvl="0" w:tplc="44222216">
      <w:start w:val="1"/>
      <w:numFmt w:val="bullet"/>
      <w:lvlText w:val="~"/>
      <w:lvlJc w:val="left"/>
      <w:pPr>
        <w:ind w:left="360" w:hanging="360"/>
      </w:pPr>
      <w:rPr>
        <w:rFonts w:ascii="Windsor Condensed" w:hAnsi="Windsor Condensed"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
    <w:nsid w:val="0D094BB8"/>
    <w:multiLevelType w:val="hybridMultilevel"/>
    <w:tmpl w:val="1E74A7DC"/>
    <w:lvl w:ilvl="0" w:tplc="2D1E1C92">
      <w:numFmt w:val="bullet"/>
      <w:lvlText w:val="–"/>
      <w:lvlJc w:val="left"/>
      <w:pPr>
        <w:ind w:left="360" w:hanging="360"/>
      </w:pPr>
      <w:rPr>
        <w:rFonts w:ascii="Times New Roman" w:eastAsia="Times New Roman" w:hAnsi="Times New Roman" w:cs="Times New Roman" w:hint="default"/>
        <w:color w:val="00000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nsid w:val="0D0A7983"/>
    <w:multiLevelType w:val="hybridMultilevel"/>
    <w:tmpl w:val="E26CD2E2"/>
    <w:lvl w:ilvl="0" w:tplc="4F305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0D5C3688"/>
    <w:multiLevelType w:val="hybridMultilevel"/>
    <w:tmpl w:val="640EDFF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8">
    <w:nsid w:val="0D634001"/>
    <w:multiLevelType w:val="multilevel"/>
    <w:tmpl w:val="2A04530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9">
    <w:nsid w:val="0EB73CD6"/>
    <w:multiLevelType w:val="hybridMultilevel"/>
    <w:tmpl w:val="2572E838"/>
    <w:lvl w:ilvl="0" w:tplc="2D1E1C92">
      <w:numFmt w:val="bullet"/>
      <w:lvlText w:val="–"/>
      <w:lvlJc w:val="left"/>
      <w:pPr>
        <w:ind w:left="360" w:hanging="360"/>
      </w:pPr>
      <w:rPr>
        <w:rFonts w:ascii="Times New Roman" w:eastAsia="Times New Roman" w:hAnsi="Times New Roman" w:cs="Times New Roman" w:hint="default"/>
        <w:color w:val="00000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nsid w:val="0F6A19B4"/>
    <w:multiLevelType w:val="hybridMultilevel"/>
    <w:tmpl w:val="97D8C802"/>
    <w:lvl w:ilvl="0" w:tplc="E44026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0F877109"/>
    <w:multiLevelType w:val="hybridMultilevel"/>
    <w:tmpl w:val="6242F9DC"/>
    <w:lvl w:ilvl="0" w:tplc="2D1E1C92">
      <w:numFmt w:val="bullet"/>
      <w:lvlText w:val="–"/>
      <w:lvlJc w:val="left"/>
      <w:pPr>
        <w:ind w:left="360" w:hanging="360"/>
      </w:pPr>
      <w:rPr>
        <w:rFonts w:ascii="Times New Roman" w:eastAsia="Times New Roman" w:hAnsi="Times New Roman" w:cs="Times New Roman" w:hint="default"/>
        <w:color w:val="00000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2">
    <w:nsid w:val="11202591"/>
    <w:multiLevelType w:val="hybridMultilevel"/>
    <w:tmpl w:val="AC5853F0"/>
    <w:lvl w:ilvl="0" w:tplc="B18E3E60">
      <w:start w:val="1"/>
      <w:numFmt w:val="bullet"/>
      <w:lvlText w:val="•"/>
      <w:lvlJc w:val="left"/>
      <w:pPr>
        <w:tabs>
          <w:tab w:val="num" w:pos="360"/>
        </w:tabs>
        <w:ind w:left="360" w:hanging="360"/>
      </w:pPr>
      <w:rPr>
        <w:rFonts w:ascii="Arial" w:hAnsi="Arial" w:hint="default"/>
      </w:rPr>
    </w:lvl>
    <w:lvl w:ilvl="1" w:tplc="4B56B47E" w:tentative="1">
      <w:start w:val="1"/>
      <w:numFmt w:val="bullet"/>
      <w:lvlText w:val="•"/>
      <w:lvlJc w:val="left"/>
      <w:pPr>
        <w:tabs>
          <w:tab w:val="num" w:pos="1080"/>
        </w:tabs>
        <w:ind w:left="1080" w:hanging="360"/>
      </w:pPr>
      <w:rPr>
        <w:rFonts w:ascii="Arial" w:hAnsi="Arial" w:hint="default"/>
      </w:rPr>
    </w:lvl>
    <w:lvl w:ilvl="2" w:tplc="F5BA93DC" w:tentative="1">
      <w:start w:val="1"/>
      <w:numFmt w:val="bullet"/>
      <w:lvlText w:val="•"/>
      <w:lvlJc w:val="left"/>
      <w:pPr>
        <w:tabs>
          <w:tab w:val="num" w:pos="1800"/>
        </w:tabs>
        <w:ind w:left="1800" w:hanging="360"/>
      </w:pPr>
      <w:rPr>
        <w:rFonts w:ascii="Arial" w:hAnsi="Arial" w:hint="default"/>
      </w:rPr>
    </w:lvl>
    <w:lvl w:ilvl="3" w:tplc="0416140C" w:tentative="1">
      <w:start w:val="1"/>
      <w:numFmt w:val="bullet"/>
      <w:lvlText w:val="•"/>
      <w:lvlJc w:val="left"/>
      <w:pPr>
        <w:tabs>
          <w:tab w:val="num" w:pos="2520"/>
        </w:tabs>
        <w:ind w:left="2520" w:hanging="360"/>
      </w:pPr>
      <w:rPr>
        <w:rFonts w:ascii="Arial" w:hAnsi="Arial" w:hint="default"/>
      </w:rPr>
    </w:lvl>
    <w:lvl w:ilvl="4" w:tplc="8E8ABF4C" w:tentative="1">
      <w:start w:val="1"/>
      <w:numFmt w:val="bullet"/>
      <w:lvlText w:val="•"/>
      <w:lvlJc w:val="left"/>
      <w:pPr>
        <w:tabs>
          <w:tab w:val="num" w:pos="3240"/>
        </w:tabs>
        <w:ind w:left="3240" w:hanging="360"/>
      </w:pPr>
      <w:rPr>
        <w:rFonts w:ascii="Arial" w:hAnsi="Arial" w:hint="default"/>
      </w:rPr>
    </w:lvl>
    <w:lvl w:ilvl="5" w:tplc="78B2E75C" w:tentative="1">
      <w:start w:val="1"/>
      <w:numFmt w:val="bullet"/>
      <w:lvlText w:val="•"/>
      <w:lvlJc w:val="left"/>
      <w:pPr>
        <w:tabs>
          <w:tab w:val="num" w:pos="3960"/>
        </w:tabs>
        <w:ind w:left="3960" w:hanging="360"/>
      </w:pPr>
      <w:rPr>
        <w:rFonts w:ascii="Arial" w:hAnsi="Arial" w:hint="default"/>
      </w:rPr>
    </w:lvl>
    <w:lvl w:ilvl="6" w:tplc="5D8AE236" w:tentative="1">
      <w:start w:val="1"/>
      <w:numFmt w:val="bullet"/>
      <w:lvlText w:val="•"/>
      <w:lvlJc w:val="left"/>
      <w:pPr>
        <w:tabs>
          <w:tab w:val="num" w:pos="4680"/>
        </w:tabs>
        <w:ind w:left="4680" w:hanging="360"/>
      </w:pPr>
      <w:rPr>
        <w:rFonts w:ascii="Arial" w:hAnsi="Arial" w:hint="default"/>
      </w:rPr>
    </w:lvl>
    <w:lvl w:ilvl="7" w:tplc="B010C64E" w:tentative="1">
      <w:start w:val="1"/>
      <w:numFmt w:val="bullet"/>
      <w:lvlText w:val="•"/>
      <w:lvlJc w:val="left"/>
      <w:pPr>
        <w:tabs>
          <w:tab w:val="num" w:pos="5400"/>
        </w:tabs>
        <w:ind w:left="5400" w:hanging="360"/>
      </w:pPr>
      <w:rPr>
        <w:rFonts w:ascii="Arial" w:hAnsi="Arial" w:hint="default"/>
      </w:rPr>
    </w:lvl>
    <w:lvl w:ilvl="8" w:tplc="1DE89FDA" w:tentative="1">
      <w:start w:val="1"/>
      <w:numFmt w:val="bullet"/>
      <w:lvlText w:val="•"/>
      <w:lvlJc w:val="left"/>
      <w:pPr>
        <w:tabs>
          <w:tab w:val="num" w:pos="6120"/>
        </w:tabs>
        <w:ind w:left="6120" w:hanging="360"/>
      </w:pPr>
      <w:rPr>
        <w:rFonts w:ascii="Arial" w:hAnsi="Arial" w:hint="default"/>
      </w:rPr>
    </w:lvl>
  </w:abstractNum>
  <w:abstractNum w:abstractNumId="63">
    <w:nsid w:val="13AB3E07"/>
    <w:multiLevelType w:val="hybridMultilevel"/>
    <w:tmpl w:val="B97C80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13D4554E"/>
    <w:multiLevelType w:val="hybridMultilevel"/>
    <w:tmpl w:val="21B226D0"/>
    <w:lvl w:ilvl="0" w:tplc="31A27DE2">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nsid w:val="142A36C5"/>
    <w:multiLevelType w:val="hybridMultilevel"/>
    <w:tmpl w:val="6440869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6">
    <w:nsid w:val="14343F52"/>
    <w:multiLevelType w:val="hybridMultilevel"/>
    <w:tmpl w:val="DFFA012C"/>
    <w:lvl w:ilvl="0" w:tplc="44222216">
      <w:start w:val="1"/>
      <w:numFmt w:val="bullet"/>
      <w:lvlText w:val="~"/>
      <w:lvlJc w:val="left"/>
      <w:pPr>
        <w:ind w:left="360" w:hanging="360"/>
      </w:pPr>
      <w:rPr>
        <w:rFonts w:ascii="Windsor Condensed" w:hAnsi="Windsor Condensed"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7">
    <w:nsid w:val="14344481"/>
    <w:multiLevelType w:val="hybridMultilevel"/>
    <w:tmpl w:val="B7585ABE"/>
    <w:lvl w:ilvl="0" w:tplc="E44026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14CF72D7"/>
    <w:multiLevelType w:val="hybridMultilevel"/>
    <w:tmpl w:val="CFE417E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9">
    <w:nsid w:val="14ED02C9"/>
    <w:multiLevelType w:val="hybridMultilevel"/>
    <w:tmpl w:val="12467D20"/>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70">
    <w:nsid w:val="151E645F"/>
    <w:multiLevelType w:val="hybridMultilevel"/>
    <w:tmpl w:val="A6B85988"/>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71">
    <w:nsid w:val="15807C06"/>
    <w:multiLevelType w:val="hybridMultilevel"/>
    <w:tmpl w:val="7AD26582"/>
    <w:lvl w:ilvl="0" w:tplc="C48831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2">
    <w:nsid w:val="15936761"/>
    <w:multiLevelType w:val="hybridMultilevel"/>
    <w:tmpl w:val="638664EA"/>
    <w:lvl w:ilvl="0" w:tplc="4F305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162C37F7"/>
    <w:multiLevelType w:val="hybridMultilevel"/>
    <w:tmpl w:val="8A84661E"/>
    <w:lvl w:ilvl="0" w:tplc="4F305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16660C31"/>
    <w:multiLevelType w:val="hybridMultilevel"/>
    <w:tmpl w:val="ED72F02A"/>
    <w:lvl w:ilvl="0" w:tplc="10447EA6">
      <w:numFmt w:val="bullet"/>
      <w:lvlText w:val=""/>
      <w:lvlJc w:val="left"/>
      <w:pPr>
        <w:ind w:left="673" w:hanging="361"/>
      </w:pPr>
      <w:rPr>
        <w:rFonts w:ascii="Wingdings" w:eastAsia="Wingdings" w:hAnsi="Wingdings" w:cs="Wingdings" w:hint="default"/>
        <w:w w:val="100"/>
        <w:sz w:val="24"/>
        <w:szCs w:val="24"/>
        <w:lang w:val="ru-RU" w:eastAsia="en-US" w:bidi="ar-SA"/>
      </w:rPr>
    </w:lvl>
    <w:lvl w:ilvl="1" w:tplc="446C2E0C">
      <w:numFmt w:val="bullet"/>
      <w:lvlText w:val=""/>
      <w:lvlJc w:val="left"/>
      <w:pPr>
        <w:ind w:left="644" w:hanging="360"/>
      </w:pPr>
      <w:rPr>
        <w:rFonts w:ascii="Wingdings" w:eastAsia="Wingdings" w:hAnsi="Wingdings" w:cs="Wingdings" w:hint="default"/>
        <w:w w:val="100"/>
        <w:sz w:val="24"/>
        <w:szCs w:val="24"/>
        <w:lang w:val="ru-RU" w:eastAsia="en-US" w:bidi="ar-SA"/>
      </w:rPr>
    </w:lvl>
    <w:lvl w:ilvl="2" w:tplc="0E68E6EE">
      <w:numFmt w:val="bullet"/>
      <w:lvlText w:val="•"/>
      <w:lvlJc w:val="left"/>
      <w:pPr>
        <w:ind w:left="2126" w:hanging="360"/>
      </w:pPr>
      <w:rPr>
        <w:rFonts w:hint="default"/>
        <w:lang w:val="ru-RU" w:eastAsia="en-US" w:bidi="ar-SA"/>
      </w:rPr>
    </w:lvl>
    <w:lvl w:ilvl="3" w:tplc="DDC8BA56">
      <w:numFmt w:val="bullet"/>
      <w:lvlText w:val="•"/>
      <w:lvlJc w:val="left"/>
      <w:pPr>
        <w:ind w:left="3213" w:hanging="360"/>
      </w:pPr>
      <w:rPr>
        <w:rFonts w:hint="default"/>
        <w:lang w:val="ru-RU" w:eastAsia="en-US" w:bidi="ar-SA"/>
      </w:rPr>
    </w:lvl>
    <w:lvl w:ilvl="4" w:tplc="090080CA">
      <w:numFmt w:val="bullet"/>
      <w:lvlText w:val="•"/>
      <w:lvlJc w:val="left"/>
      <w:pPr>
        <w:ind w:left="4300" w:hanging="360"/>
      </w:pPr>
      <w:rPr>
        <w:rFonts w:hint="default"/>
        <w:lang w:val="ru-RU" w:eastAsia="en-US" w:bidi="ar-SA"/>
      </w:rPr>
    </w:lvl>
    <w:lvl w:ilvl="5" w:tplc="5B9CD006">
      <w:numFmt w:val="bullet"/>
      <w:lvlText w:val="•"/>
      <w:lvlJc w:val="left"/>
      <w:pPr>
        <w:ind w:left="5386" w:hanging="360"/>
      </w:pPr>
      <w:rPr>
        <w:rFonts w:hint="default"/>
        <w:lang w:val="ru-RU" w:eastAsia="en-US" w:bidi="ar-SA"/>
      </w:rPr>
    </w:lvl>
    <w:lvl w:ilvl="6" w:tplc="33C209B2">
      <w:numFmt w:val="bullet"/>
      <w:lvlText w:val="•"/>
      <w:lvlJc w:val="left"/>
      <w:pPr>
        <w:ind w:left="6473" w:hanging="360"/>
      </w:pPr>
      <w:rPr>
        <w:rFonts w:hint="default"/>
        <w:lang w:val="ru-RU" w:eastAsia="en-US" w:bidi="ar-SA"/>
      </w:rPr>
    </w:lvl>
    <w:lvl w:ilvl="7" w:tplc="405EB302">
      <w:numFmt w:val="bullet"/>
      <w:lvlText w:val="•"/>
      <w:lvlJc w:val="left"/>
      <w:pPr>
        <w:ind w:left="7560" w:hanging="360"/>
      </w:pPr>
      <w:rPr>
        <w:rFonts w:hint="default"/>
        <w:lang w:val="ru-RU" w:eastAsia="en-US" w:bidi="ar-SA"/>
      </w:rPr>
    </w:lvl>
    <w:lvl w:ilvl="8" w:tplc="C9A09FDA">
      <w:numFmt w:val="bullet"/>
      <w:lvlText w:val="•"/>
      <w:lvlJc w:val="left"/>
      <w:pPr>
        <w:ind w:left="8646" w:hanging="360"/>
      </w:pPr>
      <w:rPr>
        <w:rFonts w:hint="default"/>
        <w:lang w:val="ru-RU" w:eastAsia="en-US" w:bidi="ar-SA"/>
      </w:rPr>
    </w:lvl>
  </w:abstractNum>
  <w:abstractNum w:abstractNumId="75">
    <w:nsid w:val="16975A46"/>
    <w:multiLevelType w:val="hybridMultilevel"/>
    <w:tmpl w:val="CF08E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16BC6026"/>
    <w:multiLevelType w:val="hybridMultilevel"/>
    <w:tmpl w:val="BC024964"/>
    <w:lvl w:ilvl="0" w:tplc="4F305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16EB70D4"/>
    <w:multiLevelType w:val="hybridMultilevel"/>
    <w:tmpl w:val="AE7C6EA6"/>
    <w:lvl w:ilvl="0" w:tplc="0F12A35E">
      <w:start w:val="1"/>
      <w:numFmt w:val="bullet"/>
      <w:lvlText w:val="•"/>
      <w:lvlJc w:val="left"/>
      <w:pPr>
        <w:tabs>
          <w:tab w:val="num" w:pos="360"/>
        </w:tabs>
        <w:ind w:left="360" w:hanging="360"/>
      </w:pPr>
      <w:rPr>
        <w:rFonts w:ascii="Arial" w:hAnsi="Arial" w:hint="default"/>
      </w:rPr>
    </w:lvl>
    <w:lvl w:ilvl="1" w:tplc="F32440C0" w:tentative="1">
      <w:start w:val="1"/>
      <w:numFmt w:val="bullet"/>
      <w:lvlText w:val="•"/>
      <w:lvlJc w:val="left"/>
      <w:pPr>
        <w:tabs>
          <w:tab w:val="num" w:pos="1080"/>
        </w:tabs>
        <w:ind w:left="1080" w:hanging="360"/>
      </w:pPr>
      <w:rPr>
        <w:rFonts w:ascii="Arial" w:hAnsi="Arial" w:hint="default"/>
      </w:rPr>
    </w:lvl>
    <w:lvl w:ilvl="2" w:tplc="815066A4" w:tentative="1">
      <w:start w:val="1"/>
      <w:numFmt w:val="bullet"/>
      <w:lvlText w:val="•"/>
      <w:lvlJc w:val="left"/>
      <w:pPr>
        <w:tabs>
          <w:tab w:val="num" w:pos="1800"/>
        </w:tabs>
        <w:ind w:left="1800" w:hanging="360"/>
      </w:pPr>
      <w:rPr>
        <w:rFonts w:ascii="Arial" w:hAnsi="Arial" w:hint="default"/>
      </w:rPr>
    </w:lvl>
    <w:lvl w:ilvl="3" w:tplc="052E328E" w:tentative="1">
      <w:start w:val="1"/>
      <w:numFmt w:val="bullet"/>
      <w:lvlText w:val="•"/>
      <w:lvlJc w:val="left"/>
      <w:pPr>
        <w:tabs>
          <w:tab w:val="num" w:pos="2520"/>
        </w:tabs>
        <w:ind w:left="2520" w:hanging="360"/>
      </w:pPr>
      <w:rPr>
        <w:rFonts w:ascii="Arial" w:hAnsi="Arial" w:hint="default"/>
      </w:rPr>
    </w:lvl>
    <w:lvl w:ilvl="4" w:tplc="C0982048" w:tentative="1">
      <w:start w:val="1"/>
      <w:numFmt w:val="bullet"/>
      <w:lvlText w:val="•"/>
      <w:lvlJc w:val="left"/>
      <w:pPr>
        <w:tabs>
          <w:tab w:val="num" w:pos="3240"/>
        </w:tabs>
        <w:ind w:left="3240" w:hanging="360"/>
      </w:pPr>
      <w:rPr>
        <w:rFonts w:ascii="Arial" w:hAnsi="Arial" w:hint="default"/>
      </w:rPr>
    </w:lvl>
    <w:lvl w:ilvl="5" w:tplc="B3B25C4A" w:tentative="1">
      <w:start w:val="1"/>
      <w:numFmt w:val="bullet"/>
      <w:lvlText w:val="•"/>
      <w:lvlJc w:val="left"/>
      <w:pPr>
        <w:tabs>
          <w:tab w:val="num" w:pos="3960"/>
        </w:tabs>
        <w:ind w:left="3960" w:hanging="360"/>
      </w:pPr>
      <w:rPr>
        <w:rFonts w:ascii="Arial" w:hAnsi="Arial" w:hint="default"/>
      </w:rPr>
    </w:lvl>
    <w:lvl w:ilvl="6" w:tplc="FCE23756" w:tentative="1">
      <w:start w:val="1"/>
      <w:numFmt w:val="bullet"/>
      <w:lvlText w:val="•"/>
      <w:lvlJc w:val="left"/>
      <w:pPr>
        <w:tabs>
          <w:tab w:val="num" w:pos="4680"/>
        </w:tabs>
        <w:ind w:left="4680" w:hanging="360"/>
      </w:pPr>
      <w:rPr>
        <w:rFonts w:ascii="Arial" w:hAnsi="Arial" w:hint="default"/>
      </w:rPr>
    </w:lvl>
    <w:lvl w:ilvl="7" w:tplc="37D8B0F2" w:tentative="1">
      <w:start w:val="1"/>
      <w:numFmt w:val="bullet"/>
      <w:lvlText w:val="•"/>
      <w:lvlJc w:val="left"/>
      <w:pPr>
        <w:tabs>
          <w:tab w:val="num" w:pos="5400"/>
        </w:tabs>
        <w:ind w:left="5400" w:hanging="360"/>
      </w:pPr>
      <w:rPr>
        <w:rFonts w:ascii="Arial" w:hAnsi="Arial" w:hint="default"/>
      </w:rPr>
    </w:lvl>
    <w:lvl w:ilvl="8" w:tplc="D86C6796" w:tentative="1">
      <w:start w:val="1"/>
      <w:numFmt w:val="bullet"/>
      <w:lvlText w:val="•"/>
      <w:lvlJc w:val="left"/>
      <w:pPr>
        <w:tabs>
          <w:tab w:val="num" w:pos="6120"/>
        </w:tabs>
        <w:ind w:left="6120" w:hanging="360"/>
      </w:pPr>
      <w:rPr>
        <w:rFonts w:ascii="Arial" w:hAnsi="Arial" w:hint="default"/>
      </w:rPr>
    </w:lvl>
  </w:abstractNum>
  <w:abstractNum w:abstractNumId="78">
    <w:nsid w:val="17484AE9"/>
    <w:multiLevelType w:val="hybridMultilevel"/>
    <w:tmpl w:val="37FC1D86"/>
    <w:lvl w:ilvl="0" w:tplc="31A27DE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17891BE6"/>
    <w:multiLevelType w:val="hybridMultilevel"/>
    <w:tmpl w:val="D9402500"/>
    <w:lvl w:ilvl="0" w:tplc="4F305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17C17DDA"/>
    <w:multiLevelType w:val="hybridMultilevel"/>
    <w:tmpl w:val="D3C27572"/>
    <w:lvl w:ilvl="0" w:tplc="44222216">
      <w:start w:val="1"/>
      <w:numFmt w:val="bullet"/>
      <w:lvlText w:val="~"/>
      <w:lvlJc w:val="left"/>
      <w:pPr>
        <w:ind w:left="360" w:hanging="360"/>
      </w:pPr>
      <w:rPr>
        <w:rFonts w:ascii="Windsor Condensed" w:hAnsi="Windsor Condensed"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1">
    <w:nsid w:val="17E555A8"/>
    <w:multiLevelType w:val="hybridMultilevel"/>
    <w:tmpl w:val="927C0492"/>
    <w:lvl w:ilvl="0" w:tplc="C48831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180E138A"/>
    <w:multiLevelType w:val="hybridMultilevel"/>
    <w:tmpl w:val="9C0C10B2"/>
    <w:lvl w:ilvl="0" w:tplc="4F305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182D3EC0"/>
    <w:multiLevelType w:val="hybridMultilevel"/>
    <w:tmpl w:val="37D07322"/>
    <w:lvl w:ilvl="0" w:tplc="4F305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19481491"/>
    <w:multiLevelType w:val="hybridMultilevel"/>
    <w:tmpl w:val="FA680278"/>
    <w:lvl w:ilvl="0" w:tplc="65AAAE84">
      <w:start w:val="1"/>
      <w:numFmt w:val="bullet"/>
      <w:lvlText w:val=""/>
      <w:lvlJc w:val="left"/>
      <w:pPr>
        <w:ind w:left="36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196D15A0"/>
    <w:multiLevelType w:val="hybridMultilevel"/>
    <w:tmpl w:val="AFA61EA2"/>
    <w:lvl w:ilvl="0" w:tplc="C48831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19743A08"/>
    <w:multiLevelType w:val="hybridMultilevel"/>
    <w:tmpl w:val="1C985E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7">
    <w:nsid w:val="19B621E3"/>
    <w:multiLevelType w:val="hybridMultilevel"/>
    <w:tmpl w:val="509E3610"/>
    <w:lvl w:ilvl="0" w:tplc="4F305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19D94029"/>
    <w:multiLevelType w:val="hybridMultilevel"/>
    <w:tmpl w:val="67CEAC2E"/>
    <w:lvl w:ilvl="0" w:tplc="E44026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1A130AF4"/>
    <w:multiLevelType w:val="hybridMultilevel"/>
    <w:tmpl w:val="CD3612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1A35206B"/>
    <w:multiLevelType w:val="hybridMultilevel"/>
    <w:tmpl w:val="57024A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1AB307EC"/>
    <w:multiLevelType w:val="hybridMultilevel"/>
    <w:tmpl w:val="2E700820"/>
    <w:lvl w:ilvl="0" w:tplc="44222216">
      <w:start w:val="1"/>
      <w:numFmt w:val="bullet"/>
      <w:lvlText w:val="~"/>
      <w:lvlJc w:val="left"/>
      <w:pPr>
        <w:ind w:left="360" w:hanging="360"/>
      </w:pPr>
      <w:rPr>
        <w:rFonts w:ascii="Windsor Condensed" w:hAnsi="Windsor Condensed"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2">
    <w:nsid w:val="1AD46448"/>
    <w:multiLevelType w:val="hybridMultilevel"/>
    <w:tmpl w:val="F52C5D68"/>
    <w:lvl w:ilvl="0" w:tplc="4F305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1AE44BBE"/>
    <w:multiLevelType w:val="hybridMultilevel"/>
    <w:tmpl w:val="F710D862"/>
    <w:lvl w:ilvl="0" w:tplc="C48831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1AE746AE"/>
    <w:multiLevelType w:val="hybridMultilevel"/>
    <w:tmpl w:val="40F09B6C"/>
    <w:lvl w:ilvl="0" w:tplc="C48831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1C50595F"/>
    <w:multiLevelType w:val="hybridMultilevel"/>
    <w:tmpl w:val="2F0E74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1C676149"/>
    <w:multiLevelType w:val="hybridMultilevel"/>
    <w:tmpl w:val="D55016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1CD43976"/>
    <w:multiLevelType w:val="hybridMultilevel"/>
    <w:tmpl w:val="2F2E7E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8">
    <w:nsid w:val="1D044C50"/>
    <w:multiLevelType w:val="hybridMultilevel"/>
    <w:tmpl w:val="16F89CE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9">
    <w:nsid w:val="1D2F43D6"/>
    <w:multiLevelType w:val="hybridMultilevel"/>
    <w:tmpl w:val="0FDE3824"/>
    <w:lvl w:ilvl="0" w:tplc="44222216">
      <w:start w:val="1"/>
      <w:numFmt w:val="bullet"/>
      <w:lvlText w:val="~"/>
      <w:lvlJc w:val="left"/>
      <w:pPr>
        <w:ind w:left="360" w:hanging="360"/>
      </w:pPr>
      <w:rPr>
        <w:rFonts w:ascii="Windsor Condensed" w:hAnsi="Windsor Condensed"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0">
    <w:nsid w:val="1DA8736D"/>
    <w:multiLevelType w:val="hybridMultilevel"/>
    <w:tmpl w:val="BAC0FE34"/>
    <w:lvl w:ilvl="0" w:tplc="E44026C4">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01">
    <w:nsid w:val="1E920ED1"/>
    <w:multiLevelType w:val="hybridMultilevel"/>
    <w:tmpl w:val="4C12DC06"/>
    <w:lvl w:ilvl="0" w:tplc="C48831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2">
    <w:nsid w:val="1ECA6019"/>
    <w:multiLevelType w:val="hybridMultilevel"/>
    <w:tmpl w:val="022218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1EF71AF2"/>
    <w:multiLevelType w:val="hybridMultilevel"/>
    <w:tmpl w:val="5DEEEC36"/>
    <w:lvl w:ilvl="0" w:tplc="4F305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1F577A3D"/>
    <w:multiLevelType w:val="hybridMultilevel"/>
    <w:tmpl w:val="CDEEAC86"/>
    <w:lvl w:ilvl="0" w:tplc="44222216">
      <w:start w:val="1"/>
      <w:numFmt w:val="bullet"/>
      <w:lvlText w:val="~"/>
      <w:lvlJc w:val="left"/>
      <w:pPr>
        <w:ind w:left="360" w:hanging="360"/>
      </w:pPr>
      <w:rPr>
        <w:rFonts w:ascii="Windsor Condensed" w:hAnsi="Windsor Condensed"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5">
    <w:nsid w:val="1FE41382"/>
    <w:multiLevelType w:val="hybridMultilevel"/>
    <w:tmpl w:val="2B0A7AC2"/>
    <w:lvl w:ilvl="0" w:tplc="84B6DF0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6">
    <w:nsid w:val="1FFB11EB"/>
    <w:multiLevelType w:val="hybridMultilevel"/>
    <w:tmpl w:val="24FC1928"/>
    <w:lvl w:ilvl="0" w:tplc="44222216">
      <w:start w:val="1"/>
      <w:numFmt w:val="bullet"/>
      <w:lvlText w:val="~"/>
      <w:lvlJc w:val="left"/>
      <w:pPr>
        <w:ind w:left="360" w:hanging="360"/>
      </w:pPr>
      <w:rPr>
        <w:rFonts w:ascii="Windsor Condensed" w:hAnsi="Windsor Condensed"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7">
    <w:nsid w:val="20772076"/>
    <w:multiLevelType w:val="hybridMultilevel"/>
    <w:tmpl w:val="18F4B728"/>
    <w:lvl w:ilvl="0" w:tplc="E44026C4">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08">
    <w:nsid w:val="207C6767"/>
    <w:multiLevelType w:val="hybridMultilevel"/>
    <w:tmpl w:val="69962A0A"/>
    <w:lvl w:ilvl="0" w:tplc="E44026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20953812"/>
    <w:multiLevelType w:val="hybridMultilevel"/>
    <w:tmpl w:val="862CC454"/>
    <w:lvl w:ilvl="0" w:tplc="4F305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20A50C7D"/>
    <w:multiLevelType w:val="hybridMultilevel"/>
    <w:tmpl w:val="C854C63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1">
    <w:nsid w:val="211A2D2E"/>
    <w:multiLevelType w:val="hybridMultilevel"/>
    <w:tmpl w:val="EED89B10"/>
    <w:lvl w:ilvl="0" w:tplc="C48831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212C41D7"/>
    <w:multiLevelType w:val="hybridMultilevel"/>
    <w:tmpl w:val="168C6A1C"/>
    <w:lvl w:ilvl="0" w:tplc="4F305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21491BFD"/>
    <w:multiLevelType w:val="hybridMultilevel"/>
    <w:tmpl w:val="FD7AEEDA"/>
    <w:lvl w:ilvl="0" w:tplc="4F305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21516842"/>
    <w:multiLevelType w:val="hybridMultilevel"/>
    <w:tmpl w:val="F72CEDCC"/>
    <w:lvl w:ilvl="0" w:tplc="4F305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217702F7"/>
    <w:multiLevelType w:val="hybridMultilevel"/>
    <w:tmpl w:val="B6B859C6"/>
    <w:lvl w:ilvl="0" w:tplc="44222216">
      <w:start w:val="1"/>
      <w:numFmt w:val="bullet"/>
      <w:lvlText w:val="~"/>
      <w:lvlJc w:val="left"/>
      <w:pPr>
        <w:ind w:left="360" w:hanging="360"/>
      </w:pPr>
      <w:rPr>
        <w:rFonts w:ascii="Windsor Condensed" w:hAnsi="Windsor Condensed"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6">
    <w:nsid w:val="21794753"/>
    <w:multiLevelType w:val="hybridMultilevel"/>
    <w:tmpl w:val="D480B4C0"/>
    <w:lvl w:ilvl="0" w:tplc="C48831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218E7080"/>
    <w:multiLevelType w:val="multilevel"/>
    <w:tmpl w:val="236425EA"/>
    <w:lvl w:ilvl="0">
      <w:start w:val="1"/>
      <w:numFmt w:val="decimal"/>
      <w:lvlText w:val="%1."/>
      <w:lvlJc w:val="left"/>
      <w:pPr>
        <w:ind w:left="360" w:hanging="360"/>
      </w:pPr>
    </w:lvl>
    <w:lvl w:ilvl="1">
      <w:start w:val="7"/>
      <w:numFmt w:val="decimal"/>
      <w:isLgl/>
      <w:lvlText w:val="%1.%2."/>
      <w:lvlJc w:val="left"/>
      <w:pPr>
        <w:ind w:left="600" w:hanging="600"/>
      </w:pPr>
      <w:rPr>
        <w:rFonts w:hint="default"/>
        <w:color w:val="333333"/>
      </w:rPr>
    </w:lvl>
    <w:lvl w:ilvl="2">
      <w:start w:val="6"/>
      <w:numFmt w:val="decimal"/>
      <w:isLgl/>
      <w:lvlText w:val="%1.%2.%3."/>
      <w:lvlJc w:val="left"/>
      <w:pPr>
        <w:ind w:left="720" w:hanging="720"/>
      </w:pPr>
      <w:rPr>
        <w:rFonts w:hint="default"/>
        <w:color w:val="333333"/>
      </w:rPr>
    </w:lvl>
    <w:lvl w:ilvl="3">
      <w:start w:val="1"/>
      <w:numFmt w:val="decimal"/>
      <w:isLgl/>
      <w:lvlText w:val="%1.%2.%3.%4."/>
      <w:lvlJc w:val="left"/>
      <w:pPr>
        <w:ind w:left="720" w:hanging="720"/>
      </w:pPr>
      <w:rPr>
        <w:rFonts w:hint="default"/>
        <w:color w:val="333333"/>
      </w:rPr>
    </w:lvl>
    <w:lvl w:ilvl="4">
      <w:start w:val="1"/>
      <w:numFmt w:val="decimal"/>
      <w:isLgl/>
      <w:lvlText w:val="%1.%2.%3.%4.%5."/>
      <w:lvlJc w:val="left"/>
      <w:pPr>
        <w:ind w:left="1080" w:hanging="1080"/>
      </w:pPr>
      <w:rPr>
        <w:rFonts w:hint="default"/>
        <w:color w:val="333333"/>
      </w:rPr>
    </w:lvl>
    <w:lvl w:ilvl="5">
      <w:start w:val="1"/>
      <w:numFmt w:val="decimal"/>
      <w:isLgl/>
      <w:lvlText w:val="%1.%2.%3.%4.%5.%6."/>
      <w:lvlJc w:val="left"/>
      <w:pPr>
        <w:ind w:left="1080" w:hanging="1080"/>
      </w:pPr>
      <w:rPr>
        <w:rFonts w:hint="default"/>
        <w:color w:val="333333"/>
      </w:rPr>
    </w:lvl>
    <w:lvl w:ilvl="6">
      <w:start w:val="1"/>
      <w:numFmt w:val="decimal"/>
      <w:isLgl/>
      <w:lvlText w:val="%1.%2.%3.%4.%5.%6.%7."/>
      <w:lvlJc w:val="left"/>
      <w:pPr>
        <w:ind w:left="1440" w:hanging="1440"/>
      </w:pPr>
      <w:rPr>
        <w:rFonts w:hint="default"/>
        <w:color w:val="333333"/>
      </w:rPr>
    </w:lvl>
    <w:lvl w:ilvl="7">
      <w:start w:val="1"/>
      <w:numFmt w:val="decimal"/>
      <w:isLgl/>
      <w:lvlText w:val="%1.%2.%3.%4.%5.%6.%7.%8."/>
      <w:lvlJc w:val="left"/>
      <w:pPr>
        <w:ind w:left="1440" w:hanging="1440"/>
      </w:pPr>
      <w:rPr>
        <w:rFonts w:hint="default"/>
        <w:color w:val="333333"/>
      </w:rPr>
    </w:lvl>
    <w:lvl w:ilvl="8">
      <w:start w:val="1"/>
      <w:numFmt w:val="decimal"/>
      <w:isLgl/>
      <w:lvlText w:val="%1.%2.%3.%4.%5.%6.%7.%8.%9."/>
      <w:lvlJc w:val="left"/>
      <w:pPr>
        <w:ind w:left="1800" w:hanging="1800"/>
      </w:pPr>
      <w:rPr>
        <w:rFonts w:hint="default"/>
        <w:color w:val="333333"/>
      </w:rPr>
    </w:lvl>
  </w:abstractNum>
  <w:abstractNum w:abstractNumId="118">
    <w:nsid w:val="219B7C44"/>
    <w:multiLevelType w:val="hybridMultilevel"/>
    <w:tmpl w:val="346204DA"/>
    <w:lvl w:ilvl="0" w:tplc="4F305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220A13A6"/>
    <w:multiLevelType w:val="hybridMultilevel"/>
    <w:tmpl w:val="BA2CB670"/>
    <w:lvl w:ilvl="0" w:tplc="84B6DF0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0">
    <w:nsid w:val="222C3343"/>
    <w:multiLevelType w:val="hybridMultilevel"/>
    <w:tmpl w:val="B6D0EBA0"/>
    <w:lvl w:ilvl="0" w:tplc="C48831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224205CA"/>
    <w:multiLevelType w:val="hybridMultilevel"/>
    <w:tmpl w:val="8E6EADE6"/>
    <w:lvl w:ilvl="0" w:tplc="2D1E1C92">
      <w:numFmt w:val="bullet"/>
      <w:lvlText w:val="–"/>
      <w:lvlJc w:val="left"/>
      <w:pPr>
        <w:ind w:left="360" w:hanging="360"/>
      </w:pPr>
      <w:rPr>
        <w:rFonts w:ascii="Times New Roman" w:eastAsia="Times New Roman" w:hAnsi="Times New Roman" w:cs="Times New Roman" w:hint="default"/>
        <w:color w:val="00000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2">
    <w:nsid w:val="22B52134"/>
    <w:multiLevelType w:val="hybridMultilevel"/>
    <w:tmpl w:val="0548DB08"/>
    <w:lvl w:ilvl="0" w:tplc="4F305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234C5A05"/>
    <w:multiLevelType w:val="hybridMultilevel"/>
    <w:tmpl w:val="7882A2CE"/>
    <w:lvl w:ilvl="0" w:tplc="4F305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236A6169"/>
    <w:multiLevelType w:val="hybridMultilevel"/>
    <w:tmpl w:val="9E7EE3BC"/>
    <w:lvl w:ilvl="0" w:tplc="44222216">
      <w:start w:val="1"/>
      <w:numFmt w:val="bullet"/>
      <w:lvlText w:val="~"/>
      <w:lvlJc w:val="left"/>
      <w:pPr>
        <w:ind w:left="360" w:hanging="360"/>
      </w:pPr>
      <w:rPr>
        <w:rFonts w:ascii="Windsor Condensed" w:hAnsi="Windsor Condensed"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5">
    <w:nsid w:val="23D01352"/>
    <w:multiLevelType w:val="hybridMultilevel"/>
    <w:tmpl w:val="4168B2A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6">
    <w:nsid w:val="23D97B77"/>
    <w:multiLevelType w:val="hybridMultilevel"/>
    <w:tmpl w:val="9C120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242C6750"/>
    <w:multiLevelType w:val="hybridMultilevel"/>
    <w:tmpl w:val="5F48E018"/>
    <w:lvl w:ilvl="0" w:tplc="C48831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24A042FB"/>
    <w:multiLevelType w:val="hybridMultilevel"/>
    <w:tmpl w:val="B3CC148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9">
    <w:nsid w:val="24A87256"/>
    <w:multiLevelType w:val="hybridMultilevel"/>
    <w:tmpl w:val="161EF0A0"/>
    <w:lvl w:ilvl="0" w:tplc="4F305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25375B1E"/>
    <w:multiLevelType w:val="hybridMultilevel"/>
    <w:tmpl w:val="AD98568E"/>
    <w:lvl w:ilvl="0" w:tplc="C48831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1">
    <w:nsid w:val="259D2366"/>
    <w:multiLevelType w:val="hybridMultilevel"/>
    <w:tmpl w:val="789A1AA8"/>
    <w:lvl w:ilvl="0" w:tplc="4F305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25B66E8F"/>
    <w:multiLevelType w:val="hybridMultilevel"/>
    <w:tmpl w:val="54CC8F70"/>
    <w:lvl w:ilvl="0" w:tplc="44222216">
      <w:start w:val="1"/>
      <w:numFmt w:val="bullet"/>
      <w:lvlText w:val="~"/>
      <w:lvlJc w:val="left"/>
      <w:pPr>
        <w:ind w:left="360" w:hanging="360"/>
      </w:pPr>
      <w:rPr>
        <w:rFonts w:ascii="Windsor Condensed" w:hAnsi="Windsor Condensed"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3">
    <w:nsid w:val="25D223E9"/>
    <w:multiLevelType w:val="multilevel"/>
    <w:tmpl w:val="A802CEA6"/>
    <w:lvl w:ilvl="0">
      <w:start w:val="1"/>
      <w:numFmt w:val="decimal"/>
      <w:lvlText w:val="%1."/>
      <w:lvlJc w:val="left"/>
      <w:pPr>
        <w:tabs>
          <w:tab w:val="num" w:pos="720"/>
        </w:tabs>
        <w:ind w:left="720" w:hanging="360"/>
      </w:pPr>
      <w:rPr>
        <w:b w:val="0"/>
      </w:rPr>
    </w:lvl>
    <w:lvl w:ilvl="1">
      <w:start w:val="1"/>
      <w:numFmt w:val="decimal"/>
      <w:lvlText w:val="%2."/>
      <w:lvlJc w:val="left"/>
      <w:pPr>
        <w:tabs>
          <w:tab w:val="num" w:pos="360"/>
        </w:tabs>
        <w:ind w:left="360" w:hanging="360"/>
      </w:pPr>
    </w:lvl>
    <w:lvl w:ilvl="2">
      <w:start w:val="1"/>
      <w:numFmt w:val="decimal"/>
      <w:lvlText w:val="%3."/>
      <w:lvlJc w:val="left"/>
      <w:pPr>
        <w:tabs>
          <w:tab w:val="num" w:pos="360"/>
        </w:tabs>
        <w:ind w:left="360" w:hanging="360"/>
      </w:pPr>
    </w:lvl>
    <w:lvl w:ilvl="3">
      <w:start w:val="1"/>
      <w:numFmt w:val="decimal"/>
      <w:lvlText w:val="%4."/>
      <w:lvlJc w:val="left"/>
      <w:pPr>
        <w:tabs>
          <w:tab w:val="num" w:pos="360"/>
        </w:tabs>
        <w:ind w:left="360" w:hanging="360"/>
      </w:pPr>
      <w:rPr>
        <w:b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4">
    <w:nsid w:val="25E213BC"/>
    <w:multiLevelType w:val="hybridMultilevel"/>
    <w:tmpl w:val="8D1AB88E"/>
    <w:lvl w:ilvl="0" w:tplc="C48831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25FF5D55"/>
    <w:multiLevelType w:val="hybridMultilevel"/>
    <w:tmpl w:val="A650FB0E"/>
    <w:lvl w:ilvl="0" w:tplc="44222216">
      <w:start w:val="1"/>
      <w:numFmt w:val="bullet"/>
      <w:lvlText w:val="~"/>
      <w:lvlJc w:val="left"/>
      <w:pPr>
        <w:ind w:left="360" w:hanging="360"/>
      </w:pPr>
      <w:rPr>
        <w:rFonts w:ascii="Windsor Condensed" w:hAnsi="Windsor Condensed"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6">
    <w:nsid w:val="267750CC"/>
    <w:multiLevelType w:val="hybridMultilevel"/>
    <w:tmpl w:val="C3CC18E2"/>
    <w:lvl w:ilvl="0" w:tplc="3AB6C22C">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37">
    <w:nsid w:val="27523A02"/>
    <w:multiLevelType w:val="hybridMultilevel"/>
    <w:tmpl w:val="468605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27965FA0"/>
    <w:multiLevelType w:val="hybridMultilevel"/>
    <w:tmpl w:val="88E06DF0"/>
    <w:lvl w:ilvl="0" w:tplc="C48831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27AB7DCA"/>
    <w:multiLevelType w:val="hybridMultilevel"/>
    <w:tmpl w:val="30A6B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28E63944"/>
    <w:multiLevelType w:val="hybridMultilevel"/>
    <w:tmpl w:val="6E06657A"/>
    <w:lvl w:ilvl="0" w:tplc="E44026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28EA66A2"/>
    <w:multiLevelType w:val="hybridMultilevel"/>
    <w:tmpl w:val="41D87A24"/>
    <w:lvl w:ilvl="0" w:tplc="C48831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28EF0299"/>
    <w:multiLevelType w:val="hybridMultilevel"/>
    <w:tmpl w:val="E1AC1B60"/>
    <w:lvl w:ilvl="0" w:tplc="86ACE53A">
      <w:start w:val="1"/>
      <w:numFmt w:val="decimal"/>
      <w:lvlText w:val="%1."/>
      <w:lvlJc w:val="left"/>
      <w:pPr>
        <w:tabs>
          <w:tab w:val="num" w:pos="720"/>
        </w:tabs>
        <w:ind w:left="720" w:hanging="360"/>
      </w:pPr>
      <w:rPr>
        <w:rFonts w:cs="Times New Roman"/>
        <w:b w:val="0"/>
      </w:rPr>
    </w:lvl>
    <w:lvl w:ilvl="1" w:tplc="4F30567C">
      <w:start w:val="1"/>
      <w:numFmt w:val="bullet"/>
      <w:lvlText w:val=""/>
      <w:lvlJc w:val="left"/>
      <w:pPr>
        <w:tabs>
          <w:tab w:val="num" w:pos="1080"/>
        </w:tabs>
        <w:ind w:left="1080" w:hanging="360"/>
      </w:pPr>
      <w:rPr>
        <w:rFonts w:ascii="Symbol" w:hAnsi="Symbol" w:hint="default"/>
      </w:rPr>
    </w:lvl>
    <w:lvl w:ilvl="2" w:tplc="0419000F">
      <w:start w:val="1"/>
      <w:numFmt w:val="decimal"/>
      <w:lvlText w:val="%3."/>
      <w:lvlJc w:val="left"/>
      <w:pPr>
        <w:tabs>
          <w:tab w:val="num" w:pos="720"/>
        </w:tabs>
        <w:ind w:left="720" w:hanging="36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3">
    <w:nsid w:val="290A2FEE"/>
    <w:multiLevelType w:val="hybridMultilevel"/>
    <w:tmpl w:val="49B4E6E6"/>
    <w:lvl w:ilvl="0" w:tplc="C48831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29334C78"/>
    <w:multiLevelType w:val="hybridMultilevel"/>
    <w:tmpl w:val="A97680D2"/>
    <w:lvl w:ilvl="0" w:tplc="E44026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29990DF5"/>
    <w:multiLevelType w:val="hybridMultilevel"/>
    <w:tmpl w:val="1F94C696"/>
    <w:lvl w:ilvl="0" w:tplc="4F305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2A50741D"/>
    <w:multiLevelType w:val="hybridMultilevel"/>
    <w:tmpl w:val="A006B0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2B407753"/>
    <w:multiLevelType w:val="hybridMultilevel"/>
    <w:tmpl w:val="14881BBC"/>
    <w:lvl w:ilvl="0" w:tplc="4F305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2BFA4645"/>
    <w:multiLevelType w:val="hybridMultilevel"/>
    <w:tmpl w:val="F4E80BC0"/>
    <w:lvl w:ilvl="0" w:tplc="4F305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2C9472E1"/>
    <w:multiLevelType w:val="multilevel"/>
    <w:tmpl w:val="E224085C"/>
    <w:lvl w:ilvl="0">
      <w:start w:val="1"/>
      <w:numFmt w:val="decimal"/>
      <w:lvlText w:val="%1."/>
      <w:lvlJc w:val="left"/>
      <w:pPr>
        <w:ind w:left="360" w:hanging="360"/>
      </w:pPr>
    </w:lvl>
    <w:lvl w:ilvl="1">
      <w:start w:val="18"/>
      <w:numFmt w:val="decimal"/>
      <w:isLgl/>
      <w:lvlText w:val="%1.%2."/>
      <w:lvlJc w:val="left"/>
      <w:pPr>
        <w:ind w:left="480" w:hanging="480"/>
      </w:pPr>
      <w:rPr>
        <w:rFonts w:hint="default"/>
        <w:b/>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0">
    <w:nsid w:val="2CA876B8"/>
    <w:multiLevelType w:val="hybridMultilevel"/>
    <w:tmpl w:val="846A56CA"/>
    <w:lvl w:ilvl="0" w:tplc="4F305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2CD7600E"/>
    <w:multiLevelType w:val="hybridMultilevel"/>
    <w:tmpl w:val="9948E508"/>
    <w:lvl w:ilvl="0" w:tplc="E44026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2D8E52AF"/>
    <w:multiLevelType w:val="hybridMultilevel"/>
    <w:tmpl w:val="B5CE24D6"/>
    <w:lvl w:ilvl="0" w:tplc="2D1E1C92">
      <w:numFmt w:val="bullet"/>
      <w:lvlText w:val="–"/>
      <w:lvlJc w:val="left"/>
      <w:pPr>
        <w:ind w:left="360" w:hanging="360"/>
      </w:pPr>
      <w:rPr>
        <w:rFonts w:ascii="Times New Roman" w:eastAsia="Times New Roman" w:hAnsi="Times New Roman" w:cs="Times New Roman" w:hint="default"/>
        <w:color w:val="00000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3">
    <w:nsid w:val="2DB6516E"/>
    <w:multiLevelType w:val="hybridMultilevel"/>
    <w:tmpl w:val="722438DA"/>
    <w:lvl w:ilvl="0" w:tplc="C48831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2E536459"/>
    <w:multiLevelType w:val="hybridMultilevel"/>
    <w:tmpl w:val="F9A83538"/>
    <w:lvl w:ilvl="0" w:tplc="44222216">
      <w:start w:val="1"/>
      <w:numFmt w:val="bullet"/>
      <w:lvlText w:val="~"/>
      <w:lvlJc w:val="left"/>
      <w:pPr>
        <w:ind w:left="360" w:hanging="360"/>
      </w:pPr>
      <w:rPr>
        <w:rFonts w:ascii="Windsor Condensed" w:hAnsi="Windsor Condensed"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5">
    <w:nsid w:val="2EE377F8"/>
    <w:multiLevelType w:val="hybridMultilevel"/>
    <w:tmpl w:val="A63A7A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2F9E0AA4"/>
    <w:multiLevelType w:val="hybridMultilevel"/>
    <w:tmpl w:val="EDC68C2E"/>
    <w:lvl w:ilvl="0" w:tplc="2D1E1C92">
      <w:numFmt w:val="bullet"/>
      <w:lvlText w:val="–"/>
      <w:lvlJc w:val="left"/>
      <w:pPr>
        <w:ind w:left="360" w:hanging="360"/>
      </w:pPr>
      <w:rPr>
        <w:rFonts w:ascii="Times New Roman" w:eastAsia="Times New Roman" w:hAnsi="Times New Roman" w:cs="Times New Roman" w:hint="default"/>
        <w:color w:val="00000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7">
    <w:nsid w:val="304B68C1"/>
    <w:multiLevelType w:val="hybridMultilevel"/>
    <w:tmpl w:val="084A7E5C"/>
    <w:lvl w:ilvl="0" w:tplc="E44026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306C5E7A"/>
    <w:multiLevelType w:val="hybridMultilevel"/>
    <w:tmpl w:val="E97A98A6"/>
    <w:lvl w:ilvl="0" w:tplc="545CA94A">
      <w:start w:val="1"/>
      <w:numFmt w:val="decimal"/>
      <w:lvlText w:val="%1."/>
      <w:lvlJc w:val="left"/>
      <w:pPr>
        <w:ind w:left="427"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59">
    <w:nsid w:val="306C6D62"/>
    <w:multiLevelType w:val="hybridMultilevel"/>
    <w:tmpl w:val="7D2C8606"/>
    <w:lvl w:ilvl="0" w:tplc="F1D65238">
      <w:start w:val="1"/>
      <w:numFmt w:val="decimal"/>
      <w:lvlText w:val="%1."/>
      <w:lvlJc w:val="left"/>
      <w:pPr>
        <w:ind w:left="360"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0">
    <w:nsid w:val="30F13F1A"/>
    <w:multiLevelType w:val="hybridMultilevel"/>
    <w:tmpl w:val="25EE6DE2"/>
    <w:lvl w:ilvl="0" w:tplc="E44026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31CD3726"/>
    <w:multiLevelType w:val="hybridMultilevel"/>
    <w:tmpl w:val="E368B71E"/>
    <w:lvl w:ilvl="0" w:tplc="4F305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31EA1C13"/>
    <w:multiLevelType w:val="hybridMultilevel"/>
    <w:tmpl w:val="7B5E4DF6"/>
    <w:lvl w:ilvl="0" w:tplc="2D1E1C92">
      <w:numFmt w:val="bullet"/>
      <w:lvlText w:val="–"/>
      <w:lvlJc w:val="left"/>
      <w:pPr>
        <w:ind w:left="360" w:hanging="360"/>
      </w:pPr>
      <w:rPr>
        <w:rFonts w:ascii="Times New Roman" w:eastAsia="Times New Roman" w:hAnsi="Times New Roman" w:cs="Times New Roman" w:hint="default"/>
        <w:color w:val="00000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3">
    <w:nsid w:val="31FC56F1"/>
    <w:multiLevelType w:val="hybridMultilevel"/>
    <w:tmpl w:val="2564CFE8"/>
    <w:lvl w:ilvl="0" w:tplc="4F305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321220C8"/>
    <w:multiLevelType w:val="hybridMultilevel"/>
    <w:tmpl w:val="9704F13C"/>
    <w:lvl w:ilvl="0" w:tplc="2D1E1C92">
      <w:numFmt w:val="bullet"/>
      <w:lvlText w:val="–"/>
      <w:lvlJc w:val="left"/>
      <w:pPr>
        <w:ind w:left="360" w:hanging="360"/>
      </w:pPr>
      <w:rPr>
        <w:rFonts w:ascii="Times New Roman" w:eastAsia="Times New Roman" w:hAnsi="Times New Roman" w:cs="Times New Roman" w:hint="default"/>
        <w:color w:val="00000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5">
    <w:nsid w:val="32371FBA"/>
    <w:multiLevelType w:val="hybridMultilevel"/>
    <w:tmpl w:val="D8C2019A"/>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6">
    <w:nsid w:val="32D67973"/>
    <w:multiLevelType w:val="hybridMultilevel"/>
    <w:tmpl w:val="4E72C846"/>
    <w:lvl w:ilvl="0" w:tplc="C48831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nsid w:val="333D5893"/>
    <w:multiLevelType w:val="hybridMultilevel"/>
    <w:tmpl w:val="B2702636"/>
    <w:lvl w:ilvl="0" w:tplc="4F305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33A615F3"/>
    <w:multiLevelType w:val="hybridMultilevel"/>
    <w:tmpl w:val="92CACDCC"/>
    <w:lvl w:ilvl="0" w:tplc="4F305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33AE4E84"/>
    <w:multiLevelType w:val="hybridMultilevel"/>
    <w:tmpl w:val="C27498DE"/>
    <w:lvl w:ilvl="0" w:tplc="ED1E29F2">
      <w:start w:val="1"/>
      <w:numFmt w:val="bullet"/>
      <w:lvlText w:val=""/>
      <w:lvlJc w:val="left"/>
      <w:pPr>
        <w:tabs>
          <w:tab w:val="num" w:pos="360"/>
        </w:tabs>
        <w:ind w:left="360" w:hanging="360"/>
      </w:pPr>
      <w:rPr>
        <w:rFonts w:ascii="Wingdings" w:hAnsi="Wingdings" w:hint="default"/>
        <w:sz w:val="16"/>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0">
    <w:nsid w:val="3462541D"/>
    <w:multiLevelType w:val="hybridMultilevel"/>
    <w:tmpl w:val="6CC8A32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1">
    <w:nsid w:val="36186B57"/>
    <w:multiLevelType w:val="hybridMultilevel"/>
    <w:tmpl w:val="F392DE2C"/>
    <w:lvl w:ilvl="0" w:tplc="65AAAE84">
      <w:start w:val="1"/>
      <w:numFmt w:val="bullet"/>
      <w:lvlText w:val=""/>
      <w:lvlJc w:val="left"/>
      <w:pPr>
        <w:ind w:left="36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369D7319"/>
    <w:multiLevelType w:val="hybridMultilevel"/>
    <w:tmpl w:val="E4BA701E"/>
    <w:lvl w:ilvl="0" w:tplc="A5566B30">
      <w:start w:val="1"/>
      <w:numFmt w:val="decimal"/>
      <w:lvlText w:val="%1."/>
      <w:lvlJc w:val="left"/>
      <w:pPr>
        <w:ind w:left="720" w:hanging="360"/>
      </w:pPr>
      <w:rPr>
        <w:rFonts w:eastAsia="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nsid w:val="36C14762"/>
    <w:multiLevelType w:val="hybridMultilevel"/>
    <w:tmpl w:val="85E293B6"/>
    <w:lvl w:ilvl="0" w:tplc="4F305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nsid w:val="36D9624D"/>
    <w:multiLevelType w:val="hybridMultilevel"/>
    <w:tmpl w:val="EC5642DA"/>
    <w:lvl w:ilvl="0" w:tplc="2D1E1C92">
      <w:numFmt w:val="bullet"/>
      <w:lvlText w:val="–"/>
      <w:lvlJc w:val="left"/>
      <w:pPr>
        <w:ind w:left="360" w:hanging="360"/>
      </w:pPr>
      <w:rPr>
        <w:rFonts w:ascii="Times New Roman" w:eastAsia="Times New Roman" w:hAnsi="Times New Roman" w:cs="Times New Roman" w:hint="default"/>
        <w:color w:val="00000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5">
    <w:nsid w:val="37591490"/>
    <w:multiLevelType w:val="hybridMultilevel"/>
    <w:tmpl w:val="F650F4D6"/>
    <w:lvl w:ilvl="0" w:tplc="C48831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387C2A42"/>
    <w:multiLevelType w:val="hybridMultilevel"/>
    <w:tmpl w:val="C6CC31E8"/>
    <w:lvl w:ilvl="0" w:tplc="4F305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38A856CA"/>
    <w:multiLevelType w:val="hybridMultilevel"/>
    <w:tmpl w:val="AD3A2B40"/>
    <w:lvl w:ilvl="0" w:tplc="4F305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nsid w:val="3914694C"/>
    <w:multiLevelType w:val="hybridMultilevel"/>
    <w:tmpl w:val="D08AD86E"/>
    <w:lvl w:ilvl="0" w:tplc="4F305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39D5625F"/>
    <w:multiLevelType w:val="hybridMultilevel"/>
    <w:tmpl w:val="4F281674"/>
    <w:lvl w:ilvl="0" w:tplc="E44026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nsid w:val="3A785C23"/>
    <w:multiLevelType w:val="hybridMultilevel"/>
    <w:tmpl w:val="858A98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1">
    <w:nsid w:val="3AA34F7F"/>
    <w:multiLevelType w:val="hybridMultilevel"/>
    <w:tmpl w:val="F6C0A5BC"/>
    <w:lvl w:ilvl="0" w:tplc="2D1E1C92">
      <w:numFmt w:val="bullet"/>
      <w:lvlText w:val="–"/>
      <w:lvlJc w:val="left"/>
      <w:pPr>
        <w:ind w:left="360" w:hanging="360"/>
      </w:pPr>
      <w:rPr>
        <w:rFonts w:ascii="Times New Roman" w:eastAsia="Times New Roman" w:hAnsi="Times New Roman" w:cs="Times New Roman" w:hint="default"/>
        <w:color w:val="00000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2">
    <w:nsid w:val="3BA73C6A"/>
    <w:multiLevelType w:val="hybridMultilevel"/>
    <w:tmpl w:val="DD5A7554"/>
    <w:lvl w:ilvl="0" w:tplc="C48831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nsid w:val="3BED2356"/>
    <w:multiLevelType w:val="hybridMultilevel"/>
    <w:tmpl w:val="8098CF56"/>
    <w:lvl w:ilvl="0" w:tplc="4F305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nsid w:val="3C3919EA"/>
    <w:multiLevelType w:val="hybridMultilevel"/>
    <w:tmpl w:val="D5E8C9F2"/>
    <w:lvl w:ilvl="0" w:tplc="4F30567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5">
    <w:nsid w:val="3C4C7FAA"/>
    <w:multiLevelType w:val="hybridMultilevel"/>
    <w:tmpl w:val="C4AA4724"/>
    <w:lvl w:ilvl="0" w:tplc="4F305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nsid w:val="3C59699F"/>
    <w:multiLevelType w:val="hybridMultilevel"/>
    <w:tmpl w:val="89DC49CA"/>
    <w:lvl w:ilvl="0" w:tplc="2D1E1C92">
      <w:numFmt w:val="bullet"/>
      <w:lvlText w:val="–"/>
      <w:lvlJc w:val="left"/>
      <w:pPr>
        <w:ind w:left="360" w:hanging="360"/>
      </w:pPr>
      <w:rPr>
        <w:rFonts w:ascii="Times New Roman" w:eastAsia="Times New Roman" w:hAnsi="Times New Roman" w:cs="Times New Roman" w:hint="default"/>
        <w:color w:val="00000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7">
    <w:nsid w:val="3C6F2FAA"/>
    <w:multiLevelType w:val="hybridMultilevel"/>
    <w:tmpl w:val="DD48B8D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8">
    <w:nsid w:val="3CA96D85"/>
    <w:multiLevelType w:val="hybridMultilevel"/>
    <w:tmpl w:val="A3AEB7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nsid w:val="3D0A68D8"/>
    <w:multiLevelType w:val="hybridMultilevel"/>
    <w:tmpl w:val="1CEE3D8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0">
    <w:nsid w:val="3D2F64F7"/>
    <w:multiLevelType w:val="hybridMultilevel"/>
    <w:tmpl w:val="6682F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nsid w:val="3D8730FC"/>
    <w:multiLevelType w:val="hybridMultilevel"/>
    <w:tmpl w:val="E3524D0C"/>
    <w:lvl w:ilvl="0" w:tplc="2D1E1C92">
      <w:numFmt w:val="bullet"/>
      <w:lvlText w:val="–"/>
      <w:lvlJc w:val="left"/>
      <w:pPr>
        <w:ind w:left="1070" w:hanging="360"/>
      </w:pPr>
      <w:rPr>
        <w:rFonts w:ascii="Times New Roman" w:eastAsia="Times New Roman" w:hAnsi="Times New Roman" w:cs="Times New Roman" w:hint="default"/>
        <w:color w:val="000000"/>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92">
    <w:nsid w:val="3D8F52F3"/>
    <w:multiLevelType w:val="hybridMultilevel"/>
    <w:tmpl w:val="EC065CC2"/>
    <w:lvl w:ilvl="0" w:tplc="C48831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3D954ED5"/>
    <w:multiLevelType w:val="hybridMultilevel"/>
    <w:tmpl w:val="1EA2A02A"/>
    <w:lvl w:ilvl="0" w:tplc="4F305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nsid w:val="3DB0492E"/>
    <w:multiLevelType w:val="hybridMultilevel"/>
    <w:tmpl w:val="63B23A44"/>
    <w:lvl w:ilvl="0" w:tplc="E44026C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5">
    <w:nsid w:val="3DC20948"/>
    <w:multiLevelType w:val="hybridMultilevel"/>
    <w:tmpl w:val="7FC898BC"/>
    <w:lvl w:ilvl="0" w:tplc="65AAAE84">
      <w:start w:val="1"/>
      <w:numFmt w:val="bullet"/>
      <w:lvlText w:val=""/>
      <w:lvlJc w:val="left"/>
      <w:pPr>
        <w:ind w:left="360" w:hanging="360"/>
      </w:pPr>
      <w:rPr>
        <w:rFonts w:ascii="Symbol" w:hAnsi="Symbol" w:hint="default"/>
        <w:sz w:val="16"/>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6">
    <w:nsid w:val="3E004088"/>
    <w:multiLevelType w:val="hybridMultilevel"/>
    <w:tmpl w:val="A93E43F0"/>
    <w:lvl w:ilvl="0" w:tplc="4F305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nsid w:val="3EA052C7"/>
    <w:multiLevelType w:val="hybridMultilevel"/>
    <w:tmpl w:val="A7D666AC"/>
    <w:lvl w:ilvl="0" w:tplc="4F305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3EB32008"/>
    <w:multiLevelType w:val="hybridMultilevel"/>
    <w:tmpl w:val="244C00F8"/>
    <w:lvl w:ilvl="0" w:tplc="2D1E1C92">
      <w:numFmt w:val="bullet"/>
      <w:lvlText w:val="–"/>
      <w:lvlJc w:val="left"/>
      <w:pPr>
        <w:ind w:left="360" w:hanging="360"/>
      </w:pPr>
      <w:rPr>
        <w:rFonts w:ascii="Times New Roman" w:eastAsia="Times New Roman" w:hAnsi="Times New Roman" w:cs="Times New Roman" w:hint="default"/>
        <w:color w:val="00000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9">
    <w:nsid w:val="3F3E7B63"/>
    <w:multiLevelType w:val="hybridMultilevel"/>
    <w:tmpl w:val="C94E73D0"/>
    <w:lvl w:ilvl="0" w:tplc="4F305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nsid w:val="3F6B311D"/>
    <w:multiLevelType w:val="hybridMultilevel"/>
    <w:tmpl w:val="82BE25F8"/>
    <w:lvl w:ilvl="0" w:tplc="31A27DE2">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1">
    <w:nsid w:val="3FB42C62"/>
    <w:multiLevelType w:val="hybridMultilevel"/>
    <w:tmpl w:val="F2F66028"/>
    <w:lvl w:ilvl="0" w:tplc="4F30567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2">
    <w:nsid w:val="40134E66"/>
    <w:multiLevelType w:val="hybridMultilevel"/>
    <w:tmpl w:val="C2909020"/>
    <w:lvl w:ilvl="0" w:tplc="C48831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nsid w:val="40554AFD"/>
    <w:multiLevelType w:val="hybridMultilevel"/>
    <w:tmpl w:val="37E4B6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nsid w:val="406933DB"/>
    <w:multiLevelType w:val="hybridMultilevel"/>
    <w:tmpl w:val="35EC1542"/>
    <w:lvl w:ilvl="0" w:tplc="C48831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nsid w:val="40887226"/>
    <w:multiLevelType w:val="hybridMultilevel"/>
    <w:tmpl w:val="FEAEFC52"/>
    <w:lvl w:ilvl="0" w:tplc="C48831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nsid w:val="408D2BDE"/>
    <w:multiLevelType w:val="hybridMultilevel"/>
    <w:tmpl w:val="44909D78"/>
    <w:lvl w:ilvl="0" w:tplc="4F305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nsid w:val="408E56B4"/>
    <w:multiLevelType w:val="hybridMultilevel"/>
    <w:tmpl w:val="0F883BC2"/>
    <w:lvl w:ilvl="0" w:tplc="4F305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nsid w:val="40AC43A6"/>
    <w:multiLevelType w:val="hybridMultilevel"/>
    <w:tmpl w:val="0B783ED2"/>
    <w:lvl w:ilvl="0" w:tplc="4F305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nsid w:val="40C87C0E"/>
    <w:multiLevelType w:val="hybridMultilevel"/>
    <w:tmpl w:val="EE18A1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nsid w:val="40D26EA1"/>
    <w:multiLevelType w:val="hybridMultilevel"/>
    <w:tmpl w:val="C63A57E6"/>
    <w:lvl w:ilvl="0" w:tplc="2D1E1C92">
      <w:numFmt w:val="bullet"/>
      <w:lvlText w:val="–"/>
      <w:lvlJc w:val="left"/>
      <w:pPr>
        <w:ind w:left="360" w:hanging="360"/>
      </w:pPr>
      <w:rPr>
        <w:rFonts w:ascii="Times New Roman" w:eastAsia="Times New Roman" w:hAnsi="Times New Roman" w:cs="Times New Roman" w:hint="default"/>
        <w:color w:val="00000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1">
    <w:nsid w:val="410475E5"/>
    <w:multiLevelType w:val="hybridMultilevel"/>
    <w:tmpl w:val="69185FC8"/>
    <w:lvl w:ilvl="0" w:tplc="44222216">
      <w:start w:val="1"/>
      <w:numFmt w:val="bullet"/>
      <w:lvlText w:val="~"/>
      <w:lvlJc w:val="left"/>
      <w:pPr>
        <w:ind w:left="360" w:hanging="360"/>
      </w:pPr>
      <w:rPr>
        <w:rFonts w:ascii="Windsor Condensed" w:hAnsi="Windsor Condensed"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2">
    <w:nsid w:val="410B7A72"/>
    <w:multiLevelType w:val="hybridMultilevel"/>
    <w:tmpl w:val="581C8710"/>
    <w:lvl w:ilvl="0" w:tplc="4F305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nsid w:val="414B1DF3"/>
    <w:multiLevelType w:val="hybridMultilevel"/>
    <w:tmpl w:val="791A51C0"/>
    <w:lvl w:ilvl="0" w:tplc="0EDA03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nsid w:val="419F203A"/>
    <w:multiLevelType w:val="hybridMultilevel"/>
    <w:tmpl w:val="FB00D0D6"/>
    <w:lvl w:ilvl="0" w:tplc="2D1E1C92">
      <w:numFmt w:val="bullet"/>
      <w:lvlText w:val="–"/>
      <w:lvlJc w:val="left"/>
      <w:pPr>
        <w:ind w:left="360" w:hanging="360"/>
      </w:pPr>
      <w:rPr>
        <w:rFonts w:ascii="Times New Roman" w:eastAsia="Times New Roman" w:hAnsi="Times New Roman" w:cs="Times New Roman" w:hint="default"/>
        <w:color w:val="00000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5">
    <w:nsid w:val="431D76DD"/>
    <w:multiLevelType w:val="hybridMultilevel"/>
    <w:tmpl w:val="BEE02A74"/>
    <w:lvl w:ilvl="0" w:tplc="4F305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6">
    <w:nsid w:val="4381623D"/>
    <w:multiLevelType w:val="hybridMultilevel"/>
    <w:tmpl w:val="0D82987A"/>
    <w:lvl w:ilvl="0" w:tplc="4F305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7">
    <w:nsid w:val="4458301F"/>
    <w:multiLevelType w:val="hybridMultilevel"/>
    <w:tmpl w:val="6CC8A32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8">
    <w:nsid w:val="4473415A"/>
    <w:multiLevelType w:val="hybridMultilevel"/>
    <w:tmpl w:val="D062C0EE"/>
    <w:lvl w:ilvl="0" w:tplc="4F305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nsid w:val="44745024"/>
    <w:multiLevelType w:val="hybridMultilevel"/>
    <w:tmpl w:val="5F2ECEA2"/>
    <w:lvl w:ilvl="0" w:tplc="4F305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nsid w:val="44AD6A9B"/>
    <w:multiLevelType w:val="hybridMultilevel"/>
    <w:tmpl w:val="A8241E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1">
    <w:nsid w:val="45604554"/>
    <w:multiLevelType w:val="hybridMultilevel"/>
    <w:tmpl w:val="EDBE2404"/>
    <w:lvl w:ilvl="0" w:tplc="4F305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2">
    <w:nsid w:val="465749C1"/>
    <w:multiLevelType w:val="hybridMultilevel"/>
    <w:tmpl w:val="6FDA8910"/>
    <w:lvl w:ilvl="0" w:tplc="C48831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3">
    <w:nsid w:val="466149BD"/>
    <w:multiLevelType w:val="hybridMultilevel"/>
    <w:tmpl w:val="FEA46A0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4">
    <w:nsid w:val="46AC689F"/>
    <w:multiLevelType w:val="hybridMultilevel"/>
    <w:tmpl w:val="DA3CDD78"/>
    <w:lvl w:ilvl="0" w:tplc="31A27DE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5">
    <w:nsid w:val="47AC4A2D"/>
    <w:multiLevelType w:val="hybridMultilevel"/>
    <w:tmpl w:val="BE2AC330"/>
    <w:lvl w:ilvl="0" w:tplc="44222216">
      <w:start w:val="1"/>
      <w:numFmt w:val="bullet"/>
      <w:lvlText w:val="~"/>
      <w:lvlJc w:val="left"/>
      <w:pPr>
        <w:ind w:left="360" w:hanging="360"/>
      </w:pPr>
      <w:rPr>
        <w:rFonts w:ascii="Windsor Condensed" w:hAnsi="Windsor Condensed"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6">
    <w:nsid w:val="4808274D"/>
    <w:multiLevelType w:val="hybridMultilevel"/>
    <w:tmpl w:val="CA98C966"/>
    <w:lvl w:ilvl="0" w:tplc="C48831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7">
    <w:nsid w:val="48536527"/>
    <w:multiLevelType w:val="hybridMultilevel"/>
    <w:tmpl w:val="A738A972"/>
    <w:lvl w:ilvl="0" w:tplc="C48831B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28">
    <w:nsid w:val="48702B80"/>
    <w:multiLevelType w:val="hybridMultilevel"/>
    <w:tmpl w:val="26C0160C"/>
    <w:lvl w:ilvl="0" w:tplc="44222216">
      <w:start w:val="1"/>
      <w:numFmt w:val="bullet"/>
      <w:lvlText w:val="~"/>
      <w:lvlJc w:val="left"/>
      <w:pPr>
        <w:ind w:left="360" w:hanging="360"/>
      </w:pPr>
      <w:rPr>
        <w:rFonts w:ascii="Windsor Condensed" w:hAnsi="Windsor Condensed"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9">
    <w:nsid w:val="48937C19"/>
    <w:multiLevelType w:val="hybridMultilevel"/>
    <w:tmpl w:val="3216F790"/>
    <w:lvl w:ilvl="0" w:tplc="65AAAE84">
      <w:start w:val="1"/>
      <w:numFmt w:val="bullet"/>
      <w:lvlText w:val=""/>
      <w:lvlJc w:val="left"/>
      <w:pPr>
        <w:ind w:left="36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0">
    <w:nsid w:val="48DC6A90"/>
    <w:multiLevelType w:val="hybridMultilevel"/>
    <w:tmpl w:val="408234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1">
    <w:nsid w:val="48FD5AAF"/>
    <w:multiLevelType w:val="hybridMultilevel"/>
    <w:tmpl w:val="65E47900"/>
    <w:lvl w:ilvl="0" w:tplc="2D1E1C92">
      <w:numFmt w:val="bullet"/>
      <w:lvlText w:val="–"/>
      <w:lvlJc w:val="left"/>
      <w:pPr>
        <w:ind w:left="360" w:hanging="360"/>
      </w:pPr>
      <w:rPr>
        <w:rFonts w:ascii="Times New Roman" w:eastAsia="Times New Roman" w:hAnsi="Times New Roman" w:cs="Times New Roman" w:hint="default"/>
        <w:color w:val="00000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2">
    <w:nsid w:val="4917287C"/>
    <w:multiLevelType w:val="hybridMultilevel"/>
    <w:tmpl w:val="D19261DE"/>
    <w:lvl w:ilvl="0" w:tplc="4F305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3">
    <w:nsid w:val="491D33AF"/>
    <w:multiLevelType w:val="hybridMultilevel"/>
    <w:tmpl w:val="FE84C4AA"/>
    <w:lvl w:ilvl="0" w:tplc="44222216">
      <w:start w:val="1"/>
      <w:numFmt w:val="bullet"/>
      <w:lvlText w:val="~"/>
      <w:lvlJc w:val="left"/>
      <w:pPr>
        <w:ind w:left="360" w:hanging="360"/>
      </w:pPr>
      <w:rPr>
        <w:rFonts w:ascii="Windsor Condensed" w:hAnsi="Windsor Condensed"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4">
    <w:nsid w:val="49587805"/>
    <w:multiLevelType w:val="hybridMultilevel"/>
    <w:tmpl w:val="629C993A"/>
    <w:lvl w:ilvl="0" w:tplc="4F305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5">
    <w:nsid w:val="495D3DBB"/>
    <w:multiLevelType w:val="hybridMultilevel"/>
    <w:tmpl w:val="E8A6BD72"/>
    <w:lvl w:ilvl="0" w:tplc="C48831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6">
    <w:nsid w:val="49CF5F17"/>
    <w:multiLevelType w:val="hybridMultilevel"/>
    <w:tmpl w:val="92AC35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7">
    <w:nsid w:val="4A584969"/>
    <w:multiLevelType w:val="hybridMultilevel"/>
    <w:tmpl w:val="030A0828"/>
    <w:lvl w:ilvl="0" w:tplc="4F305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8">
    <w:nsid w:val="4A64271B"/>
    <w:multiLevelType w:val="hybridMultilevel"/>
    <w:tmpl w:val="D4042234"/>
    <w:lvl w:ilvl="0" w:tplc="E44026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9">
    <w:nsid w:val="4AA01237"/>
    <w:multiLevelType w:val="hybridMultilevel"/>
    <w:tmpl w:val="EB3E4444"/>
    <w:lvl w:ilvl="0" w:tplc="0F12A35E">
      <w:start w:val="1"/>
      <w:numFmt w:val="bullet"/>
      <w:lvlText w:val="•"/>
      <w:lvlJc w:val="left"/>
      <w:pPr>
        <w:tabs>
          <w:tab w:val="num" w:pos="643"/>
        </w:tabs>
        <w:ind w:left="643"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0">
    <w:nsid w:val="4AB303C8"/>
    <w:multiLevelType w:val="hybridMultilevel"/>
    <w:tmpl w:val="9DC634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1">
    <w:nsid w:val="4BB0693D"/>
    <w:multiLevelType w:val="hybridMultilevel"/>
    <w:tmpl w:val="FDAC74E8"/>
    <w:lvl w:ilvl="0" w:tplc="C48831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2">
    <w:nsid w:val="4BE00991"/>
    <w:multiLevelType w:val="hybridMultilevel"/>
    <w:tmpl w:val="6CB86222"/>
    <w:lvl w:ilvl="0" w:tplc="2D1E1C92">
      <w:numFmt w:val="bullet"/>
      <w:lvlText w:val="–"/>
      <w:lvlJc w:val="left"/>
      <w:pPr>
        <w:ind w:left="360" w:hanging="360"/>
      </w:pPr>
      <w:rPr>
        <w:rFonts w:ascii="Times New Roman" w:eastAsia="Times New Roman" w:hAnsi="Times New Roman" w:cs="Times New Roman" w:hint="default"/>
        <w:color w:val="00000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3">
    <w:nsid w:val="4C620A8C"/>
    <w:multiLevelType w:val="hybridMultilevel"/>
    <w:tmpl w:val="8B6403A4"/>
    <w:lvl w:ilvl="0" w:tplc="2D1E1C92">
      <w:numFmt w:val="bullet"/>
      <w:lvlText w:val="–"/>
      <w:lvlJc w:val="left"/>
      <w:pPr>
        <w:ind w:left="360" w:hanging="360"/>
      </w:pPr>
      <w:rPr>
        <w:rFonts w:ascii="Times New Roman" w:eastAsia="Times New Roman" w:hAnsi="Times New Roman" w:cs="Times New Roman" w:hint="default"/>
        <w:color w:val="00000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4">
    <w:nsid w:val="4C6A5356"/>
    <w:multiLevelType w:val="hybridMultilevel"/>
    <w:tmpl w:val="998AA7A2"/>
    <w:lvl w:ilvl="0" w:tplc="4F305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5">
    <w:nsid w:val="4CA3563E"/>
    <w:multiLevelType w:val="hybridMultilevel"/>
    <w:tmpl w:val="854E9DFE"/>
    <w:lvl w:ilvl="0" w:tplc="65AAAE84">
      <w:start w:val="1"/>
      <w:numFmt w:val="bullet"/>
      <w:lvlText w:val=""/>
      <w:lvlJc w:val="left"/>
      <w:pPr>
        <w:ind w:left="36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6">
    <w:nsid w:val="4D587FD2"/>
    <w:multiLevelType w:val="hybridMultilevel"/>
    <w:tmpl w:val="EC1C9FB2"/>
    <w:lvl w:ilvl="0" w:tplc="44222216">
      <w:start w:val="1"/>
      <w:numFmt w:val="bullet"/>
      <w:lvlText w:val="~"/>
      <w:lvlJc w:val="left"/>
      <w:pPr>
        <w:ind w:left="360" w:hanging="360"/>
      </w:pPr>
      <w:rPr>
        <w:rFonts w:ascii="Windsor Condensed" w:hAnsi="Windsor Condensed"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7">
    <w:nsid w:val="4DE75EB0"/>
    <w:multiLevelType w:val="hybridMultilevel"/>
    <w:tmpl w:val="9E8A839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8">
    <w:nsid w:val="4E27663F"/>
    <w:multiLevelType w:val="hybridMultilevel"/>
    <w:tmpl w:val="A5B6C7CC"/>
    <w:lvl w:ilvl="0" w:tplc="2D1E1C92">
      <w:numFmt w:val="bullet"/>
      <w:lvlText w:val="–"/>
      <w:lvlJc w:val="left"/>
      <w:pPr>
        <w:ind w:left="360" w:hanging="360"/>
      </w:pPr>
      <w:rPr>
        <w:rFonts w:ascii="Times New Roman" w:eastAsia="Times New Roman" w:hAnsi="Times New Roman" w:cs="Times New Roman" w:hint="default"/>
        <w:color w:val="00000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9">
    <w:nsid w:val="4E7059D1"/>
    <w:multiLevelType w:val="hybridMultilevel"/>
    <w:tmpl w:val="91503478"/>
    <w:lvl w:ilvl="0" w:tplc="F1D65238">
      <w:start w:val="1"/>
      <w:numFmt w:val="decimal"/>
      <w:lvlText w:val="%1."/>
      <w:lvlJc w:val="left"/>
      <w:pPr>
        <w:ind w:left="360"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0">
    <w:nsid w:val="4E834A8C"/>
    <w:multiLevelType w:val="hybridMultilevel"/>
    <w:tmpl w:val="4EDCE6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1">
    <w:nsid w:val="4F054137"/>
    <w:multiLevelType w:val="hybridMultilevel"/>
    <w:tmpl w:val="253024D2"/>
    <w:lvl w:ilvl="0" w:tplc="2D1E1C92">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2">
    <w:nsid w:val="4F23427C"/>
    <w:multiLevelType w:val="hybridMultilevel"/>
    <w:tmpl w:val="A386B6C4"/>
    <w:lvl w:ilvl="0" w:tplc="44222216">
      <w:start w:val="1"/>
      <w:numFmt w:val="bullet"/>
      <w:lvlText w:val="~"/>
      <w:lvlJc w:val="left"/>
      <w:pPr>
        <w:ind w:left="360" w:hanging="360"/>
      </w:pPr>
      <w:rPr>
        <w:rFonts w:ascii="Windsor Condensed" w:hAnsi="Windsor Condensed"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3">
    <w:nsid w:val="4FB47D24"/>
    <w:multiLevelType w:val="hybridMultilevel"/>
    <w:tmpl w:val="E5962DEC"/>
    <w:lvl w:ilvl="0" w:tplc="31A27DE2">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4">
    <w:nsid w:val="4FB810DB"/>
    <w:multiLevelType w:val="hybridMultilevel"/>
    <w:tmpl w:val="A1F00488"/>
    <w:lvl w:ilvl="0" w:tplc="44222216">
      <w:start w:val="1"/>
      <w:numFmt w:val="bullet"/>
      <w:lvlText w:val="~"/>
      <w:lvlJc w:val="left"/>
      <w:pPr>
        <w:ind w:left="360" w:hanging="360"/>
      </w:pPr>
      <w:rPr>
        <w:rFonts w:ascii="Windsor Condensed" w:hAnsi="Windsor Condensed"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5">
    <w:nsid w:val="5006314C"/>
    <w:multiLevelType w:val="hybridMultilevel"/>
    <w:tmpl w:val="6CC8A32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6">
    <w:nsid w:val="50632BA0"/>
    <w:multiLevelType w:val="hybridMultilevel"/>
    <w:tmpl w:val="8E748C20"/>
    <w:lvl w:ilvl="0" w:tplc="4F305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7">
    <w:nsid w:val="50922F2D"/>
    <w:multiLevelType w:val="hybridMultilevel"/>
    <w:tmpl w:val="44027B42"/>
    <w:lvl w:ilvl="0" w:tplc="C48831B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8">
    <w:nsid w:val="50DB21CF"/>
    <w:multiLevelType w:val="hybridMultilevel"/>
    <w:tmpl w:val="4168B2A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9">
    <w:nsid w:val="51A16564"/>
    <w:multiLevelType w:val="hybridMultilevel"/>
    <w:tmpl w:val="F73A1F0A"/>
    <w:lvl w:ilvl="0" w:tplc="4F305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0">
    <w:nsid w:val="51B9798F"/>
    <w:multiLevelType w:val="hybridMultilevel"/>
    <w:tmpl w:val="80AA84DA"/>
    <w:lvl w:ilvl="0" w:tplc="4F305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1">
    <w:nsid w:val="51D3623D"/>
    <w:multiLevelType w:val="hybridMultilevel"/>
    <w:tmpl w:val="0F686EF0"/>
    <w:lvl w:ilvl="0" w:tplc="4F305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2">
    <w:nsid w:val="52217DA8"/>
    <w:multiLevelType w:val="hybridMultilevel"/>
    <w:tmpl w:val="C0E48DA6"/>
    <w:lvl w:ilvl="0" w:tplc="4F305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3">
    <w:nsid w:val="53D25F8F"/>
    <w:multiLevelType w:val="hybridMultilevel"/>
    <w:tmpl w:val="9DB6EA98"/>
    <w:lvl w:ilvl="0" w:tplc="4F305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4">
    <w:nsid w:val="53EF5109"/>
    <w:multiLevelType w:val="hybridMultilevel"/>
    <w:tmpl w:val="1CFC7780"/>
    <w:lvl w:ilvl="0" w:tplc="44222216">
      <w:start w:val="1"/>
      <w:numFmt w:val="bullet"/>
      <w:lvlText w:val="~"/>
      <w:lvlJc w:val="left"/>
      <w:pPr>
        <w:ind w:left="360" w:hanging="360"/>
      </w:pPr>
      <w:rPr>
        <w:rFonts w:ascii="Windsor Condensed" w:hAnsi="Windsor Condensed"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5">
    <w:nsid w:val="546D1E60"/>
    <w:multiLevelType w:val="hybridMultilevel"/>
    <w:tmpl w:val="FE06D088"/>
    <w:lvl w:ilvl="0" w:tplc="2D1E1C92">
      <w:numFmt w:val="bullet"/>
      <w:lvlText w:val="–"/>
      <w:lvlJc w:val="left"/>
      <w:pPr>
        <w:ind w:left="360" w:hanging="360"/>
      </w:pPr>
      <w:rPr>
        <w:rFonts w:ascii="Times New Roman" w:eastAsia="Times New Roman" w:hAnsi="Times New Roman" w:cs="Times New Roman" w:hint="default"/>
        <w:color w:val="00000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6">
    <w:nsid w:val="549358F7"/>
    <w:multiLevelType w:val="hybridMultilevel"/>
    <w:tmpl w:val="7B002A2C"/>
    <w:lvl w:ilvl="0" w:tplc="C48831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7">
    <w:nsid w:val="54BF5931"/>
    <w:multiLevelType w:val="hybridMultilevel"/>
    <w:tmpl w:val="C7B2AB4A"/>
    <w:lvl w:ilvl="0" w:tplc="44222216">
      <w:start w:val="1"/>
      <w:numFmt w:val="bullet"/>
      <w:lvlText w:val="~"/>
      <w:lvlJc w:val="left"/>
      <w:pPr>
        <w:ind w:left="360" w:hanging="360"/>
      </w:pPr>
      <w:rPr>
        <w:rFonts w:ascii="Windsor Condensed" w:hAnsi="Windsor Condensed"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8">
    <w:nsid w:val="5655482A"/>
    <w:multiLevelType w:val="hybridMultilevel"/>
    <w:tmpl w:val="4A7E529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9">
    <w:nsid w:val="56A256D5"/>
    <w:multiLevelType w:val="hybridMultilevel"/>
    <w:tmpl w:val="D5F4B264"/>
    <w:lvl w:ilvl="0" w:tplc="4F305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0">
    <w:nsid w:val="571745AE"/>
    <w:multiLevelType w:val="hybridMultilevel"/>
    <w:tmpl w:val="1DE654E2"/>
    <w:lvl w:ilvl="0" w:tplc="2D1E1C92">
      <w:numFmt w:val="bullet"/>
      <w:lvlText w:val="–"/>
      <w:lvlJc w:val="left"/>
      <w:pPr>
        <w:ind w:left="360" w:hanging="360"/>
      </w:pPr>
      <w:rPr>
        <w:rFonts w:ascii="Times New Roman" w:eastAsia="Times New Roman" w:hAnsi="Times New Roman" w:cs="Times New Roman" w:hint="default"/>
        <w:color w:val="00000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1">
    <w:nsid w:val="57441A64"/>
    <w:multiLevelType w:val="hybridMultilevel"/>
    <w:tmpl w:val="6440869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2">
    <w:nsid w:val="574B3115"/>
    <w:multiLevelType w:val="hybridMultilevel"/>
    <w:tmpl w:val="6CC8A32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3">
    <w:nsid w:val="57790D04"/>
    <w:multiLevelType w:val="hybridMultilevel"/>
    <w:tmpl w:val="E948F4AC"/>
    <w:lvl w:ilvl="0" w:tplc="4F305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4">
    <w:nsid w:val="57826817"/>
    <w:multiLevelType w:val="hybridMultilevel"/>
    <w:tmpl w:val="21EA4F06"/>
    <w:lvl w:ilvl="0" w:tplc="E44026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5">
    <w:nsid w:val="57C73485"/>
    <w:multiLevelType w:val="hybridMultilevel"/>
    <w:tmpl w:val="11DEE84E"/>
    <w:lvl w:ilvl="0" w:tplc="4F30567C">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76">
    <w:nsid w:val="588D5486"/>
    <w:multiLevelType w:val="hybridMultilevel"/>
    <w:tmpl w:val="DFD81AF0"/>
    <w:lvl w:ilvl="0" w:tplc="C48831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7">
    <w:nsid w:val="588E7AA1"/>
    <w:multiLevelType w:val="hybridMultilevel"/>
    <w:tmpl w:val="CB0652EE"/>
    <w:lvl w:ilvl="0" w:tplc="C48831B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78">
    <w:nsid w:val="590E48A0"/>
    <w:multiLevelType w:val="hybridMultilevel"/>
    <w:tmpl w:val="E230E546"/>
    <w:lvl w:ilvl="0" w:tplc="4F305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9">
    <w:nsid w:val="59170F72"/>
    <w:multiLevelType w:val="hybridMultilevel"/>
    <w:tmpl w:val="85D60028"/>
    <w:lvl w:ilvl="0" w:tplc="4F305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0">
    <w:nsid w:val="591A07EC"/>
    <w:multiLevelType w:val="hybridMultilevel"/>
    <w:tmpl w:val="20DE6158"/>
    <w:lvl w:ilvl="0" w:tplc="44222216">
      <w:start w:val="1"/>
      <w:numFmt w:val="bullet"/>
      <w:lvlText w:val="~"/>
      <w:lvlJc w:val="left"/>
      <w:pPr>
        <w:ind w:left="360" w:hanging="360"/>
      </w:pPr>
      <w:rPr>
        <w:rFonts w:ascii="Windsor Condensed" w:hAnsi="Windsor Condensed"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1">
    <w:nsid w:val="59450143"/>
    <w:multiLevelType w:val="hybridMultilevel"/>
    <w:tmpl w:val="411C1D78"/>
    <w:lvl w:ilvl="0" w:tplc="4F305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2">
    <w:nsid w:val="599442ED"/>
    <w:multiLevelType w:val="hybridMultilevel"/>
    <w:tmpl w:val="5B32E8A4"/>
    <w:lvl w:ilvl="0" w:tplc="44222216">
      <w:start w:val="1"/>
      <w:numFmt w:val="bullet"/>
      <w:lvlText w:val="~"/>
      <w:lvlJc w:val="left"/>
      <w:pPr>
        <w:ind w:left="360" w:hanging="360"/>
      </w:pPr>
      <w:rPr>
        <w:rFonts w:ascii="Windsor Condensed" w:hAnsi="Windsor Condensed"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3">
    <w:nsid w:val="59CD6557"/>
    <w:multiLevelType w:val="hybridMultilevel"/>
    <w:tmpl w:val="0CFED3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4">
    <w:nsid w:val="5A3A3B2A"/>
    <w:multiLevelType w:val="hybridMultilevel"/>
    <w:tmpl w:val="02FCC6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5">
    <w:nsid w:val="5A9C5A38"/>
    <w:multiLevelType w:val="hybridMultilevel"/>
    <w:tmpl w:val="C5D27E7A"/>
    <w:lvl w:ilvl="0" w:tplc="0419000D">
      <w:start w:val="1"/>
      <w:numFmt w:val="bullet"/>
      <w:lvlText w:val=""/>
      <w:lvlJc w:val="left"/>
      <w:pPr>
        <w:ind w:left="501" w:hanging="360"/>
      </w:pPr>
      <w:rPr>
        <w:rFonts w:ascii="Wingdings" w:hAnsi="Wingdings" w:hint="default"/>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286">
    <w:nsid w:val="5B0F0963"/>
    <w:multiLevelType w:val="hybridMultilevel"/>
    <w:tmpl w:val="AF4EC9F6"/>
    <w:lvl w:ilvl="0" w:tplc="6F36E038">
      <w:numFmt w:val="bullet"/>
      <w:lvlText w:val=""/>
      <w:lvlJc w:val="left"/>
      <w:pPr>
        <w:ind w:left="1033" w:hanging="360"/>
      </w:pPr>
      <w:rPr>
        <w:rFonts w:ascii="Wingdings" w:eastAsia="Wingdings" w:hAnsi="Wingdings" w:cs="Wingdings" w:hint="default"/>
        <w:w w:val="100"/>
        <w:sz w:val="24"/>
        <w:szCs w:val="24"/>
        <w:lang w:val="ru-RU" w:eastAsia="en-US" w:bidi="ar-SA"/>
      </w:rPr>
    </w:lvl>
    <w:lvl w:ilvl="1" w:tplc="4D8EA4F8">
      <w:numFmt w:val="bullet"/>
      <w:lvlText w:val="•"/>
      <w:lvlJc w:val="left"/>
      <w:pPr>
        <w:ind w:left="2018" w:hanging="360"/>
      </w:pPr>
      <w:rPr>
        <w:rFonts w:hint="default"/>
        <w:lang w:val="ru-RU" w:eastAsia="en-US" w:bidi="ar-SA"/>
      </w:rPr>
    </w:lvl>
    <w:lvl w:ilvl="2" w:tplc="32380B20">
      <w:numFmt w:val="bullet"/>
      <w:lvlText w:val="•"/>
      <w:lvlJc w:val="left"/>
      <w:pPr>
        <w:ind w:left="2996" w:hanging="360"/>
      </w:pPr>
      <w:rPr>
        <w:rFonts w:hint="default"/>
        <w:lang w:val="ru-RU" w:eastAsia="en-US" w:bidi="ar-SA"/>
      </w:rPr>
    </w:lvl>
    <w:lvl w:ilvl="3" w:tplc="24DC8C76">
      <w:numFmt w:val="bullet"/>
      <w:lvlText w:val="•"/>
      <w:lvlJc w:val="left"/>
      <w:pPr>
        <w:ind w:left="3974" w:hanging="360"/>
      </w:pPr>
      <w:rPr>
        <w:rFonts w:hint="default"/>
        <w:lang w:val="ru-RU" w:eastAsia="en-US" w:bidi="ar-SA"/>
      </w:rPr>
    </w:lvl>
    <w:lvl w:ilvl="4" w:tplc="1434680E">
      <w:numFmt w:val="bullet"/>
      <w:lvlText w:val="•"/>
      <w:lvlJc w:val="left"/>
      <w:pPr>
        <w:ind w:left="4952" w:hanging="360"/>
      </w:pPr>
      <w:rPr>
        <w:rFonts w:hint="default"/>
        <w:lang w:val="ru-RU" w:eastAsia="en-US" w:bidi="ar-SA"/>
      </w:rPr>
    </w:lvl>
    <w:lvl w:ilvl="5" w:tplc="4C804560">
      <w:numFmt w:val="bullet"/>
      <w:lvlText w:val="•"/>
      <w:lvlJc w:val="left"/>
      <w:pPr>
        <w:ind w:left="5930" w:hanging="360"/>
      </w:pPr>
      <w:rPr>
        <w:rFonts w:hint="default"/>
        <w:lang w:val="ru-RU" w:eastAsia="en-US" w:bidi="ar-SA"/>
      </w:rPr>
    </w:lvl>
    <w:lvl w:ilvl="6" w:tplc="09C428A6">
      <w:numFmt w:val="bullet"/>
      <w:lvlText w:val="•"/>
      <w:lvlJc w:val="left"/>
      <w:pPr>
        <w:ind w:left="6908" w:hanging="360"/>
      </w:pPr>
      <w:rPr>
        <w:rFonts w:hint="default"/>
        <w:lang w:val="ru-RU" w:eastAsia="en-US" w:bidi="ar-SA"/>
      </w:rPr>
    </w:lvl>
    <w:lvl w:ilvl="7" w:tplc="C85AD876">
      <w:numFmt w:val="bullet"/>
      <w:lvlText w:val="•"/>
      <w:lvlJc w:val="left"/>
      <w:pPr>
        <w:ind w:left="7886" w:hanging="360"/>
      </w:pPr>
      <w:rPr>
        <w:rFonts w:hint="default"/>
        <w:lang w:val="ru-RU" w:eastAsia="en-US" w:bidi="ar-SA"/>
      </w:rPr>
    </w:lvl>
    <w:lvl w:ilvl="8" w:tplc="E6701D74">
      <w:numFmt w:val="bullet"/>
      <w:lvlText w:val="•"/>
      <w:lvlJc w:val="left"/>
      <w:pPr>
        <w:ind w:left="8864" w:hanging="360"/>
      </w:pPr>
      <w:rPr>
        <w:rFonts w:hint="default"/>
        <w:lang w:val="ru-RU" w:eastAsia="en-US" w:bidi="ar-SA"/>
      </w:rPr>
    </w:lvl>
  </w:abstractNum>
  <w:abstractNum w:abstractNumId="287">
    <w:nsid w:val="5B324D9B"/>
    <w:multiLevelType w:val="hybridMultilevel"/>
    <w:tmpl w:val="FAF6660C"/>
    <w:lvl w:ilvl="0" w:tplc="F1D65238">
      <w:start w:val="1"/>
      <w:numFmt w:val="decimal"/>
      <w:lvlText w:val="%1."/>
      <w:lvlJc w:val="left"/>
      <w:pPr>
        <w:ind w:left="360"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8">
    <w:nsid w:val="5C3E07FC"/>
    <w:multiLevelType w:val="hybridMultilevel"/>
    <w:tmpl w:val="1D3271C4"/>
    <w:lvl w:ilvl="0" w:tplc="44222216">
      <w:start w:val="1"/>
      <w:numFmt w:val="bullet"/>
      <w:lvlText w:val="~"/>
      <w:lvlJc w:val="left"/>
      <w:pPr>
        <w:ind w:left="360" w:hanging="360"/>
      </w:pPr>
      <w:rPr>
        <w:rFonts w:ascii="Windsor Condensed" w:hAnsi="Windsor Condensed"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9">
    <w:nsid w:val="5C5C7C6B"/>
    <w:multiLevelType w:val="hybridMultilevel"/>
    <w:tmpl w:val="B750F586"/>
    <w:lvl w:ilvl="0" w:tplc="E44026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0">
    <w:nsid w:val="5CBA0728"/>
    <w:multiLevelType w:val="hybridMultilevel"/>
    <w:tmpl w:val="771C0442"/>
    <w:lvl w:ilvl="0" w:tplc="4F305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1">
    <w:nsid w:val="5D5E1B79"/>
    <w:multiLevelType w:val="hybridMultilevel"/>
    <w:tmpl w:val="2B6ACC92"/>
    <w:lvl w:ilvl="0" w:tplc="E44026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2">
    <w:nsid w:val="5E621673"/>
    <w:multiLevelType w:val="hybridMultilevel"/>
    <w:tmpl w:val="DE76D368"/>
    <w:lvl w:ilvl="0" w:tplc="E44026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3">
    <w:nsid w:val="5EB75D54"/>
    <w:multiLevelType w:val="hybridMultilevel"/>
    <w:tmpl w:val="41D61D20"/>
    <w:lvl w:ilvl="0" w:tplc="4F305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4">
    <w:nsid w:val="5F157425"/>
    <w:multiLevelType w:val="hybridMultilevel"/>
    <w:tmpl w:val="1056390E"/>
    <w:lvl w:ilvl="0" w:tplc="C48831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5">
    <w:nsid w:val="5F8662D7"/>
    <w:multiLevelType w:val="hybridMultilevel"/>
    <w:tmpl w:val="274883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6">
    <w:nsid w:val="5FD955DF"/>
    <w:multiLevelType w:val="hybridMultilevel"/>
    <w:tmpl w:val="1848E0BE"/>
    <w:lvl w:ilvl="0" w:tplc="4F305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7">
    <w:nsid w:val="607370E8"/>
    <w:multiLevelType w:val="hybridMultilevel"/>
    <w:tmpl w:val="7196EF62"/>
    <w:lvl w:ilvl="0" w:tplc="4F305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8">
    <w:nsid w:val="6073729F"/>
    <w:multiLevelType w:val="hybridMultilevel"/>
    <w:tmpl w:val="24BE0082"/>
    <w:lvl w:ilvl="0" w:tplc="31A27DE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9">
    <w:nsid w:val="619C66AB"/>
    <w:multiLevelType w:val="hybridMultilevel"/>
    <w:tmpl w:val="0A56E234"/>
    <w:lvl w:ilvl="0" w:tplc="92043FF0">
      <w:start w:val="1"/>
      <w:numFmt w:val="bullet"/>
      <w:lvlText w:val="•"/>
      <w:lvlJc w:val="left"/>
      <w:pPr>
        <w:tabs>
          <w:tab w:val="num" w:pos="360"/>
        </w:tabs>
        <w:ind w:left="360" w:hanging="360"/>
      </w:pPr>
      <w:rPr>
        <w:rFonts w:ascii="Arial" w:hAnsi="Arial" w:hint="default"/>
      </w:rPr>
    </w:lvl>
    <w:lvl w:ilvl="1" w:tplc="55065558" w:tentative="1">
      <w:start w:val="1"/>
      <w:numFmt w:val="bullet"/>
      <w:lvlText w:val="•"/>
      <w:lvlJc w:val="left"/>
      <w:pPr>
        <w:tabs>
          <w:tab w:val="num" w:pos="1080"/>
        </w:tabs>
        <w:ind w:left="1080" w:hanging="360"/>
      </w:pPr>
      <w:rPr>
        <w:rFonts w:ascii="Arial" w:hAnsi="Arial" w:hint="default"/>
      </w:rPr>
    </w:lvl>
    <w:lvl w:ilvl="2" w:tplc="A3208EDC" w:tentative="1">
      <w:start w:val="1"/>
      <w:numFmt w:val="bullet"/>
      <w:lvlText w:val="•"/>
      <w:lvlJc w:val="left"/>
      <w:pPr>
        <w:tabs>
          <w:tab w:val="num" w:pos="1800"/>
        </w:tabs>
        <w:ind w:left="1800" w:hanging="360"/>
      </w:pPr>
      <w:rPr>
        <w:rFonts w:ascii="Arial" w:hAnsi="Arial" w:hint="default"/>
      </w:rPr>
    </w:lvl>
    <w:lvl w:ilvl="3" w:tplc="08DE99A8" w:tentative="1">
      <w:start w:val="1"/>
      <w:numFmt w:val="bullet"/>
      <w:lvlText w:val="•"/>
      <w:lvlJc w:val="left"/>
      <w:pPr>
        <w:tabs>
          <w:tab w:val="num" w:pos="2520"/>
        </w:tabs>
        <w:ind w:left="2520" w:hanging="360"/>
      </w:pPr>
      <w:rPr>
        <w:rFonts w:ascii="Arial" w:hAnsi="Arial" w:hint="default"/>
      </w:rPr>
    </w:lvl>
    <w:lvl w:ilvl="4" w:tplc="5A7A5EDE" w:tentative="1">
      <w:start w:val="1"/>
      <w:numFmt w:val="bullet"/>
      <w:lvlText w:val="•"/>
      <w:lvlJc w:val="left"/>
      <w:pPr>
        <w:tabs>
          <w:tab w:val="num" w:pos="3240"/>
        </w:tabs>
        <w:ind w:left="3240" w:hanging="360"/>
      </w:pPr>
      <w:rPr>
        <w:rFonts w:ascii="Arial" w:hAnsi="Arial" w:hint="default"/>
      </w:rPr>
    </w:lvl>
    <w:lvl w:ilvl="5" w:tplc="E306F94A" w:tentative="1">
      <w:start w:val="1"/>
      <w:numFmt w:val="bullet"/>
      <w:lvlText w:val="•"/>
      <w:lvlJc w:val="left"/>
      <w:pPr>
        <w:tabs>
          <w:tab w:val="num" w:pos="3960"/>
        </w:tabs>
        <w:ind w:left="3960" w:hanging="360"/>
      </w:pPr>
      <w:rPr>
        <w:rFonts w:ascii="Arial" w:hAnsi="Arial" w:hint="default"/>
      </w:rPr>
    </w:lvl>
    <w:lvl w:ilvl="6" w:tplc="3ACC064A" w:tentative="1">
      <w:start w:val="1"/>
      <w:numFmt w:val="bullet"/>
      <w:lvlText w:val="•"/>
      <w:lvlJc w:val="left"/>
      <w:pPr>
        <w:tabs>
          <w:tab w:val="num" w:pos="4680"/>
        </w:tabs>
        <w:ind w:left="4680" w:hanging="360"/>
      </w:pPr>
      <w:rPr>
        <w:rFonts w:ascii="Arial" w:hAnsi="Arial" w:hint="default"/>
      </w:rPr>
    </w:lvl>
    <w:lvl w:ilvl="7" w:tplc="944CA8B8" w:tentative="1">
      <w:start w:val="1"/>
      <w:numFmt w:val="bullet"/>
      <w:lvlText w:val="•"/>
      <w:lvlJc w:val="left"/>
      <w:pPr>
        <w:tabs>
          <w:tab w:val="num" w:pos="5400"/>
        </w:tabs>
        <w:ind w:left="5400" w:hanging="360"/>
      </w:pPr>
      <w:rPr>
        <w:rFonts w:ascii="Arial" w:hAnsi="Arial" w:hint="default"/>
      </w:rPr>
    </w:lvl>
    <w:lvl w:ilvl="8" w:tplc="36A4AB7E" w:tentative="1">
      <w:start w:val="1"/>
      <w:numFmt w:val="bullet"/>
      <w:lvlText w:val="•"/>
      <w:lvlJc w:val="left"/>
      <w:pPr>
        <w:tabs>
          <w:tab w:val="num" w:pos="6120"/>
        </w:tabs>
        <w:ind w:left="6120" w:hanging="360"/>
      </w:pPr>
      <w:rPr>
        <w:rFonts w:ascii="Arial" w:hAnsi="Arial" w:hint="default"/>
      </w:rPr>
    </w:lvl>
  </w:abstractNum>
  <w:abstractNum w:abstractNumId="300">
    <w:nsid w:val="61C6260E"/>
    <w:multiLevelType w:val="hybridMultilevel"/>
    <w:tmpl w:val="34FE8356"/>
    <w:lvl w:ilvl="0" w:tplc="84B6DF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1">
    <w:nsid w:val="61F544E5"/>
    <w:multiLevelType w:val="hybridMultilevel"/>
    <w:tmpl w:val="A9604986"/>
    <w:lvl w:ilvl="0" w:tplc="C48831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2">
    <w:nsid w:val="61FD6D0E"/>
    <w:multiLevelType w:val="hybridMultilevel"/>
    <w:tmpl w:val="F43E73EA"/>
    <w:lvl w:ilvl="0" w:tplc="E44026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3">
    <w:nsid w:val="62C85BE9"/>
    <w:multiLevelType w:val="hybridMultilevel"/>
    <w:tmpl w:val="A762E3A0"/>
    <w:lvl w:ilvl="0" w:tplc="2D1E1C92">
      <w:numFmt w:val="bullet"/>
      <w:lvlText w:val="–"/>
      <w:lvlJc w:val="left"/>
      <w:pPr>
        <w:ind w:left="360" w:hanging="360"/>
      </w:pPr>
      <w:rPr>
        <w:rFonts w:ascii="Times New Roman" w:eastAsia="Times New Roman" w:hAnsi="Times New Roman" w:cs="Times New Roman" w:hint="default"/>
        <w:color w:val="00000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4">
    <w:nsid w:val="64321806"/>
    <w:multiLevelType w:val="hybridMultilevel"/>
    <w:tmpl w:val="CB76EB28"/>
    <w:lvl w:ilvl="0" w:tplc="44222216">
      <w:start w:val="1"/>
      <w:numFmt w:val="bullet"/>
      <w:lvlText w:val="~"/>
      <w:lvlJc w:val="left"/>
      <w:pPr>
        <w:ind w:left="360" w:hanging="360"/>
      </w:pPr>
      <w:rPr>
        <w:rFonts w:ascii="Windsor Condensed" w:hAnsi="Windsor Condensed"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5">
    <w:nsid w:val="647232D6"/>
    <w:multiLevelType w:val="hybridMultilevel"/>
    <w:tmpl w:val="D0C47DFC"/>
    <w:lvl w:ilvl="0" w:tplc="2D1E1C92">
      <w:numFmt w:val="bullet"/>
      <w:lvlText w:val="–"/>
      <w:lvlJc w:val="left"/>
      <w:pPr>
        <w:ind w:left="360" w:hanging="360"/>
      </w:pPr>
      <w:rPr>
        <w:rFonts w:ascii="Times New Roman" w:eastAsia="Times New Roman" w:hAnsi="Times New Roman" w:cs="Times New Roman" w:hint="default"/>
        <w:color w:val="00000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6">
    <w:nsid w:val="6494499D"/>
    <w:multiLevelType w:val="hybridMultilevel"/>
    <w:tmpl w:val="C512CDEE"/>
    <w:lvl w:ilvl="0" w:tplc="4F305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7">
    <w:nsid w:val="64FE24C6"/>
    <w:multiLevelType w:val="hybridMultilevel"/>
    <w:tmpl w:val="142A089C"/>
    <w:lvl w:ilvl="0" w:tplc="4F305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8">
    <w:nsid w:val="651E6B11"/>
    <w:multiLevelType w:val="hybridMultilevel"/>
    <w:tmpl w:val="06728152"/>
    <w:lvl w:ilvl="0" w:tplc="44222216">
      <w:start w:val="1"/>
      <w:numFmt w:val="bullet"/>
      <w:lvlText w:val="~"/>
      <w:lvlJc w:val="left"/>
      <w:pPr>
        <w:ind w:left="360" w:hanging="360"/>
      </w:pPr>
      <w:rPr>
        <w:rFonts w:ascii="Windsor Condensed" w:hAnsi="Windsor Condensed"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9">
    <w:nsid w:val="652506E8"/>
    <w:multiLevelType w:val="hybridMultilevel"/>
    <w:tmpl w:val="60504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0">
    <w:nsid w:val="655B1B89"/>
    <w:multiLevelType w:val="hybridMultilevel"/>
    <w:tmpl w:val="346EF040"/>
    <w:lvl w:ilvl="0" w:tplc="4F305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1">
    <w:nsid w:val="65BA55B9"/>
    <w:multiLevelType w:val="hybridMultilevel"/>
    <w:tmpl w:val="D60893B0"/>
    <w:lvl w:ilvl="0" w:tplc="C48831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2">
    <w:nsid w:val="65EE1BC3"/>
    <w:multiLevelType w:val="hybridMultilevel"/>
    <w:tmpl w:val="823E1D50"/>
    <w:lvl w:ilvl="0" w:tplc="C48831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3">
    <w:nsid w:val="667A2BE4"/>
    <w:multiLevelType w:val="hybridMultilevel"/>
    <w:tmpl w:val="6CC8A32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4">
    <w:nsid w:val="670D2082"/>
    <w:multiLevelType w:val="hybridMultilevel"/>
    <w:tmpl w:val="80F0E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5">
    <w:nsid w:val="67200B4E"/>
    <w:multiLevelType w:val="hybridMultilevel"/>
    <w:tmpl w:val="B74ECAF8"/>
    <w:lvl w:ilvl="0" w:tplc="C48831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6">
    <w:nsid w:val="682C36AF"/>
    <w:multiLevelType w:val="hybridMultilevel"/>
    <w:tmpl w:val="6BF4F1D0"/>
    <w:lvl w:ilvl="0" w:tplc="C48831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7">
    <w:nsid w:val="687C2F44"/>
    <w:multiLevelType w:val="hybridMultilevel"/>
    <w:tmpl w:val="DC4E53F2"/>
    <w:lvl w:ilvl="0" w:tplc="4F305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8">
    <w:nsid w:val="693C77DE"/>
    <w:multiLevelType w:val="hybridMultilevel"/>
    <w:tmpl w:val="9222973A"/>
    <w:lvl w:ilvl="0" w:tplc="C48831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9">
    <w:nsid w:val="694F4C9A"/>
    <w:multiLevelType w:val="hybridMultilevel"/>
    <w:tmpl w:val="F56264F0"/>
    <w:lvl w:ilvl="0" w:tplc="2D1E1C92">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0">
    <w:nsid w:val="69605AB1"/>
    <w:multiLevelType w:val="hybridMultilevel"/>
    <w:tmpl w:val="FFDAD4B6"/>
    <w:lvl w:ilvl="0" w:tplc="4F305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1">
    <w:nsid w:val="69B75F9D"/>
    <w:multiLevelType w:val="hybridMultilevel"/>
    <w:tmpl w:val="C08E92C2"/>
    <w:lvl w:ilvl="0" w:tplc="4F305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2">
    <w:nsid w:val="6A0223E4"/>
    <w:multiLevelType w:val="hybridMultilevel"/>
    <w:tmpl w:val="588C7D34"/>
    <w:lvl w:ilvl="0" w:tplc="4F305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3">
    <w:nsid w:val="6A5178C3"/>
    <w:multiLevelType w:val="multilevel"/>
    <w:tmpl w:val="06A08F40"/>
    <w:lvl w:ilvl="0">
      <w:start w:val="1"/>
      <w:numFmt w:val="decimal"/>
      <w:lvlText w:val="%1."/>
      <w:lvlJc w:val="left"/>
      <w:pPr>
        <w:ind w:left="502" w:hanging="360"/>
      </w:pPr>
      <w:rPr>
        <w:rFonts w:ascii="Times New Roman" w:hAnsi="Times New Roman" w:cs="Times New Roman" w:hint="default"/>
        <w:color w:val="auto"/>
        <w:sz w:val="2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24">
    <w:nsid w:val="6A964B04"/>
    <w:multiLevelType w:val="hybridMultilevel"/>
    <w:tmpl w:val="40EADF54"/>
    <w:lvl w:ilvl="0" w:tplc="4F305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5">
    <w:nsid w:val="6B5850DB"/>
    <w:multiLevelType w:val="multilevel"/>
    <w:tmpl w:val="54582122"/>
    <w:lvl w:ilvl="0">
      <w:start w:val="1"/>
      <w:numFmt w:val="bullet"/>
      <w:lvlText w:val=""/>
      <w:lvlJc w:val="left"/>
      <w:pPr>
        <w:ind w:left="360" w:hanging="360"/>
      </w:pPr>
      <w:rPr>
        <w:rFonts w:ascii="Symbol" w:hAnsi="Symbol" w:cs="Symbol" w:hint="default"/>
        <w:b/>
        <w:color w:val="00000A"/>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26">
    <w:nsid w:val="6BE15B98"/>
    <w:multiLevelType w:val="hybridMultilevel"/>
    <w:tmpl w:val="384411DE"/>
    <w:lvl w:ilvl="0" w:tplc="4F305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7">
    <w:nsid w:val="6C0C50F6"/>
    <w:multiLevelType w:val="hybridMultilevel"/>
    <w:tmpl w:val="6614727C"/>
    <w:lvl w:ilvl="0" w:tplc="4F305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8">
    <w:nsid w:val="6C5C6055"/>
    <w:multiLevelType w:val="hybridMultilevel"/>
    <w:tmpl w:val="BEF672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9">
    <w:nsid w:val="6C5D06F3"/>
    <w:multiLevelType w:val="multilevel"/>
    <w:tmpl w:val="D9460868"/>
    <w:lvl w:ilvl="0">
      <w:start w:val="1"/>
      <w:numFmt w:val="decimal"/>
      <w:lvlText w:val="%1."/>
      <w:lvlJc w:val="left"/>
      <w:pPr>
        <w:ind w:left="360" w:hanging="360"/>
      </w:pPr>
    </w:lvl>
    <w:lvl w:ilvl="1">
      <w:start w:val="2"/>
      <w:numFmt w:val="decimal"/>
      <w:isLgl/>
      <w:lvlText w:val="%1.%2."/>
      <w:lvlJc w:val="left"/>
      <w:pPr>
        <w:ind w:left="742" w:hanging="540"/>
      </w:pPr>
      <w:rPr>
        <w:rFonts w:hint="default"/>
      </w:rPr>
    </w:lvl>
    <w:lvl w:ilvl="2">
      <w:start w:val="1"/>
      <w:numFmt w:val="decimal"/>
      <w:isLgl/>
      <w:lvlText w:val="%1.%2.%3."/>
      <w:lvlJc w:val="left"/>
      <w:pPr>
        <w:ind w:left="1124" w:hanging="720"/>
      </w:pPr>
      <w:rPr>
        <w:rFonts w:hint="default"/>
      </w:rPr>
    </w:lvl>
    <w:lvl w:ilvl="3">
      <w:start w:val="1"/>
      <w:numFmt w:val="decimal"/>
      <w:isLgl/>
      <w:lvlText w:val="%1.%2.%3.%4."/>
      <w:lvlJc w:val="left"/>
      <w:pPr>
        <w:ind w:left="1326" w:hanging="720"/>
      </w:pPr>
      <w:rPr>
        <w:rFonts w:hint="default"/>
      </w:rPr>
    </w:lvl>
    <w:lvl w:ilvl="4">
      <w:start w:val="1"/>
      <w:numFmt w:val="decimal"/>
      <w:isLgl/>
      <w:lvlText w:val="%1.%2.%3.%4.%5."/>
      <w:lvlJc w:val="left"/>
      <w:pPr>
        <w:ind w:left="1888" w:hanging="1080"/>
      </w:pPr>
      <w:rPr>
        <w:rFonts w:hint="default"/>
      </w:rPr>
    </w:lvl>
    <w:lvl w:ilvl="5">
      <w:start w:val="1"/>
      <w:numFmt w:val="decimal"/>
      <w:isLgl/>
      <w:lvlText w:val="%1.%2.%3.%4.%5.%6."/>
      <w:lvlJc w:val="left"/>
      <w:pPr>
        <w:ind w:left="2090" w:hanging="1080"/>
      </w:pPr>
      <w:rPr>
        <w:rFonts w:hint="default"/>
      </w:rPr>
    </w:lvl>
    <w:lvl w:ilvl="6">
      <w:start w:val="1"/>
      <w:numFmt w:val="decimal"/>
      <w:isLgl/>
      <w:lvlText w:val="%1.%2.%3.%4.%5.%6.%7."/>
      <w:lvlJc w:val="left"/>
      <w:pPr>
        <w:ind w:left="2652"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416" w:hanging="1800"/>
      </w:pPr>
      <w:rPr>
        <w:rFonts w:hint="default"/>
      </w:rPr>
    </w:lvl>
  </w:abstractNum>
  <w:abstractNum w:abstractNumId="330">
    <w:nsid w:val="6C750CF0"/>
    <w:multiLevelType w:val="hybridMultilevel"/>
    <w:tmpl w:val="3A5AEE90"/>
    <w:lvl w:ilvl="0" w:tplc="81F87FF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31">
    <w:nsid w:val="6C7516A8"/>
    <w:multiLevelType w:val="hybridMultilevel"/>
    <w:tmpl w:val="D22EBCE4"/>
    <w:lvl w:ilvl="0" w:tplc="E44026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2">
    <w:nsid w:val="6CB774B8"/>
    <w:multiLevelType w:val="hybridMultilevel"/>
    <w:tmpl w:val="050C0890"/>
    <w:lvl w:ilvl="0" w:tplc="E44026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3">
    <w:nsid w:val="6D4945B5"/>
    <w:multiLevelType w:val="hybridMultilevel"/>
    <w:tmpl w:val="6CC8A32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4">
    <w:nsid w:val="6E253DD7"/>
    <w:multiLevelType w:val="hybridMultilevel"/>
    <w:tmpl w:val="40C4FE6A"/>
    <w:lvl w:ilvl="0" w:tplc="4F305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5">
    <w:nsid w:val="6E60201B"/>
    <w:multiLevelType w:val="hybridMultilevel"/>
    <w:tmpl w:val="8960BFB0"/>
    <w:lvl w:ilvl="0" w:tplc="C48831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6">
    <w:nsid w:val="6E841F01"/>
    <w:multiLevelType w:val="hybridMultilevel"/>
    <w:tmpl w:val="60981AE6"/>
    <w:lvl w:ilvl="0" w:tplc="E44026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7">
    <w:nsid w:val="6FB122EB"/>
    <w:multiLevelType w:val="hybridMultilevel"/>
    <w:tmpl w:val="805CC356"/>
    <w:lvl w:ilvl="0" w:tplc="2D1E1C92">
      <w:numFmt w:val="bullet"/>
      <w:lvlText w:val="–"/>
      <w:lvlJc w:val="left"/>
      <w:pPr>
        <w:ind w:left="360" w:hanging="360"/>
      </w:pPr>
      <w:rPr>
        <w:rFonts w:ascii="Times New Roman" w:eastAsia="Times New Roman" w:hAnsi="Times New Roman" w:cs="Times New Roman" w:hint="default"/>
        <w:color w:val="00000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8">
    <w:nsid w:val="70F234FD"/>
    <w:multiLevelType w:val="hybridMultilevel"/>
    <w:tmpl w:val="22D477F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9">
    <w:nsid w:val="71174E38"/>
    <w:multiLevelType w:val="hybridMultilevel"/>
    <w:tmpl w:val="DA6C18F6"/>
    <w:lvl w:ilvl="0" w:tplc="C48831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0">
    <w:nsid w:val="714B17F2"/>
    <w:multiLevelType w:val="hybridMultilevel"/>
    <w:tmpl w:val="989624AE"/>
    <w:lvl w:ilvl="0" w:tplc="4F305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1">
    <w:nsid w:val="716C1519"/>
    <w:multiLevelType w:val="hybridMultilevel"/>
    <w:tmpl w:val="28106E26"/>
    <w:lvl w:ilvl="0" w:tplc="44222216">
      <w:start w:val="1"/>
      <w:numFmt w:val="bullet"/>
      <w:lvlText w:val="~"/>
      <w:lvlJc w:val="left"/>
      <w:pPr>
        <w:ind w:left="360" w:hanging="360"/>
      </w:pPr>
      <w:rPr>
        <w:rFonts w:ascii="Windsor Condensed" w:hAnsi="Windsor Condensed"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2">
    <w:nsid w:val="72190A49"/>
    <w:multiLevelType w:val="hybridMultilevel"/>
    <w:tmpl w:val="6B02C9DE"/>
    <w:lvl w:ilvl="0" w:tplc="E44026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3">
    <w:nsid w:val="7272514C"/>
    <w:multiLevelType w:val="hybridMultilevel"/>
    <w:tmpl w:val="FE5A73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4">
    <w:nsid w:val="72B56520"/>
    <w:multiLevelType w:val="hybridMultilevel"/>
    <w:tmpl w:val="7FCA0CEA"/>
    <w:lvl w:ilvl="0" w:tplc="4F305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5">
    <w:nsid w:val="72FE4119"/>
    <w:multiLevelType w:val="hybridMultilevel"/>
    <w:tmpl w:val="54C200A6"/>
    <w:lvl w:ilvl="0" w:tplc="4F305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6">
    <w:nsid w:val="73F42A56"/>
    <w:multiLevelType w:val="hybridMultilevel"/>
    <w:tmpl w:val="A830AC6C"/>
    <w:lvl w:ilvl="0" w:tplc="4F305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7">
    <w:nsid w:val="73FD7533"/>
    <w:multiLevelType w:val="hybridMultilevel"/>
    <w:tmpl w:val="CC60FEDC"/>
    <w:lvl w:ilvl="0" w:tplc="4F305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8">
    <w:nsid w:val="746C188F"/>
    <w:multiLevelType w:val="hybridMultilevel"/>
    <w:tmpl w:val="B906C68E"/>
    <w:lvl w:ilvl="0" w:tplc="44222216">
      <w:start w:val="1"/>
      <w:numFmt w:val="bullet"/>
      <w:lvlText w:val="~"/>
      <w:lvlJc w:val="left"/>
      <w:pPr>
        <w:ind w:left="360" w:hanging="360"/>
      </w:pPr>
      <w:rPr>
        <w:rFonts w:ascii="Windsor Condensed" w:hAnsi="Windsor Condensed"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9">
    <w:nsid w:val="747B53C3"/>
    <w:multiLevelType w:val="hybridMultilevel"/>
    <w:tmpl w:val="5A805C3C"/>
    <w:lvl w:ilvl="0" w:tplc="4F305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0">
    <w:nsid w:val="74C447C9"/>
    <w:multiLevelType w:val="hybridMultilevel"/>
    <w:tmpl w:val="6CC8A32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1">
    <w:nsid w:val="74D43EBC"/>
    <w:multiLevelType w:val="hybridMultilevel"/>
    <w:tmpl w:val="164CC342"/>
    <w:lvl w:ilvl="0" w:tplc="C48831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2">
    <w:nsid w:val="754E04AF"/>
    <w:multiLevelType w:val="hybridMultilevel"/>
    <w:tmpl w:val="AB58F6BA"/>
    <w:lvl w:ilvl="0" w:tplc="2D1E1C92">
      <w:numFmt w:val="bullet"/>
      <w:lvlText w:val="–"/>
      <w:lvlJc w:val="left"/>
      <w:pPr>
        <w:ind w:left="360" w:hanging="360"/>
      </w:pPr>
      <w:rPr>
        <w:rFonts w:ascii="Times New Roman" w:eastAsia="Times New Roman" w:hAnsi="Times New Roman" w:cs="Times New Roman" w:hint="default"/>
        <w:color w:val="00000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3">
    <w:nsid w:val="77AF4406"/>
    <w:multiLevelType w:val="hybridMultilevel"/>
    <w:tmpl w:val="CC22B0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4">
    <w:nsid w:val="77BE7309"/>
    <w:multiLevelType w:val="hybridMultilevel"/>
    <w:tmpl w:val="C51E8F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5">
    <w:nsid w:val="78727BC6"/>
    <w:multiLevelType w:val="hybridMultilevel"/>
    <w:tmpl w:val="382E8BBA"/>
    <w:lvl w:ilvl="0" w:tplc="2D1E1C92">
      <w:numFmt w:val="bullet"/>
      <w:lvlText w:val="–"/>
      <w:lvlJc w:val="left"/>
      <w:pPr>
        <w:ind w:left="360" w:hanging="360"/>
      </w:pPr>
      <w:rPr>
        <w:rFonts w:ascii="Times New Roman" w:eastAsia="Times New Roman" w:hAnsi="Times New Roman" w:cs="Times New Roman" w:hint="default"/>
        <w:color w:val="00000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6">
    <w:nsid w:val="78D85A94"/>
    <w:multiLevelType w:val="hybridMultilevel"/>
    <w:tmpl w:val="553C5206"/>
    <w:lvl w:ilvl="0" w:tplc="4F305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7">
    <w:nsid w:val="79046C5C"/>
    <w:multiLevelType w:val="hybridMultilevel"/>
    <w:tmpl w:val="BE2C34D2"/>
    <w:lvl w:ilvl="0" w:tplc="44222216">
      <w:start w:val="1"/>
      <w:numFmt w:val="bullet"/>
      <w:lvlText w:val="~"/>
      <w:lvlJc w:val="left"/>
      <w:pPr>
        <w:ind w:left="360" w:hanging="360"/>
      </w:pPr>
      <w:rPr>
        <w:rFonts w:ascii="Windsor Condensed" w:hAnsi="Windsor Condensed"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8">
    <w:nsid w:val="79B319E9"/>
    <w:multiLevelType w:val="hybridMultilevel"/>
    <w:tmpl w:val="606CA332"/>
    <w:lvl w:ilvl="0" w:tplc="E44026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9">
    <w:nsid w:val="79F04F61"/>
    <w:multiLevelType w:val="hybridMultilevel"/>
    <w:tmpl w:val="54D01ADE"/>
    <w:lvl w:ilvl="0" w:tplc="092647A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60">
    <w:nsid w:val="7A207C6C"/>
    <w:multiLevelType w:val="hybridMultilevel"/>
    <w:tmpl w:val="FDFC5362"/>
    <w:lvl w:ilvl="0" w:tplc="4F305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1">
    <w:nsid w:val="7ACE744F"/>
    <w:multiLevelType w:val="hybridMultilevel"/>
    <w:tmpl w:val="A42835E0"/>
    <w:lvl w:ilvl="0" w:tplc="2D1E1C92">
      <w:numFmt w:val="bullet"/>
      <w:lvlText w:val="–"/>
      <w:lvlJc w:val="left"/>
      <w:pPr>
        <w:ind w:left="360" w:hanging="360"/>
      </w:pPr>
      <w:rPr>
        <w:rFonts w:ascii="Times New Roman" w:eastAsia="Times New Roman" w:hAnsi="Times New Roman" w:cs="Times New Roman" w:hint="default"/>
        <w:color w:val="00000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2">
    <w:nsid w:val="7B3334CD"/>
    <w:multiLevelType w:val="hybridMultilevel"/>
    <w:tmpl w:val="CCAA3856"/>
    <w:lvl w:ilvl="0" w:tplc="4F305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3">
    <w:nsid w:val="7B3B560E"/>
    <w:multiLevelType w:val="hybridMultilevel"/>
    <w:tmpl w:val="CC4E7F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4">
    <w:nsid w:val="7B3B69D7"/>
    <w:multiLevelType w:val="hybridMultilevel"/>
    <w:tmpl w:val="DD14CB9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5">
    <w:nsid w:val="7B69356D"/>
    <w:multiLevelType w:val="hybridMultilevel"/>
    <w:tmpl w:val="C270B916"/>
    <w:lvl w:ilvl="0" w:tplc="C48831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6">
    <w:nsid w:val="7B787535"/>
    <w:multiLevelType w:val="hybridMultilevel"/>
    <w:tmpl w:val="87287F14"/>
    <w:lvl w:ilvl="0" w:tplc="44222216">
      <w:start w:val="1"/>
      <w:numFmt w:val="bullet"/>
      <w:lvlText w:val="~"/>
      <w:lvlJc w:val="left"/>
      <w:pPr>
        <w:ind w:left="360" w:hanging="360"/>
      </w:pPr>
      <w:rPr>
        <w:rFonts w:ascii="Windsor Condensed" w:hAnsi="Windsor Condensed"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7">
    <w:nsid w:val="7C964994"/>
    <w:multiLevelType w:val="hybridMultilevel"/>
    <w:tmpl w:val="DE504394"/>
    <w:lvl w:ilvl="0" w:tplc="4F305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8">
    <w:nsid w:val="7C9B19A0"/>
    <w:multiLevelType w:val="hybridMultilevel"/>
    <w:tmpl w:val="7FC2944E"/>
    <w:lvl w:ilvl="0" w:tplc="C48831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9">
    <w:nsid w:val="7D394DA5"/>
    <w:multiLevelType w:val="hybridMultilevel"/>
    <w:tmpl w:val="1C9E3A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0">
    <w:nsid w:val="7D574320"/>
    <w:multiLevelType w:val="multilevel"/>
    <w:tmpl w:val="7D105E74"/>
    <w:lvl w:ilvl="0">
      <w:start w:val="1"/>
      <w:numFmt w:val="decimal"/>
      <w:lvlText w:val="%1."/>
      <w:lvlJc w:val="left"/>
      <w:pPr>
        <w:ind w:left="405" w:hanging="360"/>
      </w:pPr>
      <w:rPr>
        <w:rFonts w:hint="default"/>
      </w:rPr>
    </w:lvl>
    <w:lvl w:ilvl="1">
      <w:start w:val="1"/>
      <w:numFmt w:val="decimal"/>
      <w:isLgl/>
      <w:lvlText w:val="%1.%2."/>
      <w:lvlJc w:val="left"/>
      <w:pPr>
        <w:ind w:left="922" w:hanging="540"/>
      </w:pPr>
      <w:rPr>
        <w:rFonts w:hint="default"/>
        <w:b/>
      </w:rPr>
    </w:lvl>
    <w:lvl w:ilvl="2">
      <w:start w:val="1"/>
      <w:numFmt w:val="decimal"/>
      <w:isLgl/>
      <w:lvlText w:val="%1.%2.%3."/>
      <w:lvlJc w:val="left"/>
      <w:pPr>
        <w:ind w:left="1022" w:hanging="720"/>
      </w:pPr>
      <w:rPr>
        <w:rFonts w:hint="default"/>
      </w:rPr>
    </w:lvl>
    <w:lvl w:ilvl="3">
      <w:start w:val="1"/>
      <w:numFmt w:val="decimal"/>
      <w:isLgl/>
      <w:lvlText w:val="%1.%2.%3.%4."/>
      <w:lvlJc w:val="left"/>
      <w:pPr>
        <w:ind w:left="1776" w:hanging="720"/>
      </w:pPr>
      <w:rPr>
        <w:rFonts w:hint="default"/>
      </w:rPr>
    </w:lvl>
    <w:lvl w:ilvl="4">
      <w:start w:val="1"/>
      <w:numFmt w:val="decimal"/>
      <w:isLgl/>
      <w:lvlText w:val="%1.%2.%3.%4.%5."/>
      <w:lvlJc w:val="left"/>
      <w:pPr>
        <w:ind w:left="2473" w:hanging="1080"/>
      </w:pPr>
      <w:rPr>
        <w:rFonts w:hint="default"/>
      </w:rPr>
    </w:lvl>
    <w:lvl w:ilvl="5">
      <w:start w:val="1"/>
      <w:numFmt w:val="decimal"/>
      <w:isLgl/>
      <w:lvlText w:val="%1.%2.%3.%4.%5.%6."/>
      <w:lvlJc w:val="left"/>
      <w:pPr>
        <w:ind w:left="2810" w:hanging="1080"/>
      </w:pPr>
      <w:rPr>
        <w:rFonts w:hint="default"/>
      </w:rPr>
    </w:lvl>
    <w:lvl w:ilvl="6">
      <w:start w:val="1"/>
      <w:numFmt w:val="decimal"/>
      <w:isLgl/>
      <w:lvlText w:val="%1.%2.%3.%4.%5.%6.%7."/>
      <w:lvlJc w:val="left"/>
      <w:pPr>
        <w:ind w:left="3507" w:hanging="1440"/>
      </w:pPr>
      <w:rPr>
        <w:rFonts w:hint="default"/>
      </w:rPr>
    </w:lvl>
    <w:lvl w:ilvl="7">
      <w:start w:val="1"/>
      <w:numFmt w:val="decimal"/>
      <w:isLgl/>
      <w:lvlText w:val="%1.%2.%3.%4.%5.%6.%7.%8."/>
      <w:lvlJc w:val="left"/>
      <w:pPr>
        <w:ind w:left="3844" w:hanging="1440"/>
      </w:pPr>
      <w:rPr>
        <w:rFonts w:hint="default"/>
      </w:rPr>
    </w:lvl>
    <w:lvl w:ilvl="8">
      <w:start w:val="1"/>
      <w:numFmt w:val="decimal"/>
      <w:isLgl/>
      <w:lvlText w:val="%1.%2.%3.%4.%5.%6.%7.%8.%9."/>
      <w:lvlJc w:val="left"/>
      <w:pPr>
        <w:ind w:left="4541" w:hanging="1800"/>
      </w:pPr>
      <w:rPr>
        <w:rFonts w:hint="default"/>
      </w:rPr>
    </w:lvl>
  </w:abstractNum>
  <w:abstractNum w:abstractNumId="371">
    <w:nsid w:val="7D7843E0"/>
    <w:multiLevelType w:val="hybridMultilevel"/>
    <w:tmpl w:val="5260BA08"/>
    <w:lvl w:ilvl="0" w:tplc="C48831BC">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2">
    <w:nsid w:val="7DFD2840"/>
    <w:multiLevelType w:val="hybridMultilevel"/>
    <w:tmpl w:val="330008A4"/>
    <w:lvl w:ilvl="0" w:tplc="C48831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3">
    <w:nsid w:val="7E920CEC"/>
    <w:multiLevelType w:val="hybridMultilevel"/>
    <w:tmpl w:val="D5A47F62"/>
    <w:lvl w:ilvl="0" w:tplc="C48831B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74">
    <w:nsid w:val="7EEF7E23"/>
    <w:multiLevelType w:val="hybridMultilevel"/>
    <w:tmpl w:val="C9348EDE"/>
    <w:lvl w:ilvl="0" w:tplc="2D1E1C92">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5">
    <w:nsid w:val="7F6E7763"/>
    <w:multiLevelType w:val="hybridMultilevel"/>
    <w:tmpl w:val="C148593A"/>
    <w:lvl w:ilvl="0" w:tplc="4F305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9"/>
  </w:num>
  <w:num w:numId="2">
    <w:abstractNumId w:val="142"/>
  </w:num>
  <w:num w:numId="3">
    <w:abstractNumId w:val="195"/>
  </w:num>
  <w:num w:numId="4">
    <w:abstractNumId w:val="245"/>
  </w:num>
  <w:num w:numId="5">
    <w:abstractNumId w:val="229"/>
  </w:num>
  <w:num w:numId="6">
    <w:abstractNumId w:val="84"/>
  </w:num>
  <w:num w:numId="7">
    <w:abstractNumId w:val="171"/>
  </w:num>
  <w:num w:numId="8">
    <w:abstractNumId w:val="300"/>
  </w:num>
  <w:num w:numId="9">
    <w:abstractNumId w:val="311"/>
  </w:num>
  <w:num w:numId="10">
    <w:abstractNumId w:val="58"/>
  </w:num>
  <w:num w:numId="11">
    <w:abstractNumId w:val="371"/>
  </w:num>
  <w:num w:numId="12">
    <w:abstractNumId w:val="202"/>
  </w:num>
  <w:num w:numId="13">
    <w:abstractNumId w:val="294"/>
  </w:num>
  <w:num w:numId="14">
    <w:abstractNumId w:val="175"/>
  </w:num>
  <w:num w:numId="15">
    <w:abstractNumId w:val="20"/>
  </w:num>
  <w:num w:numId="16">
    <w:abstractNumId w:val="339"/>
  </w:num>
  <w:num w:numId="17">
    <w:abstractNumId w:val="105"/>
  </w:num>
  <w:num w:numId="18">
    <w:abstractNumId w:val="119"/>
  </w:num>
  <w:num w:numId="19">
    <w:abstractNumId w:val="17"/>
  </w:num>
  <w:num w:numId="20">
    <w:abstractNumId w:val="226"/>
  </w:num>
  <w:num w:numId="21">
    <w:abstractNumId w:val="222"/>
  </w:num>
  <w:num w:numId="22">
    <w:abstractNumId w:val="318"/>
  </w:num>
  <w:num w:numId="23">
    <w:abstractNumId w:val="312"/>
  </w:num>
  <w:num w:numId="24">
    <w:abstractNumId w:val="227"/>
  </w:num>
  <w:num w:numId="25">
    <w:abstractNumId w:val="172"/>
  </w:num>
  <w:num w:numId="26">
    <w:abstractNumId w:val="22"/>
  </w:num>
  <w:num w:numId="27">
    <w:abstractNumId w:val="101"/>
  </w:num>
  <w:num w:numId="28">
    <w:abstractNumId w:val="130"/>
  </w:num>
  <w:num w:numId="29">
    <w:abstractNumId w:val="71"/>
  </w:num>
  <w:num w:numId="30">
    <w:abstractNumId w:val="301"/>
  </w:num>
  <w:num w:numId="31">
    <w:abstractNumId w:val="266"/>
  </w:num>
  <w:num w:numId="32">
    <w:abstractNumId w:val="338"/>
  </w:num>
  <w:num w:numId="33">
    <w:abstractNumId w:val="190"/>
  </w:num>
  <w:num w:numId="34">
    <w:abstractNumId w:val="126"/>
  </w:num>
  <w:num w:numId="35">
    <w:abstractNumId w:val="75"/>
  </w:num>
  <w:num w:numId="36">
    <w:abstractNumId w:val="309"/>
  </w:num>
  <w:num w:numId="37">
    <w:abstractNumId w:val="283"/>
  </w:num>
  <w:num w:numId="38">
    <w:abstractNumId w:val="230"/>
  </w:num>
  <w:num w:numId="39">
    <w:abstractNumId w:val="1"/>
  </w:num>
  <w:num w:numId="40">
    <w:abstractNumId w:val="4"/>
  </w:num>
  <w:num w:numId="41">
    <w:abstractNumId w:val="6"/>
  </w:num>
  <w:num w:numId="42">
    <w:abstractNumId w:val="7"/>
  </w:num>
  <w:num w:numId="43">
    <w:abstractNumId w:val="11"/>
  </w:num>
  <w:num w:numId="44">
    <w:abstractNumId w:val="12"/>
  </w:num>
  <w:num w:numId="45">
    <w:abstractNumId w:val="27"/>
  </w:num>
  <w:num w:numId="46">
    <w:abstractNumId w:val="373"/>
  </w:num>
  <w:num w:numId="47">
    <w:abstractNumId w:val="277"/>
  </w:num>
  <w:num w:numId="48">
    <w:abstractNumId w:val="354"/>
  </w:num>
  <w:num w:numId="49">
    <w:abstractNumId w:val="319"/>
  </w:num>
  <w:num w:numId="50">
    <w:abstractNumId w:val="251"/>
  </w:num>
  <w:num w:numId="51">
    <w:abstractNumId w:val="220"/>
  </w:num>
  <w:num w:numId="52">
    <w:abstractNumId w:val="66"/>
  </w:num>
  <w:num w:numId="53">
    <w:abstractNumId w:val="135"/>
  </w:num>
  <w:num w:numId="54">
    <w:abstractNumId w:val="252"/>
  </w:num>
  <w:num w:numId="55">
    <w:abstractNumId w:val="348"/>
  </w:num>
  <w:num w:numId="56">
    <w:abstractNumId w:val="357"/>
  </w:num>
  <w:num w:numId="57">
    <w:abstractNumId w:val="91"/>
  </w:num>
  <w:num w:numId="58">
    <w:abstractNumId w:val="115"/>
  </w:num>
  <w:num w:numId="59">
    <w:abstractNumId w:val="29"/>
  </w:num>
  <w:num w:numId="60">
    <w:abstractNumId w:val="43"/>
  </w:num>
  <w:num w:numId="61">
    <w:abstractNumId w:val="233"/>
  </w:num>
  <w:num w:numId="62">
    <w:abstractNumId w:val="225"/>
  </w:num>
  <w:num w:numId="63">
    <w:abstractNumId w:val="282"/>
  </w:num>
  <w:num w:numId="64">
    <w:abstractNumId w:val="45"/>
  </w:num>
  <w:num w:numId="65">
    <w:abstractNumId w:val="124"/>
  </w:num>
  <w:num w:numId="66">
    <w:abstractNumId w:val="154"/>
  </w:num>
  <w:num w:numId="67">
    <w:abstractNumId w:val="288"/>
  </w:num>
  <w:num w:numId="68">
    <w:abstractNumId w:val="106"/>
  </w:num>
  <w:num w:numId="69">
    <w:abstractNumId w:val="267"/>
  </w:num>
  <w:num w:numId="70">
    <w:abstractNumId w:val="304"/>
  </w:num>
  <w:num w:numId="71">
    <w:abstractNumId w:val="308"/>
  </w:num>
  <w:num w:numId="72">
    <w:abstractNumId w:val="275"/>
  </w:num>
  <w:num w:numId="73">
    <w:abstractNumId w:val="228"/>
  </w:num>
  <w:num w:numId="74">
    <w:abstractNumId w:val="341"/>
  </w:num>
  <w:num w:numId="75">
    <w:abstractNumId w:val="246"/>
  </w:num>
  <w:num w:numId="76">
    <w:abstractNumId w:val="54"/>
  </w:num>
  <w:num w:numId="77">
    <w:abstractNumId w:val="132"/>
  </w:num>
  <w:num w:numId="78">
    <w:abstractNumId w:val="80"/>
  </w:num>
  <w:num w:numId="79">
    <w:abstractNumId w:val="254"/>
  </w:num>
  <w:num w:numId="80">
    <w:abstractNumId w:val="366"/>
  </w:num>
  <w:num w:numId="81">
    <w:abstractNumId w:val="264"/>
  </w:num>
  <w:num w:numId="82">
    <w:abstractNumId w:val="99"/>
  </w:num>
  <w:num w:numId="83">
    <w:abstractNumId w:val="104"/>
  </w:num>
  <w:num w:numId="84">
    <w:abstractNumId w:val="211"/>
  </w:num>
  <w:num w:numId="85">
    <w:abstractNumId w:val="280"/>
  </w:num>
  <w:num w:numId="86">
    <w:abstractNumId w:val="32"/>
  </w:num>
  <w:num w:numId="87">
    <w:abstractNumId w:val="314"/>
  </w:num>
  <w:num w:numId="88">
    <w:abstractNumId w:val="96"/>
  </w:num>
  <w:num w:numId="89">
    <w:abstractNumId w:val="62"/>
  </w:num>
  <w:num w:numId="90">
    <w:abstractNumId w:val="299"/>
  </w:num>
  <w:num w:numId="91">
    <w:abstractNumId w:val="77"/>
  </w:num>
  <w:num w:numId="92">
    <w:abstractNumId w:val="239"/>
  </w:num>
  <w:num w:numId="93">
    <w:abstractNumId w:val="179"/>
  </w:num>
  <w:num w:numId="94">
    <w:abstractNumId w:val="68"/>
  </w:num>
  <w:num w:numId="95">
    <w:abstractNumId w:val="100"/>
  </w:num>
  <w:num w:numId="96">
    <w:abstractNumId w:val="270"/>
  </w:num>
  <w:num w:numId="97">
    <w:abstractNumId w:val="186"/>
  </w:num>
  <w:num w:numId="98">
    <w:abstractNumId w:val="231"/>
  </w:num>
  <w:num w:numId="99">
    <w:abstractNumId w:val="162"/>
  </w:num>
  <w:num w:numId="100">
    <w:abstractNumId w:val="337"/>
  </w:num>
  <w:num w:numId="101">
    <w:abstractNumId w:val="361"/>
  </w:num>
  <w:num w:numId="102">
    <w:abstractNumId w:val="355"/>
  </w:num>
  <w:num w:numId="103">
    <w:abstractNumId w:val="59"/>
  </w:num>
  <w:num w:numId="104">
    <w:abstractNumId w:val="144"/>
  </w:num>
  <w:num w:numId="105">
    <w:abstractNumId w:val="157"/>
  </w:num>
  <w:num w:numId="106">
    <w:abstractNumId w:val="274"/>
  </w:num>
  <w:num w:numId="107">
    <w:abstractNumId w:val="108"/>
  </w:num>
  <w:num w:numId="108">
    <w:abstractNumId w:val="151"/>
  </w:num>
  <w:num w:numId="109">
    <w:abstractNumId w:val="292"/>
  </w:num>
  <w:num w:numId="110">
    <w:abstractNumId w:val="342"/>
  </w:num>
  <w:num w:numId="111">
    <w:abstractNumId w:val="302"/>
  </w:num>
  <w:num w:numId="112">
    <w:abstractNumId w:val="39"/>
  </w:num>
  <w:num w:numId="113">
    <w:abstractNumId w:val="60"/>
  </w:num>
  <w:num w:numId="114">
    <w:abstractNumId w:val="336"/>
  </w:num>
  <w:num w:numId="115">
    <w:abstractNumId w:val="291"/>
  </w:num>
  <w:num w:numId="116">
    <w:abstractNumId w:val="160"/>
  </w:num>
  <w:num w:numId="117">
    <w:abstractNumId w:val="146"/>
  </w:num>
  <w:num w:numId="118">
    <w:abstractNumId w:val="140"/>
  </w:num>
  <w:num w:numId="119">
    <w:abstractNumId w:val="26"/>
  </w:num>
  <w:num w:numId="120">
    <w:abstractNumId w:val="67"/>
  </w:num>
  <w:num w:numId="121">
    <w:abstractNumId w:val="238"/>
  </w:num>
  <w:num w:numId="122">
    <w:abstractNumId w:val="250"/>
  </w:num>
  <w:num w:numId="123">
    <w:abstractNumId w:val="107"/>
  </w:num>
  <w:num w:numId="124">
    <w:abstractNumId w:val="331"/>
  </w:num>
  <w:num w:numId="125">
    <w:abstractNumId w:val="358"/>
  </w:num>
  <w:num w:numId="126">
    <w:abstractNumId w:val="289"/>
  </w:num>
  <w:num w:numId="127">
    <w:abstractNumId w:val="332"/>
  </w:num>
  <w:num w:numId="128">
    <w:abstractNumId w:val="88"/>
  </w:num>
  <w:num w:numId="129">
    <w:abstractNumId w:val="194"/>
  </w:num>
  <w:num w:numId="130">
    <w:abstractNumId w:val="343"/>
  </w:num>
  <w:num w:numId="131">
    <w:abstractNumId w:val="191"/>
  </w:num>
  <w:num w:numId="132">
    <w:abstractNumId w:val="133"/>
  </w:num>
  <w:num w:numId="133">
    <w:abstractNumId w:val="34"/>
  </w:num>
  <w:num w:numId="134">
    <w:abstractNumId w:val="38"/>
  </w:num>
  <w:num w:numId="135">
    <w:abstractNumId w:val="247"/>
  </w:num>
  <w:num w:numId="136">
    <w:abstractNumId w:val="272"/>
  </w:num>
  <w:num w:numId="137">
    <w:abstractNumId w:val="255"/>
  </w:num>
  <w:num w:numId="138">
    <w:abstractNumId w:val="217"/>
  </w:num>
  <w:num w:numId="139">
    <w:abstractNumId w:val="313"/>
  </w:num>
  <w:num w:numId="140">
    <w:abstractNumId w:val="223"/>
  </w:num>
  <w:num w:numId="141">
    <w:abstractNumId w:val="258"/>
  </w:num>
  <w:num w:numId="142">
    <w:abstractNumId w:val="97"/>
  </w:num>
  <w:num w:numId="143">
    <w:abstractNumId w:val="86"/>
  </w:num>
  <w:num w:numId="144">
    <w:abstractNumId w:val="350"/>
  </w:num>
  <w:num w:numId="145">
    <w:abstractNumId w:val="333"/>
  </w:num>
  <w:num w:numId="146">
    <w:abstractNumId w:val="329"/>
  </w:num>
  <w:num w:numId="147">
    <w:abstractNumId w:val="370"/>
  </w:num>
  <w:num w:numId="148">
    <w:abstractNumId w:val="47"/>
  </w:num>
  <w:num w:numId="149">
    <w:abstractNumId w:val="136"/>
  </w:num>
  <w:num w:numId="150">
    <w:abstractNumId w:val="359"/>
  </w:num>
  <w:num w:numId="151">
    <w:abstractNumId w:val="158"/>
  </w:num>
  <w:num w:numId="152">
    <w:abstractNumId w:val="110"/>
  </w:num>
  <w:num w:numId="153">
    <w:abstractNumId w:val="128"/>
  </w:num>
  <w:num w:numId="154">
    <w:abstractNumId w:val="98"/>
  </w:num>
  <w:num w:numId="155">
    <w:abstractNumId w:val="268"/>
  </w:num>
  <w:num w:numId="156">
    <w:abstractNumId w:val="364"/>
  </w:num>
  <w:num w:numId="157">
    <w:abstractNumId w:val="57"/>
  </w:num>
  <w:num w:numId="158">
    <w:abstractNumId w:val="328"/>
  </w:num>
  <w:num w:numId="159">
    <w:abstractNumId w:val="117"/>
  </w:num>
  <w:num w:numId="160">
    <w:abstractNumId w:val="189"/>
  </w:num>
  <w:num w:numId="161">
    <w:abstractNumId w:val="240"/>
  </w:num>
  <w:num w:numId="162">
    <w:abstractNumId w:val="149"/>
  </w:num>
  <w:num w:numId="163">
    <w:abstractNumId w:val="125"/>
  </w:num>
  <w:num w:numId="164">
    <w:abstractNumId w:val="303"/>
  </w:num>
  <w:num w:numId="165">
    <w:abstractNumId w:val="374"/>
  </w:num>
  <w:num w:numId="166">
    <w:abstractNumId w:val="243"/>
  </w:num>
  <w:num w:numId="167">
    <w:abstractNumId w:val="305"/>
  </w:num>
  <w:num w:numId="168">
    <w:abstractNumId w:val="164"/>
  </w:num>
  <w:num w:numId="169">
    <w:abstractNumId w:val="55"/>
  </w:num>
  <w:num w:numId="170">
    <w:abstractNumId w:val="44"/>
  </w:num>
  <w:num w:numId="171">
    <w:abstractNumId w:val="174"/>
  </w:num>
  <w:num w:numId="172">
    <w:abstractNumId w:val="265"/>
  </w:num>
  <w:num w:numId="173">
    <w:abstractNumId w:val="210"/>
  </w:num>
  <w:num w:numId="174">
    <w:abstractNumId w:val="156"/>
  </w:num>
  <w:num w:numId="175">
    <w:abstractNumId w:val="121"/>
  </w:num>
  <w:num w:numId="176">
    <w:abstractNumId w:val="214"/>
  </w:num>
  <w:num w:numId="177">
    <w:abstractNumId w:val="23"/>
  </w:num>
  <w:num w:numId="178">
    <w:abstractNumId w:val="61"/>
  </w:num>
  <w:num w:numId="179">
    <w:abstractNumId w:val="198"/>
  </w:num>
  <w:num w:numId="180">
    <w:abstractNumId w:val="152"/>
  </w:num>
  <w:num w:numId="181">
    <w:abstractNumId w:val="352"/>
  </w:num>
  <w:num w:numId="182">
    <w:abstractNumId w:val="181"/>
  </w:num>
  <w:num w:numId="183">
    <w:abstractNumId w:val="48"/>
  </w:num>
  <w:num w:numId="184">
    <w:abstractNumId w:val="242"/>
  </w:num>
  <w:num w:numId="185">
    <w:abstractNumId w:val="19"/>
  </w:num>
  <w:num w:numId="186">
    <w:abstractNumId w:val="248"/>
  </w:num>
  <w:num w:numId="187">
    <w:abstractNumId w:val="213"/>
  </w:num>
  <w:num w:numId="188">
    <w:abstractNumId w:val="330"/>
  </w:num>
  <w:num w:numId="189">
    <w:abstractNumId w:val="180"/>
  </w:num>
  <w:num w:numId="190">
    <w:abstractNumId w:val="139"/>
  </w:num>
  <w:num w:numId="191">
    <w:abstractNumId w:val="89"/>
  </w:num>
  <w:num w:numId="192">
    <w:abstractNumId w:val="53"/>
  </w:num>
  <w:num w:numId="193">
    <w:abstractNumId w:val="102"/>
  </w:num>
  <w:num w:numId="194">
    <w:abstractNumId w:val="155"/>
  </w:num>
  <w:num w:numId="195">
    <w:abstractNumId w:val="90"/>
  </w:num>
  <w:num w:numId="196">
    <w:abstractNumId w:val="95"/>
  </w:num>
  <w:num w:numId="197">
    <w:abstractNumId w:val="284"/>
  </w:num>
  <w:num w:numId="198">
    <w:abstractNumId w:val="369"/>
  </w:num>
  <w:num w:numId="199">
    <w:abstractNumId w:val="295"/>
  </w:num>
  <w:num w:numId="200">
    <w:abstractNumId w:val="165"/>
  </w:num>
  <w:num w:numId="201">
    <w:abstractNumId w:val="236"/>
  </w:num>
  <w:num w:numId="202">
    <w:abstractNumId w:val="363"/>
  </w:num>
  <w:num w:numId="203">
    <w:abstractNumId w:val="271"/>
  </w:num>
  <w:num w:numId="204">
    <w:abstractNumId w:val="203"/>
  </w:num>
  <w:num w:numId="205">
    <w:abstractNumId w:val="159"/>
  </w:num>
  <w:num w:numId="206">
    <w:abstractNumId w:val="249"/>
  </w:num>
  <w:num w:numId="207">
    <w:abstractNumId w:val="287"/>
  </w:num>
  <w:num w:numId="208">
    <w:abstractNumId w:val="24"/>
  </w:num>
  <w:num w:numId="209">
    <w:abstractNumId w:val="209"/>
  </w:num>
  <w:num w:numId="210">
    <w:abstractNumId w:val="232"/>
  </w:num>
  <w:num w:numId="211">
    <w:abstractNumId w:val="167"/>
  </w:num>
  <w:num w:numId="212">
    <w:abstractNumId w:val="320"/>
  </w:num>
  <w:num w:numId="213">
    <w:abstractNumId w:val="163"/>
  </w:num>
  <w:num w:numId="214">
    <w:abstractNumId w:val="150"/>
  </w:num>
  <w:num w:numId="215">
    <w:abstractNumId w:val="356"/>
  </w:num>
  <w:num w:numId="216">
    <w:abstractNumId w:val="18"/>
  </w:num>
  <w:num w:numId="217">
    <w:abstractNumId w:val="201"/>
  </w:num>
  <w:num w:numId="218">
    <w:abstractNumId w:val="353"/>
  </w:num>
  <w:num w:numId="219">
    <w:abstractNumId w:val="170"/>
  </w:num>
  <w:num w:numId="220">
    <w:abstractNumId w:val="219"/>
  </w:num>
  <w:num w:numId="221">
    <w:abstractNumId w:val="114"/>
  </w:num>
  <w:num w:numId="222">
    <w:abstractNumId w:val="176"/>
  </w:num>
  <w:num w:numId="223">
    <w:abstractNumId w:val="41"/>
  </w:num>
  <w:num w:numId="224">
    <w:abstractNumId w:val="35"/>
  </w:num>
  <w:num w:numId="225">
    <w:abstractNumId w:val="173"/>
  </w:num>
  <w:num w:numId="226">
    <w:abstractNumId w:val="215"/>
  </w:num>
  <w:num w:numId="227">
    <w:abstractNumId w:val="30"/>
  </w:num>
  <w:num w:numId="228">
    <w:abstractNumId w:val="193"/>
  </w:num>
  <w:num w:numId="229">
    <w:abstractNumId w:val="334"/>
  </w:num>
  <w:num w:numId="230">
    <w:abstractNumId w:val="263"/>
  </w:num>
  <w:num w:numId="231">
    <w:abstractNumId w:val="36"/>
  </w:num>
  <w:num w:numId="232">
    <w:abstractNumId w:val="21"/>
  </w:num>
  <w:num w:numId="233">
    <w:abstractNumId w:val="259"/>
  </w:num>
  <w:num w:numId="234">
    <w:abstractNumId w:val="185"/>
  </w:num>
  <w:num w:numId="235">
    <w:abstractNumId w:val="262"/>
  </w:num>
  <w:num w:numId="236">
    <w:abstractNumId w:val="306"/>
  </w:num>
  <w:num w:numId="237">
    <w:abstractNumId w:val="261"/>
  </w:num>
  <w:num w:numId="238">
    <w:abstractNumId w:val="234"/>
  </w:num>
  <w:num w:numId="239">
    <w:abstractNumId w:val="87"/>
  </w:num>
  <w:num w:numId="240">
    <w:abstractNumId w:val="273"/>
  </w:num>
  <w:num w:numId="241">
    <w:abstractNumId w:val="207"/>
  </w:num>
  <w:num w:numId="242">
    <w:abstractNumId w:val="297"/>
  </w:num>
  <w:num w:numId="243">
    <w:abstractNumId w:val="103"/>
  </w:num>
  <w:num w:numId="244">
    <w:abstractNumId w:val="52"/>
  </w:num>
  <w:num w:numId="245">
    <w:abstractNumId w:val="344"/>
  </w:num>
  <w:num w:numId="246">
    <w:abstractNumId w:val="269"/>
  </w:num>
  <w:num w:numId="247">
    <w:abstractNumId w:val="281"/>
  </w:num>
  <w:num w:numId="248">
    <w:abstractNumId w:val="72"/>
  </w:num>
  <w:num w:numId="249">
    <w:abstractNumId w:val="161"/>
  </w:num>
  <w:num w:numId="250">
    <w:abstractNumId w:val="56"/>
  </w:num>
  <w:num w:numId="251">
    <w:abstractNumId w:val="296"/>
  </w:num>
  <w:num w:numId="252">
    <w:abstractNumId w:val="317"/>
  </w:num>
  <w:num w:numId="253">
    <w:abstractNumId w:val="129"/>
  </w:num>
  <w:num w:numId="254">
    <w:abstractNumId w:val="310"/>
  </w:num>
  <w:num w:numId="255">
    <w:abstractNumId w:val="177"/>
  </w:num>
  <w:num w:numId="256">
    <w:abstractNumId w:val="49"/>
  </w:num>
  <w:num w:numId="257">
    <w:abstractNumId w:val="327"/>
  </w:num>
  <w:num w:numId="258">
    <w:abstractNumId w:val="349"/>
  </w:num>
  <w:num w:numId="259">
    <w:abstractNumId w:val="307"/>
  </w:num>
  <w:num w:numId="260">
    <w:abstractNumId w:val="112"/>
  </w:num>
  <w:num w:numId="261">
    <w:abstractNumId w:val="375"/>
  </w:num>
  <w:num w:numId="262">
    <w:abstractNumId w:val="218"/>
  </w:num>
  <w:num w:numId="263">
    <w:abstractNumId w:val="123"/>
  </w:num>
  <w:num w:numId="264">
    <w:abstractNumId w:val="278"/>
  </w:num>
  <w:num w:numId="265">
    <w:abstractNumId w:val="290"/>
  </w:num>
  <w:num w:numId="266">
    <w:abstractNumId w:val="37"/>
  </w:num>
  <w:num w:numId="267">
    <w:abstractNumId w:val="260"/>
  </w:num>
  <w:num w:numId="268">
    <w:abstractNumId w:val="347"/>
  </w:num>
  <w:num w:numId="269">
    <w:abstractNumId w:val="256"/>
  </w:num>
  <w:num w:numId="270">
    <w:abstractNumId w:val="360"/>
  </w:num>
  <w:num w:numId="271">
    <w:abstractNumId w:val="178"/>
  </w:num>
  <w:num w:numId="272">
    <w:abstractNumId w:val="79"/>
  </w:num>
  <w:num w:numId="273">
    <w:abstractNumId w:val="322"/>
  </w:num>
  <w:num w:numId="274">
    <w:abstractNumId w:val="51"/>
  </w:num>
  <w:num w:numId="275">
    <w:abstractNumId w:val="206"/>
  </w:num>
  <w:num w:numId="276">
    <w:abstractNumId w:val="31"/>
  </w:num>
  <w:num w:numId="277">
    <w:abstractNumId w:val="346"/>
  </w:num>
  <w:num w:numId="278">
    <w:abstractNumId w:val="76"/>
  </w:num>
  <w:num w:numId="279">
    <w:abstractNumId w:val="212"/>
  </w:num>
  <w:num w:numId="280">
    <w:abstractNumId w:val="92"/>
  </w:num>
  <w:num w:numId="281">
    <w:abstractNumId w:val="196"/>
  </w:num>
  <w:num w:numId="282">
    <w:abstractNumId w:val="345"/>
  </w:num>
  <w:num w:numId="283">
    <w:abstractNumId w:val="208"/>
  </w:num>
  <w:num w:numId="284">
    <w:abstractNumId w:val="279"/>
  </w:num>
  <w:num w:numId="285">
    <w:abstractNumId w:val="221"/>
  </w:num>
  <w:num w:numId="286">
    <w:abstractNumId w:val="237"/>
  </w:num>
  <w:num w:numId="287">
    <w:abstractNumId w:val="118"/>
  </w:num>
  <w:num w:numId="288">
    <w:abstractNumId w:val="183"/>
  </w:num>
  <w:num w:numId="289">
    <w:abstractNumId w:val="168"/>
  </w:num>
  <w:num w:numId="290">
    <w:abstractNumId w:val="293"/>
  </w:num>
  <w:num w:numId="291">
    <w:abstractNumId w:val="42"/>
  </w:num>
  <w:num w:numId="292">
    <w:abstractNumId w:val="145"/>
  </w:num>
  <w:num w:numId="293">
    <w:abstractNumId w:val="82"/>
  </w:num>
  <w:num w:numId="294">
    <w:abstractNumId w:val="83"/>
  </w:num>
  <w:num w:numId="295">
    <w:abstractNumId w:val="197"/>
  </w:num>
  <w:num w:numId="296">
    <w:abstractNumId w:val="367"/>
  </w:num>
  <w:num w:numId="297">
    <w:abstractNumId w:val="131"/>
  </w:num>
  <w:num w:numId="298">
    <w:abstractNumId w:val="122"/>
  </w:num>
  <w:num w:numId="299">
    <w:abstractNumId w:val="40"/>
  </w:num>
  <w:num w:numId="300">
    <w:abstractNumId w:val="326"/>
  </w:num>
  <w:num w:numId="301">
    <w:abstractNumId w:val="46"/>
  </w:num>
  <w:num w:numId="302">
    <w:abstractNumId w:val="148"/>
  </w:num>
  <w:num w:numId="303">
    <w:abstractNumId w:val="362"/>
  </w:num>
  <w:num w:numId="304">
    <w:abstractNumId w:val="340"/>
  </w:num>
  <w:num w:numId="305">
    <w:abstractNumId w:val="184"/>
  </w:num>
  <w:num w:numId="306">
    <w:abstractNumId w:val="109"/>
  </w:num>
  <w:num w:numId="307">
    <w:abstractNumId w:val="73"/>
  </w:num>
  <w:num w:numId="308">
    <w:abstractNumId w:val="187"/>
  </w:num>
  <w:num w:numId="309">
    <w:abstractNumId w:val="199"/>
  </w:num>
  <w:num w:numId="310">
    <w:abstractNumId w:val="324"/>
  </w:num>
  <w:num w:numId="311">
    <w:abstractNumId w:val="33"/>
  </w:num>
  <w:num w:numId="312">
    <w:abstractNumId w:val="216"/>
  </w:num>
  <w:num w:numId="313">
    <w:abstractNumId w:val="321"/>
  </w:num>
  <w:num w:numId="314">
    <w:abstractNumId w:val="113"/>
  </w:num>
  <w:num w:numId="315">
    <w:abstractNumId w:val="244"/>
  </w:num>
  <w:num w:numId="316">
    <w:abstractNumId w:val="147"/>
  </w:num>
  <w:num w:numId="317">
    <w:abstractNumId w:val="16"/>
  </w:num>
  <w:num w:numId="318">
    <w:abstractNumId w:val="285"/>
  </w:num>
  <w:num w:numId="319">
    <w:abstractNumId w:val="143"/>
  </w:num>
  <w:num w:numId="320">
    <w:abstractNumId w:val="25"/>
  </w:num>
  <w:num w:numId="321">
    <w:abstractNumId w:val="28"/>
  </w:num>
  <w:num w:numId="322">
    <w:abstractNumId w:val="111"/>
  </w:num>
  <w:num w:numId="323">
    <w:abstractNumId w:val="235"/>
  </w:num>
  <w:num w:numId="324">
    <w:abstractNumId w:val="81"/>
  </w:num>
  <w:num w:numId="325">
    <w:abstractNumId w:val="153"/>
  </w:num>
  <w:num w:numId="326">
    <w:abstractNumId w:val="50"/>
  </w:num>
  <w:num w:numId="327">
    <w:abstractNumId w:val="134"/>
  </w:num>
  <w:num w:numId="328">
    <w:abstractNumId w:val="204"/>
  </w:num>
  <w:num w:numId="329">
    <w:abstractNumId w:val="205"/>
  </w:num>
  <w:num w:numId="330">
    <w:abstractNumId w:val="241"/>
  </w:num>
  <w:num w:numId="331">
    <w:abstractNumId w:val="120"/>
  </w:num>
  <w:num w:numId="332">
    <w:abstractNumId w:val="182"/>
  </w:num>
  <w:num w:numId="333">
    <w:abstractNumId w:val="316"/>
  </w:num>
  <w:num w:numId="334">
    <w:abstractNumId w:val="65"/>
  </w:num>
  <w:num w:numId="335">
    <w:abstractNumId w:val="138"/>
  </w:num>
  <w:num w:numId="336">
    <w:abstractNumId w:val="325"/>
  </w:num>
  <w:num w:numId="337">
    <w:abstractNumId w:val="323"/>
  </w:num>
  <w:num w:numId="338">
    <w:abstractNumId w:val="286"/>
  </w:num>
  <w:num w:numId="339">
    <w:abstractNumId w:val="253"/>
  </w:num>
  <w:num w:numId="340">
    <w:abstractNumId w:val="64"/>
  </w:num>
  <w:num w:numId="341">
    <w:abstractNumId w:val="298"/>
  </w:num>
  <w:num w:numId="342">
    <w:abstractNumId w:val="74"/>
  </w:num>
  <w:num w:numId="343">
    <w:abstractNumId w:val="63"/>
  </w:num>
  <w:num w:numId="344">
    <w:abstractNumId w:val="137"/>
  </w:num>
  <w:num w:numId="345">
    <w:abstractNumId w:val="224"/>
  </w:num>
  <w:num w:numId="346">
    <w:abstractNumId w:val="78"/>
  </w:num>
  <w:num w:numId="347">
    <w:abstractNumId w:val="200"/>
  </w:num>
  <w:num w:numId="348">
    <w:abstractNumId w:val="127"/>
  </w:num>
  <w:num w:numId="349">
    <w:abstractNumId w:val="368"/>
  </w:num>
  <w:num w:numId="350">
    <w:abstractNumId w:val="85"/>
  </w:num>
  <w:num w:numId="351">
    <w:abstractNumId w:val="257"/>
  </w:num>
  <w:num w:numId="352">
    <w:abstractNumId w:val="70"/>
  </w:num>
  <w:num w:numId="353">
    <w:abstractNumId w:val="69"/>
  </w:num>
  <w:num w:numId="354">
    <w:abstractNumId w:val="365"/>
  </w:num>
  <w:num w:numId="355">
    <w:abstractNumId w:val="192"/>
  </w:num>
  <w:num w:numId="356">
    <w:abstractNumId w:val="141"/>
  </w:num>
  <w:num w:numId="357">
    <w:abstractNumId w:val="116"/>
  </w:num>
  <w:num w:numId="358">
    <w:abstractNumId w:val="335"/>
  </w:num>
  <w:num w:numId="359">
    <w:abstractNumId w:val="94"/>
  </w:num>
  <w:num w:numId="360">
    <w:abstractNumId w:val="372"/>
  </w:num>
  <w:num w:numId="361">
    <w:abstractNumId w:val="166"/>
  </w:num>
  <w:num w:numId="362">
    <w:abstractNumId w:val="315"/>
  </w:num>
  <w:num w:numId="363">
    <w:abstractNumId w:val="93"/>
  </w:num>
  <w:num w:numId="364">
    <w:abstractNumId w:val="351"/>
  </w:num>
  <w:num w:numId="365">
    <w:abstractNumId w:val="276"/>
  </w:num>
  <w:num w:numId="366">
    <w:abstractNumId w:val="188"/>
  </w:num>
  <w:numIdMacAtCleanup w:val="3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08"/>
  <w:characterSpacingControl w:val="doNotCompress"/>
  <w:hdrShapeDefaults>
    <o:shapedefaults v:ext="edit" spidmax="13313"/>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598C"/>
    <w:rsid w:val="00000311"/>
    <w:rsid w:val="0000187C"/>
    <w:rsid w:val="000022EF"/>
    <w:rsid w:val="0000245E"/>
    <w:rsid w:val="00003942"/>
    <w:rsid w:val="0000442B"/>
    <w:rsid w:val="000044FF"/>
    <w:rsid w:val="00005215"/>
    <w:rsid w:val="000053A4"/>
    <w:rsid w:val="00005613"/>
    <w:rsid w:val="0000765F"/>
    <w:rsid w:val="0000794B"/>
    <w:rsid w:val="00010884"/>
    <w:rsid w:val="00011367"/>
    <w:rsid w:val="00011477"/>
    <w:rsid w:val="00011F3F"/>
    <w:rsid w:val="000122FB"/>
    <w:rsid w:val="00013A0E"/>
    <w:rsid w:val="00014BBD"/>
    <w:rsid w:val="000154CF"/>
    <w:rsid w:val="000157C3"/>
    <w:rsid w:val="00016108"/>
    <w:rsid w:val="00016297"/>
    <w:rsid w:val="00017C5F"/>
    <w:rsid w:val="00020127"/>
    <w:rsid w:val="00021739"/>
    <w:rsid w:val="00021A85"/>
    <w:rsid w:val="000226AF"/>
    <w:rsid w:val="00023F79"/>
    <w:rsid w:val="000259EA"/>
    <w:rsid w:val="00027645"/>
    <w:rsid w:val="0002765C"/>
    <w:rsid w:val="0003155A"/>
    <w:rsid w:val="00033544"/>
    <w:rsid w:val="00033BBA"/>
    <w:rsid w:val="000371FF"/>
    <w:rsid w:val="000374C5"/>
    <w:rsid w:val="0004067A"/>
    <w:rsid w:val="0004282B"/>
    <w:rsid w:val="0004285A"/>
    <w:rsid w:val="00042ABF"/>
    <w:rsid w:val="00051B6F"/>
    <w:rsid w:val="00052915"/>
    <w:rsid w:val="0005528C"/>
    <w:rsid w:val="0005648C"/>
    <w:rsid w:val="000602D2"/>
    <w:rsid w:val="00061BB6"/>
    <w:rsid w:val="00062E54"/>
    <w:rsid w:val="00063079"/>
    <w:rsid w:val="00065F81"/>
    <w:rsid w:val="0006649A"/>
    <w:rsid w:val="000677A6"/>
    <w:rsid w:val="00067BD9"/>
    <w:rsid w:val="000707EE"/>
    <w:rsid w:val="00070DFA"/>
    <w:rsid w:val="0007181E"/>
    <w:rsid w:val="00072108"/>
    <w:rsid w:val="00072F69"/>
    <w:rsid w:val="00073173"/>
    <w:rsid w:val="000737F4"/>
    <w:rsid w:val="00073A66"/>
    <w:rsid w:val="0007550D"/>
    <w:rsid w:val="00076055"/>
    <w:rsid w:val="00080171"/>
    <w:rsid w:val="00080D52"/>
    <w:rsid w:val="00080FCE"/>
    <w:rsid w:val="00081F03"/>
    <w:rsid w:val="000829BF"/>
    <w:rsid w:val="00082ABD"/>
    <w:rsid w:val="00083D4F"/>
    <w:rsid w:val="00084337"/>
    <w:rsid w:val="00084623"/>
    <w:rsid w:val="00085EB3"/>
    <w:rsid w:val="00085FA3"/>
    <w:rsid w:val="00086DA7"/>
    <w:rsid w:val="00090BBF"/>
    <w:rsid w:val="00091290"/>
    <w:rsid w:val="00092484"/>
    <w:rsid w:val="0009333A"/>
    <w:rsid w:val="0009478D"/>
    <w:rsid w:val="000961EC"/>
    <w:rsid w:val="000A1158"/>
    <w:rsid w:val="000A11D6"/>
    <w:rsid w:val="000A2B82"/>
    <w:rsid w:val="000A2C48"/>
    <w:rsid w:val="000A304C"/>
    <w:rsid w:val="000A45EA"/>
    <w:rsid w:val="000A55F8"/>
    <w:rsid w:val="000B1790"/>
    <w:rsid w:val="000B368D"/>
    <w:rsid w:val="000B62C2"/>
    <w:rsid w:val="000B7A0B"/>
    <w:rsid w:val="000C061C"/>
    <w:rsid w:val="000C2BF1"/>
    <w:rsid w:val="000C3E6C"/>
    <w:rsid w:val="000C4B76"/>
    <w:rsid w:val="000C5083"/>
    <w:rsid w:val="000C5FE3"/>
    <w:rsid w:val="000C61A1"/>
    <w:rsid w:val="000D09E0"/>
    <w:rsid w:val="000D2C91"/>
    <w:rsid w:val="000D5E69"/>
    <w:rsid w:val="000D6AD0"/>
    <w:rsid w:val="000E26A9"/>
    <w:rsid w:val="000E27D2"/>
    <w:rsid w:val="000E6AC3"/>
    <w:rsid w:val="000E75AC"/>
    <w:rsid w:val="000E779D"/>
    <w:rsid w:val="000E796F"/>
    <w:rsid w:val="000E7D72"/>
    <w:rsid w:val="000F16DC"/>
    <w:rsid w:val="000F1713"/>
    <w:rsid w:val="000F1CE4"/>
    <w:rsid w:val="000F27CF"/>
    <w:rsid w:val="000F2970"/>
    <w:rsid w:val="000F4B37"/>
    <w:rsid w:val="000F4FB9"/>
    <w:rsid w:val="000F59CA"/>
    <w:rsid w:val="000F6115"/>
    <w:rsid w:val="000F728A"/>
    <w:rsid w:val="000F7D2A"/>
    <w:rsid w:val="000F7DBE"/>
    <w:rsid w:val="000F7FBF"/>
    <w:rsid w:val="001004AB"/>
    <w:rsid w:val="00100ACB"/>
    <w:rsid w:val="00100BC3"/>
    <w:rsid w:val="00103099"/>
    <w:rsid w:val="001044E2"/>
    <w:rsid w:val="00110C46"/>
    <w:rsid w:val="001129F9"/>
    <w:rsid w:val="00113A60"/>
    <w:rsid w:val="00113CB7"/>
    <w:rsid w:val="0011458C"/>
    <w:rsid w:val="00117830"/>
    <w:rsid w:val="0012024E"/>
    <w:rsid w:val="001219DA"/>
    <w:rsid w:val="001219DF"/>
    <w:rsid w:val="00122178"/>
    <w:rsid w:val="00123FB1"/>
    <w:rsid w:val="001248E6"/>
    <w:rsid w:val="001253BC"/>
    <w:rsid w:val="0013016A"/>
    <w:rsid w:val="00131560"/>
    <w:rsid w:val="0013179D"/>
    <w:rsid w:val="00132E47"/>
    <w:rsid w:val="00133B99"/>
    <w:rsid w:val="00134F8D"/>
    <w:rsid w:val="001365E3"/>
    <w:rsid w:val="0013684E"/>
    <w:rsid w:val="001406DB"/>
    <w:rsid w:val="001426A7"/>
    <w:rsid w:val="0014294C"/>
    <w:rsid w:val="00145BF4"/>
    <w:rsid w:val="00145F16"/>
    <w:rsid w:val="00146EB8"/>
    <w:rsid w:val="001500B5"/>
    <w:rsid w:val="00150619"/>
    <w:rsid w:val="00150A16"/>
    <w:rsid w:val="00151D5D"/>
    <w:rsid w:val="0015289B"/>
    <w:rsid w:val="00154314"/>
    <w:rsid w:val="00154509"/>
    <w:rsid w:val="0015686D"/>
    <w:rsid w:val="00156ACC"/>
    <w:rsid w:val="00156EE1"/>
    <w:rsid w:val="001610A4"/>
    <w:rsid w:val="0016176F"/>
    <w:rsid w:val="00162181"/>
    <w:rsid w:val="00164FA6"/>
    <w:rsid w:val="00166942"/>
    <w:rsid w:val="00166C36"/>
    <w:rsid w:val="001670EA"/>
    <w:rsid w:val="00167273"/>
    <w:rsid w:val="001709E9"/>
    <w:rsid w:val="0017236E"/>
    <w:rsid w:val="0017537A"/>
    <w:rsid w:val="001757DE"/>
    <w:rsid w:val="00175E53"/>
    <w:rsid w:val="00177B44"/>
    <w:rsid w:val="0018128D"/>
    <w:rsid w:val="001826F4"/>
    <w:rsid w:val="00182BC6"/>
    <w:rsid w:val="0018322C"/>
    <w:rsid w:val="0018377A"/>
    <w:rsid w:val="0018399F"/>
    <w:rsid w:val="001859C4"/>
    <w:rsid w:val="001870C2"/>
    <w:rsid w:val="00190673"/>
    <w:rsid w:val="00190827"/>
    <w:rsid w:val="00190AC5"/>
    <w:rsid w:val="00192AE4"/>
    <w:rsid w:val="001953DE"/>
    <w:rsid w:val="00195AE1"/>
    <w:rsid w:val="00195E35"/>
    <w:rsid w:val="00196C32"/>
    <w:rsid w:val="0019726A"/>
    <w:rsid w:val="001972AE"/>
    <w:rsid w:val="00197986"/>
    <w:rsid w:val="001A24E7"/>
    <w:rsid w:val="001A2577"/>
    <w:rsid w:val="001A2767"/>
    <w:rsid w:val="001A2AE6"/>
    <w:rsid w:val="001A3315"/>
    <w:rsid w:val="001A49D0"/>
    <w:rsid w:val="001A4BE0"/>
    <w:rsid w:val="001A651C"/>
    <w:rsid w:val="001B1252"/>
    <w:rsid w:val="001B236C"/>
    <w:rsid w:val="001B25B6"/>
    <w:rsid w:val="001B3C3C"/>
    <w:rsid w:val="001B3FE1"/>
    <w:rsid w:val="001B4D73"/>
    <w:rsid w:val="001B64CB"/>
    <w:rsid w:val="001B7E30"/>
    <w:rsid w:val="001C379E"/>
    <w:rsid w:val="001C4E9B"/>
    <w:rsid w:val="001C5665"/>
    <w:rsid w:val="001C5798"/>
    <w:rsid w:val="001C7E84"/>
    <w:rsid w:val="001C7F65"/>
    <w:rsid w:val="001D024A"/>
    <w:rsid w:val="001D1C02"/>
    <w:rsid w:val="001D2393"/>
    <w:rsid w:val="001D3881"/>
    <w:rsid w:val="001D464A"/>
    <w:rsid w:val="001D4E3D"/>
    <w:rsid w:val="001D52EF"/>
    <w:rsid w:val="001D577E"/>
    <w:rsid w:val="001D5F89"/>
    <w:rsid w:val="001D6497"/>
    <w:rsid w:val="001D6CC1"/>
    <w:rsid w:val="001E2405"/>
    <w:rsid w:val="001E30BE"/>
    <w:rsid w:val="001E4628"/>
    <w:rsid w:val="001E4DA4"/>
    <w:rsid w:val="001E57C3"/>
    <w:rsid w:val="001E6198"/>
    <w:rsid w:val="001F0258"/>
    <w:rsid w:val="001F0288"/>
    <w:rsid w:val="001F0785"/>
    <w:rsid w:val="001F0EC9"/>
    <w:rsid w:val="001F1304"/>
    <w:rsid w:val="001F1F5B"/>
    <w:rsid w:val="001F47A8"/>
    <w:rsid w:val="001F4ED7"/>
    <w:rsid w:val="002005B3"/>
    <w:rsid w:val="00200D26"/>
    <w:rsid w:val="00200E6D"/>
    <w:rsid w:val="00203143"/>
    <w:rsid w:val="0020370C"/>
    <w:rsid w:val="00203729"/>
    <w:rsid w:val="0020383C"/>
    <w:rsid w:val="00203F0B"/>
    <w:rsid w:val="00210BC1"/>
    <w:rsid w:val="00212FB3"/>
    <w:rsid w:val="00213915"/>
    <w:rsid w:val="002139AA"/>
    <w:rsid w:val="002200E7"/>
    <w:rsid w:val="0022036B"/>
    <w:rsid w:val="0022086D"/>
    <w:rsid w:val="00221002"/>
    <w:rsid w:val="00222169"/>
    <w:rsid w:val="0022549D"/>
    <w:rsid w:val="00226638"/>
    <w:rsid w:val="00226C07"/>
    <w:rsid w:val="00230A3E"/>
    <w:rsid w:val="00230B73"/>
    <w:rsid w:val="002337B6"/>
    <w:rsid w:val="00233ED1"/>
    <w:rsid w:val="002343ED"/>
    <w:rsid w:val="00234C4E"/>
    <w:rsid w:val="0023648C"/>
    <w:rsid w:val="00237A74"/>
    <w:rsid w:val="00240DD7"/>
    <w:rsid w:val="00242280"/>
    <w:rsid w:val="00245303"/>
    <w:rsid w:val="0024558A"/>
    <w:rsid w:val="0024597E"/>
    <w:rsid w:val="00245A4D"/>
    <w:rsid w:val="00245CC3"/>
    <w:rsid w:val="0024631F"/>
    <w:rsid w:val="002507F5"/>
    <w:rsid w:val="00250ABE"/>
    <w:rsid w:val="00250E20"/>
    <w:rsid w:val="00255099"/>
    <w:rsid w:val="00257F81"/>
    <w:rsid w:val="00261EED"/>
    <w:rsid w:val="0026314B"/>
    <w:rsid w:val="002653D2"/>
    <w:rsid w:val="0026568F"/>
    <w:rsid w:val="002670D3"/>
    <w:rsid w:val="00267186"/>
    <w:rsid w:val="00267ACD"/>
    <w:rsid w:val="002707F5"/>
    <w:rsid w:val="00270D47"/>
    <w:rsid w:val="00271D8B"/>
    <w:rsid w:val="002726CC"/>
    <w:rsid w:val="00272B27"/>
    <w:rsid w:val="00276AF5"/>
    <w:rsid w:val="00276F82"/>
    <w:rsid w:val="0027794E"/>
    <w:rsid w:val="00282519"/>
    <w:rsid w:val="0028263C"/>
    <w:rsid w:val="00284CFE"/>
    <w:rsid w:val="00284FDD"/>
    <w:rsid w:val="00285D82"/>
    <w:rsid w:val="0028639F"/>
    <w:rsid w:val="00286650"/>
    <w:rsid w:val="00286825"/>
    <w:rsid w:val="002877A5"/>
    <w:rsid w:val="00290603"/>
    <w:rsid w:val="00291FDE"/>
    <w:rsid w:val="0029216F"/>
    <w:rsid w:val="0029397B"/>
    <w:rsid w:val="002942B8"/>
    <w:rsid w:val="002942D2"/>
    <w:rsid w:val="002950E7"/>
    <w:rsid w:val="002956F4"/>
    <w:rsid w:val="0029795B"/>
    <w:rsid w:val="002979CF"/>
    <w:rsid w:val="002A06CD"/>
    <w:rsid w:val="002A0A86"/>
    <w:rsid w:val="002A0F61"/>
    <w:rsid w:val="002A10DD"/>
    <w:rsid w:val="002A1803"/>
    <w:rsid w:val="002A1DD3"/>
    <w:rsid w:val="002A33CC"/>
    <w:rsid w:val="002A5647"/>
    <w:rsid w:val="002A7A95"/>
    <w:rsid w:val="002B0D63"/>
    <w:rsid w:val="002B0F11"/>
    <w:rsid w:val="002B3588"/>
    <w:rsid w:val="002B4EEC"/>
    <w:rsid w:val="002B5D87"/>
    <w:rsid w:val="002B5F5D"/>
    <w:rsid w:val="002B7E62"/>
    <w:rsid w:val="002C0C1F"/>
    <w:rsid w:val="002C1D24"/>
    <w:rsid w:val="002C1D66"/>
    <w:rsid w:val="002C2417"/>
    <w:rsid w:val="002C2678"/>
    <w:rsid w:val="002C29E0"/>
    <w:rsid w:val="002C323B"/>
    <w:rsid w:val="002C33D2"/>
    <w:rsid w:val="002C3622"/>
    <w:rsid w:val="002C37FD"/>
    <w:rsid w:val="002C3B03"/>
    <w:rsid w:val="002C3BCA"/>
    <w:rsid w:val="002C4445"/>
    <w:rsid w:val="002C4D1B"/>
    <w:rsid w:val="002C4E90"/>
    <w:rsid w:val="002C4F54"/>
    <w:rsid w:val="002C6278"/>
    <w:rsid w:val="002C6EF4"/>
    <w:rsid w:val="002C75FF"/>
    <w:rsid w:val="002C77A5"/>
    <w:rsid w:val="002D0893"/>
    <w:rsid w:val="002D0920"/>
    <w:rsid w:val="002D16C7"/>
    <w:rsid w:val="002D21CD"/>
    <w:rsid w:val="002D4793"/>
    <w:rsid w:val="002D7C1C"/>
    <w:rsid w:val="002D7E62"/>
    <w:rsid w:val="002E0655"/>
    <w:rsid w:val="002E23C2"/>
    <w:rsid w:val="002E2618"/>
    <w:rsid w:val="002E5FC4"/>
    <w:rsid w:val="002F03BE"/>
    <w:rsid w:val="002F0775"/>
    <w:rsid w:val="002F0C15"/>
    <w:rsid w:val="002F10FA"/>
    <w:rsid w:val="002F2175"/>
    <w:rsid w:val="002F3920"/>
    <w:rsid w:val="002F3B1B"/>
    <w:rsid w:val="002F3D12"/>
    <w:rsid w:val="002F4C40"/>
    <w:rsid w:val="002F4F06"/>
    <w:rsid w:val="002F6855"/>
    <w:rsid w:val="002F6A2C"/>
    <w:rsid w:val="003007A9"/>
    <w:rsid w:val="0030134C"/>
    <w:rsid w:val="003033D6"/>
    <w:rsid w:val="003037F5"/>
    <w:rsid w:val="00303BFB"/>
    <w:rsid w:val="00304714"/>
    <w:rsid w:val="0030474D"/>
    <w:rsid w:val="00305959"/>
    <w:rsid w:val="00305CDA"/>
    <w:rsid w:val="00305F08"/>
    <w:rsid w:val="00306226"/>
    <w:rsid w:val="0030647A"/>
    <w:rsid w:val="00306C07"/>
    <w:rsid w:val="003073B6"/>
    <w:rsid w:val="00307D61"/>
    <w:rsid w:val="00310072"/>
    <w:rsid w:val="00310BA8"/>
    <w:rsid w:val="00311ECC"/>
    <w:rsid w:val="003122B1"/>
    <w:rsid w:val="00313917"/>
    <w:rsid w:val="00314415"/>
    <w:rsid w:val="003149A2"/>
    <w:rsid w:val="00314D85"/>
    <w:rsid w:val="00315082"/>
    <w:rsid w:val="00316837"/>
    <w:rsid w:val="00316A4E"/>
    <w:rsid w:val="00316B8F"/>
    <w:rsid w:val="00317067"/>
    <w:rsid w:val="00317CDF"/>
    <w:rsid w:val="00320B53"/>
    <w:rsid w:val="003228E3"/>
    <w:rsid w:val="003239B6"/>
    <w:rsid w:val="00325825"/>
    <w:rsid w:val="00325F04"/>
    <w:rsid w:val="00326245"/>
    <w:rsid w:val="00326422"/>
    <w:rsid w:val="00327181"/>
    <w:rsid w:val="00330D9E"/>
    <w:rsid w:val="00331264"/>
    <w:rsid w:val="003319EF"/>
    <w:rsid w:val="00331CE6"/>
    <w:rsid w:val="00334E68"/>
    <w:rsid w:val="003358B1"/>
    <w:rsid w:val="00336FA6"/>
    <w:rsid w:val="00337807"/>
    <w:rsid w:val="00337D35"/>
    <w:rsid w:val="003409DF"/>
    <w:rsid w:val="00341EB4"/>
    <w:rsid w:val="00343C32"/>
    <w:rsid w:val="00344614"/>
    <w:rsid w:val="003456A9"/>
    <w:rsid w:val="003471D5"/>
    <w:rsid w:val="003510F7"/>
    <w:rsid w:val="003520D3"/>
    <w:rsid w:val="003533EA"/>
    <w:rsid w:val="003553D3"/>
    <w:rsid w:val="0035576E"/>
    <w:rsid w:val="003557B6"/>
    <w:rsid w:val="00355E0D"/>
    <w:rsid w:val="0035627F"/>
    <w:rsid w:val="00357EDB"/>
    <w:rsid w:val="00360AD8"/>
    <w:rsid w:val="00363192"/>
    <w:rsid w:val="00367B01"/>
    <w:rsid w:val="00367FD4"/>
    <w:rsid w:val="003702A0"/>
    <w:rsid w:val="003706FC"/>
    <w:rsid w:val="0037080F"/>
    <w:rsid w:val="003715D4"/>
    <w:rsid w:val="00371852"/>
    <w:rsid w:val="0037207A"/>
    <w:rsid w:val="0037297B"/>
    <w:rsid w:val="00373A90"/>
    <w:rsid w:val="00373ACF"/>
    <w:rsid w:val="00373BF2"/>
    <w:rsid w:val="00373FCA"/>
    <w:rsid w:val="00374621"/>
    <w:rsid w:val="00374B96"/>
    <w:rsid w:val="00375AD0"/>
    <w:rsid w:val="00376C25"/>
    <w:rsid w:val="00382679"/>
    <w:rsid w:val="00382705"/>
    <w:rsid w:val="00382AD3"/>
    <w:rsid w:val="00382CE0"/>
    <w:rsid w:val="0038408E"/>
    <w:rsid w:val="00384E99"/>
    <w:rsid w:val="00386E58"/>
    <w:rsid w:val="0038722A"/>
    <w:rsid w:val="00387726"/>
    <w:rsid w:val="00387965"/>
    <w:rsid w:val="003902F1"/>
    <w:rsid w:val="00390F8C"/>
    <w:rsid w:val="00390FE8"/>
    <w:rsid w:val="003922E1"/>
    <w:rsid w:val="00393C16"/>
    <w:rsid w:val="003941CD"/>
    <w:rsid w:val="00395756"/>
    <w:rsid w:val="0039749F"/>
    <w:rsid w:val="003A1ADD"/>
    <w:rsid w:val="003A2AE9"/>
    <w:rsid w:val="003A57B1"/>
    <w:rsid w:val="003A5CA4"/>
    <w:rsid w:val="003A5D99"/>
    <w:rsid w:val="003A6541"/>
    <w:rsid w:val="003A7F25"/>
    <w:rsid w:val="003B2F4E"/>
    <w:rsid w:val="003B350A"/>
    <w:rsid w:val="003B3A4F"/>
    <w:rsid w:val="003B5532"/>
    <w:rsid w:val="003C0D7F"/>
    <w:rsid w:val="003C0FF6"/>
    <w:rsid w:val="003C1C0F"/>
    <w:rsid w:val="003C1F9E"/>
    <w:rsid w:val="003C2C10"/>
    <w:rsid w:val="003C33C6"/>
    <w:rsid w:val="003C3CFA"/>
    <w:rsid w:val="003C4E1F"/>
    <w:rsid w:val="003C64B9"/>
    <w:rsid w:val="003C657B"/>
    <w:rsid w:val="003C6CDB"/>
    <w:rsid w:val="003C7745"/>
    <w:rsid w:val="003C77A6"/>
    <w:rsid w:val="003C782C"/>
    <w:rsid w:val="003C7A1D"/>
    <w:rsid w:val="003D0133"/>
    <w:rsid w:val="003D195E"/>
    <w:rsid w:val="003D1D43"/>
    <w:rsid w:val="003D2AF4"/>
    <w:rsid w:val="003D305D"/>
    <w:rsid w:val="003D3519"/>
    <w:rsid w:val="003D3A5C"/>
    <w:rsid w:val="003D462A"/>
    <w:rsid w:val="003D48FD"/>
    <w:rsid w:val="003D4DB1"/>
    <w:rsid w:val="003D50FE"/>
    <w:rsid w:val="003D5269"/>
    <w:rsid w:val="003D6CE1"/>
    <w:rsid w:val="003E02B7"/>
    <w:rsid w:val="003E040A"/>
    <w:rsid w:val="003E159E"/>
    <w:rsid w:val="003E2A5C"/>
    <w:rsid w:val="003E2B28"/>
    <w:rsid w:val="003E530E"/>
    <w:rsid w:val="003E57E3"/>
    <w:rsid w:val="003E593A"/>
    <w:rsid w:val="003E5D40"/>
    <w:rsid w:val="003E635A"/>
    <w:rsid w:val="003E6C83"/>
    <w:rsid w:val="003F0E70"/>
    <w:rsid w:val="003F2732"/>
    <w:rsid w:val="003F29E2"/>
    <w:rsid w:val="003F2CC6"/>
    <w:rsid w:val="003F2E0C"/>
    <w:rsid w:val="003F5D6E"/>
    <w:rsid w:val="003F7571"/>
    <w:rsid w:val="004001C3"/>
    <w:rsid w:val="00401610"/>
    <w:rsid w:val="00401971"/>
    <w:rsid w:val="004023D9"/>
    <w:rsid w:val="00402F2B"/>
    <w:rsid w:val="004033F5"/>
    <w:rsid w:val="0040485C"/>
    <w:rsid w:val="00405D13"/>
    <w:rsid w:val="00406B51"/>
    <w:rsid w:val="00406CE8"/>
    <w:rsid w:val="00407DF8"/>
    <w:rsid w:val="00410400"/>
    <w:rsid w:val="00411339"/>
    <w:rsid w:val="00413772"/>
    <w:rsid w:val="00415867"/>
    <w:rsid w:val="00415945"/>
    <w:rsid w:val="00420EB0"/>
    <w:rsid w:val="00421257"/>
    <w:rsid w:val="00421391"/>
    <w:rsid w:val="00422355"/>
    <w:rsid w:val="004228A6"/>
    <w:rsid w:val="00422AF5"/>
    <w:rsid w:val="004236B2"/>
    <w:rsid w:val="00423A48"/>
    <w:rsid w:val="00424E79"/>
    <w:rsid w:val="00425841"/>
    <w:rsid w:val="00427459"/>
    <w:rsid w:val="004275D2"/>
    <w:rsid w:val="00427985"/>
    <w:rsid w:val="00430B78"/>
    <w:rsid w:val="00431272"/>
    <w:rsid w:val="00431FA9"/>
    <w:rsid w:val="00434B32"/>
    <w:rsid w:val="0043558E"/>
    <w:rsid w:val="0043613F"/>
    <w:rsid w:val="00436FC6"/>
    <w:rsid w:val="00437470"/>
    <w:rsid w:val="00437577"/>
    <w:rsid w:val="004377AE"/>
    <w:rsid w:val="004413AF"/>
    <w:rsid w:val="00443B4A"/>
    <w:rsid w:val="0044496F"/>
    <w:rsid w:val="004451F4"/>
    <w:rsid w:val="00450B8B"/>
    <w:rsid w:val="00450F4C"/>
    <w:rsid w:val="00450F94"/>
    <w:rsid w:val="004519FC"/>
    <w:rsid w:val="00452C37"/>
    <w:rsid w:val="0045382F"/>
    <w:rsid w:val="00456244"/>
    <w:rsid w:val="00456C83"/>
    <w:rsid w:val="00457E9E"/>
    <w:rsid w:val="00457F93"/>
    <w:rsid w:val="0046017C"/>
    <w:rsid w:val="00460845"/>
    <w:rsid w:val="004615A0"/>
    <w:rsid w:val="004615FE"/>
    <w:rsid w:val="00461A4C"/>
    <w:rsid w:val="00462DFC"/>
    <w:rsid w:val="0046543F"/>
    <w:rsid w:val="00467038"/>
    <w:rsid w:val="0046797E"/>
    <w:rsid w:val="00471294"/>
    <w:rsid w:val="004725C8"/>
    <w:rsid w:val="004727B3"/>
    <w:rsid w:val="00472D56"/>
    <w:rsid w:val="00473814"/>
    <w:rsid w:val="0047413B"/>
    <w:rsid w:val="0047460F"/>
    <w:rsid w:val="0047468C"/>
    <w:rsid w:val="004749C0"/>
    <w:rsid w:val="00475753"/>
    <w:rsid w:val="00475A68"/>
    <w:rsid w:val="00476504"/>
    <w:rsid w:val="0047663D"/>
    <w:rsid w:val="0047710D"/>
    <w:rsid w:val="0048024F"/>
    <w:rsid w:val="004806B8"/>
    <w:rsid w:val="00480C48"/>
    <w:rsid w:val="0048147D"/>
    <w:rsid w:val="00483261"/>
    <w:rsid w:val="0048444D"/>
    <w:rsid w:val="00484E39"/>
    <w:rsid w:val="00485C9A"/>
    <w:rsid w:val="004869FA"/>
    <w:rsid w:val="00487B91"/>
    <w:rsid w:val="00491F59"/>
    <w:rsid w:val="00492D45"/>
    <w:rsid w:val="004959AD"/>
    <w:rsid w:val="0049769B"/>
    <w:rsid w:val="00497791"/>
    <w:rsid w:val="00497F93"/>
    <w:rsid w:val="004A0A23"/>
    <w:rsid w:val="004A0A6E"/>
    <w:rsid w:val="004A1CB3"/>
    <w:rsid w:val="004A2322"/>
    <w:rsid w:val="004A34F1"/>
    <w:rsid w:val="004A37AF"/>
    <w:rsid w:val="004A49DA"/>
    <w:rsid w:val="004A568B"/>
    <w:rsid w:val="004A6AC6"/>
    <w:rsid w:val="004B0AF4"/>
    <w:rsid w:val="004B0EB6"/>
    <w:rsid w:val="004B2387"/>
    <w:rsid w:val="004B23D3"/>
    <w:rsid w:val="004B3559"/>
    <w:rsid w:val="004B3EFB"/>
    <w:rsid w:val="004B4941"/>
    <w:rsid w:val="004B4E69"/>
    <w:rsid w:val="004B52CD"/>
    <w:rsid w:val="004B57A5"/>
    <w:rsid w:val="004B5F0C"/>
    <w:rsid w:val="004B6F3C"/>
    <w:rsid w:val="004B73E9"/>
    <w:rsid w:val="004C0A02"/>
    <w:rsid w:val="004C14E5"/>
    <w:rsid w:val="004C17C8"/>
    <w:rsid w:val="004C2A00"/>
    <w:rsid w:val="004C4067"/>
    <w:rsid w:val="004C5360"/>
    <w:rsid w:val="004C5AF9"/>
    <w:rsid w:val="004D042F"/>
    <w:rsid w:val="004D18AA"/>
    <w:rsid w:val="004D2257"/>
    <w:rsid w:val="004D23E8"/>
    <w:rsid w:val="004D2DDE"/>
    <w:rsid w:val="004D37C0"/>
    <w:rsid w:val="004D3B32"/>
    <w:rsid w:val="004D43B5"/>
    <w:rsid w:val="004E0E12"/>
    <w:rsid w:val="004E27F1"/>
    <w:rsid w:val="004E35E1"/>
    <w:rsid w:val="004E4346"/>
    <w:rsid w:val="004E49F5"/>
    <w:rsid w:val="004E67F0"/>
    <w:rsid w:val="004E773C"/>
    <w:rsid w:val="004E776C"/>
    <w:rsid w:val="004F0093"/>
    <w:rsid w:val="004F0B46"/>
    <w:rsid w:val="004F1C8C"/>
    <w:rsid w:val="004F274A"/>
    <w:rsid w:val="004F354E"/>
    <w:rsid w:val="004F3C58"/>
    <w:rsid w:val="004F43B0"/>
    <w:rsid w:val="004F4664"/>
    <w:rsid w:val="004F59FB"/>
    <w:rsid w:val="004F6D0E"/>
    <w:rsid w:val="004F6D5F"/>
    <w:rsid w:val="0050149D"/>
    <w:rsid w:val="00504849"/>
    <w:rsid w:val="005073CC"/>
    <w:rsid w:val="005073EF"/>
    <w:rsid w:val="00507531"/>
    <w:rsid w:val="00507641"/>
    <w:rsid w:val="005100B5"/>
    <w:rsid w:val="005101AE"/>
    <w:rsid w:val="00510AF5"/>
    <w:rsid w:val="005116C4"/>
    <w:rsid w:val="005123CB"/>
    <w:rsid w:val="0051571D"/>
    <w:rsid w:val="00516053"/>
    <w:rsid w:val="0052542A"/>
    <w:rsid w:val="00525E55"/>
    <w:rsid w:val="005268A3"/>
    <w:rsid w:val="00531EA8"/>
    <w:rsid w:val="00532760"/>
    <w:rsid w:val="005330F5"/>
    <w:rsid w:val="00535C2C"/>
    <w:rsid w:val="00535F8F"/>
    <w:rsid w:val="0053647B"/>
    <w:rsid w:val="005377CD"/>
    <w:rsid w:val="00537AF5"/>
    <w:rsid w:val="00541A17"/>
    <w:rsid w:val="00541C30"/>
    <w:rsid w:val="00541F94"/>
    <w:rsid w:val="00542086"/>
    <w:rsid w:val="0054283D"/>
    <w:rsid w:val="00542CD4"/>
    <w:rsid w:val="005431B9"/>
    <w:rsid w:val="00543904"/>
    <w:rsid w:val="00544BED"/>
    <w:rsid w:val="0054510F"/>
    <w:rsid w:val="00546185"/>
    <w:rsid w:val="00546404"/>
    <w:rsid w:val="00546C18"/>
    <w:rsid w:val="00547680"/>
    <w:rsid w:val="005477A8"/>
    <w:rsid w:val="00551594"/>
    <w:rsid w:val="0055165D"/>
    <w:rsid w:val="00551FF3"/>
    <w:rsid w:val="00553128"/>
    <w:rsid w:val="00553BB8"/>
    <w:rsid w:val="0055516A"/>
    <w:rsid w:val="00556364"/>
    <w:rsid w:val="00557A25"/>
    <w:rsid w:val="005600C8"/>
    <w:rsid w:val="00560384"/>
    <w:rsid w:val="00563471"/>
    <w:rsid w:val="00564658"/>
    <w:rsid w:val="005646F8"/>
    <w:rsid w:val="0056528E"/>
    <w:rsid w:val="005664AA"/>
    <w:rsid w:val="00566764"/>
    <w:rsid w:val="00567254"/>
    <w:rsid w:val="005677EB"/>
    <w:rsid w:val="00567A84"/>
    <w:rsid w:val="00571737"/>
    <w:rsid w:val="0057324C"/>
    <w:rsid w:val="005735B2"/>
    <w:rsid w:val="00574A44"/>
    <w:rsid w:val="00574D6A"/>
    <w:rsid w:val="00576B7E"/>
    <w:rsid w:val="00576D9D"/>
    <w:rsid w:val="00577F54"/>
    <w:rsid w:val="00580485"/>
    <w:rsid w:val="00580F62"/>
    <w:rsid w:val="0058149F"/>
    <w:rsid w:val="00586375"/>
    <w:rsid w:val="00587965"/>
    <w:rsid w:val="0059157B"/>
    <w:rsid w:val="00591E19"/>
    <w:rsid w:val="0059243A"/>
    <w:rsid w:val="00593733"/>
    <w:rsid w:val="005937FC"/>
    <w:rsid w:val="00594347"/>
    <w:rsid w:val="00594D4C"/>
    <w:rsid w:val="00595830"/>
    <w:rsid w:val="005977AD"/>
    <w:rsid w:val="00597A82"/>
    <w:rsid w:val="005A0100"/>
    <w:rsid w:val="005A126B"/>
    <w:rsid w:val="005A184E"/>
    <w:rsid w:val="005A1FA5"/>
    <w:rsid w:val="005A49C1"/>
    <w:rsid w:val="005A50CD"/>
    <w:rsid w:val="005A5D46"/>
    <w:rsid w:val="005A70AF"/>
    <w:rsid w:val="005B0C1D"/>
    <w:rsid w:val="005B1076"/>
    <w:rsid w:val="005B131F"/>
    <w:rsid w:val="005B1A81"/>
    <w:rsid w:val="005B1DA6"/>
    <w:rsid w:val="005B2BC3"/>
    <w:rsid w:val="005B2DED"/>
    <w:rsid w:val="005B31D5"/>
    <w:rsid w:val="005B68E8"/>
    <w:rsid w:val="005C0BED"/>
    <w:rsid w:val="005C208F"/>
    <w:rsid w:val="005C210D"/>
    <w:rsid w:val="005C2515"/>
    <w:rsid w:val="005C340C"/>
    <w:rsid w:val="005C35A9"/>
    <w:rsid w:val="005C4AEA"/>
    <w:rsid w:val="005D0195"/>
    <w:rsid w:val="005D148B"/>
    <w:rsid w:val="005D2421"/>
    <w:rsid w:val="005D332D"/>
    <w:rsid w:val="005D78C2"/>
    <w:rsid w:val="005D7E56"/>
    <w:rsid w:val="005E0068"/>
    <w:rsid w:val="005E23E7"/>
    <w:rsid w:val="005E4F91"/>
    <w:rsid w:val="005E662F"/>
    <w:rsid w:val="005E7350"/>
    <w:rsid w:val="005F08FB"/>
    <w:rsid w:val="005F11BC"/>
    <w:rsid w:val="005F1787"/>
    <w:rsid w:val="005F17EB"/>
    <w:rsid w:val="005F3D87"/>
    <w:rsid w:val="005F50CE"/>
    <w:rsid w:val="005F5AA4"/>
    <w:rsid w:val="005F65E0"/>
    <w:rsid w:val="005F736F"/>
    <w:rsid w:val="006024ED"/>
    <w:rsid w:val="0060304A"/>
    <w:rsid w:val="00603E85"/>
    <w:rsid w:val="00604A0F"/>
    <w:rsid w:val="00611EAB"/>
    <w:rsid w:val="00613350"/>
    <w:rsid w:val="00613866"/>
    <w:rsid w:val="006143C0"/>
    <w:rsid w:val="006143C7"/>
    <w:rsid w:val="006148E6"/>
    <w:rsid w:val="00614BB0"/>
    <w:rsid w:val="0061516A"/>
    <w:rsid w:val="006151F8"/>
    <w:rsid w:val="006153B1"/>
    <w:rsid w:val="00615D86"/>
    <w:rsid w:val="00615FFC"/>
    <w:rsid w:val="00616EFA"/>
    <w:rsid w:val="006220B7"/>
    <w:rsid w:val="0062269E"/>
    <w:rsid w:val="00623B5A"/>
    <w:rsid w:val="00625591"/>
    <w:rsid w:val="00625AFE"/>
    <w:rsid w:val="00625B61"/>
    <w:rsid w:val="00626F0D"/>
    <w:rsid w:val="00627928"/>
    <w:rsid w:val="00631312"/>
    <w:rsid w:val="00631D9E"/>
    <w:rsid w:val="0063322B"/>
    <w:rsid w:val="0063353D"/>
    <w:rsid w:val="006338EE"/>
    <w:rsid w:val="00634B6B"/>
    <w:rsid w:val="00635781"/>
    <w:rsid w:val="00635D6C"/>
    <w:rsid w:val="0063647E"/>
    <w:rsid w:val="006365D4"/>
    <w:rsid w:val="006369D1"/>
    <w:rsid w:val="00636E97"/>
    <w:rsid w:val="00640B36"/>
    <w:rsid w:val="0064167B"/>
    <w:rsid w:val="00645A77"/>
    <w:rsid w:val="006468A2"/>
    <w:rsid w:val="00646E56"/>
    <w:rsid w:val="00647C9E"/>
    <w:rsid w:val="00650497"/>
    <w:rsid w:val="0065067E"/>
    <w:rsid w:val="00650B22"/>
    <w:rsid w:val="006514EE"/>
    <w:rsid w:val="006520F8"/>
    <w:rsid w:val="006535E4"/>
    <w:rsid w:val="00653A80"/>
    <w:rsid w:val="0065422B"/>
    <w:rsid w:val="006572E0"/>
    <w:rsid w:val="00657C7E"/>
    <w:rsid w:val="006600D2"/>
    <w:rsid w:val="0066156B"/>
    <w:rsid w:val="006632BD"/>
    <w:rsid w:val="006632D2"/>
    <w:rsid w:val="00663739"/>
    <w:rsid w:val="00665618"/>
    <w:rsid w:val="006678B4"/>
    <w:rsid w:val="00667928"/>
    <w:rsid w:val="00670864"/>
    <w:rsid w:val="00671680"/>
    <w:rsid w:val="00671FCD"/>
    <w:rsid w:val="00672927"/>
    <w:rsid w:val="00673CB9"/>
    <w:rsid w:val="00674BCF"/>
    <w:rsid w:val="0067502C"/>
    <w:rsid w:val="00680DA3"/>
    <w:rsid w:val="0068261B"/>
    <w:rsid w:val="00683619"/>
    <w:rsid w:val="00683E5C"/>
    <w:rsid w:val="00685446"/>
    <w:rsid w:val="00685E10"/>
    <w:rsid w:val="00686438"/>
    <w:rsid w:val="006865AA"/>
    <w:rsid w:val="006901E8"/>
    <w:rsid w:val="006907A0"/>
    <w:rsid w:val="00690C50"/>
    <w:rsid w:val="00693400"/>
    <w:rsid w:val="00694127"/>
    <w:rsid w:val="0069505F"/>
    <w:rsid w:val="006957C7"/>
    <w:rsid w:val="0069615E"/>
    <w:rsid w:val="006969B7"/>
    <w:rsid w:val="006A3B46"/>
    <w:rsid w:val="006A451A"/>
    <w:rsid w:val="006A61DD"/>
    <w:rsid w:val="006A645A"/>
    <w:rsid w:val="006A6BDB"/>
    <w:rsid w:val="006A787D"/>
    <w:rsid w:val="006B04E1"/>
    <w:rsid w:val="006B1989"/>
    <w:rsid w:val="006B1AF3"/>
    <w:rsid w:val="006B384E"/>
    <w:rsid w:val="006B3EEB"/>
    <w:rsid w:val="006B4631"/>
    <w:rsid w:val="006B6640"/>
    <w:rsid w:val="006B6D60"/>
    <w:rsid w:val="006B6ED1"/>
    <w:rsid w:val="006B72FA"/>
    <w:rsid w:val="006B7D49"/>
    <w:rsid w:val="006C0079"/>
    <w:rsid w:val="006C0513"/>
    <w:rsid w:val="006C101F"/>
    <w:rsid w:val="006C2472"/>
    <w:rsid w:val="006C2F70"/>
    <w:rsid w:val="006C389C"/>
    <w:rsid w:val="006C50A1"/>
    <w:rsid w:val="006C577B"/>
    <w:rsid w:val="006C5A13"/>
    <w:rsid w:val="006C6E72"/>
    <w:rsid w:val="006D1039"/>
    <w:rsid w:val="006D1453"/>
    <w:rsid w:val="006D1DB1"/>
    <w:rsid w:val="006D2DA7"/>
    <w:rsid w:val="006D38FD"/>
    <w:rsid w:val="006D4AB7"/>
    <w:rsid w:val="006D5BC5"/>
    <w:rsid w:val="006D6F8E"/>
    <w:rsid w:val="006D7B7C"/>
    <w:rsid w:val="006E08B7"/>
    <w:rsid w:val="006E0B44"/>
    <w:rsid w:val="006E0DBD"/>
    <w:rsid w:val="006E1EC3"/>
    <w:rsid w:val="006E26A4"/>
    <w:rsid w:val="006E2F1F"/>
    <w:rsid w:val="006E583D"/>
    <w:rsid w:val="006E601E"/>
    <w:rsid w:val="006E72C3"/>
    <w:rsid w:val="006E7A2F"/>
    <w:rsid w:val="006E7C55"/>
    <w:rsid w:val="006F046E"/>
    <w:rsid w:val="006F0B72"/>
    <w:rsid w:val="006F15D2"/>
    <w:rsid w:val="006F3E27"/>
    <w:rsid w:val="006F3F91"/>
    <w:rsid w:val="006F476D"/>
    <w:rsid w:val="006F4EAE"/>
    <w:rsid w:val="006F52D5"/>
    <w:rsid w:val="006F624D"/>
    <w:rsid w:val="006F7D23"/>
    <w:rsid w:val="00701247"/>
    <w:rsid w:val="007015C2"/>
    <w:rsid w:val="00701901"/>
    <w:rsid w:val="00702502"/>
    <w:rsid w:val="00702CFB"/>
    <w:rsid w:val="0070493D"/>
    <w:rsid w:val="007057A7"/>
    <w:rsid w:val="00710840"/>
    <w:rsid w:val="00712197"/>
    <w:rsid w:val="00714134"/>
    <w:rsid w:val="007148C6"/>
    <w:rsid w:val="00716173"/>
    <w:rsid w:val="007203A2"/>
    <w:rsid w:val="00720A7F"/>
    <w:rsid w:val="00720CBF"/>
    <w:rsid w:val="00721A94"/>
    <w:rsid w:val="00722160"/>
    <w:rsid w:val="007228D8"/>
    <w:rsid w:val="007230F1"/>
    <w:rsid w:val="00724E49"/>
    <w:rsid w:val="00727B66"/>
    <w:rsid w:val="00727E5A"/>
    <w:rsid w:val="007301C0"/>
    <w:rsid w:val="007301EA"/>
    <w:rsid w:val="007324E1"/>
    <w:rsid w:val="0073272D"/>
    <w:rsid w:val="00732992"/>
    <w:rsid w:val="00732B3F"/>
    <w:rsid w:val="00732C2C"/>
    <w:rsid w:val="00732F7F"/>
    <w:rsid w:val="00733FE5"/>
    <w:rsid w:val="007340D2"/>
    <w:rsid w:val="007346D9"/>
    <w:rsid w:val="00734C02"/>
    <w:rsid w:val="00735EB2"/>
    <w:rsid w:val="00736AC0"/>
    <w:rsid w:val="007371AF"/>
    <w:rsid w:val="007373C5"/>
    <w:rsid w:val="0073766A"/>
    <w:rsid w:val="0073775E"/>
    <w:rsid w:val="00737947"/>
    <w:rsid w:val="00740717"/>
    <w:rsid w:val="00740C33"/>
    <w:rsid w:val="00741651"/>
    <w:rsid w:val="007443DC"/>
    <w:rsid w:val="0075511C"/>
    <w:rsid w:val="00755A86"/>
    <w:rsid w:val="00756192"/>
    <w:rsid w:val="00756DD0"/>
    <w:rsid w:val="007579D7"/>
    <w:rsid w:val="007614CA"/>
    <w:rsid w:val="00763217"/>
    <w:rsid w:val="007658BD"/>
    <w:rsid w:val="0076659F"/>
    <w:rsid w:val="00770EF7"/>
    <w:rsid w:val="0077211E"/>
    <w:rsid w:val="00774CED"/>
    <w:rsid w:val="007765D0"/>
    <w:rsid w:val="00777BEF"/>
    <w:rsid w:val="00777C2A"/>
    <w:rsid w:val="00780A29"/>
    <w:rsid w:val="00781FEB"/>
    <w:rsid w:val="007829E1"/>
    <w:rsid w:val="00784CC5"/>
    <w:rsid w:val="0078503C"/>
    <w:rsid w:val="00785686"/>
    <w:rsid w:val="00785ED9"/>
    <w:rsid w:val="007863B9"/>
    <w:rsid w:val="00786ABD"/>
    <w:rsid w:val="00786E1E"/>
    <w:rsid w:val="00786FAE"/>
    <w:rsid w:val="007914D9"/>
    <w:rsid w:val="00791C1D"/>
    <w:rsid w:val="0079278B"/>
    <w:rsid w:val="00793DF2"/>
    <w:rsid w:val="00793F30"/>
    <w:rsid w:val="00794A30"/>
    <w:rsid w:val="00795AE7"/>
    <w:rsid w:val="00797003"/>
    <w:rsid w:val="00797192"/>
    <w:rsid w:val="00797A04"/>
    <w:rsid w:val="007A0270"/>
    <w:rsid w:val="007A0545"/>
    <w:rsid w:val="007A10DD"/>
    <w:rsid w:val="007A3A0A"/>
    <w:rsid w:val="007A4553"/>
    <w:rsid w:val="007A4690"/>
    <w:rsid w:val="007A4973"/>
    <w:rsid w:val="007A5196"/>
    <w:rsid w:val="007A5603"/>
    <w:rsid w:val="007A6E98"/>
    <w:rsid w:val="007A7F07"/>
    <w:rsid w:val="007B072C"/>
    <w:rsid w:val="007B267C"/>
    <w:rsid w:val="007B2701"/>
    <w:rsid w:val="007B2DD8"/>
    <w:rsid w:val="007B3960"/>
    <w:rsid w:val="007B4FEB"/>
    <w:rsid w:val="007B66C3"/>
    <w:rsid w:val="007B6759"/>
    <w:rsid w:val="007C0B30"/>
    <w:rsid w:val="007C2F3C"/>
    <w:rsid w:val="007C568C"/>
    <w:rsid w:val="007C6E86"/>
    <w:rsid w:val="007C7EDF"/>
    <w:rsid w:val="007D0F66"/>
    <w:rsid w:val="007D187A"/>
    <w:rsid w:val="007D18D5"/>
    <w:rsid w:val="007D1E32"/>
    <w:rsid w:val="007D1F7B"/>
    <w:rsid w:val="007D2273"/>
    <w:rsid w:val="007D3AC6"/>
    <w:rsid w:val="007D4D5F"/>
    <w:rsid w:val="007D4E32"/>
    <w:rsid w:val="007D5B93"/>
    <w:rsid w:val="007D5D4B"/>
    <w:rsid w:val="007D64D9"/>
    <w:rsid w:val="007E1C00"/>
    <w:rsid w:val="007E21F6"/>
    <w:rsid w:val="007E4BCF"/>
    <w:rsid w:val="007E5496"/>
    <w:rsid w:val="007E59C3"/>
    <w:rsid w:val="007E69DE"/>
    <w:rsid w:val="007E6C2B"/>
    <w:rsid w:val="007E6E45"/>
    <w:rsid w:val="007E7300"/>
    <w:rsid w:val="007E7C99"/>
    <w:rsid w:val="007F0029"/>
    <w:rsid w:val="007F20B4"/>
    <w:rsid w:val="007F4357"/>
    <w:rsid w:val="007F598C"/>
    <w:rsid w:val="007F7EA0"/>
    <w:rsid w:val="0080088D"/>
    <w:rsid w:val="00801271"/>
    <w:rsid w:val="00801D92"/>
    <w:rsid w:val="00802681"/>
    <w:rsid w:val="00803118"/>
    <w:rsid w:val="00804FBE"/>
    <w:rsid w:val="00806A10"/>
    <w:rsid w:val="00806A26"/>
    <w:rsid w:val="00806EC6"/>
    <w:rsid w:val="0081054A"/>
    <w:rsid w:val="00811B6D"/>
    <w:rsid w:val="00811DB1"/>
    <w:rsid w:val="0081281E"/>
    <w:rsid w:val="0081292C"/>
    <w:rsid w:val="00812DD7"/>
    <w:rsid w:val="008173CD"/>
    <w:rsid w:val="00817B4F"/>
    <w:rsid w:val="00817BB9"/>
    <w:rsid w:val="008210B1"/>
    <w:rsid w:val="0082488B"/>
    <w:rsid w:val="008253B5"/>
    <w:rsid w:val="008267FD"/>
    <w:rsid w:val="00826D9E"/>
    <w:rsid w:val="00827CA7"/>
    <w:rsid w:val="00830008"/>
    <w:rsid w:val="008300FE"/>
    <w:rsid w:val="008313B7"/>
    <w:rsid w:val="00832B20"/>
    <w:rsid w:val="0083318C"/>
    <w:rsid w:val="0083537D"/>
    <w:rsid w:val="008359A6"/>
    <w:rsid w:val="00837940"/>
    <w:rsid w:val="00840700"/>
    <w:rsid w:val="00840CB4"/>
    <w:rsid w:val="0084153B"/>
    <w:rsid w:val="00842B85"/>
    <w:rsid w:val="008435C0"/>
    <w:rsid w:val="008439BA"/>
    <w:rsid w:val="008440F5"/>
    <w:rsid w:val="008443FF"/>
    <w:rsid w:val="0084571A"/>
    <w:rsid w:val="008461D3"/>
    <w:rsid w:val="0084733C"/>
    <w:rsid w:val="00847824"/>
    <w:rsid w:val="00847BB8"/>
    <w:rsid w:val="0085003B"/>
    <w:rsid w:val="008502A3"/>
    <w:rsid w:val="0085036B"/>
    <w:rsid w:val="00850E43"/>
    <w:rsid w:val="008521BB"/>
    <w:rsid w:val="0085277E"/>
    <w:rsid w:val="008541AE"/>
    <w:rsid w:val="008551FD"/>
    <w:rsid w:val="008578B6"/>
    <w:rsid w:val="008611D9"/>
    <w:rsid w:val="00862776"/>
    <w:rsid w:val="00864844"/>
    <w:rsid w:val="00864A6D"/>
    <w:rsid w:val="008659D6"/>
    <w:rsid w:val="00866746"/>
    <w:rsid w:val="0086766D"/>
    <w:rsid w:val="00867E43"/>
    <w:rsid w:val="00870402"/>
    <w:rsid w:val="0087192A"/>
    <w:rsid w:val="00871CF3"/>
    <w:rsid w:val="008724E6"/>
    <w:rsid w:val="0087381B"/>
    <w:rsid w:val="00874842"/>
    <w:rsid w:val="008748B3"/>
    <w:rsid w:val="00876BA5"/>
    <w:rsid w:val="00876F74"/>
    <w:rsid w:val="00877C9D"/>
    <w:rsid w:val="00880DE4"/>
    <w:rsid w:val="00881624"/>
    <w:rsid w:val="008816B4"/>
    <w:rsid w:val="00881A3E"/>
    <w:rsid w:val="00883F2A"/>
    <w:rsid w:val="00884A53"/>
    <w:rsid w:val="00885392"/>
    <w:rsid w:val="00885D9D"/>
    <w:rsid w:val="008871FF"/>
    <w:rsid w:val="0089195E"/>
    <w:rsid w:val="00892ADB"/>
    <w:rsid w:val="0089404A"/>
    <w:rsid w:val="008941F5"/>
    <w:rsid w:val="00896B5C"/>
    <w:rsid w:val="00897F53"/>
    <w:rsid w:val="00897FFD"/>
    <w:rsid w:val="008A0157"/>
    <w:rsid w:val="008A0B50"/>
    <w:rsid w:val="008A22D4"/>
    <w:rsid w:val="008A32E1"/>
    <w:rsid w:val="008A4111"/>
    <w:rsid w:val="008A58F3"/>
    <w:rsid w:val="008A7254"/>
    <w:rsid w:val="008A7964"/>
    <w:rsid w:val="008B28E7"/>
    <w:rsid w:val="008B4F53"/>
    <w:rsid w:val="008C0C8E"/>
    <w:rsid w:val="008C1CA2"/>
    <w:rsid w:val="008C3F7F"/>
    <w:rsid w:val="008C4EF2"/>
    <w:rsid w:val="008C5316"/>
    <w:rsid w:val="008C696F"/>
    <w:rsid w:val="008C7694"/>
    <w:rsid w:val="008D1361"/>
    <w:rsid w:val="008D2999"/>
    <w:rsid w:val="008D2DBA"/>
    <w:rsid w:val="008D31A8"/>
    <w:rsid w:val="008D4DF2"/>
    <w:rsid w:val="008D538E"/>
    <w:rsid w:val="008D6254"/>
    <w:rsid w:val="008D7023"/>
    <w:rsid w:val="008E087C"/>
    <w:rsid w:val="008E1B80"/>
    <w:rsid w:val="008E29FB"/>
    <w:rsid w:val="008E3658"/>
    <w:rsid w:val="008E3F63"/>
    <w:rsid w:val="008E4527"/>
    <w:rsid w:val="008E73EF"/>
    <w:rsid w:val="008E7782"/>
    <w:rsid w:val="008E7EB9"/>
    <w:rsid w:val="008F0523"/>
    <w:rsid w:val="008F0989"/>
    <w:rsid w:val="008F3304"/>
    <w:rsid w:val="008F47E0"/>
    <w:rsid w:val="008F6A86"/>
    <w:rsid w:val="00900AB7"/>
    <w:rsid w:val="00900CB3"/>
    <w:rsid w:val="00901138"/>
    <w:rsid w:val="00901178"/>
    <w:rsid w:val="0090122C"/>
    <w:rsid w:val="009035D0"/>
    <w:rsid w:val="0090528C"/>
    <w:rsid w:val="009056F1"/>
    <w:rsid w:val="00905716"/>
    <w:rsid w:val="00905B0D"/>
    <w:rsid w:val="009064A5"/>
    <w:rsid w:val="009071B4"/>
    <w:rsid w:val="00907A2A"/>
    <w:rsid w:val="009118E9"/>
    <w:rsid w:val="00913062"/>
    <w:rsid w:val="00914802"/>
    <w:rsid w:val="0091516D"/>
    <w:rsid w:val="009156C3"/>
    <w:rsid w:val="009166A3"/>
    <w:rsid w:val="00917700"/>
    <w:rsid w:val="00917AC0"/>
    <w:rsid w:val="0092056B"/>
    <w:rsid w:val="009216D2"/>
    <w:rsid w:val="009226DC"/>
    <w:rsid w:val="00924012"/>
    <w:rsid w:val="00924247"/>
    <w:rsid w:val="00925AA6"/>
    <w:rsid w:val="0092654B"/>
    <w:rsid w:val="009274CA"/>
    <w:rsid w:val="0093051F"/>
    <w:rsid w:val="00931C53"/>
    <w:rsid w:val="00931F6B"/>
    <w:rsid w:val="009327DB"/>
    <w:rsid w:val="00934484"/>
    <w:rsid w:val="00934FF0"/>
    <w:rsid w:val="0093579F"/>
    <w:rsid w:val="00935C9D"/>
    <w:rsid w:val="0093688F"/>
    <w:rsid w:val="00936B7B"/>
    <w:rsid w:val="0094037D"/>
    <w:rsid w:val="009414B9"/>
    <w:rsid w:val="009421FB"/>
    <w:rsid w:val="0094223C"/>
    <w:rsid w:val="00942F57"/>
    <w:rsid w:val="00944B11"/>
    <w:rsid w:val="009472AE"/>
    <w:rsid w:val="00947CBB"/>
    <w:rsid w:val="0095021D"/>
    <w:rsid w:val="00952A19"/>
    <w:rsid w:val="009535B4"/>
    <w:rsid w:val="009549A0"/>
    <w:rsid w:val="009611AD"/>
    <w:rsid w:val="0096136E"/>
    <w:rsid w:val="009613E8"/>
    <w:rsid w:val="00962319"/>
    <w:rsid w:val="00962856"/>
    <w:rsid w:val="00963D71"/>
    <w:rsid w:val="009642C4"/>
    <w:rsid w:val="00965ABD"/>
    <w:rsid w:val="00966F6E"/>
    <w:rsid w:val="00967AB9"/>
    <w:rsid w:val="009705CC"/>
    <w:rsid w:val="00972C24"/>
    <w:rsid w:val="009741AE"/>
    <w:rsid w:val="00976F91"/>
    <w:rsid w:val="009770E0"/>
    <w:rsid w:val="00977BF0"/>
    <w:rsid w:val="009803E1"/>
    <w:rsid w:val="00980483"/>
    <w:rsid w:val="00980D05"/>
    <w:rsid w:val="00982F04"/>
    <w:rsid w:val="00983ACF"/>
    <w:rsid w:val="00983F6A"/>
    <w:rsid w:val="00984075"/>
    <w:rsid w:val="009841C2"/>
    <w:rsid w:val="00992054"/>
    <w:rsid w:val="0099287B"/>
    <w:rsid w:val="009931AA"/>
    <w:rsid w:val="00994624"/>
    <w:rsid w:val="00994EA5"/>
    <w:rsid w:val="009959F8"/>
    <w:rsid w:val="00996A29"/>
    <w:rsid w:val="00996BEE"/>
    <w:rsid w:val="0099735D"/>
    <w:rsid w:val="009A1D4A"/>
    <w:rsid w:val="009A2228"/>
    <w:rsid w:val="009A2A04"/>
    <w:rsid w:val="009A4F26"/>
    <w:rsid w:val="009A5287"/>
    <w:rsid w:val="009A62F5"/>
    <w:rsid w:val="009A6B9D"/>
    <w:rsid w:val="009A7833"/>
    <w:rsid w:val="009B0D5E"/>
    <w:rsid w:val="009B1A4B"/>
    <w:rsid w:val="009B2471"/>
    <w:rsid w:val="009B2849"/>
    <w:rsid w:val="009B38C6"/>
    <w:rsid w:val="009B3F1D"/>
    <w:rsid w:val="009B4F7C"/>
    <w:rsid w:val="009B6861"/>
    <w:rsid w:val="009B788F"/>
    <w:rsid w:val="009B7D30"/>
    <w:rsid w:val="009C091C"/>
    <w:rsid w:val="009C1199"/>
    <w:rsid w:val="009C2EC6"/>
    <w:rsid w:val="009C40FB"/>
    <w:rsid w:val="009C42AD"/>
    <w:rsid w:val="009C62D9"/>
    <w:rsid w:val="009C7528"/>
    <w:rsid w:val="009C7AED"/>
    <w:rsid w:val="009D0068"/>
    <w:rsid w:val="009D143B"/>
    <w:rsid w:val="009D194E"/>
    <w:rsid w:val="009D1F07"/>
    <w:rsid w:val="009D242A"/>
    <w:rsid w:val="009D375A"/>
    <w:rsid w:val="009D5B81"/>
    <w:rsid w:val="009D5C21"/>
    <w:rsid w:val="009E08E6"/>
    <w:rsid w:val="009E0D59"/>
    <w:rsid w:val="009E0D95"/>
    <w:rsid w:val="009E3C61"/>
    <w:rsid w:val="009E44A9"/>
    <w:rsid w:val="009F27C7"/>
    <w:rsid w:val="009F4929"/>
    <w:rsid w:val="009F56A1"/>
    <w:rsid w:val="009F77FE"/>
    <w:rsid w:val="00A009B3"/>
    <w:rsid w:val="00A0150D"/>
    <w:rsid w:val="00A01F03"/>
    <w:rsid w:val="00A02284"/>
    <w:rsid w:val="00A023F9"/>
    <w:rsid w:val="00A034C9"/>
    <w:rsid w:val="00A03A73"/>
    <w:rsid w:val="00A04CFD"/>
    <w:rsid w:val="00A059C5"/>
    <w:rsid w:val="00A06BA7"/>
    <w:rsid w:val="00A1101C"/>
    <w:rsid w:val="00A11C8D"/>
    <w:rsid w:val="00A126EE"/>
    <w:rsid w:val="00A12C98"/>
    <w:rsid w:val="00A14126"/>
    <w:rsid w:val="00A15A11"/>
    <w:rsid w:val="00A1618C"/>
    <w:rsid w:val="00A171F5"/>
    <w:rsid w:val="00A173B3"/>
    <w:rsid w:val="00A17BFC"/>
    <w:rsid w:val="00A205A7"/>
    <w:rsid w:val="00A21787"/>
    <w:rsid w:val="00A234B4"/>
    <w:rsid w:val="00A24B4A"/>
    <w:rsid w:val="00A2549B"/>
    <w:rsid w:val="00A26093"/>
    <w:rsid w:val="00A27214"/>
    <w:rsid w:val="00A33A72"/>
    <w:rsid w:val="00A36350"/>
    <w:rsid w:val="00A3688C"/>
    <w:rsid w:val="00A376B1"/>
    <w:rsid w:val="00A41C7A"/>
    <w:rsid w:val="00A421E4"/>
    <w:rsid w:val="00A44EA4"/>
    <w:rsid w:val="00A44ECE"/>
    <w:rsid w:val="00A455C8"/>
    <w:rsid w:val="00A459C0"/>
    <w:rsid w:val="00A472B6"/>
    <w:rsid w:val="00A4755F"/>
    <w:rsid w:val="00A513BC"/>
    <w:rsid w:val="00A52F1B"/>
    <w:rsid w:val="00A53162"/>
    <w:rsid w:val="00A53695"/>
    <w:rsid w:val="00A53FB5"/>
    <w:rsid w:val="00A61691"/>
    <w:rsid w:val="00A634B4"/>
    <w:rsid w:val="00A63D9A"/>
    <w:rsid w:val="00A64B40"/>
    <w:rsid w:val="00A64B5A"/>
    <w:rsid w:val="00A64E26"/>
    <w:rsid w:val="00A67ABA"/>
    <w:rsid w:val="00A67BA4"/>
    <w:rsid w:val="00A67C99"/>
    <w:rsid w:val="00A70906"/>
    <w:rsid w:val="00A70CCE"/>
    <w:rsid w:val="00A716EB"/>
    <w:rsid w:val="00A73B4F"/>
    <w:rsid w:val="00A7407C"/>
    <w:rsid w:val="00A74507"/>
    <w:rsid w:val="00A74B6C"/>
    <w:rsid w:val="00A773DC"/>
    <w:rsid w:val="00A77A42"/>
    <w:rsid w:val="00A807BD"/>
    <w:rsid w:val="00A82757"/>
    <w:rsid w:val="00A827C2"/>
    <w:rsid w:val="00A83D58"/>
    <w:rsid w:val="00A84030"/>
    <w:rsid w:val="00A84173"/>
    <w:rsid w:val="00A847D0"/>
    <w:rsid w:val="00A85989"/>
    <w:rsid w:val="00A85B07"/>
    <w:rsid w:val="00A868E6"/>
    <w:rsid w:val="00A8695A"/>
    <w:rsid w:val="00A92371"/>
    <w:rsid w:val="00A9324B"/>
    <w:rsid w:val="00A93537"/>
    <w:rsid w:val="00A94615"/>
    <w:rsid w:val="00A969B8"/>
    <w:rsid w:val="00A97AEE"/>
    <w:rsid w:val="00A97F72"/>
    <w:rsid w:val="00AA068F"/>
    <w:rsid w:val="00AA1877"/>
    <w:rsid w:val="00AA220E"/>
    <w:rsid w:val="00AA2315"/>
    <w:rsid w:val="00AA2F20"/>
    <w:rsid w:val="00AA4975"/>
    <w:rsid w:val="00AA5255"/>
    <w:rsid w:val="00AA5FD1"/>
    <w:rsid w:val="00AA7C2D"/>
    <w:rsid w:val="00AB00EB"/>
    <w:rsid w:val="00AB1867"/>
    <w:rsid w:val="00AB1AE6"/>
    <w:rsid w:val="00AB2AD0"/>
    <w:rsid w:val="00AB2D62"/>
    <w:rsid w:val="00AB3184"/>
    <w:rsid w:val="00AB4061"/>
    <w:rsid w:val="00AB445D"/>
    <w:rsid w:val="00AB535E"/>
    <w:rsid w:val="00AB69B8"/>
    <w:rsid w:val="00AB6F73"/>
    <w:rsid w:val="00AC030F"/>
    <w:rsid w:val="00AC0649"/>
    <w:rsid w:val="00AC0A4A"/>
    <w:rsid w:val="00AC2111"/>
    <w:rsid w:val="00AC2736"/>
    <w:rsid w:val="00AC53B1"/>
    <w:rsid w:val="00AC5AE7"/>
    <w:rsid w:val="00AC5BDD"/>
    <w:rsid w:val="00AC60D5"/>
    <w:rsid w:val="00AC702B"/>
    <w:rsid w:val="00AC7E2B"/>
    <w:rsid w:val="00AD3449"/>
    <w:rsid w:val="00AD3D41"/>
    <w:rsid w:val="00AD4E6F"/>
    <w:rsid w:val="00AD637B"/>
    <w:rsid w:val="00AD6D3B"/>
    <w:rsid w:val="00AE0152"/>
    <w:rsid w:val="00AE089A"/>
    <w:rsid w:val="00AE0B86"/>
    <w:rsid w:val="00AE1C1F"/>
    <w:rsid w:val="00AE235D"/>
    <w:rsid w:val="00AE2451"/>
    <w:rsid w:val="00AE47DE"/>
    <w:rsid w:val="00AE4853"/>
    <w:rsid w:val="00AE6149"/>
    <w:rsid w:val="00AE6F49"/>
    <w:rsid w:val="00AE72AE"/>
    <w:rsid w:val="00AF0225"/>
    <w:rsid w:val="00AF17A3"/>
    <w:rsid w:val="00AF2860"/>
    <w:rsid w:val="00AF2A81"/>
    <w:rsid w:val="00AF32A8"/>
    <w:rsid w:val="00AF4643"/>
    <w:rsid w:val="00AF47A3"/>
    <w:rsid w:val="00AF4EA1"/>
    <w:rsid w:val="00AF57A9"/>
    <w:rsid w:val="00AF61BA"/>
    <w:rsid w:val="00B005DF"/>
    <w:rsid w:val="00B02399"/>
    <w:rsid w:val="00B03716"/>
    <w:rsid w:val="00B049AB"/>
    <w:rsid w:val="00B04A74"/>
    <w:rsid w:val="00B065D7"/>
    <w:rsid w:val="00B069F4"/>
    <w:rsid w:val="00B072BD"/>
    <w:rsid w:val="00B07B54"/>
    <w:rsid w:val="00B10F56"/>
    <w:rsid w:val="00B1202B"/>
    <w:rsid w:val="00B13DAD"/>
    <w:rsid w:val="00B14B7F"/>
    <w:rsid w:val="00B14D5E"/>
    <w:rsid w:val="00B15D2A"/>
    <w:rsid w:val="00B162BC"/>
    <w:rsid w:val="00B16C28"/>
    <w:rsid w:val="00B16FF0"/>
    <w:rsid w:val="00B17284"/>
    <w:rsid w:val="00B17791"/>
    <w:rsid w:val="00B2051F"/>
    <w:rsid w:val="00B23B32"/>
    <w:rsid w:val="00B24620"/>
    <w:rsid w:val="00B24CC9"/>
    <w:rsid w:val="00B25483"/>
    <w:rsid w:val="00B2584D"/>
    <w:rsid w:val="00B3007D"/>
    <w:rsid w:val="00B30A3E"/>
    <w:rsid w:val="00B34663"/>
    <w:rsid w:val="00B36326"/>
    <w:rsid w:val="00B366A2"/>
    <w:rsid w:val="00B369F3"/>
    <w:rsid w:val="00B3710B"/>
    <w:rsid w:val="00B40811"/>
    <w:rsid w:val="00B40C2C"/>
    <w:rsid w:val="00B40F5C"/>
    <w:rsid w:val="00B41798"/>
    <w:rsid w:val="00B42382"/>
    <w:rsid w:val="00B42709"/>
    <w:rsid w:val="00B430D5"/>
    <w:rsid w:val="00B45FA6"/>
    <w:rsid w:val="00B46C1D"/>
    <w:rsid w:val="00B47D39"/>
    <w:rsid w:val="00B47E87"/>
    <w:rsid w:val="00B53C68"/>
    <w:rsid w:val="00B54805"/>
    <w:rsid w:val="00B56357"/>
    <w:rsid w:val="00B566BD"/>
    <w:rsid w:val="00B56E41"/>
    <w:rsid w:val="00B601D1"/>
    <w:rsid w:val="00B608FF"/>
    <w:rsid w:val="00B6167E"/>
    <w:rsid w:val="00B61E9D"/>
    <w:rsid w:val="00B61FBA"/>
    <w:rsid w:val="00B628B9"/>
    <w:rsid w:val="00B62C9A"/>
    <w:rsid w:val="00B6531F"/>
    <w:rsid w:val="00B653D1"/>
    <w:rsid w:val="00B65E01"/>
    <w:rsid w:val="00B65F11"/>
    <w:rsid w:val="00B66200"/>
    <w:rsid w:val="00B674E5"/>
    <w:rsid w:val="00B70184"/>
    <w:rsid w:val="00B718D1"/>
    <w:rsid w:val="00B72308"/>
    <w:rsid w:val="00B72B2B"/>
    <w:rsid w:val="00B73498"/>
    <w:rsid w:val="00B737E2"/>
    <w:rsid w:val="00B74986"/>
    <w:rsid w:val="00B74CA1"/>
    <w:rsid w:val="00B75337"/>
    <w:rsid w:val="00B76A95"/>
    <w:rsid w:val="00B76CCC"/>
    <w:rsid w:val="00B7707A"/>
    <w:rsid w:val="00B776F4"/>
    <w:rsid w:val="00B802C4"/>
    <w:rsid w:val="00B835A8"/>
    <w:rsid w:val="00B83EE8"/>
    <w:rsid w:val="00B8735E"/>
    <w:rsid w:val="00B87A6A"/>
    <w:rsid w:val="00B92184"/>
    <w:rsid w:val="00B923CF"/>
    <w:rsid w:val="00B9285D"/>
    <w:rsid w:val="00B9354F"/>
    <w:rsid w:val="00B937B3"/>
    <w:rsid w:val="00B945F7"/>
    <w:rsid w:val="00B96DF5"/>
    <w:rsid w:val="00BA13F3"/>
    <w:rsid w:val="00BA155B"/>
    <w:rsid w:val="00BA18CA"/>
    <w:rsid w:val="00BA1CA7"/>
    <w:rsid w:val="00BA2BE8"/>
    <w:rsid w:val="00BA31EB"/>
    <w:rsid w:val="00BA3CB5"/>
    <w:rsid w:val="00BA42AA"/>
    <w:rsid w:val="00BA45D0"/>
    <w:rsid w:val="00BA5723"/>
    <w:rsid w:val="00BA660A"/>
    <w:rsid w:val="00BB2405"/>
    <w:rsid w:val="00BB2A4E"/>
    <w:rsid w:val="00BB2CCE"/>
    <w:rsid w:val="00BB2E23"/>
    <w:rsid w:val="00BB2E3F"/>
    <w:rsid w:val="00BB2E7D"/>
    <w:rsid w:val="00BB3AB3"/>
    <w:rsid w:val="00BB4024"/>
    <w:rsid w:val="00BB4ABE"/>
    <w:rsid w:val="00BB79F3"/>
    <w:rsid w:val="00BB7D7F"/>
    <w:rsid w:val="00BB7E0B"/>
    <w:rsid w:val="00BC002D"/>
    <w:rsid w:val="00BC08BB"/>
    <w:rsid w:val="00BC0F07"/>
    <w:rsid w:val="00BC1557"/>
    <w:rsid w:val="00BC182D"/>
    <w:rsid w:val="00BC288B"/>
    <w:rsid w:val="00BC3D96"/>
    <w:rsid w:val="00BC3FBC"/>
    <w:rsid w:val="00BC416A"/>
    <w:rsid w:val="00BC5443"/>
    <w:rsid w:val="00BC5B68"/>
    <w:rsid w:val="00BC6303"/>
    <w:rsid w:val="00BC66DB"/>
    <w:rsid w:val="00BC7EB1"/>
    <w:rsid w:val="00BD0C36"/>
    <w:rsid w:val="00BD1A64"/>
    <w:rsid w:val="00BD26E5"/>
    <w:rsid w:val="00BD38B7"/>
    <w:rsid w:val="00BD47F5"/>
    <w:rsid w:val="00BD5C41"/>
    <w:rsid w:val="00BD7067"/>
    <w:rsid w:val="00BE01E0"/>
    <w:rsid w:val="00BE0C7A"/>
    <w:rsid w:val="00BE0E08"/>
    <w:rsid w:val="00BE2663"/>
    <w:rsid w:val="00BE3BF6"/>
    <w:rsid w:val="00BE4EFF"/>
    <w:rsid w:val="00BE5285"/>
    <w:rsid w:val="00BE5A33"/>
    <w:rsid w:val="00BE5D61"/>
    <w:rsid w:val="00BE6298"/>
    <w:rsid w:val="00BE6694"/>
    <w:rsid w:val="00BE6BF6"/>
    <w:rsid w:val="00BE7C4B"/>
    <w:rsid w:val="00BF0386"/>
    <w:rsid w:val="00BF0E9C"/>
    <w:rsid w:val="00BF13E3"/>
    <w:rsid w:val="00BF1421"/>
    <w:rsid w:val="00BF2C32"/>
    <w:rsid w:val="00BF48CD"/>
    <w:rsid w:val="00BF4B75"/>
    <w:rsid w:val="00BF6C15"/>
    <w:rsid w:val="00BF7833"/>
    <w:rsid w:val="00C011D9"/>
    <w:rsid w:val="00C023E5"/>
    <w:rsid w:val="00C024B2"/>
    <w:rsid w:val="00C04514"/>
    <w:rsid w:val="00C04D9A"/>
    <w:rsid w:val="00C054E3"/>
    <w:rsid w:val="00C057AF"/>
    <w:rsid w:val="00C06026"/>
    <w:rsid w:val="00C06831"/>
    <w:rsid w:val="00C11C47"/>
    <w:rsid w:val="00C141CD"/>
    <w:rsid w:val="00C15354"/>
    <w:rsid w:val="00C16328"/>
    <w:rsid w:val="00C16EB5"/>
    <w:rsid w:val="00C20515"/>
    <w:rsid w:val="00C209AF"/>
    <w:rsid w:val="00C20E60"/>
    <w:rsid w:val="00C21713"/>
    <w:rsid w:val="00C2283D"/>
    <w:rsid w:val="00C24BF9"/>
    <w:rsid w:val="00C24E94"/>
    <w:rsid w:val="00C26104"/>
    <w:rsid w:val="00C26757"/>
    <w:rsid w:val="00C26F81"/>
    <w:rsid w:val="00C275CE"/>
    <w:rsid w:val="00C315CD"/>
    <w:rsid w:val="00C3179D"/>
    <w:rsid w:val="00C31EE6"/>
    <w:rsid w:val="00C33351"/>
    <w:rsid w:val="00C34013"/>
    <w:rsid w:val="00C340A9"/>
    <w:rsid w:val="00C3424D"/>
    <w:rsid w:val="00C36DDA"/>
    <w:rsid w:val="00C37ED0"/>
    <w:rsid w:val="00C4051A"/>
    <w:rsid w:val="00C42DDA"/>
    <w:rsid w:val="00C43FD6"/>
    <w:rsid w:val="00C466C0"/>
    <w:rsid w:val="00C46ACB"/>
    <w:rsid w:val="00C510F3"/>
    <w:rsid w:val="00C514CA"/>
    <w:rsid w:val="00C54253"/>
    <w:rsid w:val="00C54593"/>
    <w:rsid w:val="00C5602D"/>
    <w:rsid w:val="00C561D2"/>
    <w:rsid w:val="00C574BA"/>
    <w:rsid w:val="00C60B58"/>
    <w:rsid w:val="00C6142F"/>
    <w:rsid w:val="00C61520"/>
    <w:rsid w:val="00C622E9"/>
    <w:rsid w:val="00C62A75"/>
    <w:rsid w:val="00C657A4"/>
    <w:rsid w:val="00C66ACA"/>
    <w:rsid w:val="00C677AC"/>
    <w:rsid w:val="00C704C9"/>
    <w:rsid w:val="00C723BB"/>
    <w:rsid w:val="00C7279C"/>
    <w:rsid w:val="00C741B2"/>
    <w:rsid w:val="00C742A8"/>
    <w:rsid w:val="00C773DF"/>
    <w:rsid w:val="00C778F2"/>
    <w:rsid w:val="00C855B3"/>
    <w:rsid w:val="00C856CE"/>
    <w:rsid w:val="00C906D7"/>
    <w:rsid w:val="00C91568"/>
    <w:rsid w:val="00C92702"/>
    <w:rsid w:val="00C93026"/>
    <w:rsid w:val="00C939D7"/>
    <w:rsid w:val="00C954D6"/>
    <w:rsid w:val="00C97854"/>
    <w:rsid w:val="00CA057E"/>
    <w:rsid w:val="00CA19FE"/>
    <w:rsid w:val="00CA324E"/>
    <w:rsid w:val="00CA422D"/>
    <w:rsid w:val="00CA7D3C"/>
    <w:rsid w:val="00CB2042"/>
    <w:rsid w:val="00CB2E4D"/>
    <w:rsid w:val="00CB4F38"/>
    <w:rsid w:val="00CB638C"/>
    <w:rsid w:val="00CB65C2"/>
    <w:rsid w:val="00CB7581"/>
    <w:rsid w:val="00CC0FD0"/>
    <w:rsid w:val="00CC11BE"/>
    <w:rsid w:val="00CC2445"/>
    <w:rsid w:val="00CC3805"/>
    <w:rsid w:val="00CC3882"/>
    <w:rsid w:val="00CC406D"/>
    <w:rsid w:val="00CC4E5B"/>
    <w:rsid w:val="00CC52CB"/>
    <w:rsid w:val="00CC6C30"/>
    <w:rsid w:val="00CC73B8"/>
    <w:rsid w:val="00CD0452"/>
    <w:rsid w:val="00CD173B"/>
    <w:rsid w:val="00CD1C78"/>
    <w:rsid w:val="00CD344C"/>
    <w:rsid w:val="00CD4125"/>
    <w:rsid w:val="00CD5025"/>
    <w:rsid w:val="00CD6D80"/>
    <w:rsid w:val="00CD7B03"/>
    <w:rsid w:val="00CE010A"/>
    <w:rsid w:val="00CE11C6"/>
    <w:rsid w:val="00CE1366"/>
    <w:rsid w:val="00CE2276"/>
    <w:rsid w:val="00CE4E96"/>
    <w:rsid w:val="00CE4F7C"/>
    <w:rsid w:val="00CE6708"/>
    <w:rsid w:val="00CF02A7"/>
    <w:rsid w:val="00CF1EC1"/>
    <w:rsid w:val="00CF29C8"/>
    <w:rsid w:val="00CF3765"/>
    <w:rsid w:val="00CF38DB"/>
    <w:rsid w:val="00CF4A2E"/>
    <w:rsid w:val="00CF5B37"/>
    <w:rsid w:val="00CF5D10"/>
    <w:rsid w:val="00CF5F0C"/>
    <w:rsid w:val="00CF600D"/>
    <w:rsid w:val="00CF68DA"/>
    <w:rsid w:val="00D006C3"/>
    <w:rsid w:val="00D0112D"/>
    <w:rsid w:val="00D021A4"/>
    <w:rsid w:val="00D03110"/>
    <w:rsid w:val="00D050A2"/>
    <w:rsid w:val="00D06EFE"/>
    <w:rsid w:val="00D076C8"/>
    <w:rsid w:val="00D10730"/>
    <w:rsid w:val="00D11061"/>
    <w:rsid w:val="00D1113B"/>
    <w:rsid w:val="00D11CD4"/>
    <w:rsid w:val="00D12B65"/>
    <w:rsid w:val="00D13012"/>
    <w:rsid w:val="00D142BD"/>
    <w:rsid w:val="00D14D76"/>
    <w:rsid w:val="00D17893"/>
    <w:rsid w:val="00D226E2"/>
    <w:rsid w:val="00D23531"/>
    <w:rsid w:val="00D24683"/>
    <w:rsid w:val="00D256B1"/>
    <w:rsid w:val="00D25D76"/>
    <w:rsid w:val="00D26ABD"/>
    <w:rsid w:val="00D31B3F"/>
    <w:rsid w:val="00D322B5"/>
    <w:rsid w:val="00D340EF"/>
    <w:rsid w:val="00D36D4C"/>
    <w:rsid w:val="00D41555"/>
    <w:rsid w:val="00D41B84"/>
    <w:rsid w:val="00D41FBD"/>
    <w:rsid w:val="00D42010"/>
    <w:rsid w:val="00D44368"/>
    <w:rsid w:val="00D44CCF"/>
    <w:rsid w:val="00D45018"/>
    <w:rsid w:val="00D47190"/>
    <w:rsid w:val="00D4730A"/>
    <w:rsid w:val="00D47F69"/>
    <w:rsid w:val="00D50D7D"/>
    <w:rsid w:val="00D51235"/>
    <w:rsid w:val="00D515E3"/>
    <w:rsid w:val="00D52A97"/>
    <w:rsid w:val="00D52CA3"/>
    <w:rsid w:val="00D530B2"/>
    <w:rsid w:val="00D53DE9"/>
    <w:rsid w:val="00D54CBF"/>
    <w:rsid w:val="00D61636"/>
    <w:rsid w:val="00D61763"/>
    <w:rsid w:val="00D639EE"/>
    <w:rsid w:val="00D6423A"/>
    <w:rsid w:val="00D6468B"/>
    <w:rsid w:val="00D65423"/>
    <w:rsid w:val="00D67E11"/>
    <w:rsid w:val="00D72640"/>
    <w:rsid w:val="00D73DC5"/>
    <w:rsid w:val="00D741C8"/>
    <w:rsid w:val="00D74927"/>
    <w:rsid w:val="00D751B4"/>
    <w:rsid w:val="00D75514"/>
    <w:rsid w:val="00D75EDE"/>
    <w:rsid w:val="00D7747B"/>
    <w:rsid w:val="00D804B8"/>
    <w:rsid w:val="00D81DD6"/>
    <w:rsid w:val="00D8348D"/>
    <w:rsid w:val="00D83D13"/>
    <w:rsid w:val="00D8583D"/>
    <w:rsid w:val="00D85845"/>
    <w:rsid w:val="00D8790C"/>
    <w:rsid w:val="00D9025A"/>
    <w:rsid w:val="00D9302D"/>
    <w:rsid w:val="00D93D0A"/>
    <w:rsid w:val="00D94D8E"/>
    <w:rsid w:val="00D95832"/>
    <w:rsid w:val="00D95CE9"/>
    <w:rsid w:val="00D97739"/>
    <w:rsid w:val="00D97BC9"/>
    <w:rsid w:val="00D97BF0"/>
    <w:rsid w:val="00DA0C89"/>
    <w:rsid w:val="00DA1CD9"/>
    <w:rsid w:val="00DA3BA9"/>
    <w:rsid w:val="00DA5F21"/>
    <w:rsid w:val="00DA690B"/>
    <w:rsid w:val="00DA701D"/>
    <w:rsid w:val="00DA7ADE"/>
    <w:rsid w:val="00DB1CB9"/>
    <w:rsid w:val="00DB2BDA"/>
    <w:rsid w:val="00DB33EF"/>
    <w:rsid w:val="00DB371D"/>
    <w:rsid w:val="00DB58A7"/>
    <w:rsid w:val="00DB6B7F"/>
    <w:rsid w:val="00DB7453"/>
    <w:rsid w:val="00DB7575"/>
    <w:rsid w:val="00DC0555"/>
    <w:rsid w:val="00DC1269"/>
    <w:rsid w:val="00DC1412"/>
    <w:rsid w:val="00DC184C"/>
    <w:rsid w:val="00DC3479"/>
    <w:rsid w:val="00DC3FC5"/>
    <w:rsid w:val="00DC6CAD"/>
    <w:rsid w:val="00DC77BD"/>
    <w:rsid w:val="00DD0AE5"/>
    <w:rsid w:val="00DD2560"/>
    <w:rsid w:val="00DD35FE"/>
    <w:rsid w:val="00DD3C9A"/>
    <w:rsid w:val="00DD5FD5"/>
    <w:rsid w:val="00DD6574"/>
    <w:rsid w:val="00DD77FB"/>
    <w:rsid w:val="00DE07B3"/>
    <w:rsid w:val="00DE0B0E"/>
    <w:rsid w:val="00DE15C0"/>
    <w:rsid w:val="00DE240B"/>
    <w:rsid w:val="00DE2488"/>
    <w:rsid w:val="00DE5A26"/>
    <w:rsid w:val="00DE5C0B"/>
    <w:rsid w:val="00DE7C3B"/>
    <w:rsid w:val="00DF1B8C"/>
    <w:rsid w:val="00DF271B"/>
    <w:rsid w:val="00DF2C56"/>
    <w:rsid w:val="00DF56EB"/>
    <w:rsid w:val="00DF60B6"/>
    <w:rsid w:val="00DF6DC3"/>
    <w:rsid w:val="00E005C8"/>
    <w:rsid w:val="00E026CF"/>
    <w:rsid w:val="00E02882"/>
    <w:rsid w:val="00E0324D"/>
    <w:rsid w:val="00E03448"/>
    <w:rsid w:val="00E03CD2"/>
    <w:rsid w:val="00E042B5"/>
    <w:rsid w:val="00E07C75"/>
    <w:rsid w:val="00E1002F"/>
    <w:rsid w:val="00E100E1"/>
    <w:rsid w:val="00E11418"/>
    <w:rsid w:val="00E1544D"/>
    <w:rsid w:val="00E16B58"/>
    <w:rsid w:val="00E202AC"/>
    <w:rsid w:val="00E22EEE"/>
    <w:rsid w:val="00E241B9"/>
    <w:rsid w:val="00E244ED"/>
    <w:rsid w:val="00E26CED"/>
    <w:rsid w:val="00E26E4B"/>
    <w:rsid w:val="00E30173"/>
    <w:rsid w:val="00E31F20"/>
    <w:rsid w:val="00E32444"/>
    <w:rsid w:val="00E32784"/>
    <w:rsid w:val="00E32D27"/>
    <w:rsid w:val="00E33869"/>
    <w:rsid w:val="00E3500D"/>
    <w:rsid w:val="00E353FA"/>
    <w:rsid w:val="00E35B01"/>
    <w:rsid w:val="00E360FB"/>
    <w:rsid w:val="00E42389"/>
    <w:rsid w:val="00E42B82"/>
    <w:rsid w:val="00E43A09"/>
    <w:rsid w:val="00E44892"/>
    <w:rsid w:val="00E45370"/>
    <w:rsid w:val="00E45988"/>
    <w:rsid w:val="00E50464"/>
    <w:rsid w:val="00E505DB"/>
    <w:rsid w:val="00E514D8"/>
    <w:rsid w:val="00E51AF0"/>
    <w:rsid w:val="00E52367"/>
    <w:rsid w:val="00E526BB"/>
    <w:rsid w:val="00E5318C"/>
    <w:rsid w:val="00E532B9"/>
    <w:rsid w:val="00E54141"/>
    <w:rsid w:val="00E55204"/>
    <w:rsid w:val="00E609EF"/>
    <w:rsid w:val="00E60BAD"/>
    <w:rsid w:val="00E63965"/>
    <w:rsid w:val="00E64A08"/>
    <w:rsid w:val="00E66967"/>
    <w:rsid w:val="00E67A0D"/>
    <w:rsid w:val="00E70636"/>
    <w:rsid w:val="00E71402"/>
    <w:rsid w:val="00E72918"/>
    <w:rsid w:val="00E745BE"/>
    <w:rsid w:val="00E75435"/>
    <w:rsid w:val="00E75C0F"/>
    <w:rsid w:val="00E765EC"/>
    <w:rsid w:val="00E804F2"/>
    <w:rsid w:val="00E80636"/>
    <w:rsid w:val="00E83A73"/>
    <w:rsid w:val="00E848CB"/>
    <w:rsid w:val="00E84D4B"/>
    <w:rsid w:val="00E8519F"/>
    <w:rsid w:val="00E85726"/>
    <w:rsid w:val="00E86267"/>
    <w:rsid w:val="00E86E50"/>
    <w:rsid w:val="00E91435"/>
    <w:rsid w:val="00E91583"/>
    <w:rsid w:val="00E91BC1"/>
    <w:rsid w:val="00E92028"/>
    <w:rsid w:val="00E924CE"/>
    <w:rsid w:val="00E9464D"/>
    <w:rsid w:val="00E94A55"/>
    <w:rsid w:val="00E96203"/>
    <w:rsid w:val="00E977C4"/>
    <w:rsid w:val="00E97CAE"/>
    <w:rsid w:val="00EA1478"/>
    <w:rsid w:val="00EA1C61"/>
    <w:rsid w:val="00EA2501"/>
    <w:rsid w:val="00EA32E1"/>
    <w:rsid w:val="00EA3CDD"/>
    <w:rsid w:val="00EA4B7C"/>
    <w:rsid w:val="00EA5A05"/>
    <w:rsid w:val="00EA5E11"/>
    <w:rsid w:val="00EA670B"/>
    <w:rsid w:val="00EA6C80"/>
    <w:rsid w:val="00EA79D6"/>
    <w:rsid w:val="00EB172E"/>
    <w:rsid w:val="00EB2FF0"/>
    <w:rsid w:val="00EB32C2"/>
    <w:rsid w:val="00EB35C2"/>
    <w:rsid w:val="00EB6344"/>
    <w:rsid w:val="00EB7182"/>
    <w:rsid w:val="00EC0485"/>
    <w:rsid w:val="00EC07B6"/>
    <w:rsid w:val="00EC45EA"/>
    <w:rsid w:val="00EC4713"/>
    <w:rsid w:val="00EC51C7"/>
    <w:rsid w:val="00EC6394"/>
    <w:rsid w:val="00ED0AEE"/>
    <w:rsid w:val="00ED5C96"/>
    <w:rsid w:val="00ED7F19"/>
    <w:rsid w:val="00EE2798"/>
    <w:rsid w:val="00EE310A"/>
    <w:rsid w:val="00EE3649"/>
    <w:rsid w:val="00EE3870"/>
    <w:rsid w:val="00EE438D"/>
    <w:rsid w:val="00EE49B0"/>
    <w:rsid w:val="00EE55FD"/>
    <w:rsid w:val="00EE5ACA"/>
    <w:rsid w:val="00EE6B3F"/>
    <w:rsid w:val="00EE7603"/>
    <w:rsid w:val="00EF05D6"/>
    <w:rsid w:val="00EF171F"/>
    <w:rsid w:val="00EF2061"/>
    <w:rsid w:val="00EF285E"/>
    <w:rsid w:val="00EF35A0"/>
    <w:rsid w:val="00EF4DE3"/>
    <w:rsid w:val="00EF635E"/>
    <w:rsid w:val="00EF73BA"/>
    <w:rsid w:val="00F00F26"/>
    <w:rsid w:val="00F01586"/>
    <w:rsid w:val="00F033A7"/>
    <w:rsid w:val="00F03813"/>
    <w:rsid w:val="00F03B48"/>
    <w:rsid w:val="00F04E04"/>
    <w:rsid w:val="00F053C6"/>
    <w:rsid w:val="00F05798"/>
    <w:rsid w:val="00F06BC4"/>
    <w:rsid w:val="00F100E1"/>
    <w:rsid w:val="00F10770"/>
    <w:rsid w:val="00F10CA8"/>
    <w:rsid w:val="00F112D8"/>
    <w:rsid w:val="00F12A49"/>
    <w:rsid w:val="00F12EA9"/>
    <w:rsid w:val="00F14234"/>
    <w:rsid w:val="00F14F0C"/>
    <w:rsid w:val="00F15EB6"/>
    <w:rsid w:val="00F15EDE"/>
    <w:rsid w:val="00F16D80"/>
    <w:rsid w:val="00F16DD6"/>
    <w:rsid w:val="00F17164"/>
    <w:rsid w:val="00F201FF"/>
    <w:rsid w:val="00F2131D"/>
    <w:rsid w:val="00F227E0"/>
    <w:rsid w:val="00F24ECD"/>
    <w:rsid w:val="00F25773"/>
    <w:rsid w:val="00F25D1B"/>
    <w:rsid w:val="00F270C1"/>
    <w:rsid w:val="00F27837"/>
    <w:rsid w:val="00F314B8"/>
    <w:rsid w:val="00F32B40"/>
    <w:rsid w:val="00F32D07"/>
    <w:rsid w:val="00F33F4A"/>
    <w:rsid w:val="00F34325"/>
    <w:rsid w:val="00F352A2"/>
    <w:rsid w:val="00F35DC4"/>
    <w:rsid w:val="00F35E87"/>
    <w:rsid w:val="00F365F4"/>
    <w:rsid w:val="00F36AE9"/>
    <w:rsid w:val="00F37471"/>
    <w:rsid w:val="00F378F0"/>
    <w:rsid w:val="00F43454"/>
    <w:rsid w:val="00F43596"/>
    <w:rsid w:val="00F43938"/>
    <w:rsid w:val="00F44264"/>
    <w:rsid w:val="00F462A8"/>
    <w:rsid w:val="00F462DC"/>
    <w:rsid w:val="00F4654D"/>
    <w:rsid w:val="00F4796C"/>
    <w:rsid w:val="00F47D6E"/>
    <w:rsid w:val="00F52CBC"/>
    <w:rsid w:val="00F5799E"/>
    <w:rsid w:val="00F608D0"/>
    <w:rsid w:val="00F624C6"/>
    <w:rsid w:val="00F650AB"/>
    <w:rsid w:val="00F658B7"/>
    <w:rsid w:val="00F668A7"/>
    <w:rsid w:val="00F67F8F"/>
    <w:rsid w:val="00F71287"/>
    <w:rsid w:val="00F732BC"/>
    <w:rsid w:val="00F7374D"/>
    <w:rsid w:val="00F745FC"/>
    <w:rsid w:val="00F74DD8"/>
    <w:rsid w:val="00F75490"/>
    <w:rsid w:val="00F759B9"/>
    <w:rsid w:val="00F76790"/>
    <w:rsid w:val="00F81492"/>
    <w:rsid w:val="00F82F80"/>
    <w:rsid w:val="00F83E1B"/>
    <w:rsid w:val="00F84635"/>
    <w:rsid w:val="00F8498B"/>
    <w:rsid w:val="00F85F44"/>
    <w:rsid w:val="00F869D6"/>
    <w:rsid w:val="00F9357C"/>
    <w:rsid w:val="00F936B7"/>
    <w:rsid w:val="00F938F7"/>
    <w:rsid w:val="00F94E77"/>
    <w:rsid w:val="00F95051"/>
    <w:rsid w:val="00F9658F"/>
    <w:rsid w:val="00F96A87"/>
    <w:rsid w:val="00F974E8"/>
    <w:rsid w:val="00F979E1"/>
    <w:rsid w:val="00FA00F8"/>
    <w:rsid w:val="00FA0DC7"/>
    <w:rsid w:val="00FA0F64"/>
    <w:rsid w:val="00FA5023"/>
    <w:rsid w:val="00FA5669"/>
    <w:rsid w:val="00FA7FB9"/>
    <w:rsid w:val="00FB0209"/>
    <w:rsid w:val="00FB13ED"/>
    <w:rsid w:val="00FB1699"/>
    <w:rsid w:val="00FB195A"/>
    <w:rsid w:val="00FB1A0E"/>
    <w:rsid w:val="00FB2443"/>
    <w:rsid w:val="00FB2A03"/>
    <w:rsid w:val="00FB313F"/>
    <w:rsid w:val="00FB3869"/>
    <w:rsid w:val="00FB433B"/>
    <w:rsid w:val="00FB4821"/>
    <w:rsid w:val="00FB51B9"/>
    <w:rsid w:val="00FB6132"/>
    <w:rsid w:val="00FB7316"/>
    <w:rsid w:val="00FC0C61"/>
    <w:rsid w:val="00FC1B62"/>
    <w:rsid w:val="00FC203F"/>
    <w:rsid w:val="00FC21D5"/>
    <w:rsid w:val="00FC2F0A"/>
    <w:rsid w:val="00FC4AB0"/>
    <w:rsid w:val="00FC63AD"/>
    <w:rsid w:val="00FC76CC"/>
    <w:rsid w:val="00FD1511"/>
    <w:rsid w:val="00FD212F"/>
    <w:rsid w:val="00FD2BDE"/>
    <w:rsid w:val="00FD36D1"/>
    <w:rsid w:val="00FD4E49"/>
    <w:rsid w:val="00FD55C6"/>
    <w:rsid w:val="00FD5D02"/>
    <w:rsid w:val="00FD6DF4"/>
    <w:rsid w:val="00FD7505"/>
    <w:rsid w:val="00FD7B3F"/>
    <w:rsid w:val="00FD7E0D"/>
    <w:rsid w:val="00FD7E37"/>
    <w:rsid w:val="00FE09E7"/>
    <w:rsid w:val="00FE0CDC"/>
    <w:rsid w:val="00FE1689"/>
    <w:rsid w:val="00FE17F5"/>
    <w:rsid w:val="00FE1BE0"/>
    <w:rsid w:val="00FE23EE"/>
    <w:rsid w:val="00FE30F8"/>
    <w:rsid w:val="00FE3373"/>
    <w:rsid w:val="00FE3E6F"/>
    <w:rsid w:val="00FE4603"/>
    <w:rsid w:val="00FE77AB"/>
    <w:rsid w:val="00FF1B3D"/>
    <w:rsid w:val="00FF28E0"/>
    <w:rsid w:val="00FF6019"/>
    <w:rsid w:val="00FF71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qFormat="1"/>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98C"/>
    <w:rPr>
      <w:sz w:val="24"/>
      <w:szCs w:val="24"/>
    </w:rPr>
  </w:style>
  <w:style w:type="paragraph" w:styleId="1">
    <w:name w:val="heading 1"/>
    <w:basedOn w:val="a"/>
    <w:next w:val="a"/>
    <w:link w:val="10"/>
    <w:qFormat/>
    <w:rsid w:val="00291FDE"/>
    <w:pPr>
      <w:keepNext/>
      <w:spacing w:before="240" w:after="60"/>
      <w:outlineLvl w:val="0"/>
    </w:pPr>
    <w:rPr>
      <w:rFonts w:ascii="Cambria" w:hAnsi="Cambria"/>
      <w:b/>
      <w:bCs/>
      <w:kern w:val="32"/>
      <w:sz w:val="32"/>
      <w:szCs w:val="32"/>
    </w:rPr>
  </w:style>
  <w:style w:type="paragraph" w:styleId="2">
    <w:name w:val="heading 2"/>
    <w:basedOn w:val="a"/>
    <w:next w:val="a"/>
    <w:link w:val="20"/>
    <w:qFormat/>
    <w:rsid w:val="0004285A"/>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locked/>
    <w:rsid w:val="00E5318C"/>
    <w:pPr>
      <w:keepNext/>
      <w:spacing w:before="240" w:after="60"/>
      <w:outlineLvl w:val="2"/>
    </w:pPr>
    <w:rPr>
      <w:rFonts w:ascii="Cambria" w:hAnsi="Cambria"/>
      <w:b/>
      <w:bCs/>
      <w:sz w:val="26"/>
      <w:szCs w:val="26"/>
    </w:rPr>
  </w:style>
  <w:style w:type="paragraph" w:styleId="7">
    <w:name w:val="heading 7"/>
    <w:basedOn w:val="a"/>
    <w:next w:val="a"/>
    <w:link w:val="70"/>
    <w:uiPriority w:val="99"/>
    <w:qFormat/>
    <w:rsid w:val="0004285A"/>
    <w:pPr>
      <w:spacing w:before="240" w:after="60" w:line="276" w:lineRule="auto"/>
      <w:outlineLvl w:val="6"/>
    </w:pPr>
  </w:style>
  <w:style w:type="paragraph" w:styleId="8">
    <w:name w:val="heading 8"/>
    <w:basedOn w:val="a"/>
    <w:next w:val="a"/>
    <w:link w:val="80"/>
    <w:semiHidden/>
    <w:unhideWhenUsed/>
    <w:qFormat/>
    <w:locked/>
    <w:rsid w:val="00197986"/>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291FDE"/>
    <w:rPr>
      <w:rFonts w:ascii="Cambria" w:hAnsi="Cambria" w:cs="Times New Roman"/>
      <w:b/>
      <w:kern w:val="32"/>
      <w:sz w:val="32"/>
      <w:lang w:val="ru-RU" w:eastAsia="ru-RU"/>
    </w:rPr>
  </w:style>
  <w:style w:type="character" w:customStyle="1" w:styleId="20">
    <w:name w:val="Заголовок 2 Знак"/>
    <w:link w:val="2"/>
    <w:locked/>
    <w:rsid w:val="0004285A"/>
    <w:rPr>
      <w:rFonts w:ascii="Cambria" w:hAnsi="Cambria" w:cs="Times New Roman"/>
      <w:b/>
      <w:i/>
      <w:sz w:val="28"/>
      <w:lang w:val="ru-RU" w:eastAsia="ru-RU"/>
    </w:rPr>
  </w:style>
  <w:style w:type="character" w:customStyle="1" w:styleId="70">
    <w:name w:val="Заголовок 7 Знак"/>
    <w:link w:val="7"/>
    <w:uiPriority w:val="99"/>
    <w:locked/>
    <w:rsid w:val="009A6B9D"/>
    <w:rPr>
      <w:rFonts w:ascii="Calibri" w:hAnsi="Calibri" w:cs="Times New Roman"/>
      <w:sz w:val="24"/>
      <w:szCs w:val="24"/>
    </w:rPr>
  </w:style>
  <w:style w:type="table" w:styleId="a3">
    <w:name w:val="Table Grid"/>
    <w:basedOn w:val="a1"/>
    <w:uiPriority w:val="59"/>
    <w:rsid w:val="00D322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Варианты ответов,Вc2c2аe0e0рf0f0иe8e8аe0e0нededтf2f2ыfbfb оeeeeтf2f2вe2e2еe5e5тf2f2оeeeeвe2e2"/>
    <w:basedOn w:val="a"/>
    <w:uiPriority w:val="1"/>
    <w:qFormat/>
    <w:rsid w:val="00291FDE"/>
    <w:pPr>
      <w:spacing w:after="200" w:line="276" w:lineRule="auto"/>
      <w:ind w:left="720"/>
      <w:contextualSpacing/>
    </w:pPr>
    <w:rPr>
      <w:rFonts w:ascii="Calibri" w:hAnsi="Calibri"/>
      <w:sz w:val="22"/>
      <w:szCs w:val="22"/>
    </w:rPr>
  </w:style>
  <w:style w:type="character" w:customStyle="1" w:styleId="a5">
    <w:name w:val="Основной текст_"/>
    <w:link w:val="31"/>
    <w:uiPriority w:val="99"/>
    <w:locked/>
    <w:rsid w:val="00291FDE"/>
    <w:rPr>
      <w:sz w:val="27"/>
      <w:shd w:val="clear" w:color="auto" w:fill="FFFFFF"/>
    </w:rPr>
  </w:style>
  <w:style w:type="paragraph" w:customStyle="1" w:styleId="31">
    <w:name w:val="Основной текст3"/>
    <w:basedOn w:val="a"/>
    <w:link w:val="a5"/>
    <w:uiPriority w:val="99"/>
    <w:rsid w:val="00291FDE"/>
    <w:pPr>
      <w:widowControl w:val="0"/>
      <w:shd w:val="clear" w:color="auto" w:fill="FFFFFF"/>
      <w:spacing w:before="420" w:line="322" w:lineRule="exact"/>
      <w:jc w:val="both"/>
    </w:pPr>
    <w:rPr>
      <w:sz w:val="27"/>
      <w:szCs w:val="20"/>
      <w:shd w:val="clear" w:color="auto" w:fill="FFFFFF"/>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7"/>
    <w:uiPriority w:val="99"/>
    <w:qFormat/>
    <w:rsid w:val="00291FDE"/>
    <w:pPr>
      <w:spacing w:before="100" w:beforeAutospacing="1" w:after="100" w:afterAutospacing="1"/>
    </w:pPr>
    <w:rPr>
      <w:color w:val="000000"/>
      <w:sz w:val="18"/>
      <w:szCs w:val="18"/>
    </w:rPr>
  </w:style>
  <w:style w:type="paragraph" w:styleId="a8">
    <w:name w:val="No Spacing"/>
    <w:link w:val="a9"/>
    <w:qFormat/>
    <w:rsid w:val="00291FDE"/>
    <w:rPr>
      <w:rFonts w:ascii="Calibri" w:hAnsi="Calibri"/>
      <w:sz w:val="22"/>
      <w:szCs w:val="22"/>
      <w:lang w:eastAsia="en-US"/>
    </w:rPr>
  </w:style>
  <w:style w:type="paragraph" w:styleId="aa">
    <w:name w:val="footer"/>
    <w:basedOn w:val="a"/>
    <w:link w:val="ab"/>
    <w:uiPriority w:val="99"/>
    <w:rsid w:val="00291FDE"/>
    <w:pPr>
      <w:tabs>
        <w:tab w:val="center" w:pos="4677"/>
        <w:tab w:val="right" w:pos="9355"/>
      </w:tabs>
      <w:spacing w:after="200" w:line="276" w:lineRule="auto"/>
    </w:pPr>
    <w:rPr>
      <w:rFonts w:ascii="Calibri" w:hAnsi="Calibri"/>
      <w:sz w:val="22"/>
      <w:szCs w:val="22"/>
    </w:rPr>
  </w:style>
  <w:style w:type="character" w:customStyle="1" w:styleId="ab">
    <w:name w:val="Нижний колонтитул Знак"/>
    <w:link w:val="aa"/>
    <w:uiPriority w:val="99"/>
    <w:locked/>
    <w:rsid w:val="00291FDE"/>
    <w:rPr>
      <w:rFonts w:ascii="Calibri" w:hAnsi="Calibri" w:cs="Times New Roman"/>
      <w:sz w:val="22"/>
      <w:lang w:val="ru-RU" w:eastAsia="ru-RU"/>
    </w:rPr>
  </w:style>
  <w:style w:type="character" w:styleId="ac">
    <w:name w:val="Strong"/>
    <w:uiPriority w:val="22"/>
    <w:qFormat/>
    <w:rsid w:val="00291FDE"/>
    <w:rPr>
      <w:rFonts w:cs="Times New Roman"/>
      <w:b/>
    </w:rPr>
  </w:style>
  <w:style w:type="character" w:customStyle="1" w:styleId="apple-converted-space">
    <w:name w:val="apple-converted-space"/>
    <w:rsid w:val="00291FDE"/>
    <w:rPr>
      <w:rFonts w:cs="Times New Roman"/>
    </w:rPr>
  </w:style>
  <w:style w:type="character" w:customStyle="1" w:styleId="bkimgc">
    <w:name w:val="bkimg_c"/>
    <w:uiPriority w:val="99"/>
    <w:rsid w:val="00291FDE"/>
  </w:style>
  <w:style w:type="paragraph" w:styleId="ad">
    <w:name w:val="Body Text Indent"/>
    <w:basedOn w:val="a"/>
    <w:link w:val="ae"/>
    <w:uiPriority w:val="99"/>
    <w:rsid w:val="00C34013"/>
    <w:pPr>
      <w:spacing w:after="120" w:line="276" w:lineRule="auto"/>
      <w:ind w:left="283"/>
    </w:pPr>
    <w:rPr>
      <w:rFonts w:ascii="Calibri" w:hAnsi="Calibri"/>
      <w:sz w:val="22"/>
      <w:szCs w:val="22"/>
    </w:rPr>
  </w:style>
  <w:style w:type="character" w:customStyle="1" w:styleId="ae">
    <w:name w:val="Основной текст с отступом Знак"/>
    <w:link w:val="ad"/>
    <w:uiPriority w:val="99"/>
    <w:locked/>
    <w:rsid w:val="009A6B9D"/>
    <w:rPr>
      <w:rFonts w:cs="Times New Roman"/>
      <w:sz w:val="24"/>
      <w:szCs w:val="24"/>
    </w:rPr>
  </w:style>
  <w:style w:type="character" w:customStyle="1" w:styleId="apple-style-span">
    <w:name w:val="apple-style-span"/>
    <w:uiPriority w:val="99"/>
    <w:rsid w:val="0004285A"/>
    <w:rPr>
      <w:rFonts w:cs="Times New Roman"/>
    </w:rPr>
  </w:style>
  <w:style w:type="paragraph" w:styleId="21">
    <w:name w:val="Body Text 2"/>
    <w:basedOn w:val="a"/>
    <w:link w:val="22"/>
    <w:uiPriority w:val="99"/>
    <w:semiHidden/>
    <w:rsid w:val="0004285A"/>
    <w:pPr>
      <w:spacing w:after="120" w:line="480" w:lineRule="auto"/>
    </w:pPr>
    <w:rPr>
      <w:rFonts w:ascii="Calibri" w:hAnsi="Calibri"/>
      <w:sz w:val="22"/>
      <w:szCs w:val="22"/>
    </w:rPr>
  </w:style>
  <w:style w:type="character" w:customStyle="1" w:styleId="22">
    <w:name w:val="Основной текст 2 Знак"/>
    <w:link w:val="21"/>
    <w:uiPriority w:val="99"/>
    <w:semiHidden/>
    <w:locked/>
    <w:rsid w:val="0004285A"/>
    <w:rPr>
      <w:rFonts w:ascii="Calibri" w:hAnsi="Calibri" w:cs="Times New Roman"/>
      <w:sz w:val="22"/>
      <w:lang w:val="ru-RU" w:eastAsia="ru-RU"/>
    </w:rPr>
  </w:style>
  <w:style w:type="paragraph" w:customStyle="1" w:styleId="ConsNormal">
    <w:name w:val="ConsNormal"/>
    <w:uiPriority w:val="99"/>
    <w:rsid w:val="0004285A"/>
    <w:pPr>
      <w:widowControl w:val="0"/>
      <w:suppressAutoHyphens/>
      <w:autoSpaceDE w:val="0"/>
      <w:ind w:firstLine="720"/>
    </w:pPr>
    <w:rPr>
      <w:rFonts w:ascii="Arial" w:hAnsi="Arial"/>
      <w:sz w:val="16"/>
      <w:szCs w:val="16"/>
    </w:rPr>
  </w:style>
  <w:style w:type="paragraph" w:styleId="af">
    <w:name w:val="header"/>
    <w:basedOn w:val="a"/>
    <w:link w:val="af0"/>
    <w:uiPriority w:val="99"/>
    <w:rsid w:val="0004285A"/>
    <w:pPr>
      <w:tabs>
        <w:tab w:val="center" w:pos="4677"/>
        <w:tab w:val="right" w:pos="9355"/>
      </w:tabs>
      <w:spacing w:after="200" w:line="276" w:lineRule="auto"/>
    </w:pPr>
    <w:rPr>
      <w:rFonts w:ascii="Calibri" w:hAnsi="Calibri"/>
      <w:sz w:val="22"/>
      <w:szCs w:val="22"/>
    </w:rPr>
  </w:style>
  <w:style w:type="character" w:customStyle="1" w:styleId="af0">
    <w:name w:val="Верхний колонтитул Знак"/>
    <w:link w:val="af"/>
    <w:uiPriority w:val="99"/>
    <w:locked/>
    <w:rsid w:val="0004285A"/>
    <w:rPr>
      <w:rFonts w:ascii="Calibri" w:hAnsi="Calibri" w:cs="Times New Roman"/>
      <w:sz w:val="22"/>
      <w:lang w:val="ru-RU" w:eastAsia="ru-RU"/>
    </w:rPr>
  </w:style>
  <w:style w:type="character" w:customStyle="1" w:styleId="11">
    <w:name w:val="Знак Знак1"/>
    <w:uiPriority w:val="99"/>
    <w:rsid w:val="0004285A"/>
    <w:rPr>
      <w:rFonts w:ascii="Calibri" w:hAnsi="Calibri"/>
      <w:sz w:val="22"/>
    </w:rPr>
  </w:style>
  <w:style w:type="paragraph" w:styleId="af1">
    <w:name w:val="Balloon Text"/>
    <w:basedOn w:val="a"/>
    <w:link w:val="af2"/>
    <w:uiPriority w:val="99"/>
    <w:rsid w:val="0004285A"/>
    <w:rPr>
      <w:rFonts w:ascii="Tahoma" w:hAnsi="Tahoma" w:cs="Tahoma"/>
      <w:sz w:val="16"/>
      <w:szCs w:val="16"/>
    </w:rPr>
  </w:style>
  <w:style w:type="character" w:customStyle="1" w:styleId="af2">
    <w:name w:val="Текст выноски Знак"/>
    <w:link w:val="af1"/>
    <w:uiPriority w:val="99"/>
    <w:locked/>
    <w:rsid w:val="0004285A"/>
    <w:rPr>
      <w:rFonts w:ascii="Tahoma" w:hAnsi="Tahoma" w:cs="Times New Roman"/>
      <w:sz w:val="16"/>
      <w:lang w:val="ru-RU" w:eastAsia="ru-RU"/>
    </w:rPr>
  </w:style>
  <w:style w:type="character" w:customStyle="1" w:styleId="submenu-table">
    <w:name w:val="submenu-table"/>
    <w:uiPriority w:val="99"/>
    <w:rsid w:val="0004285A"/>
  </w:style>
  <w:style w:type="paragraph" w:customStyle="1" w:styleId="msonormalcxspmiddle">
    <w:name w:val="msonormalcxspmiddle"/>
    <w:basedOn w:val="a"/>
    <w:uiPriority w:val="99"/>
    <w:rsid w:val="0004285A"/>
    <w:pPr>
      <w:spacing w:before="100" w:beforeAutospacing="1" w:after="100" w:afterAutospacing="1"/>
    </w:pPr>
  </w:style>
  <w:style w:type="character" w:customStyle="1" w:styleId="af3">
    <w:name w:val="Гипертекстовая ссылка"/>
    <w:uiPriority w:val="99"/>
    <w:rsid w:val="0004285A"/>
    <w:rPr>
      <w:b/>
      <w:color w:val="106BBE"/>
    </w:rPr>
  </w:style>
  <w:style w:type="character" w:customStyle="1" w:styleId="a9">
    <w:name w:val="Без интервала Знак"/>
    <w:link w:val="a8"/>
    <w:uiPriority w:val="1"/>
    <w:locked/>
    <w:rsid w:val="0004285A"/>
    <w:rPr>
      <w:rFonts w:ascii="Calibri" w:hAnsi="Calibri"/>
      <w:sz w:val="22"/>
      <w:szCs w:val="22"/>
      <w:lang w:val="ru-RU" w:eastAsia="en-US" w:bidi="ar-SA"/>
    </w:rPr>
  </w:style>
  <w:style w:type="paragraph" w:customStyle="1" w:styleId="12">
    <w:name w:val="Абзац списка1"/>
    <w:aliases w:val="литература"/>
    <w:basedOn w:val="a"/>
    <w:link w:val="af4"/>
    <w:uiPriority w:val="99"/>
    <w:qFormat/>
    <w:rsid w:val="002B5D87"/>
    <w:pPr>
      <w:spacing w:after="200" w:line="276" w:lineRule="auto"/>
      <w:ind w:left="720"/>
      <w:contextualSpacing/>
    </w:pPr>
    <w:rPr>
      <w:rFonts w:ascii="Calibri" w:hAnsi="Calibri"/>
      <w:sz w:val="22"/>
      <w:szCs w:val="22"/>
    </w:rPr>
  </w:style>
  <w:style w:type="paragraph" w:styleId="af5">
    <w:name w:val="footnote text"/>
    <w:basedOn w:val="a"/>
    <w:link w:val="af6"/>
    <w:uiPriority w:val="99"/>
    <w:rsid w:val="002B5D87"/>
    <w:rPr>
      <w:sz w:val="20"/>
      <w:szCs w:val="20"/>
    </w:rPr>
  </w:style>
  <w:style w:type="character" w:customStyle="1" w:styleId="af6">
    <w:name w:val="Текст сноски Знак"/>
    <w:link w:val="af5"/>
    <w:uiPriority w:val="99"/>
    <w:locked/>
    <w:rsid w:val="009A6B9D"/>
    <w:rPr>
      <w:rFonts w:cs="Times New Roman"/>
      <w:sz w:val="20"/>
      <w:szCs w:val="20"/>
    </w:rPr>
  </w:style>
  <w:style w:type="character" w:styleId="af7">
    <w:name w:val="footnote reference"/>
    <w:uiPriority w:val="99"/>
    <w:rsid w:val="002B5D87"/>
    <w:rPr>
      <w:rFonts w:cs="Times New Roman"/>
      <w:vertAlign w:val="superscript"/>
    </w:rPr>
  </w:style>
  <w:style w:type="paragraph" w:styleId="32">
    <w:name w:val="Body Text Indent 3"/>
    <w:basedOn w:val="a"/>
    <w:link w:val="33"/>
    <w:uiPriority w:val="99"/>
    <w:rsid w:val="002B5D87"/>
    <w:pPr>
      <w:spacing w:after="120" w:line="276" w:lineRule="auto"/>
      <w:ind w:left="283"/>
    </w:pPr>
    <w:rPr>
      <w:rFonts w:ascii="Calibri" w:hAnsi="Calibri"/>
      <w:sz w:val="16"/>
      <w:szCs w:val="16"/>
    </w:rPr>
  </w:style>
  <w:style w:type="character" w:customStyle="1" w:styleId="33">
    <w:name w:val="Основной текст с отступом 3 Знак"/>
    <w:link w:val="32"/>
    <w:uiPriority w:val="99"/>
    <w:locked/>
    <w:rsid w:val="009A6B9D"/>
    <w:rPr>
      <w:rFonts w:cs="Times New Roman"/>
      <w:sz w:val="16"/>
      <w:szCs w:val="16"/>
    </w:rPr>
  </w:style>
  <w:style w:type="character" w:styleId="af8">
    <w:name w:val="Emphasis"/>
    <w:qFormat/>
    <w:rsid w:val="002B5D87"/>
    <w:rPr>
      <w:rFonts w:cs="Times New Roman"/>
      <w:i/>
    </w:rPr>
  </w:style>
  <w:style w:type="paragraph" w:customStyle="1" w:styleId="210">
    <w:name w:val="Основной текст с отступом 21"/>
    <w:basedOn w:val="a"/>
    <w:rsid w:val="00781FEB"/>
    <w:pPr>
      <w:suppressAutoHyphens/>
      <w:spacing w:after="120" w:line="480" w:lineRule="auto"/>
      <w:ind w:left="283"/>
    </w:pPr>
    <w:rPr>
      <w:lang w:eastAsia="ar-SA"/>
    </w:rPr>
  </w:style>
  <w:style w:type="paragraph" w:styleId="af9">
    <w:name w:val="Body Text"/>
    <w:basedOn w:val="a"/>
    <w:link w:val="afa"/>
    <w:unhideWhenUsed/>
    <w:rsid w:val="00BC288B"/>
    <w:pPr>
      <w:spacing w:after="120"/>
    </w:pPr>
  </w:style>
  <w:style w:type="character" w:customStyle="1" w:styleId="afa">
    <w:name w:val="Основной текст Знак"/>
    <w:link w:val="af9"/>
    <w:rsid w:val="00BC288B"/>
    <w:rPr>
      <w:sz w:val="24"/>
      <w:szCs w:val="24"/>
    </w:rPr>
  </w:style>
  <w:style w:type="paragraph" w:styleId="afb">
    <w:name w:val="Body Text First Indent"/>
    <w:basedOn w:val="af9"/>
    <w:link w:val="afc"/>
    <w:uiPriority w:val="99"/>
    <w:semiHidden/>
    <w:unhideWhenUsed/>
    <w:rsid w:val="00BC288B"/>
    <w:pPr>
      <w:ind w:firstLine="210"/>
    </w:pPr>
  </w:style>
  <w:style w:type="character" w:customStyle="1" w:styleId="afc">
    <w:name w:val="Красная строка Знак"/>
    <w:link w:val="afb"/>
    <w:uiPriority w:val="99"/>
    <w:semiHidden/>
    <w:rsid w:val="00BC288B"/>
    <w:rPr>
      <w:sz w:val="24"/>
      <w:szCs w:val="24"/>
    </w:rPr>
  </w:style>
  <w:style w:type="paragraph" w:customStyle="1" w:styleId="23">
    <w:name w:val="Абзац списка2"/>
    <w:basedOn w:val="a"/>
    <w:rsid w:val="00B45FA6"/>
    <w:pPr>
      <w:spacing w:after="200" w:line="276" w:lineRule="auto"/>
      <w:ind w:left="720"/>
      <w:contextualSpacing/>
    </w:pPr>
    <w:rPr>
      <w:rFonts w:ascii="Calibri" w:hAnsi="Calibri"/>
      <w:sz w:val="22"/>
      <w:szCs w:val="22"/>
    </w:rPr>
  </w:style>
  <w:style w:type="paragraph" w:customStyle="1" w:styleId="34">
    <w:name w:val="Абзац списка3"/>
    <w:basedOn w:val="a"/>
    <w:uiPriority w:val="34"/>
    <w:qFormat/>
    <w:rsid w:val="00A04CFD"/>
    <w:pPr>
      <w:spacing w:after="200" w:line="276" w:lineRule="auto"/>
      <w:ind w:left="720"/>
      <w:contextualSpacing/>
    </w:pPr>
    <w:rPr>
      <w:rFonts w:ascii="Calibri" w:hAnsi="Calibri"/>
      <w:sz w:val="22"/>
      <w:szCs w:val="22"/>
    </w:rPr>
  </w:style>
  <w:style w:type="paragraph" w:customStyle="1" w:styleId="13">
    <w:name w:val="Без интервала1"/>
    <w:uiPriority w:val="99"/>
    <w:rsid w:val="008659D6"/>
    <w:pPr>
      <w:suppressAutoHyphens/>
    </w:pPr>
    <w:rPr>
      <w:rFonts w:ascii="Calibri" w:hAnsi="Calibri" w:cs="Calibri"/>
      <w:sz w:val="22"/>
      <w:szCs w:val="22"/>
      <w:lang w:eastAsia="ar-SA"/>
    </w:rPr>
  </w:style>
  <w:style w:type="paragraph" w:customStyle="1" w:styleId="New">
    <w:name w:val="Обычный New"/>
    <w:basedOn w:val="a"/>
    <w:link w:val="New0"/>
    <w:autoRedefine/>
    <w:qFormat/>
    <w:rsid w:val="003073B6"/>
    <w:pPr>
      <w:tabs>
        <w:tab w:val="left" w:pos="567"/>
        <w:tab w:val="left" w:pos="709"/>
      </w:tabs>
      <w:autoSpaceDE w:val="0"/>
      <w:autoSpaceDN w:val="0"/>
      <w:adjustRightInd w:val="0"/>
      <w:spacing w:line="360" w:lineRule="auto"/>
      <w:ind w:left="5103"/>
      <w:jc w:val="center"/>
    </w:pPr>
    <w:rPr>
      <w:rFonts w:eastAsia="SimSun"/>
      <w:b/>
      <w:bCs/>
      <w:color w:val="000000"/>
      <w:sz w:val="32"/>
      <w:szCs w:val="32"/>
      <w:lang w:eastAsia="en-US"/>
    </w:rPr>
  </w:style>
  <w:style w:type="character" w:customStyle="1" w:styleId="New0">
    <w:name w:val="Обычный New Знак"/>
    <w:link w:val="New"/>
    <w:rsid w:val="003073B6"/>
    <w:rPr>
      <w:rFonts w:eastAsia="SimSun"/>
      <w:b/>
      <w:bCs/>
      <w:color w:val="000000"/>
      <w:sz w:val="32"/>
      <w:szCs w:val="32"/>
      <w:lang w:eastAsia="en-US"/>
    </w:rPr>
  </w:style>
  <w:style w:type="paragraph" w:customStyle="1" w:styleId="Style19">
    <w:name w:val="Style19"/>
    <w:basedOn w:val="a"/>
    <w:uiPriority w:val="99"/>
    <w:rsid w:val="00FD6DF4"/>
    <w:pPr>
      <w:widowControl w:val="0"/>
      <w:autoSpaceDE w:val="0"/>
      <w:autoSpaceDN w:val="0"/>
      <w:adjustRightInd w:val="0"/>
      <w:spacing w:line="480" w:lineRule="exact"/>
      <w:ind w:firstLine="686"/>
      <w:jc w:val="both"/>
    </w:pPr>
  </w:style>
  <w:style w:type="paragraph" w:customStyle="1" w:styleId="3New">
    <w:name w:val="Заголовок 3New"/>
    <w:basedOn w:val="3"/>
    <w:link w:val="3New0"/>
    <w:autoRedefine/>
    <w:uiPriority w:val="99"/>
    <w:qFormat/>
    <w:rsid w:val="00B566BD"/>
    <w:pPr>
      <w:widowControl w:val="0"/>
      <w:tabs>
        <w:tab w:val="left" w:pos="0"/>
        <w:tab w:val="left" w:pos="3270"/>
      </w:tabs>
      <w:suppressAutoHyphens/>
      <w:spacing w:before="0" w:after="0"/>
      <w:jc w:val="center"/>
    </w:pPr>
    <w:rPr>
      <w:rFonts w:ascii="Times New Roman" w:hAnsi="Times New Roman"/>
      <w:b w:val="0"/>
      <w:bCs w:val="0"/>
      <w:sz w:val="24"/>
      <w:szCs w:val="24"/>
    </w:rPr>
  </w:style>
  <w:style w:type="character" w:customStyle="1" w:styleId="3New0">
    <w:name w:val="Заголовок 3New Знак"/>
    <w:link w:val="3New"/>
    <w:uiPriority w:val="99"/>
    <w:rsid w:val="00B566BD"/>
    <w:rPr>
      <w:sz w:val="24"/>
      <w:szCs w:val="24"/>
    </w:rPr>
  </w:style>
  <w:style w:type="character" w:customStyle="1" w:styleId="30">
    <w:name w:val="Заголовок 3 Знак"/>
    <w:link w:val="3"/>
    <w:semiHidden/>
    <w:rsid w:val="00E5318C"/>
    <w:rPr>
      <w:rFonts w:ascii="Cambria" w:eastAsia="Times New Roman" w:hAnsi="Cambria" w:cs="Times New Roman"/>
      <w:b/>
      <w:bCs/>
      <w:sz w:val="26"/>
      <w:szCs w:val="26"/>
    </w:rPr>
  </w:style>
  <w:style w:type="paragraph" w:customStyle="1" w:styleId="dash041e005f0431005f044b005f0447005f043d005f044b005f0439">
    <w:name w:val="dash041e_005f0431_005f044b_005f0447_005f043d_005f044b_005f0439"/>
    <w:basedOn w:val="a"/>
    <w:rsid w:val="00BE5A33"/>
  </w:style>
  <w:style w:type="paragraph" w:customStyle="1" w:styleId="p11">
    <w:name w:val="p11"/>
    <w:basedOn w:val="a"/>
    <w:uiPriority w:val="99"/>
    <w:rsid w:val="00BE5A33"/>
    <w:pPr>
      <w:spacing w:before="100" w:beforeAutospacing="1" w:after="100" w:afterAutospacing="1"/>
    </w:pPr>
    <w:rPr>
      <w:rFonts w:eastAsia="Batang"/>
      <w:lang w:eastAsia="ko-KR"/>
    </w:rPr>
  </w:style>
  <w:style w:type="character" w:customStyle="1" w:styleId="af4">
    <w:name w:val="Абзац списка Знак"/>
    <w:aliases w:val="литература Знак,Абзац списка1 Знак"/>
    <w:link w:val="12"/>
    <w:uiPriority w:val="34"/>
    <w:qFormat/>
    <w:rsid w:val="005073EF"/>
    <w:rPr>
      <w:rFonts w:ascii="Calibri" w:hAnsi="Calibri"/>
      <w:sz w:val="22"/>
      <w:szCs w:val="22"/>
    </w:rPr>
  </w:style>
  <w:style w:type="paragraph" w:customStyle="1" w:styleId="Default">
    <w:name w:val="Default"/>
    <w:rsid w:val="005073EF"/>
    <w:pPr>
      <w:autoSpaceDE w:val="0"/>
      <w:autoSpaceDN w:val="0"/>
      <w:adjustRightInd w:val="0"/>
    </w:pPr>
    <w:rPr>
      <w:rFonts w:eastAsia="Calibri"/>
      <w:color w:val="000000"/>
      <w:sz w:val="24"/>
      <w:szCs w:val="24"/>
    </w:rPr>
  </w:style>
  <w:style w:type="paragraph" w:styleId="35">
    <w:name w:val="Body Text 3"/>
    <w:basedOn w:val="a"/>
    <w:link w:val="36"/>
    <w:uiPriority w:val="99"/>
    <w:semiHidden/>
    <w:unhideWhenUsed/>
    <w:rsid w:val="00DC3479"/>
    <w:pPr>
      <w:spacing w:after="120"/>
    </w:pPr>
    <w:rPr>
      <w:sz w:val="16"/>
      <w:szCs w:val="16"/>
    </w:rPr>
  </w:style>
  <w:style w:type="character" w:customStyle="1" w:styleId="36">
    <w:name w:val="Основной текст 3 Знак"/>
    <w:link w:val="35"/>
    <w:uiPriority w:val="99"/>
    <w:semiHidden/>
    <w:rsid w:val="00DC3479"/>
    <w:rPr>
      <w:sz w:val="16"/>
      <w:szCs w:val="16"/>
    </w:rPr>
  </w:style>
  <w:style w:type="paragraph" w:customStyle="1" w:styleId="233E5CD5853943F4BD7E8C4B124C0E1D">
    <w:name w:val="233E5CD5853943F4BD7E8C4B124C0E1D"/>
    <w:rsid w:val="003E02B7"/>
    <w:pPr>
      <w:spacing w:after="200" w:line="276" w:lineRule="auto"/>
    </w:pPr>
    <w:rPr>
      <w:rFonts w:ascii="Calibri" w:hAnsi="Calibri"/>
      <w:sz w:val="22"/>
      <w:szCs w:val="22"/>
    </w:rPr>
  </w:style>
  <w:style w:type="paragraph" w:customStyle="1" w:styleId="Style4">
    <w:name w:val="Style4"/>
    <w:basedOn w:val="a"/>
    <w:uiPriority w:val="99"/>
    <w:rsid w:val="00EE6B3F"/>
    <w:pPr>
      <w:widowControl w:val="0"/>
      <w:autoSpaceDE w:val="0"/>
      <w:autoSpaceDN w:val="0"/>
      <w:adjustRightInd w:val="0"/>
      <w:spacing w:line="220" w:lineRule="exact"/>
      <w:ind w:firstLine="514"/>
      <w:jc w:val="both"/>
    </w:pPr>
    <w:rPr>
      <w:rFonts w:eastAsia="Calibri"/>
    </w:rPr>
  </w:style>
  <w:style w:type="character" w:customStyle="1" w:styleId="14ArialUnicodeMS14pt0pt">
    <w:name w:val="Основной текст (14) + Arial Unicode MS;14 pt;Полужирный;Интервал 0 pt"/>
    <w:rsid w:val="00EE6B3F"/>
    <w:rPr>
      <w:rFonts w:ascii="Arial Unicode MS" w:eastAsia="Arial Unicode MS" w:hAnsi="Arial Unicode MS" w:cs="Arial Unicode MS"/>
      <w:b/>
      <w:bCs/>
      <w:i w:val="0"/>
      <w:iCs w:val="0"/>
      <w:smallCaps w:val="0"/>
      <w:strike w:val="0"/>
      <w:color w:val="000000"/>
      <w:spacing w:val="-10"/>
      <w:w w:val="100"/>
      <w:position w:val="0"/>
      <w:sz w:val="28"/>
      <w:szCs w:val="28"/>
      <w:u w:val="none"/>
      <w:lang w:val="ru-RU"/>
    </w:rPr>
  </w:style>
  <w:style w:type="character" w:customStyle="1" w:styleId="FontStyle207">
    <w:name w:val="Font Style207"/>
    <w:rsid w:val="00563471"/>
    <w:rPr>
      <w:rFonts w:ascii="Century Schoolbook" w:hAnsi="Century Schoolbook" w:cs="Century Schoolbook"/>
      <w:sz w:val="18"/>
      <w:szCs w:val="18"/>
    </w:rPr>
  </w:style>
  <w:style w:type="paragraph" w:customStyle="1" w:styleId="Style5">
    <w:name w:val="Style5"/>
    <w:basedOn w:val="a"/>
    <w:rsid w:val="00563471"/>
    <w:pPr>
      <w:widowControl w:val="0"/>
      <w:autoSpaceDE w:val="0"/>
      <w:autoSpaceDN w:val="0"/>
      <w:adjustRightInd w:val="0"/>
      <w:spacing w:line="223" w:lineRule="exact"/>
      <w:ind w:firstLine="288"/>
      <w:jc w:val="both"/>
    </w:pPr>
    <w:rPr>
      <w:rFonts w:ascii="Tahoma" w:hAnsi="Tahoma" w:cs="Tahoma"/>
    </w:rPr>
  </w:style>
  <w:style w:type="paragraph" w:customStyle="1" w:styleId="4">
    <w:name w:val="Абзац списка4"/>
    <w:basedOn w:val="a"/>
    <w:rsid w:val="0043613F"/>
    <w:pPr>
      <w:widowControl w:val="0"/>
      <w:autoSpaceDE w:val="0"/>
      <w:autoSpaceDN w:val="0"/>
      <w:adjustRightInd w:val="0"/>
      <w:ind w:left="720"/>
      <w:contextualSpacing/>
    </w:pPr>
    <w:rPr>
      <w:rFonts w:eastAsia="Calibri"/>
      <w:sz w:val="20"/>
      <w:szCs w:val="20"/>
    </w:rPr>
  </w:style>
  <w:style w:type="character" w:customStyle="1" w:styleId="grame">
    <w:name w:val="grame"/>
    <w:rsid w:val="0043613F"/>
  </w:style>
  <w:style w:type="table" w:customStyle="1" w:styleId="14">
    <w:name w:val="Сетка таблицы1"/>
    <w:basedOn w:val="a1"/>
    <w:next w:val="a3"/>
    <w:uiPriority w:val="59"/>
    <w:rsid w:val="00AB2AD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0">
    <w:name w:val="Основной текст10"/>
    <w:basedOn w:val="a"/>
    <w:rsid w:val="00DB7453"/>
    <w:pPr>
      <w:widowControl w:val="0"/>
      <w:shd w:val="clear" w:color="auto" w:fill="FFFFFF"/>
      <w:spacing w:line="274" w:lineRule="exact"/>
      <w:ind w:hanging="380"/>
      <w:jc w:val="both"/>
    </w:pPr>
    <w:rPr>
      <w:sz w:val="22"/>
      <w:szCs w:val="22"/>
      <w:lang w:eastAsia="en-US"/>
    </w:rPr>
  </w:style>
  <w:style w:type="character" w:customStyle="1" w:styleId="afd">
    <w:name w:val="Основной текст + Полужирный"/>
    <w:rsid w:val="00DB7453"/>
    <w:rPr>
      <w:rFonts w:ascii="Times New Roman" w:eastAsia="Times New Roman" w:hAnsi="Times New Roman" w:cs="Times New Roman"/>
      <w:b/>
      <w:bCs/>
      <w:color w:val="000000"/>
      <w:spacing w:val="0"/>
      <w:w w:val="100"/>
      <w:position w:val="0"/>
      <w:sz w:val="27"/>
      <w:shd w:val="clear" w:color="auto" w:fill="FFFFFF"/>
      <w:lang w:val="ru-RU" w:eastAsia="ru-RU" w:bidi="ru-RU"/>
    </w:rPr>
  </w:style>
  <w:style w:type="character" w:customStyle="1" w:styleId="Bodytext1075pt">
    <w:name w:val="Body text (10) + 7;5 pt"/>
    <w:rsid w:val="00714134"/>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c7">
    <w:name w:val="c7"/>
    <w:rsid w:val="002C4E90"/>
  </w:style>
  <w:style w:type="character" w:customStyle="1" w:styleId="a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6"/>
    <w:uiPriority w:val="99"/>
    <w:locked/>
    <w:rsid w:val="004F4664"/>
    <w:rPr>
      <w:color w:val="000000"/>
      <w:sz w:val="18"/>
      <w:szCs w:val="18"/>
    </w:rPr>
  </w:style>
  <w:style w:type="character" w:customStyle="1" w:styleId="c11">
    <w:name w:val="c11 Знак"/>
    <w:rsid w:val="00D23531"/>
    <w:rPr>
      <w:rFonts w:ascii="Times New Roman" w:eastAsia="Times New Roman" w:hAnsi="Times New Roman" w:cs="Times New Roman"/>
      <w:sz w:val="24"/>
      <w:szCs w:val="24"/>
      <w:lang w:eastAsia="ru-RU"/>
    </w:rPr>
  </w:style>
  <w:style w:type="character" w:customStyle="1" w:styleId="37">
    <w:name w:val="3 З Знак"/>
    <w:rsid w:val="00D23531"/>
    <w:rPr>
      <w:rFonts w:ascii="Times New Roman" w:eastAsia="Times New Roman" w:hAnsi="Times New Roman" w:cs="Times New Roman"/>
      <w:b/>
      <w:bCs/>
      <w:iCs/>
      <w:sz w:val="24"/>
      <w:szCs w:val="24"/>
      <w:lang w:eastAsia="ar-SA"/>
    </w:rPr>
  </w:style>
  <w:style w:type="table" w:customStyle="1" w:styleId="24">
    <w:name w:val="Сетка таблицы2"/>
    <w:basedOn w:val="a1"/>
    <w:next w:val="a3"/>
    <w:uiPriority w:val="59"/>
    <w:rsid w:val="002D21C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1 З"/>
    <w:basedOn w:val="a4"/>
    <w:rsid w:val="00CB4F38"/>
    <w:pPr>
      <w:widowControl w:val="0"/>
      <w:tabs>
        <w:tab w:val="left" w:pos="709"/>
        <w:tab w:val="left" w:pos="9781"/>
      </w:tabs>
      <w:suppressAutoHyphens/>
      <w:spacing w:after="0" w:line="360" w:lineRule="exact"/>
      <w:ind w:left="0" w:firstLine="426"/>
      <w:jc w:val="both"/>
      <w:textAlignment w:val="baseline"/>
    </w:pPr>
    <w:rPr>
      <w:rFonts w:ascii="Times New Roman" w:eastAsia="Calibri" w:hAnsi="Times New Roman"/>
      <w:b/>
      <w:color w:val="00000A"/>
      <w:sz w:val="24"/>
      <w:szCs w:val="24"/>
      <w:lang w:eastAsia="ar-SA"/>
    </w:rPr>
  </w:style>
  <w:style w:type="paragraph" w:customStyle="1" w:styleId="38">
    <w:name w:val="3 З"/>
    <w:basedOn w:val="3"/>
    <w:rsid w:val="00CB4F38"/>
    <w:pPr>
      <w:suppressAutoHyphens/>
      <w:spacing w:line="100" w:lineRule="atLeast"/>
      <w:ind w:firstLine="709"/>
      <w:jc w:val="both"/>
      <w:textAlignment w:val="baseline"/>
    </w:pPr>
    <w:rPr>
      <w:rFonts w:ascii="Times New Roman" w:hAnsi="Times New Roman"/>
      <w:iCs/>
      <w:color w:val="00000A"/>
      <w:sz w:val="24"/>
      <w:szCs w:val="24"/>
      <w:lang w:eastAsia="ar-SA"/>
    </w:rPr>
  </w:style>
  <w:style w:type="paragraph" w:customStyle="1" w:styleId="Style11">
    <w:name w:val="Style11"/>
    <w:basedOn w:val="a"/>
    <w:rsid w:val="00CF68DA"/>
    <w:pPr>
      <w:widowControl w:val="0"/>
      <w:autoSpaceDE w:val="0"/>
      <w:autoSpaceDN w:val="0"/>
      <w:adjustRightInd w:val="0"/>
      <w:spacing w:line="259" w:lineRule="exact"/>
      <w:ind w:firstLine="384"/>
      <w:jc w:val="both"/>
    </w:pPr>
    <w:rPr>
      <w:rFonts w:ascii="Tahoma" w:hAnsi="Tahoma" w:cs="Tahoma"/>
    </w:rPr>
  </w:style>
  <w:style w:type="character" w:customStyle="1" w:styleId="FontStyle209">
    <w:name w:val="Font Style209"/>
    <w:uiPriority w:val="99"/>
    <w:rsid w:val="00CF68DA"/>
    <w:rPr>
      <w:rFonts w:ascii="Microsoft Sans Serif" w:hAnsi="Microsoft Sans Serif" w:cs="Microsoft Sans Serif" w:hint="default"/>
      <w:b/>
      <w:bCs/>
      <w:sz w:val="26"/>
      <w:szCs w:val="26"/>
    </w:rPr>
  </w:style>
  <w:style w:type="character" w:customStyle="1" w:styleId="FontStyle292">
    <w:name w:val="Font Style292"/>
    <w:uiPriority w:val="99"/>
    <w:rsid w:val="00567254"/>
    <w:rPr>
      <w:rFonts w:ascii="Century Schoolbook" w:hAnsi="Century Schoolbook" w:cs="Century Schoolbook" w:hint="default"/>
      <w:b/>
      <w:bCs/>
      <w:sz w:val="18"/>
      <w:szCs w:val="18"/>
    </w:rPr>
  </w:style>
  <w:style w:type="paragraph" w:customStyle="1" w:styleId="Style17">
    <w:name w:val="Style17"/>
    <w:basedOn w:val="a"/>
    <w:uiPriority w:val="99"/>
    <w:rsid w:val="00567254"/>
    <w:pPr>
      <w:widowControl w:val="0"/>
      <w:autoSpaceDE w:val="0"/>
      <w:autoSpaceDN w:val="0"/>
      <w:adjustRightInd w:val="0"/>
    </w:pPr>
    <w:rPr>
      <w:rFonts w:ascii="Tahoma" w:hAnsi="Tahoma" w:cs="Tahoma"/>
    </w:rPr>
  </w:style>
  <w:style w:type="paragraph" w:customStyle="1" w:styleId="Style24">
    <w:name w:val="Style24"/>
    <w:basedOn w:val="a"/>
    <w:uiPriority w:val="99"/>
    <w:rsid w:val="00567254"/>
    <w:pPr>
      <w:widowControl w:val="0"/>
      <w:autoSpaceDE w:val="0"/>
      <w:autoSpaceDN w:val="0"/>
      <w:adjustRightInd w:val="0"/>
      <w:spacing w:line="262" w:lineRule="exact"/>
      <w:ind w:firstLine="355"/>
    </w:pPr>
    <w:rPr>
      <w:rFonts w:ascii="Tahoma" w:hAnsi="Tahoma" w:cs="Tahoma"/>
    </w:rPr>
  </w:style>
  <w:style w:type="paragraph" w:customStyle="1" w:styleId="Style117">
    <w:name w:val="Style117"/>
    <w:basedOn w:val="a"/>
    <w:uiPriority w:val="99"/>
    <w:rsid w:val="00567254"/>
    <w:pPr>
      <w:widowControl w:val="0"/>
      <w:autoSpaceDE w:val="0"/>
      <w:autoSpaceDN w:val="0"/>
      <w:adjustRightInd w:val="0"/>
      <w:spacing w:line="262" w:lineRule="exact"/>
      <w:jc w:val="both"/>
    </w:pPr>
    <w:rPr>
      <w:rFonts w:ascii="Tahoma" w:hAnsi="Tahoma" w:cs="Tahoma"/>
    </w:rPr>
  </w:style>
  <w:style w:type="paragraph" w:customStyle="1" w:styleId="Style118">
    <w:name w:val="Style118"/>
    <w:basedOn w:val="a"/>
    <w:uiPriority w:val="99"/>
    <w:rsid w:val="00567254"/>
    <w:pPr>
      <w:widowControl w:val="0"/>
      <w:autoSpaceDE w:val="0"/>
      <w:autoSpaceDN w:val="0"/>
      <w:adjustRightInd w:val="0"/>
      <w:spacing w:line="262" w:lineRule="exact"/>
      <w:ind w:firstLine="461"/>
      <w:jc w:val="both"/>
    </w:pPr>
    <w:rPr>
      <w:rFonts w:ascii="Tahoma" w:hAnsi="Tahoma" w:cs="Tahoma"/>
    </w:rPr>
  </w:style>
  <w:style w:type="character" w:customStyle="1" w:styleId="FontStyle226">
    <w:name w:val="Font Style226"/>
    <w:uiPriority w:val="99"/>
    <w:rsid w:val="00567254"/>
    <w:rPr>
      <w:rFonts w:ascii="Century Schoolbook" w:hAnsi="Century Schoolbook" w:cs="Century Schoolbook" w:hint="default"/>
      <w:sz w:val="18"/>
      <w:szCs w:val="18"/>
    </w:rPr>
  </w:style>
  <w:style w:type="character" w:customStyle="1" w:styleId="FontStyle269">
    <w:name w:val="Font Style269"/>
    <w:uiPriority w:val="99"/>
    <w:rsid w:val="00567254"/>
    <w:rPr>
      <w:rFonts w:ascii="Century Schoolbook" w:hAnsi="Century Schoolbook" w:cs="Century Schoolbook" w:hint="default"/>
      <w:i/>
      <w:iCs/>
      <w:spacing w:val="-10"/>
      <w:sz w:val="22"/>
      <w:szCs w:val="22"/>
    </w:rPr>
  </w:style>
  <w:style w:type="character" w:customStyle="1" w:styleId="FontStyle280">
    <w:name w:val="Font Style280"/>
    <w:uiPriority w:val="99"/>
    <w:rsid w:val="00567254"/>
    <w:rPr>
      <w:rFonts w:ascii="Century Schoolbook" w:hAnsi="Century Schoolbook" w:cs="Century Schoolbook" w:hint="default"/>
      <w:spacing w:val="-10"/>
      <w:sz w:val="22"/>
      <w:szCs w:val="22"/>
    </w:rPr>
  </w:style>
  <w:style w:type="character" w:customStyle="1" w:styleId="FontStyle290">
    <w:name w:val="Font Style290"/>
    <w:uiPriority w:val="99"/>
    <w:rsid w:val="00567254"/>
    <w:rPr>
      <w:rFonts w:ascii="Century Schoolbook" w:hAnsi="Century Schoolbook" w:cs="Century Schoolbook" w:hint="default"/>
      <w:i/>
      <w:iCs/>
      <w:sz w:val="18"/>
      <w:szCs w:val="18"/>
    </w:rPr>
  </w:style>
  <w:style w:type="paragraph" w:customStyle="1" w:styleId="25">
    <w:name w:val="Основной текст2"/>
    <w:basedOn w:val="a"/>
    <w:rsid w:val="00C561D2"/>
    <w:pPr>
      <w:widowControl w:val="0"/>
      <w:shd w:val="clear" w:color="auto" w:fill="FFFFFF"/>
      <w:spacing w:before="540" w:line="259" w:lineRule="exact"/>
      <w:jc w:val="both"/>
    </w:pPr>
    <w:rPr>
      <w:sz w:val="20"/>
      <w:szCs w:val="20"/>
      <w:lang w:eastAsia="en-US"/>
    </w:rPr>
  </w:style>
  <w:style w:type="paragraph" w:customStyle="1" w:styleId="afe">
    <w:name w:val="Знак"/>
    <w:basedOn w:val="a"/>
    <w:rsid w:val="00B628B9"/>
    <w:pPr>
      <w:spacing w:after="160" w:line="240" w:lineRule="exact"/>
    </w:pPr>
    <w:rPr>
      <w:rFonts w:ascii="Verdana" w:hAnsi="Verdana" w:cs="Verdana"/>
      <w:sz w:val="20"/>
      <w:szCs w:val="20"/>
      <w:lang w:val="en-US" w:eastAsia="en-US"/>
    </w:rPr>
  </w:style>
  <w:style w:type="character" w:customStyle="1" w:styleId="c1">
    <w:name w:val="c1"/>
    <w:rsid w:val="0035576E"/>
  </w:style>
  <w:style w:type="character" w:styleId="aff">
    <w:name w:val="Hyperlink"/>
    <w:uiPriority w:val="99"/>
    <w:rsid w:val="0035576E"/>
    <w:rPr>
      <w:color w:val="0000FF"/>
      <w:u w:val="single"/>
    </w:rPr>
  </w:style>
  <w:style w:type="paragraph" w:customStyle="1" w:styleId="4P">
    <w:name w:val="4 P"/>
    <w:basedOn w:val="a4"/>
    <w:rsid w:val="00881A3E"/>
    <w:pPr>
      <w:suppressAutoHyphens/>
      <w:spacing w:after="0" w:line="360" w:lineRule="auto"/>
      <w:ind w:left="0" w:firstLine="709"/>
      <w:jc w:val="both"/>
      <w:textAlignment w:val="baseline"/>
    </w:pPr>
    <w:rPr>
      <w:rFonts w:ascii="Times New Roman" w:hAnsi="Times New Roman"/>
      <w:b/>
      <w:i/>
      <w:color w:val="00000A"/>
      <w:sz w:val="24"/>
      <w:szCs w:val="24"/>
      <w:lang w:eastAsia="en-US"/>
    </w:rPr>
  </w:style>
  <w:style w:type="paragraph" w:customStyle="1" w:styleId="aff0">
    <w:name w:val="Основной"/>
    <w:basedOn w:val="a"/>
    <w:uiPriority w:val="99"/>
    <w:rsid w:val="00AC53B1"/>
    <w:pPr>
      <w:autoSpaceDE w:val="0"/>
      <w:autoSpaceDN w:val="0"/>
      <w:adjustRightInd w:val="0"/>
      <w:spacing w:line="214" w:lineRule="atLeast"/>
      <w:ind w:firstLine="283"/>
      <w:jc w:val="both"/>
      <w:textAlignment w:val="center"/>
    </w:pPr>
    <w:rPr>
      <w:rFonts w:ascii="NewtonCSanPin" w:hAnsi="NewtonCSanPin" w:cs="NewtonCSanPin"/>
      <w:color w:val="000000"/>
      <w:sz w:val="21"/>
      <w:szCs w:val="21"/>
    </w:rPr>
  </w:style>
  <w:style w:type="paragraph" w:customStyle="1" w:styleId="c25">
    <w:name w:val="c25"/>
    <w:basedOn w:val="a"/>
    <w:rsid w:val="00320B53"/>
    <w:pPr>
      <w:spacing w:before="100" w:beforeAutospacing="1" w:after="100" w:afterAutospacing="1"/>
    </w:pPr>
  </w:style>
  <w:style w:type="character" w:customStyle="1" w:styleId="Bodytext10">
    <w:name w:val="Body text (10)_"/>
    <w:link w:val="Bodytext100"/>
    <w:rsid w:val="00580485"/>
    <w:rPr>
      <w:shd w:val="clear" w:color="auto" w:fill="FFFFFF"/>
    </w:rPr>
  </w:style>
  <w:style w:type="paragraph" w:customStyle="1" w:styleId="Bodytext100">
    <w:name w:val="Body text (10)"/>
    <w:basedOn w:val="a"/>
    <w:link w:val="Bodytext10"/>
    <w:rsid w:val="00580485"/>
    <w:pPr>
      <w:widowControl w:val="0"/>
      <w:shd w:val="clear" w:color="auto" w:fill="FFFFFF"/>
      <w:spacing w:line="0" w:lineRule="atLeast"/>
    </w:pPr>
    <w:rPr>
      <w:sz w:val="20"/>
      <w:szCs w:val="20"/>
    </w:rPr>
  </w:style>
  <w:style w:type="character" w:customStyle="1" w:styleId="PicturecaptionExact">
    <w:name w:val="Picture caption Exact"/>
    <w:link w:val="Picturecaption"/>
    <w:rsid w:val="00580485"/>
    <w:rPr>
      <w:spacing w:val="6"/>
      <w:sz w:val="14"/>
      <w:szCs w:val="14"/>
      <w:shd w:val="clear" w:color="auto" w:fill="FFFFFF"/>
    </w:rPr>
  </w:style>
  <w:style w:type="paragraph" w:customStyle="1" w:styleId="Picturecaption">
    <w:name w:val="Picture caption"/>
    <w:basedOn w:val="a"/>
    <w:link w:val="PicturecaptionExact"/>
    <w:rsid w:val="00580485"/>
    <w:pPr>
      <w:widowControl w:val="0"/>
      <w:shd w:val="clear" w:color="auto" w:fill="FFFFFF"/>
      <w:spacing w:line="197" w:lineRule="exact"/>
      <w:jc w:val="both"/>
    </w:pPr>
    <w:rPr>
      <w:spacing w:val="6"/>
      <w:sz w:val="14"/>
      <w:szCs w:val="14"/>
    </w:rPr>
  </w:style>
  <w:style w:type="character" w:customStyle="1" w:styleId="Bodytext5Exact">
    <w:name w:val="Body text (5) Exact"/>
    <w:rsid w:val="00580485"/>
    <w:rPr>
      <w:rFonts w:ascii="Times New Roman" w:eastAsia="Times New Roman" w:hAnsi="Times New Roman" w:cs="Times New Roman"/>
      <w:b w:val="0"/>
      <w:bCs w:val="0"/>
      <w:i w:val="0"/>
      <w:iCs w:val="0"/>
      <w:smallCaps w:val="0"/>
      <w:strike w:val="0"/>
      <w:spacing w:val="6"/>
      <w:sz w:val="14"/>
      <w:szCs w:val="14"/>
      <w:u w:val="none"/>
    </w:rPr>
  </w:style>
  <w:style w:type="character" w:customStyle="1" w:styleId="Bodytext5">
    <w:name w:val="Body text (5)_"/>
    <w:link w:val="Bodytext50"/>
    <w:rsid w:val="00580485"/>
    <w:rPr>
      <w:sz w:val="15"/>
      <w:szCs w:val="15"/>
      <w:shd w:val="clear" w:color="auto" w:fill="FFFFFF"/>
    </w:rPr>
  </w:style>
  <w:style w:type="paragraph" w:customStyle="1" w:styleId="Bodytext50">
    <w:name w:val="Body text (5)"/>
    <w:basedOn w:val="a"/>
    <w:link w:val="Bodytext5"/>
    <w:rsid w:val="00580485"/>
    <w:pPr>
      <w:widowControl w:val="0"/>
      <w:shd w:val="clear" w:color="auto" w:fill="FFFFFF"/>
      <w:spacing w:line="202" w:lineRule="exact"/>
    </w:pPr>
    <w:rPr>
      <w:sz w:val="15"/>
      <w:szCs w:val="15"/>
    </w:rPr>
  </w:style>
  <w:style w:type="character" w:customStyle="1" w:styleId="Bodytext75pt">
    <w:name w:val="Body text + 7;5 pt"/>
    <w:rsid w:val="00580485"/>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Bodytext">
    <w:name w:val="Body text_"/>
    <w:link w:val="16"/>
    <w:locked/>
    <w:rsid w:val="00580485"/>
    <w:rPr>
      <w:sz w:val="21"/>
      <w:szCs w:val="21"/>
      <w:shd w:val="clear" w:color="auto" w:fill="FFFFFF"/>
    </w:rPr>
  </w:style>
  <w:style w:type="paragraph" w:customStyle="1" w:styleId="16">
    <w:name w:val="Основной текст1"/>
    <w:basedOn w:val="a"/>
    <w:link w:val="Bodytext"/>
    <w:rsid w:val="00580485"/>
    <w:pPr>
      <w:widowControl w:val="0"/>
      <w:shd w:val="clear" w:color="auto" w:fill="FFFFFF"/>
      <w:spacing w:before="300" w:after="540" w:line="0" w:lineRule="atLeast"/>
      <w:jc w:val="both"/>
    </w:pPr>
    <w:rPr>
      <w:sz w:val="21"/>
      <w:szCs w:val="21"/>
    </w:rPr>
  </w:style>
  <w:style w:type="character" w:customStyle="1" w:styleId="Bodytext6">
    <w:name w:val="Body text (6)_"/>
    <w:link w:val="Bodytext60"/>
    <w:locked/>
    <w:rsid w:val="00580485"/>
    <w:rPr>
      <w:sz w:val="15"/>
      <w:szCs w:val="15"/>
      <w:shd w:val="clear" w:color="auto" w:fill="FFFFFF"/>
    </w:rPr>
  </w:style>
  <w:style w:type="paragraph" w:customStyle="1" w:styleId="Bodytext60">
    <w:name w:val="Body text (6)"/>
    <w:basedOn w:val="a"/>
    <w:link w:val="Bodytext6"/>
    <w:rsid w:val="00580485"/>
    <w:pPr>
      <w:widowControl w:val="0"/>
      <w:shd w:val="clear" w:color="auto" w:fill="FFFFFF"/>
      <w:spacing w:line="250" w:lineRule="exact"/>
    </w:pPr>
    <w:rPr>
      <w:sz w:val="15"/>
      <w:szCs w:val="15"/>
    </w:rPr>
  </w:style>
  <w:style w:type="character" w:customStyle="1" w:styleId="Bodytext107">
    <w:name w:val="Body text (10) + 7"/>
    <w:aliases w:val="5 pt,Body text + Candara,9,Body text + 9,Bold,Body text + 7"/>
    <w:rsid w:val="00580485"/>
    <w:rPr>
      <w:rFonts w:ascii="Candara" w:eastAsia="Candara" w:hAnsi="Candara" w:cs="Candara" w:hint="default"/>
      <w:color w:val="000000"/>
      <w:spacing w:val="0"/>
      <w:w w:val="100"/>
      <w:position w:val="0"/>
      <w:sz w:val="19"/>
      <w:szCs w:val="19"/>
      <w:shd w:val="clear" w:color="auto" w:fill="FFFFFF"/>
    </w:rPr>
  </w:style>
  <w:style w:type="character" w:customStyle="1" w:styleId="Bodytext7Exact">
    <w:name w:val="Body text (7) Exact"/>
    <w:link w:val="Bodytext7"/>
    <w:rsid w:val="00580485"/>
    <w:rPr>
      <w:b/>
      <w:bCs/>
      <w:spacing w:val="5"/>
      <w:sz w:val="12"/>
      <w:szCs w:val="12"/>
      <w:shd w:val="clear" w:color="auto" w:fill="FFFFFF"/>
    </w:rPr>
  </w:style>
  <w:style w:type="paragraph" w:customStyle="1" w:styleId="Bodytext7">
    <w:name w:val="Body text (7)"/>
    <w:basedOn w:val="a"/>
    <w:link w:val="Bodytext7Exact"/>
    <w:rsid w:val="00580485"/>
    <w:pPr>
      <w:widowControl w:val="0"/>
      <w:shd w:val="clear" w:color="auto" w:fill="FFFFFF"/>
      <w:spacing w:line="0" w:lineRule="atLeast"/>
    </w:pPr>
    <w:rPr>
      <w:b/>
      <w:bCs/>
      <w:spacing w:val="5"/>
      <w:sz w:val="12"/>
      <w:szCs w:val="12"/>
    </w:rPr>
  </w:style>
  <w:style w:type="character" w:customStyle="1" w:styleId="Bodytext78ptSpacing1ptExact">
    <w:name w:val="Body text (7) + 8 pt;Spacing 1 pt Exact"/>
    <w:rsid w:val="00580485"/>
    <w:rPr>
      <w:rFonts w:ascii="Times New Roman" w:eastAsia="Times New Roman" w:hAnsi="Times New Roman" w:cs="Times New Roman"/>
      <w:b/>
      <w:bCs/>
      <w:i w:val="0"/>
      <w:iCs w:val="0"/>
      <w:smallCaps w:val="0"/>
      <w:strike w:val="0"/>
      <w:color w:val="000000"/>
      <w:spacing w:val="25"/>
      <w:w w:val="100"/>
      <w:position w:val="0"/>
      <w:sz w:val="16"/>
      <w:szCs w:val="16"/>
      <w:u w:val="none"/>
      <w:shd w:val="clear" w:color="auto" w:fill="FFFFFF"/>
      <w:lang w:val="ru-RU"/>
    </w:rPr>
  </w:style>
  <w:style w:type="character" w:customStyle="1" w:styleId="Bodytext6ptBoldSpacing0pt">
    <w:name w:val="Body text + 6 pt;Bold;Spacing 0 pt"/>
    <w:rsid w:val="00580485"/>
    <w:rPr>
      <w:rFonts w:ascii="Times New Roman" w:eastAsia="Times New Roman" w:hAnsi="Times New Roman" w:cs="Times New Roman"/>
      <w:b/>
      <w:bCs/>
      <w:i w:val="0"/>
      <w:iCs w:val="0"/>
      <w:smallCaps w:val="0"/>
      <w:strike w:val="0"/>
      <w:color w:val="000000"/>
      <w:spacing w:val="5"/>
      <w:w w:val="100"/>
      <w:position w:val="0"/>
      <w:sz w:val="12"/>
      <w:szCs w:val="12"/>
      <w:u w:val="none"/>
      <w:shd w:val="clear" w:color="auto" w:fill="FFFFFF"/>
      <w:lang w:val="ru-RU"/>
    </w:rPr>
  </w:style>
  <w:style w:type="character" w:customStyle="1" w:styleId="BodytextCordiaUPC6pt">
    <w:name w:val="Body text + CordiaUPC;6 pt"/>
    <w:rsid w:val="00580485"/>
    <w:rPr>
      <w:rFonts w:ascii="CordiaUPC" w:eastAsia="CordiaUPC" w:hAnsi="CordiaUPC" w:cs="CordiaUPC"/>
      <w:b w:val="0"/>
      <w:bCs w:val="0"/>
      <w:i w:val="0"/>
      <w:iCs w:val="0"/>
      <w:smallCaps w:val="0"/>
      <w:strike w:val="0"/>
      <w:color w:val="000000"/>
      <w:spacing w:val="0"/>
      <w:w w:val="100"/>
      <w:position w:val="0"/>
      <w:sz w:val="12"/>
      <w:szCs w:val="12"/>
      <w:u w:val="none"/>
      <w:shd w:val="clear" w:color="auto" w:fill="FFFFFF"/>
    </w:rPr>
  </w:style>
  <w:style w:type="character" w:customStyle="1" w:styleId="80">
    <w:name w:val="Заголовок 8 Знак"/>
    <w:link w:val="8"/>
    <w:semiHidden/>
    <w:rsid w:val="00197986"/>
    <w:rPr>
      <w:rFonts w:ascii="Calibri" w:eastAsia="Times New Roman" w:hAnsi="Calibri" w:cs="Times New Roman"/>
      <w:i/>
      <w:iCs/>
      <w:sz w:val="24"/>
      <w:szCs w:val="24"/>
    </w:rPr>
  </w:style>
  <w:style w:type="paragraph" w:customStyle="1" w:styleId="aff1">
    <w:name w:val="Узкий"/>
    <w:basedOn w:val="aff0"/>
    <w:uiPriority w:val="99"/>
    <w:rsid w:val="00197986"/>
    <w:pPr>
      <w:spacing w:line="240" w:lineRule="auto"/>
      <w:textAlignment w:val="auto"/>
    </w:pPr>
    <w:rPr>
      <w:rFonts w:ascii="TimesET" w:hAnsi="TimesET" w:cs="TimesET"/>
      <w:color w:val="auto"/>
      <w:spacing w:val="-15"/>
      <w:sz w:val="20"/>
      <w:szCs w:val="20"/>
      <w:lang w:eastAsia="en-US"/>
    </w:rPr>
  </w:style>
  <w:style w:type="paragraph" w:customStyle="1" w:styleId="p3">
    <w:name w:val="p3"/>
    <w:basedOn w:val="a"/>
    <w:link w:val="p30"/>
    <w:uiPriority w:val="99"/>
    <w:rsid w:val="00197986"/>
    <w:pPr>
      <w:spacing w:before="100" w:beforeAutospacing="1" w:after="100" w:afterAutospacing="1"/>
    </w:pPr>
    <w:rPr>
      <w:rFonts w:eastAsia="Batang"/>
      <w:lang w:eastAsia="ko-KR"/>
    </w:rPr>
  </w:style>
  <w:style w:type="character" w:customStyle="1" w:styleId="p30">
    <w:name w:val="p3 Знак"/>
    <w:link w:val="p3"/>
    <w:uiPriority w:val="99"/>
    <w:rsid w:val="00197986"/>
    <w:rPr>
      <w:rFonts w:eastAsia="Batang"/>
      <w:sz w:val="24"/>
      <w:szCs w:val="24"/>
      <w:lang w:eastAsia="ko-KR"/>
    </w:rPr>
  </w:style>
  <w:style w:type="paragraph" w:customStyle="1" w:styleId="40">
    <w:name w:val="4"/>
    <w:basedOn w:val="p3"/>
    <w:link w:val="41"/>
    <w:qFormat/>
    <w:rsid w:val="00197986"/>
    <w:pPr>
      <w:spacing w:before="0" w:beforeAutospacing="0" w:after="0" w:afterAutospacing="0" w:line="360" w:lineRule="auto"/>
      <w:ind w:firstLine="680"/>
      <w:jc w:val="both"/>
      <w:outlineLvl w:val="2"/>
    </w:pPr>
    <w:rPr>
      <w:b/>
      <w:i/>
    </w:rPr>
  </w:style>
  <w:style w:type="character" w:customStyle="1" w:styleId="41">
    <w:name w:val="4 Знак"/>
    <w:link w:val="40"/>
    <w:rsid w:val="00197986"/>
    <w:rPr>
      <w:rFonts w:eastAsia="Batang"/>
      <w:b/>
      <w:i/>
      <w:sz w:val="24"/>
      <w:szCs w:val="24"/>
      <w:lang w:eastAsia="ko-KR"/>
    </w:rPr>
  </w:style>
  <w:style w:type="paragraph" w:styleId="aff2">
    <w:name w:val="List"/>
    <w:basedOn w:val="af9"/>
    <w:uiPriority w:val="99"/>
    <w:rsid w:val="00197986"/>
    <w:pPr>
      <w:spacing w:after="220" w:line="220" w:lineRule="atLeast"/>
      <w:ind w:left="1440" w:hanging="360"/>
    </w:pPr>
    <w:rPr>
      <w:sz w:val="20"/>
      <w:szCs w:val="20"/>
    </w:rPr>
  </w:style>
  <w:style w:type="paragraph" w:customStyle="1" w:styleId="c8">
    <w:name w:val="c8"/>
    <w:basedOn w:val="a"/>
    <w:rsid w:val="00C778F2"/>
    <w:pPr>
      <w:spacing w:before="100" w:beforeAutospacing="1" w:after="100" w:afterAutospacing="1"/>
    </w:pPr>
  </w:style>
  <w:style w:type="character" w:customStyle="1" w:styleId="c2">
    <w:name w:val="c2"/>
    <w:rsid w:val="00C778F2"/>
  </w:style>
  <w:style w:type="table" w:customStyle="1" w:styleId="TableNormal">
    <w:name w:val="Table Normal"/>
    <w:uiPriority w:val="2"/>
    <w:semiHidden/>
    <w:unhideWhenUsed/>
    <w:qFormat/>
    <w:rsid w:val="00C855B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855B3"/>
    <w:pPr>
      <w:widowControl w:val="0"/>
      <w:autoSpaceDE w:val="0"/>
      <w:autoSpaceDN w:val="0"/>
      <w:ind w:left="108"/>
    </w:pPr>
    <w:rPr>
      <w:sz w:val="22"/>
      <w:szCs w:val="22"/>
      <w:lang w:eastAsia="en-US"/>
    </w:rPr>
  </w:style>
  <w:style w:type="character" w:customStyle="1" w:styleId="Headerorfooter">
    <w:name w:val="Header or footer"/>
    <w:rsid w:val="007829E1"/>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s>
</file>

<file path=word/webSettings.xml><?xml version="1.0" encoding="utf-8"?>
<w:webSettings xmlns:r="http://schemas.openxmlformats.org/officeDocument/2006/relationships" xmlns:w="http://schemas.openxmlformats.org/wordprocessingml/2006/main">
  <w:divs>
    <w:div w:id="23530597">
      <w:marLeft w:val="0"/>
      <w:marRight w:val="0"/>
      <w:marTop w:val="0"/>
      <w:marBottom w:val="0"/>
      <w:divBdr>
        <w:top w:val="none" w:sz="0" w:space="0" w:color="auto"/>
        <w:left w:val="none" w:sz="0" w:space="0" w:color="auto"/>
        <w:bottom w:val="none" w:sz="0" w:space="0" w:color="auto"/>
        <w:right w:val="none" w:sz="0" w:space="0" w:color="auto"/>
      </w:divBdr>
    </w:div>
    <w:div w:id="23530598">
      <w:marLeft w:val="0"/>
      <w:marRight w:val="0"/>
      <w:marTop w:val="0"/>
      <w:marBottom w:val="0"/>
      <w:divBdr>
        <w:top w:val="none" w:sz="0" w:space="0" w:color="auto"/>
        <w:left w:val="none" w:sz="0" w:space="0" w:color="auto"/>
        <w:bottom w:val="none" w:sz="0" w:space="0" w:color="auto"/>
        <w:right w:val="none" w:sz="0" w:space="0" w:color="auto"/>
      </w:divBdr>
    </w:div>
    <w:div w:id="389959513">
      <w:bodyDiv w:val="1"/>
      <w:marLeft w:val="0"/>
      <w:marRight w:val="0"/>
      <w:marTop w:val="0"/>
      <w:marBottom w:val="0"/>
      <w:divBdr>
        <w:top w:val="none" w:sz="0" w:space="0" w:color="auto"/>
        <w:left w:val="none" w:sz="0" w:space="0" w:color="auto"/>
        <w:bottom w:val="none" w:sz="0" w:space="0" w:color="auto"/>
        <w:right w:val="none" w:sz="0" w:space="0" w:color="auto"/>
      </w:divBdr>
      <w:divsChild>
        <w:div w:id="60763183">
          <w:marLeft w:val="446"/>
          <w:marRight w:val="0"/>
          <w:marTop w:val="0"/>
          <w:marBottom w:val="0"/>
          <w:divBdr>
            <w:top w:val="none" w:sz="0" w:space="0" w:color="auto"/>
            <w:left w:val="none" w:sz="0" w:space="0" w:color="auto"/>
            <w:bottom w:val="none" w:sz="0" w:space="0" w:color="auto"/>
            <w:right w:val="none" w:sz="0" w:space="0" w:color="auto"/>
          </w:divBdr>
        </w:div>
        <w:div w:id="1782535073">
          <w:marLeft w:val="446"/>
          <w:marRight w:val="0"/>
          <w:marTop w:val="0"/>
          <w:marBottom w:val="0"/>
          <w:divBdr>
            <w:top w:val="none" w:sz="0" w:space="0" w:color="auto"/>
            <w:left w:val="none" w:sz="0" w:space="0" w:color="auto"/>
            <w:bottom w:val="none" w:sz="0" w:space="0" w:color="auto"/>
            <w:right w:val="none" w:sz="0" w:space="0" w:color="auto"/>
          </w:divBdr>
        </w:div>
        <w:div w:id="2073038717">
          <w:marLeft w:val="446"/>
          <w:marRight w:val="0"/>
          <w:marTop w:val="0"/>
          <w:marBottom w:val="0"/>
          <w:divBdr>
            <w:top w:val="none" w:sz="0" w:space="0" w:color="auto"/>
            <w:left w:val="none" w:sz="0" w:space="0" w:color="auto"/>
            <w:bottom w:val="none" w:sz="0" w:space="0" w:color="auto"/>
            <w:right w:val="none" w:sz="0" w:space="0" w:color="auto"/>
          </w:divBdr>
        </w:div>
        <w:div w:id="1836677346">
          <w:marLeft w:val="446"/>
          <w:marRight w:val="0"/>
          <w:marTop w:val="0"/>
          <w:marBottom w:val="0"/>
          <w:divBdr>
            <w:top w:val="none" w:sz="0" w:space="0" w:color="auto"/>
            <w:left w:val="none" w:sz="0" w:space="0" w:color="auto"/>
            <w:bottom w:val="none" w:sz="0" w:space="0" w:color="auto"/>
            <w:right w:val="none" w:sz="0" w:space="0" w:color="auto"/>
          </w:divBdr>
        </w:div>
        <w:div w:id="1891961928">
          <w:marLeft w:val="446"/>
          <w:marRight w:val="0"/>
          <w:marTop w:val="0"/>
          <w:marBottom w:val="0"/>
          <w:divBdr>
            <w:top w:val="none" w:sz="0" w:space="0" w:color="auto"/>
            <w:left w:val="none" w:sz="0" w:space="0" w:color="auto"/>
            <w:bottom w:val="none" w:sz="0" w:space="0" w:color="auto"/>
            <w:right w:val="none" w:sz="0" w:space="0" w:color="auto"/>
          </w:divBdr>
        </w:div>
        <w:div w:id="440951091">
          <w:marLeft w:val="446"/>
          <w:marRight w:val="0"/>
          <w:marTop w:val="0"/>
          <w:marBottom w:val="0"/>
          <w:divBdr>
            <w:top w:val="none" w:sz="0" w:space="0" w:color="auto"/>
            <w:left w:val="none" w:sz="0" w:space="0" w:color="auto"/>
            <w:bottom w:val="none" w:sz="0" w:space="0" w:color="auto"/>
            <w:right w:val="none" w:sz="0" w:space="0" w:color="auto"/>
          </w:divBdr>
        </w:div>
        <w:div w:id="46803703">
          <w:marLeft w:val="446"/>
          <w:marRight w:val="0"/>
          <w:marTop w:val="0"/>
          <w:marBottom w:val="0"/>
          <w:divBdr>
            <w:top w:val="none" w:sz="0" w:space="0" w:color="auto"/>
            <w:left w:val="none" w:sz="0" w:space="0" w:color="auto"/>
            <w:bottom w:val="none" w:sz="0" w:space="0" w:color="auto"/>
            <w:right w:val="none" w:sz="0" w:space="0" w:color="auto"/>
          </w:divBdr>
        </w:div>
        <w:div w:id="903486044">
          <w:marLeft w:val="446"/>
          <w:marRight w:val="0"/>
          <w:marTop w:val="0"/>
          <w:marBottom w:val="0"/>
          <w:divBdr>
            <w:top w:val="none" w:sz="0" w:space="0" w:color="auto"/>
            <w:left w:val="none" w:sz="0" w:space="0" w:color="auto"/>
            <w:bottom w:val="none" w:sz="0" w:space="0" w:color="auto"/>
            <w:right w:val="none" w:sz="0" w:space="0" w:color="auto"/>
          </w:divBdr>
        </w:div>
      </w:divsChild>
    </w:div>
    <w:div w:id="706609810">
      <w:bodyDiv w:val="1"/>
      <w:marLeft w:val="0"/>
      <w:marRight w:val="0"/>
      <w:marTop w:val="0"/>
      <w:marBottom w:val="0"/>
      <w:divBdr>
        <w:top w:val="none" w:sz="0" w:space="0" w:color="auto"/>
        <w:left w:val="none" w:sz="0" w:space="0" w:color="auto"/>
        <w:bottom w:val="none" w:sz="0" w:space="0" w:color="auto"/>
        <w:right w:val="none" w:sz="0" w:space="0" w:color="auto"/>
      </w:divBdr>
    </w:div>
    <w:div w:id="977300203">
      <w:bodyDiv w:val="1"/>
      <w:marLeft w:val="0"/>
      <w:marRight w:val="0"/>
      <w:marTop w:val="0"/>
      <w:marBottom w:val="0"/>
      <w:divBdr>
        <w:top w:val="none" w:sz="0" w:space="0" w:color="auto"/>
        <w:left w:val="none" w:sz="0" w:space="0" w:color="auto"/>
        <w:bottom w:val="none" w:sz="0" w:space="0" w:color="auto"/>
        <w:right w:val="none" w:sz="0" w:space="0" w:color="auto"/>
      </w:divBdr>
      <w:divsChild>
        <w:div w:id="1923030629">
          <w:marLeft w:val="446"/>
          <w:marRight w:val="0"/>
          <w:marTop w:val="0"/>
          <w:marBottom w:val="0"/>
          <w:divBdr>
            <w:top w:val="none" w:sz="0" w:space="0" w:color="auto"/>
            <w:left w:val="none" w:sz="0" w:space="0" w:color="auto"/>
            <w:bottom w:val="none" w:sz="0" w:space="0" w:color="auto"/>
            <w:right w:val="none" w:sz="0" w:space="0" w:color="auto"/>
          </w:divBdr>
        </w:div>
        <w:div w:id="2011563066">
          <w:marLeft w:val="446"/>
          <w:marRight w:val="0"/>
          <w:marTop w:val="0"/>
          <w:marBottom w:val="0"/>
          <w:divBdr>
            <w:top w:val="none" w:sz="0" w:space="0" w:color="auto"/>
            <w:left w:val="none" w:sz="0" w:space="0" w:color="auto"/>
            <w:bottom w:val="none" w:sz="0" w:space="0" w:color="auto"/>
            <w:right w:val="none" w:sz="0" w:space="0" w:color="auto"/>
          </w:divBdr>
        </w:div>
        <w:div w:id="830099798">
          <w:marLeft w:val="446"/>
          <w:marRight w:val="0"/>
          <w:marTop w:val="0"/>
          <w:marBottom w:val="0"/>
          <w:divBdr>
            <w:top w:val="none" w:sz="0" w:space="0" w:color="auto"/>
            <w:left w:val="none" w:sz="0" w:space="0" w:color="auto"/>
            <w:bottom w:val="none" w:sz="0" w:space="0" w:color="auto"/>
            <w:right w:val="none" w:sz="0" w:space="0" w:color="auto"/>
          </w:divBdr>
        </w:div>
        <w:div w:id="131026300">
          <w:marLeft w:val="446"/>
          <w:marRight w:val="0"/>
          <w:marTop w:val="0"/>
          <w:marBottom w:val="0"/>
          <w:divBdr>
            <w:top w:val="none" w:sz="0" w:space="0" w:color="auto"/>
            <w:left w:val="none" w:sz="0" w:space="0" w:color="auto"/>
            <w:bottom w:val="none" w:sz="0" w:space="0" w:color="auto"/>
            <w:right w:val="none" w:sz="0" w:space="0" w:color="auto"/>
          </w:divBdr>
        </w:div>
        <w:div w:id="1913193672">
          <w:marLeft w:val="446"/>
          <w:marRight w:val="0"/>
          <w:marTop w:val="0"/>
          <w:marBottom w:val="0"/>
          <w:divBdr>
            <w:top w:val="none" w:sz="0" w:space="0" w:color="auto"/>
            <w:left w:val="none" w:sz="0" w:space="0" w:color="auto"/>
            <w:bottom w:val="none" w:sz="0" w:space="0" w:color="auto"/>
            <w:right w:val="none" w:sz="0" w:space="0" w:color="auto"/>
          </w:divBdr>
        </w:div>
        <w:div w:id="1738211708">
          <w:marLeft w:val="446"/>
          <w:marRight w:val="0"/>
          <w:marTop w:val="0"/>
          <w:marBottom w:val="0"/>
          <w:divBdr>
            <w:top w:val="none" w:sz="0" w:space="0" w:color="auto"/>
            <w:left w:val="none" w:sz="0" w:space="0" w:color="auto"/>
            <w:bottom w:val="none" w:sz="0" w:space="0" w:color="auto"/>
            <w:right w:val="none" w:sz="0" w:space="0" w:color="auto"/>
          </w:divBdr>
        </w:div>
      </w:divsChild>
    </w:div>
    <w:div w:id="992830588">
      <w:bodyDiv w:val="1"/>
      <w:marLeft w:val="0"/>
      <w:marRight w:val="0"/>
      <w:marTop w:val="0"/>
      <w:marBottom w:val="0"/>
      <w:divBdr>
        <w:top w:val="none" w:sz="0" w:space="0" w:color="auto"/>
        <w:left w:val="none" w:sz="0" w:space="0" w:color="auto"/>
        <w:bottom w:val="none" w:sz="0" w:space="0" w:color="auto"/>
        <w:right w:val="none" w:sz="0" w:space="0" w:color="auto"/>
      </w:divBdr>
      <w:divsChild>
        <w:div w:id="1452940435">
          <w:marLeft w:val="0"/>
          <w:marRight w:val="0"/>
          <w:marTop w:val="0"/>
          <w:marBottom w:val="0"/>
          <w:divBdr>
            <w:top w:val="none" w:sz="0" w:space="0" w:color="auto"/>
            <w:left w:val="none" w:sz="0" w:space="0" w:color="auto"/>
            <w:bottom w:val="none" w:sz="0" w:space="0" w:color="auto"/>
            <w:right w:val="none" w:sz="0" w:space="0" w:color="auto"/>
          </w:divBdr>
        </w:div>
      </w:divsChild>
    </w:div>
    <w:div w:id="1205681963">
      <w:bodyDiv w:val="1"/>
      <w:marLeft w:val="0"/>
      <w:marRight w:val="0"/>
      <w:marTop w:val="0"/>
      <w:marBottom w:val="0"/>
      <w:divBdr>
        <w:top w:val="none" w:sz="0" w:space="0" w:color="auto"/>
        <w:left w:val="none" w:sz="0" w:space="0" w:color="auto"/>
        <w:bottom w:val="none" w:sz="0" w:space="0" w:color="auto"/>
        <w:right w:val="none" w:sz="0" w:space="0" w:color="auto"/>
      </w:divBdr>
      <w:divsChild>
        <w:div w:id="130445093">
          <w:marLeft w:val="446"/>
          <w:marRight w:val="0"/>
          <w:marTop w:val="0"/>
          <w:marBottom w:val="0"/>
          <w:divBdr>
            <w:top w:val="none" w:sz="0" w:space="0" w:color="auto"/>
            <w:left w:val="none" w:sz="0" w:space="0" w:color="auto"/>
            <w:bottom w:val="none" w:sz="0" w:space="0" w:color="auto"/>
            <w:right w:val="none" w:sz="0" w:space="0" w:color="auto"/>
          </w:divBdr>
        </w:div>
        <w:div w:id="962923790">
          <w:marLeft w:val="446"/>
          <w:marRight w:val="0"/>
          <w:marTop w:val="0"/>
          <w:marBottom w:val="0"/>
          <w:divBdr>
            <w:top w:val="none" w:sz="0" w:space="0" w:color="auto"/>
            <w:left w:val="none" w:sz="0" w:space="0" w:color="auto"/>
            <w:bottom w:val="none" w:sz="0" w:space="0" w:color="auto"/>
            <w:right w:val="none" w:sz="0" w:space="0" w:color="auto"/>
          </w:divBdr>
        </w:div>
        <w:div w:id="1472745024">
          <w:marLeft w:val="446"/>
          <w:marRight w:val="0"/>
          <w:marTop w:val="0"/>
          <w:marBottom w:val="0"/>
          <w:divBdr>
            <w:top w:val="none" w:sz="0" w:space="0" w:color="auto"/>
            <w:left w:val="none" w:sz="0" w:space="0" w:color="auto"/>
            <w:bottom w:val="none" w:sz="0" w:space="0" w:color="auto"/>
            <w:right w:val="none" w:sz="0" w:space="0" w:color="auto"/>
          </w:divBdr>
        </w:div>
        <w:div w:id="1447626237">
          <w:marLeft w:val="446"/>
          <w:marRight w:val="0"/>
          <w:marTop w:val="0"/>
          <w:marBottom w:val="0"/>
          <w:divBdr>
            <w:top w:val="none" w:sz="0" w:space="0" w:color="auto"/>
            <w:left w:val="none" w:sz="0" w:space="0" w:color="auto"/>
            <w:bottom w:val="none" w:sz="0" w:space="0" w:color="auto"/>
            <w:right w:val="none" w:sz="0" w:space="0" w:color="auto"/>
          </w:divBdr>
        </w:div>
        <w:div w:id="716127891">
          <w:marLeft w:val="446"/>
          <w:marRight w:val="0"/>
          <w:marTop w:val="0"/>
          <w:marBottom w:val="0"/>
          <w:divBdr>
            <w:top w:val="none" w:sz="0" w:space="0" w:color="auto"/>
            <w:left w:val="none" w:sz="0" w:space="0" w:color="auto"/>
            <w:bottom w:val="none" w:sz="0" w:space="0" w:color="auto"/>
            <w:right w:val="none" w:sz="0" w:space="0" w:color="auto"/>
          </w:divBdr>
        </w:div>
        <w:div w:id="2038891659">
          <w:marLeft w:val="446"/>
          <w:marRight w:val="0"/>
          <w:marTop w:val="0"/>
          <w:marBottom w:val="0"/>
          <w:divBdr>
            <w:top w:val="none" w:sz="0" w:space="0" w:color="auto"/>
            <w:left w:val="none" w:sz="0" w:space="0" w:color="auto"/>
            <w:bottom w:val="none" w:sz="0" w:space="0" w:color="auto"/>
            <w:right w:val="none" w:sz="0" w:space="0" w:color="auto"/>
          </w:divBdr>
        </w:div>
        <w:div w:id="1369598058">
          <w:marLeft w:val="446"/>
          <w:marRight w:val="0"/>
          <w:marTop w:val="0"/>
          <w:marBottom w:val="0"/>
          <w:divBdr>
            <w:top w:val="none" w:sz="0" w:space="0" w:color="auto"/>
            <w:left w:val="none" w:sz="0" w:space="0" w:color="auto"/>
            <w:bottom w:val="none" w:sz="0" w:space="0" w:color="auto"/>
            <w:right w:val="none" w:sz="0" w:space="0" w:color="auto"/>
          </w:divBdr>
        </w:div>
      </w:divsChild>
    </w:div>
    <w:div w:id="1716806781">
      <w:bodyDiv w:val="1"/>
      <w:marLeft w:val="0"/>
      <w:marRight w:val="0"/>
      <w:marTop w:val="0"/>
      <w:marBottom w:val="0"/>
      <w:divBdr>
        <w:top w:val="none" w:sz="0" w:space="0" w:color="auto"/>
        <w:left w:val="none" w:sz="0" w:space="0" w:color="auto"/>
        <w:bottom w:val="none" w:sz="0" w:space="0" w:color="auto"/>
        <w:right w:val="none" w:sz="0" w:space="0" w:color="auto"/>
      </w:divBdr>
      <w:divsChild>
        <w:div w:id="1049498261">
          <w:marLeft w:val="446"/>
          <w:marRight w:val="0"/>
          <w:marTop w:val="0"/>
          <w:marBottom w:val="0"/>
          <w:divBdr>
            <w:top w:val="none" w:sz="0" w:space="0" w:color="auto"/>
            <w:left w:val="none" w:sz="0" w:space="0" w:color="auto"/>
            <w:bottom w:val="none" w:sz="0" w:space="0" w:color="auto"/>
            <w:right w:val="none" w:sz="0" w:space="0" w:color="auto"/>
          </w:divBdr>
        </w:div>
        <w:div w:id="1748765377">
          <w:marLeft w:val="446"/>
          <w:marRight w:val="0"/>
          <w:marTop w:val="0"/>
          <w:marBottom w:val="0"/>
          <w:divBdr>
            <w:top w:val="none" w:sz="0" w:space="0" w:color="auto"/>
            <w:left w:val="none" w:sz="0" w:space="0" w:color="auto"/>
            <w:bottom w:val="none" w:sz="0" w:space="0" w:color="auto"/>
            <w:right w:val="none" w:sz="0" w:space="0" w:color="auto"/>
          </w:divBdr>
        </w:div>
        <w:div w:id="854417281">
          <w:marLeft w:val="446"/>
          <w:marRight w:val="0"/>
          <w:marTop w:val="0"/>
          <w:marBottom w:val="0"/>
          <w:divBdr>
            <w:top w:val="none" w:sz="0" w:space="0" w:color="auto"/>
            <w:left w:val="none" w:sz="0" w:space="0" w:color="auto"/>
            <w:bottom w:val="none" w:sz="0" w:space="0" w:color="auto"/>
            <w:right w:val="none" w:sz="0" w:space="0" w:color="auto"/>
          </w:divBdr>
        </w:div>
        <w:div w:id="210773003">
          <w:marLeft w:val="446"/>
          <w:marRight w:val="0"/>
          <w:marTop w:val="0"/>
          <w:marBottom w:val="0"/>
          <w:divBdr>
            <w:top w:val="none" w:sz="0" w:space="0" w:color="auto"/>
            <w:left w:val="none" w:sz="0" w:space="0" w:color="auto"/>
            <w:bottom w:val="none" w:sz="0" w:space="0" w:color="auto"/>
            <w:right w:val="none" w:sz="0" w:space="0" w:color="auto"/>
          </w:divBdr>
        </w:div>
      </w:divsChild>
    </w:div>
    <w:div w:id="1732732709">
      <w:bodyDiv w:val="1"/>
      <w:marLeft w:val="0"/>
      <w:marRight w:val="0"/>
      <w:marTop w:val="0"/>
      <w:marBottom w:val="0"/>
      <w:divBdr>
        <w:top w:val="none" w:sz="0" w:space="0" w:color="auto"/>
        <w:left w:val="none" w:sz="0" w:space="0" w:color="auto"/>
        <w:bottom w:val="none" w:sz="0" w:space="0" w:color="auto"/>
        <w:right w:val="none" w:sz="0" w:space="0" w:color="auto"/>
      </w:divBdr>
      <w:divsChild>
        <w:div w:id="1132020450">
          <w:marLeft w:val="446"/>
          <w:marRight w:val="0"/>
          <w:marTop w:val="0"/>
          <w:marBottom w:val="0"/>
          <w:divBdr>
            <w:top w:val="none" w:sz="0" w:space="0" w:color="auto"/>
            <w:left w:val="none" w:sz="0" w:space="0" w:color="auto"/>
            <w:bottom w:val="none" w:sz="0" w:space="0" w:color="auto"/>
            <w:right w:val="none" w:sz="0" w:space="0" w:color="auto"/>
          </w:divBdr>
        </w:div>
        <w:div w:id="1973244584">
          <w:marLeft w:val="446"/>
          <w:marRight w:val="0"/>
          <w:marTop w:val="0"/>
          <w:marBottom w:val="0"/>
          <w:divBdr>
            <w:top w:val="none" w:sz="0" w:space="0" w:color="auto"/>
            <w:left w:val="none" w:sz="0" w:space="0" w:color="auto"/>
            <w:bottom w:val="none" w:sz="0" w:space="0" w:color="auto"/>
            <w:right w:val="none" w:sz="0" w:space="0" w:color="auto"/>
          </w:divBdr>
        </w:div>
        <w:div w:id="2005695203">
          <w:marLeft w:val="446"/>
          <w:marRight w:val="0"/>
          <w:marTop w:val="0"/>
          <w:marBottom w:val="0"/>
          <w:divBdr>
            <w:top w:val="none" w:sz="0" w:space="0" w:color="auto"/>
            <w:left w:val="none" w:sz="0" w:space="0" w:color="auto"/>
            <w:bottom w:val="none" w:sz="0" w:space="0" w:color="auto"/>
            <w:right w:val="none" w:sz="0" w:space="0" w:color="auto"/>
          </w:divBdr>
        </w:div>
        <w:div w:id="1535343116">
          <w:marLeft w:val="446"/>
          <w:marRight w:val="0"/>
          <w:marTop w:val="0"/>
          <w:marBottom w:val="0"/>
          <w:divBdr>
            <w:top w:val="none" w:sz="0" w:space="0" w:color="auto"/>
            <w:left w:val="none" w:sz="0" w:space="0" w:color="auto"/>
            <w:bottom w:val="none" w:sz="0" w:space="0" w:color="auto"/>
            <w:right w:val="none" w:sz="0" w:space="0" w:color="auto"/>
          </w:divBdr>
        </w:div>
        <w:div w:id="195319053">
          <w:marLeft w:val="446"/>
          <w:marRight w:val="0"/>
          <w:marTop w:val="0"/>
          <w:marBottom w:val="0"/>
          <w:divBdr>
            <w:top w:val="none" w:sz="0" w:space="0" w:color="auto"/>
            <w:left w:val="none" w:sz="0" w:space="0" w:color="auto"/>
            <w:bottom w:val="none" w:sz="0" w:space="0" w:color="auto"/>
            <w:right w:val="none" w:sz="0" w:space="0" w:color="auto"/>
          </w:divBdr>
        </w:div>
        <w:div w:id="290552738">
          <w:marLeft w:val="446"/>
          <w:marRight w:val="0"/>
          <w:marTop w:val="0"/>
          <w:marBottom w:val="0"/>
          <w:divBdr>
            <w:top w:val="none" w:sz="0" w:space="0" w:color="auto"/>
            <w:left w:val="none" w:sz="0" w:space="0" w:color="auto"/>
            <w:bottom w:val="none" w:sz="0" w:space="0" w:color="auto"/>
            <w:right w:val="none" w:sz="0" w:space="0" w:color="auto"/>
          </w:divBdr>
        </w:div>
        <w:div w:id="1594775749">
          <w:marLeft w:val="446"/>
          <w:marRight w:val="0"/>
          <w:marTop w:val="0"/>
          <w:marBottom w:val="0"/>
          <w:divBdr>
            <w:top w:val="none" w:sz="0" w:space="0" w:color="auto"/>
            <w:left w:val="none" w:sz="0" w:space="0" w:color="auto"/>
            <w:bottom w:val="none" w:sz="0" w:space="0" w:color="auto"/>
            <w:right w:val="none" w:sz="0" w:space="0" w:color="auto"/>
          </w:divBdr>
        </w:div>
      </w:divsChild>
    </w:div>
    <w:div w:id="1969507657">
      <w:bodyDiv w:val="1"/>
      <w:marLeft w:val="0"/>
      <w:marRight w:val="0"/>
      <w:marTop w:val="0"/>
      <w:marBottom w:val="0"/>
      <w:divBdr>
        <w:top w:val="none" w:sz="0" w:space="0" w:color="auto"/>
        <w:left w:val="none" w:sz="0" w:space="0" w:color="auto"/>
        <w:bottom w:val="none" w:sz="0" w:space="0" w:color="auto"/>
        <w:right w:val="none" w:sz="0" w:space="0" w:color="auto"/>
      </w:divBdr>
    </w:div>
    <w:div w:id="198214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0;&#1085;&#1089;&#1090;&#1080;&#1090;&#1091;&#1090;&#1074;&#1086;&#1089;&#1087;&#1080;&#1090;&#1072;&#1085;&#1080;&#1103;.&#1088;&#109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srosinka@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40B2F-C305-486D-B1C3-3EF826C64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7943</TotalTime>
  <Pages>224</Pages>
  <Words>77135</Words>
  <Characters>560861</Characters>
  <Application>Microsoft Office Word</Application>
  <DocSecurity>0</DocSecurity>
  <Lines>4673</Lines>
  <Paragraphs>1273</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636723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 GAME 2008</dc:creator>
  <cp:lastModifiedBy>111</cp:lastModifiedBy>
  <cp:revision>1062</cp:revision>
  <cp:lastPrinted>2023-05-10T11:27:00Z</cp:lastPrinted>
  <dcterms:created xsi:type="dcterms:W3CDTF">2014-04-12T15:16:00Z</dcterms:created>
  <dcterms:modified xsi:type="dcterms:W3CDTF">2023-11-15T05:09:00Z</dcterms:modified>
</cp:coreProperties>
</file>